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D72D1" w14:textId="77777777" w:rsidR="009E5603" w:rsidRDefault="009E5603" w:rsidP="009E5603"/>
    <w:p w14:paraId="223AB576" w14:textId="77777777" w:rsidR="009E5603" w:rsidRDefault="009E5603" w:rsidP="009E5603">
      <w:pPr>
        <w:jc w:val="center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  <w:lang w:val="ka-GE"/>
        </w:rPr>
        <w:t>ქეთევან ხაჩიძე</w:t>
      </w:r>
    </w:p>
    <w:p w14:paraId="41503B2C" w14:textId="77777777" w:rsidR="009E5603" w:rsidRDefault="009E5603" w:rsidP="009E5603">
      <w:pPr>
        <w:jc w:val="center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</w:rPr>
        <w:t>CV</w:t>
      </w:r>
    </w:p>
    <w:p w14:paraId="3DFACF84" w14:textId="77777777" w:rsidR="009E5603" w:rsidRDefault="009E5603" w:rsidP="009E5603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პირადი ინფორმაცია:</w:t>
      </w:r>
    </w:p>
    <w:p w14:paraId="59F7CE32" w14:textId="77777777" w:rsidR="009E5603" w:rsidRDefault="009E5603" w:rsidP="009E5603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დაბადების თარიღი:                            15.09.1962.</w:t>
      </w:r>
    </w:p>
    <w:p w14:paraId="12AE4CCD" w14:textId="77777777" w:rsidR="009E5603" w:rsidRDefault="009E5603" w:rsidP="009E5603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მისამართი:                                             თელავი, სადგურის I შესახვევი № 9</w:t>
      </w:r>
    </w:p>
    <w:p w14:paraId="43C518E2" w14:textId="77777777" w:rsidR="009E5603" w:rsidRDefault="009E5603" w:rsidP="009E5603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ტელეფონის ნომერი:                            995 555 265 901</w:t>
      </w:r>
    </w:p>
    <w:p w14:paraId="7B5869B8" w14:textId="6CF3C02A" w:rsidR="009E5603" w:rsidRPr="00C61E36" w:rsidRDefault="009E5603" w:rsidP="009E5603">
      <w:pPr>
        <w:rPr>
          <w:rStyle w:val="Hyperlink"/>
          <w:color w:val="auto"/>
        </w:rPr>
      </w:pPr>
      <w:r>
        <w:rPr>
          <w:rFonts w:ascii="Sylfaen" w:hAnsi="Sylfaen"/>
          <w:sz w:val="24"/>
          <w:szCs w:val="24"/>
          <w:lang w:val="ka-GE"/>
        </w:rPr>
        <w:t xml:space="preserve">ელ. </w:t>
      </w:r>
      <w:r w:rsidRPr="00C61E36">
        <w:rPr>
          <w:rFonts w:ascii="Sylfaen" w:hAnsi="Sylfaen"/>
          <w:sz w:val="24"/>
          <w:szCs w:val="24"/>
          <w:lang w:val="ka-GE"/>
        </w:rPr>
        <w:t xml:space="preserve">ფოსტა:   </w:t>
      </w:r>
      <w:r w:rsidRPr="009E5603">
        <w:rPr>
          <w:rFonts w:ascii="Sylfaen" w:hAnsi="Sylfaen"/>
          <w:color w:val="FF0000"/>
          <w:sz w:val="24"/>
          <w:szCs w:val="24"/>
          <w:lang w:val="ka-GE"/>
        </w:rPr>
        <w:t xml:space="preserve">                                           </w:t>
      </w:r>
      <w:bookmarkStart w:id="0" w:name="_Hlk161223532"/>
      <w:r w:rsidRPr="00C61E36">
        <w:rPr>
          <w:rFonts w:ascii="mrglovani" w:hAnsi="mrglovani"/>
          <w:sz w:val="23"/>
          <w:szCs w:val="23"/>
          <w:shd w:val="clear" w:color="auto" w:fill="FFFFFF"/>
        </w:rPr>
        <w:t>ketino.khachidze@tesau.edu.ge</w:t>
      </w:r>
    </w:p>
    <w:bookmarkEnd w:id="0"/>
    <w:p w14:paraId="09DCACF6" w14:textId="77777777" w:rsidR="009E5603" w:rsidRDefault="009E5603" w:rsidP="009E5603">
      <w:pPr>
        <w:ind w:left="102" w:right="304"/>
        <w:rPr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განათლება: </w:t>
      </w:r>
      <w:r>
        <w:rPr>
          <w:rFonts w:ascii="Sylfaen" w:hAnsi="Sylfaen"/>
          <w:b/>
          <w:sz w:val="24"/>
          <w:szCs w:val="24"/>
          <w:lang w:val="ka-GE"/>
        </w:rPr>
        <w:tab/>
        <w:t xml:space="preserve">                                      </w:t>
      </w:r>
    </w:p>
    <w:p w14:paraId="71E4093E" w14:textId="77777777" w:rsidR="009E5603" w:rsidRDefault="009E5603" w:rsidP="009E5603">
      <w:pPr>
        <w:spacing w:after="0" w:line="240" w:lineRule="auto"/>
        <w:ind w:left="102" w:right="304"/>
        <w:rPr>
          <w:rFonts w:ascii="Sylfaen" w:eastAsia="Kartika" w:hAnsi="Sylfaen" w:cs="Kartika"/>
          <w:sz w:val="24"/>
          <w:szCs w:val="24"/>
          <w:lang w:val="ka-GE"/>
        </w:rPr>
      </w:pPr>
      <w:r>
        <w:rPr>
          <w:rFonts w:ascii="Sylfaen" w:eastAsia="Kartika" w:hAnsi="Sylfaen" w:cs="Kartika"/>
          <w:sz w:val="24"/>
          <w:szCs w:val="24"/>
          <w:lang w:val="ka-GE"/>
        </w:rPr>
        <w:t>1980-1984</w:t>
      </w:r>
    </w:p>
    <w:p w14:paraId="54439259" w14:textId="77777777" w:rsidR="009E5603" w:rsidRDefault="009E5603" w:rsidP="009E5603">
      <w:pPr>
        <w:spacing w:after="0" w:line="240" w:lineRule="auto"/>
        <w:rPr>
          <w:rFonts w:ascii="Sylfaen" w:hAnsi="Sylfaen" w:cs="AcadNusx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  </w:t>
      </w:r>
      <w:r>
        <w:rPr>
          <w:rFonts w:ascii="Sylfaen" w:hAnsi="Sylfaen" w:cs="AcadNusx"/>
          <w:sz w:val="24"/>
          <w:szCs w:val="24"/>
          <w:lang w:val="ka-GE"/>
        </w:rPr>
        <w:t xml:space="preserve">თელავის ი. გოგებაშვილის  სახელობის    სახელმწიფო  </w:t>
      </w:r>
    </w:p>
    <w:p w14:paraId="3F523FDE" w14:textId="77777777" w:rsidR="009E5603" w:rsidRDefault="009E5603" w:rsidP="009E5603">
      <w:pPr>
        <w:spacing w:after="0" w:line="240" w:lineRule="auto"/>
        <w:rPr>
          <w:rFonts w:ascii="Sylfaen" w:hAnsi="Sylfaen" w:cs="AcadNusx"/>
          <w:sz w:val="24"/>
          <w:szCs w:val="24"/>
          <w:lang w:val="ka-GE"/>
        </w:rPr>
      </w:pPr>
      <w:r>
        <w:rPr>
          <w:rFonts w:ascii="Sylfaen" w:hAnsi="Sylfaen" w:cs="AcadNusx"/>
          <w:sz w:val="24"/>
          <w:szCs w:val="24"/>
          <w:lang w:val="ka-GE"/>
        </w:rPr>
        <w:t xml:space="preserve">                                              პედაგოგიური  ინსტიტუტი,   </w:t>
      </w:r>
      <w:r>
        <w:rPr>
          <w:rFonts w:ascii="Sylfaen" w:eastAsia="Sylfaen" w:hAnsi="Sylfaen" w:cs="Sylfaen"/>
          <w:sz w:val="24"/>
          <w:szCs w:val="24"/>
          <w:lang w:val="ka-GE"/>
        </w:rPr>
        <w:t>ისტორია</w:t>
      </w:r>
      <w:r>
        <w:rPr>
          <w:rFonts w:ascii="Kartika" w:eastAsia="Kartika" w:hAnsi="Kartika" w:cs="Kartika"/>
          <w:sz w:val="24"/>
          <w:szCs w:val="24"/>
          <w:lang w:val="ka-GE"/>
        </w:rPr>
        <w:t>-</w:t>
      </w:r>
      <w:r>
        <w:rPr>
          <w:rFonts w:ascii="Sylfaen" w:eastAsia="Sylfaen" w:hAnsi="Sylfaen" w:cs="Sylfaen"/>
          <w:sz w:val="24"/>
          <w:szCs w:val="24"/>
          <w:lang w:val="ka-GE"/>
        </w:rPr>
        <w:t>ფილოლოგიის</w:t>
      </w:r>
    </w:p>
    <w:p w14:paraId="5168F1D4" w14:textId="77777777" w:rsidR="009E5603" w:rsidRDefault="009E5603" w:rsidP="009E5603">
      <w:pPr>
        <w:spacing w:after="0" w:line="240" w:lineRule="auto"/>
        <w:rPr>
          <w:rFonts w:ascii="Sylfaen" w:eastAsia="Sylfaen" w:hAnsi="Sylfaen" w:cs="Sylfaen"/>
          <w:sz w:val="24"/>
          <w:szCs w:val="24"/>
          <w:lang w:val="ka-GE"/>
        </w:rPr>
      </w:pPr>
      <w:r>
        <w:rPr>
          <w:rFonts w:ascii="Sylfaen" w:hAnsi="Sylfaen" w:cs="AcadNusx"/>
          <w:sz w:val="24"/>
          <w:szCs w:val="24"/>
          <w:lang w:val="ka-GE"/>
        </w:rPr>
        <w:t xml:space="preserve">                                             </w:t>
      </w:r>
      <w:r>
        <w:rPr>
          <w:rFonts w:ascii="Sylfaen" w:eastAsia="Sylfaen" w:hAnsi="Sylfaen" w:cs="Sylfaen"/>
          <w:sz w:val="24"/>
          <w:szCs w:val="24"/>
          <w:lang w:val="ka-GE"/>
        </w:rPr>
        <w:t xml:space="preserve">ფაკულტეტი, დავამთავრე   წარჩინებით   და მომენიჭა </w:t>
      </w:r>
      <w:r>
        <w:rPr>
          <w:rFonts w:ascii="Kartika" w:eastAsia="Kartika" w:hAnsi="Kartika" w:cs="Kartika"/>
          <w:sz w:val="24"/>
          <w:szCs w:val="24"/>
          <w:lang w:val="ka-GE"/>
        </w:rPr>
        <w:t xml:space="preserve">  </w:t>
      </w:r>
      <w:r>
        <w:rPr>
          <w:rFonts w:ascii="Sylfaen" w:eastAsia="Sylfaen" w:hAnsi="Sylfaen" w:cs="Sylfaen"/>
          <w:sz w:val="24"/>
          <w:szCs w:val="24"/>
          <w:lang w:val="ka-GE"/>
        </w:rPr>
        <w:t xml:space="preserve">     </w:t>
      </w:r>
    </w:p>
    <w:p w14:paraId="4212251C" w14:textId="77777777" w:rsidR="009E5603" w:rsidRDefault="009E5603" w:rsidP="009E5603">
      <w:pPr>
        <w:spacing w:after="0" w:line="240" w:lineRule="auto"/>
        <w:rPr>
          <w:rFonts w:ascii="Sylfaen" w:eastAsia="Sylfaen" w:hAnsi="Sylfaen" w:cs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ka-GE"/>
        </w:rPr>
        <w:t xml:space="preserve">                                              ქართული   ენისა   და   ლიტერატურის    მასწავლებლის                 </w:t>
      </w:r>
    </w:p>
    <w:p w14:paraId="4D268DDF" w14:textId="77777777" w:rsidR="009E5603" w:rsidRDefault="009E5603" w:rsidP="009E5603">
      <w:pPr>
        <w:tabs>
          <w:tab w:val="left" w:pos="2790"/>
          <w:tab w:val="left" w:pos="4950"/>
        </w:tabs>
        <w:spacing w:after="0" w:line="240" w:lineRule="auto"/>
        <w:rPr>
          <w:rFonts w:ascii="Sylfaen" w:eastAsia="Kartika" w:hAnsi="Sylfaen" w:cs="Kartika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ka-GE"/>
        </w:rPr>
        <w:tab/>
        <w:t xml:space="preserve">   კვალიფიკაცია</w:t>
      </w:r>
    </w:p>
    <w:p w14:paraId="5B1D70A9" w14:textId="77777777" w:rsidR="009E5603" w:rsidRDefault="009E5603" w:rsidP="009E5603">
      <w:pPr>
        <w:tabs>
          <w:tab w:val="left" w:pos="6452"/>
        </w:tabs>
        <w:spacing w:after="0"/>
        <w:rPr>
          <w:rFonts w:ascii="Sylfaen" w:eastAsia="Sylfaen" w:hAnsi="Sylfaen" w:cs="Sylfaen"/>
          <w:sz w:val="24"/>
          <w:szCs w:val="24"/>
          <w:lang w:val="ka-GE"/>
        </w:rPr>
      </w:pPr>
    </w:p>
    <w:p w14:paraId="1377FCA2" w14:textId="77777777" w:rsidR="009E5603" w:rsidRDefault="009E5603" w:rsidP="009E5603">
      <w:pPr>
        <w:ind w:left="102" w:right="304"/>
        <w:rPr>
          <w:rFonts w:ascii="Kartika" w:eastAsia="Kartika" w:hAnsi="Kartika" w:cs="Kartika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ka-GE"/>
        </w:rPr>
        <w:t xml:space="preserve">1969 -1979                            ორჯონიკიძის რ-ნის  ს.ხევის საშუალო სკოლა                       </w:t>
      </w:r>
      <w:r>
        <w:rPr>
          <w:rFonts w:ascii="Sylfaen" w:hAnsi="Sylfaen"/>
          <w:b/>
          <w:lang w:val="ka-GE"/>
        </w:rPr>
        <w:tab/>
        <w:t xml:space="preserve">                                           </w:t>
      </w:r>
    </w:p>
    <w:p w14:paraId="7D238247" w14:textId="77777777" w:rsidR="009E5603" w:rsidRDefault="009E5603" w:rsidP="009E5603">
      <w:pPr>
        <w:spacing w:line="360" w:lineRule="auto"/>
        <w:rPr>
          <w:rFonts w:ascii="Sylfaen" w:hAnsi="Sylfaen" w:cs="AcadNusx"/>
          <w:b/>
          <w:sz w:val="24"/>
          <w:szCs w:val="24"/>
          <w:lang w:val="ka-GE"/>
        </w:rPr>
      </w:pPr>
      <w:r>
        <w:rPr>
          <w:rFonts w:ascii="Sylfaen" w:hAnsi="Sylfaen" w:cs="AcadNusx"/>
          <w:b/>
          <w:sz w:val="24"/>
          <w:szCs w:val="24"/>
          <w:lang w:val="ka-GE"/>
        </w:rPr>
        <w:t>სამუშაო გამოცდილება:</w:t>
      </w:r>
    </w:p>
    <w:p w14:paraId="5649DD2C" w14:textId="77777777" w:rsidR="009E5603" w:rsidRDefault="009E5603" w:rsidP="009E5603">
      <w:pPr>
        <w:spacing w:after="0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11.10.1989 .                                 ი</w:t>
      </w:r>
      <w:r>
        <w:rPr>
          <w:rFonts w:ascii="Sylfaen" w:hAnsi="Sylfaen"/>
          <w:sz w:val="24"/>
          <w:szCs w:val="24"/>
          <w:lang w:val="ka-GE"/>
        </w:rPr>
        <w:t xml:space="preserve">აკობ </w:t>
      </w:r>
      <w:r>
        <w:rPr>
          <w:rFonts w:ascii="Sylfaen" w:hAnsi="Sylfaen" w:cs="Sylfaen"/>
          <w:sz w:val="24"/>
          <w:szCs w:val="24"/>
          <w:lang w:val="ka-GE"/>
        </w:rPr>
        <w:t xml:space="preserve">გოგებაშვილის სახელობის  თელავის </w:t>
      </w:r>
    </w:p>
    <w:p w14:paraId="6AB6B2BB" w14:textId="77777777" w:rsidR="009E5603" w:rsidRDefault="009E5603" w:rsidP="009E5603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                                           სახელმწიფო </w:t>
      </w:r>
      <w:r>
        <w:rPr>
          <w:rFonts w:ascii="Sylfaen" w:hAnsi="Sylfaen"/>
          <w:sz w:val="24"/>
          <w:szCs w:val="24"/>
          <w:lang w:val="ka-GE"/>
        </w:rPr>
        <w:t xml:space="preserve">პედაგოგიური ინსტიტუტის </w:t>
      </w:r>
    </w:p>
    <w:p w14:paraId="7DF3904A" w14:textId="77777777" w:rsidR="009E5603" w:rsidRDefault="009E5603" w:rsidP="009E5603">
      <w:pPr>
        <w:tabs>
          <w:tab w:val="left" w:pos="3018"/>
        </w:tabs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ab/>
        <w:t>იდეოლოგიური  განყოფილების ლაბორანტი</w:t>
      </w:r>
    </w:p>
    <w:p w14:paraId="03F3575B" w14:textId="77777777" w:rsidR="009E5603" w:rsidRDefault="009E5603" w:rsidP="009E5603">
      <w:pPr>
        <w:tabs>
          <w:tab w:val="left" w:pos="3018"/>
        </w:tabs>
        <w:spacing w:after="0" w:line="360" w:lineRule="auto"/>
        <w:rPr>
          <w:rFonts w:ascii="Sylfaen" w:hAnsi="Sylfaen"/>
          <w:sz w:val="24"/>
          <w:szCs w:val="24"/>
          <w:lang w:val="ka-GE"/>
        </w:rPr>
      </w:pPr>
    </w:p>
    <w:p w14:paraId="296AE3E6" w14:textId="77777777" w:rsidR="009E5603" w:rsidRDefault="009E5603" w:rsidP="009E5603">
      <w:pPr>
        <w:spacing w:after="0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24.12.1990-2004</w:t>
      </w:r>
      <w:r>
        <w:rPr>
          <w:rFonts w:ascii="Sylfaen" w:hAnsi="Sylfaen"/>
          <w:sz w:val="24"/>
          <w:szCs w:val="24"/>
          <w:lang w:val="ka-GE"/>
        </w:rPr>
        <w:tab/>
        <w:t xml:space="preserve">                 </w:t>
      </w:r>
      <w:r>
        <w:rPr>
          <w:rFonts w:ascii="Sylfaen" w:hAnsi="Sylfaen" w:cs="Sylfaen"/>
          <w:sz w:val="24"/>
          <w:szCs w:val="24"/>
          <w:lang w:val="ka-GE"/>
        </w:rPr>
        <w:t>ი</w:t>
      </w:r>
      <w:r>
        <w:rPr>
          <w:rFonts w:ascii="Sylfaen" w:hAnsi="Sylfaen"/>
          <w:sz w:val="24"/>
          <w:szCs w:val="24"/>
          <w:lang w:val="ka-GE"/>
        </w:rPr>
        <w:t xml:space="preserve">აკობ </w:t>
      </w:r>
      <w:r>
        <w:rPr>
          <w:rFonts w:ascii="Sylfaen" w:hAnsi="Sylfaen" w:cs="Sylfaen"/>
          <w:sz w:val="24"/>
          <w:szCs w:val="24"/>
          <w:lang w:val="ka-GE"/>
        </w:rPr>
        <w:t xml:space="preserve">გოგებაშვილის სახელობის  თელავის </w:t>
      </w:r>
    </w:p>
    <w:p w14:paraId="04B5BDFC" w14:textId="77777777" w:rsidR="009E5603" w:rsidRDefault="009E5603" w:rsidP="009E5603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                                           სახელმწიფო </w:t>
      </w:r>
      <w:r>
        <w:rPr>
          <w:rFonts w:ascii="Sylfaen" w:hAnsi="Sylfaen"/>
          <w:sz w:val="24"/>
          <w:szCs w:val="24"/>
          <w:lang w:val="ka-GE"/>
        </w:rPr>
        <w:t xml:space="preserve">პედაგოგიური ინსტიტუტის </w:t>
      </w:r>
    </w:p>
    <w:p w14:paraId="4B460E57" w14:textId="77777777" w:rsidR="009E5603" w:rsidRDefault="009E5603" w:rsidP="009E5603">
      <w:pPr>
        <w:tabs>
          <w:tab w:val="left" w:pos="3032"/>
        </w:tabs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ab/>
        <w:t xml:space="preserve">პედაგოგიკა-ფსიქოლოგიის კათედრის უფროსი     </w:t>
      </w:r>
    </w:p>
    <w:p w14:paraId="59A0F65F" w14:textId="77777777" w:rsidR="009E5603" w:rsidRDefault="009E5603" w:rsidP="009E5603">
      <w:pPr>
        <w:tabs>
          <w:tab w:val="left" w:pos="3032"/>
        </w:tabs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ab/>
        <w:t>ლაბორანტი</w:t>
      </w:r>
    </w:p>
    <w:p w14:paraId="0F188164" w14:textId="77777777" w:rsidR="009E5603" w:rsidRDefault="009E5603" w:rsidP="009E5603">
      <w:pPr>
        <w:tabs>
          <w:tab w:val="left" w:pos="3115"/>
        </w:tabs>
        <w:spacing w:after="0" w:line="36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10.2004-09.2006</w:t>
      </w:r>
      <w:r>
        <w:rPr>
          <w:rFonts w:ascii="Sylfaen" w:hAnsi="Sylfaen"/>
          <w:sz w:val="24"/>
          <w:szCs w:val="24"/>
          <w:lang w:val="ka-GE"/>
        </w:rPr>
        <w:tab/>
        <w:t>სამხედრო - ფიზკულტურული ფაკულტეტის მდივანი</w:t>
      </w:r>
    </w:p>
    <w:p w14:paraId="3A289BDD" w14:textId="77777777" w:rsidR="009E5603" w:rsidRDefault="009E5603" w:rsidP="009E5603">
      <w:pPr>
        <w:spacing w:after="0" w:line="360" w:lineRule="auto"/>
        <w:rPr>
          <w:rFonts w:ascii="Sylfaen" w:hAnsi="Sylfaen"/>
          <w:sz w:val="24"/>
          <w:szCs w:val="24"/>
          <w:lang w:val="ka-GE"/>
        </w:rPr>
      </w:pPr>
    </w:p>
    <w:p w14:paraId="42F05283" w14:textId="77777777" w:rsidR="009E5603" w:rsidRDefault="009E5603" w:rsidP="009E5603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11.09.2006-2012  </w:t>
      </w:r>
      <w:r>
        <w:rPr>
          <w:rFonts w:ascii="Sylfaen" w:hAnsi="Sylfaen"/>
          <w:sz w:val="24"/>
          <w:szCs w:val="24"/>
          <w:lang w:val="ka-GE"/>
        </w:rPr>
        <w:tab/>
        <w:t xml:space="preserve">              იაკობ გოგებაშვილის სახელობის თელავის </w:t>
      </w:r>
    </w:p>
    <w:p w14:paraId="189A54A4" w14:textId="77777777" w:rsidR="009E5603" w:rsidRDefault="009E5603" w:rsidP="009E5603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 xml:space="preserve">                                                სახელმწიფო უნივერსიტეტი, ჰუმანიტარულ </w:t>
      </w:r>
    </w:p>
    <w:p w14:paraId="73ADE460" w14:textId="77777777" w:rsidR="009E5603" w:rsidRDefault="009E5603" w:rsidP="009E5603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  მეცნიერებათა ფაკულტეტის მდივანი</w:t>
      </w:r>
    </w:p>
    <w:p w14:paraId="711F3E0B" w14:textId="77777777" w:rsidR="009E5603" w:rsidRDefault="009E5603" w:rsidP="009E5603">
      <w:pPr>
        <w:spacing w:after="0" w:line="36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</w:p>
    <w:p w14:paraId="569C1FE9" w14:textId="77777777" w:rsidR="009E5603" w:rsidRDefault="009E5603" w:rsidP="009E5603">
      <w:pPr>
        <w:spacing w:after="0" w:line="36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2012                                        იაკობ გოგებაშვილის სახელობის თელავის </w:t>
      </w:r>
    </w:p>
    <w:p w14:paraId="3E81077C" w14:textId="77777777" w:rsidR="009E5603" w:rsidRDefault="009E5603" w:rsidP="009E5603">
      <w:pPr>
        <w:spacing w:after="0" w:line="36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  სახელმწიფო უნივერსიტეტი, ჰუმანიტარულ </w:t>
      </w:r>
    </w:p>
    <w:p w14:paraId="7708F1B7" w14:textId="77777777" w:rsidR="009E5603" w:rsidRDefault="009E5603" w:rsidP="009E5603">
      <w:pPr>
        <w:spacing w:after="0" w:line="36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  მეცნიერებათა სკოლის დეკანის თანაშემწე</w:t>
      </w:r>
    </w:p>
    <w:p w14:paraId="2D2DF93C" w14:textId="77777777" w:rsidR="009E5603" w:rsidRDefault="009E5603" w:rsidP="009E5603">
      <w:pPr>
        <w:spacing w:after="0" w:line="360" w:lineRule="auto"/>
        <w:rPr>
          <w:rFonts w:ascii="Sylfaen" w:hAnsi="Sylfaen"/>
          <w:sz w:val="24"/>
          <w:szCs w:val="24"/>
          <w:lang w:val="ka-GE"/>
        </w:rPr>
      </w:pPr>
    </w:p>
    <w:p w14:paraId="57BF4119" w14:textId="776DAC4C" w:rsidR="009E5603" w:rsidRDefault="009E5603" w:rsidP="009E5603">
      <w:pPr>
        <w:spacing w:after="0" w:line="36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2013-</w:t>
      </w:r>
      <w:bookmarkStart w:id="1" w:name="_Hlk161223560"/>
      <w:r w:rsidRPr="00C61E36">
        <w:rPr>
          <w:rFonts w:ascii="Sylfaen" w:hAnsi="Sylfaen"/>
          <w:sz w:val="24"/>
          <w:szCs w:val="24"/>
          <w:lang w:val="ka-GE"/>
        </w:rPr>
        <w:t>20</w:t>
      </w:r>
      <w:r w:rsidRPr="00C61E36">
        <w:rPr>
          <w:rFonts w:ascii="Sylfaen" w:hAnsi="Sylfaen"/>
          <w:sz w:val="24"/>
          <w:szCs w:val="24"/>
        </w:rPr>
        <w:t>24</w:t>
      </w:r>
      <w:r w:rsidRPr="00C61E36">
        <w:rPr>
          <w:rFonts w:ascii="Sylfaen" w:hAnsi="Sylfaen"/>
          <w:sz w:val="24"/>
          <w:szCs w:val="24"/>
          <w:lang w:val="ka-GE"/>
        </w:rPr>
        <w:t xml:space="preserve">  </w:t>
      </w:r>
      <w:bookmarkEnd w:id="1"/>
      <w:r w:rsidRPr="009E5603"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                                იაკობ გოგებაშვილის სახელობის თელავის </w:t>
      </w:r>
    </w:p>
    <w:p w14:paraId="5F312ECD" w14:textId="77777777" w:rsidR="009E5603" w:rsidRDefault="009E5603" w:rsidP="009E5603">
      <w:pPr>
        <w:spacing w:after="0" w:line="36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  სახელმწიფო უნივერსიტეტი, ჰუმანიტარულ </w:t>
      </w:r>
    </w:p>
    <w:p w14:paraId="7CDD5CB0" w14:textId="77777777" w:rsidR="009E5603" w:rsidRDefault="009E5603" w:rsidP="009E5603">
      <w:pPr>
        <w:spacing w:after="0" w:line="36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  მეცნიერებათა ფაკულტეტის დეკანის თანაშემწე</w:t>
      </w:r>
    </w:p>
    <w:p w14:paraId="5339D38F" w14:textId="77777777" w:rsidR="009E5603" w:rsidRDefault="009E5603" w:rsidP="009E5603">
      <w:pPr>
        <w:spacing w:line="360" w:lineRule="auto"/>
        <w:rPr>
          <w:rFonts w:ascii="Sylfaen" w:hAnsi="Sylfaen"/>
          <w:sz w:val="24"/>
          <w:szCs w:val="24"/>
          <w:lang w:val="ka-GE"/>
        </w:rPr>
      </w:pPr>
    </w:p>
    <w:p w14:paraId="6C75E618" w14:textId="77777777" w:rsidR="009E5603" w:rsidRDefault="009E5603" w:rsidP="009E5603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უცხო ენები:                       </w:t>
      </w:r>
      <w:r>
        <w:rPr>
          <w:rFonts w:ascii="Sylfaen" w:hAnsi="Sylfaen"/>
          <w:sz w:val="24"/>
          <w:szCs w:val="24"/>
          <w:lang w:val="ka-GE"/>
        </w:rPr>
        <w:t>რუსული - კარგად</w:t>
      </w:r>
    </w:p>
    <w:p w14:paraId="02091C10" w14:textId="77777777" w:rsidR="009E5603" w:rsidRDefault="009E5603" w:rsidP="009E5603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გერმანული - ლექსიკონის გამოყენებით</w:t>
      </w:r>
    </w:p>
    <w:p w14:paraId="3286304F" w14:textId="77777777" w:rsidR="009E5603" w:rsidRDefault="009E5603" w:rsidP="009E5603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თურქული - ლექსიკონის გამოყენებით</w:t>
      </w:r>
    </w:p>
    <w:p w14:paraId="60F81DC4" w14:textId="77777777" w:rsidR="009E5603" w:rsidRDefault="009E5603" w:rsidP="009E5603">
      <w:pPr>
        <w:spacing w:after="0"/>
        <w:rPr>
          <w:rFonts w:ascii="Sylfaen" w:hAnsi="Sylfaen"/>
          <w:b/>
          <w:sz w:val="24"/>
          <w:szCs w:val="24"/>
          <w:lang w:val="ka-GE"/>
        </w:rPr>
      </w:pPr>
    </w:p>
    <w:p w14:paraId="299ADB98" w14:textId="77777777" w:rsidR="009E5603" w:rsidRDefault="009E5603" w:rsidP="009E5603">
      <w:pPr>
        <w:rPr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კომპიუტერული პროგრამები :</w:t>
      </w:r>
      <w:r>
        <w:rPr>
          <w:lang w:val="ka-GE"/>
        </w:rPr>
        <w:t xml:space="preserve">Windows XP, Microsoft Office (Word, Excel, Power Point), </w:t>
      </w:r>
      <w:r>
        <w:t>Internet</w:t>
      </w:r>
    </w:p>
    <w:p w14:paraId="34E72592" w14:textId="77777777" w:rsidR="009E5603" w:rsidRDefault="009E5603" w:rsidP="009E5603">
      <w:pPr>
        <w:spacing w:line="360" w:lineRule="auto"/>
        <w:outlineLvl w:val="0"/>
        <w:rPr>
          <w:rFonts w:ascii="Sylfaen" w:hAnsi="Sylfaen"/>
          <w:sz w:val="24"/>
          <w:szCs w:val="24"/>
          <w:lang w:val="ka-GE"/>
        </w:rPr>
      </w:pPr>
    </w:p>
    <w:p w14:paraId="2299133B" w14:textId="77777777" w:rsidR="009E5603" w:rsidRDefault="009E5603" w:rsidP="009E5603">
      <w:pPr>
        <w:rPr>
          <w:rFonts w:ascii="Sylfaen" w:hAnsi="Sylfaen"/>
          <w:lang w:val="ka-GE"/>
        </w:rPr>
      </w:pPr>
    </w:p>
    <w:p w14:paraId="658372F5" w14:textId="77777777" w:rsidR="009E5603" w:rsidRDefault="009E5603" w:rsidP="009E5603">
      <w:pPr>
        <w:rPr>
          <w:rFonts w:ascii="Sylfaen" w:hAnsi="Sylfaen"/>
          <w:lang w:val="ka-GE"/>
        </w:rPr>
      </w:pPr>
    </w:p>
    <w:p w14:paraId="7EDE0781" w14:textId="77777777" w:rsidR="009E5603" w:rsidRDefault="009E5603" w:rsidP="009E5603">
      <w:pPr>
        <w:rPr>
          <w:rFonts w:ascii="Sylfaen" w:hAnsi="Sylfaen"/>
          <w:lang w:val="ka-GE"/>
        </w:rPr>
      </w:pPr>
    </w:p>
    <w:p w14:paraId="26D2CC49" w14:textId="77777777" w:rsidR="009E5603" w:rsidRDefault="009E5603" w:rsidP="009E5603">
      <w:pPr>
        <w:rPr>
          <w:rFonts w:ascii="Sylfaen" w:hAnsi="Sylfaen"/>
          <w:lang w:val="ka-GE"/>
        </w:rPr>
      </w:pPr>
    </w:p>
    <w:p w14:paraId="7FF3E010" w14:textId="77777777" w:rsidR="009E5603" w:rsidRDefault="009E5603" w:rsidP="009E5603">
      <w:pPr>
        <w:rPr>
          <w:rFonts w:ascii="Sylfaen" w:hAnsi="Sylfaen"/>
          <w:lang w:val="ka-GE"/>
        </w:rPr>
      </w:pPr>
    </w:p>
    <w:p w14:paraId="49E7B3F5" w14:textId="77777777" w:rsidR="009E5603" w:rsidRDefault="009E5603" w:rsidP="009E5603">
      <w:pPr>
        <w:rPr>
          <w:rFonts w:ascii="Sylfaen" w:hAnsi="Sylfaen"/>
          <w:lang w:val="ka-GE"/>
        </w:rPr>
      </w:pPr>
    </w:p>
    <w:p w14:paraId="58EF9871" w14:textId="77777777" w:rsidR="009E5603" w:rsidRDefault="009E5603" w:rsidP="009E5603">
      <w:pPr>
        <w:rPr>
          <w:rFonts w:ascii="Sylfaen" w:hAnsi="Sylfaen"/>
          <w:lang w:val="ka-GE"/>
        </w:rPr>
      </w:pPr>
    </w:p>
    <w:p w14:paraId="77425324" w14:textId="77777777" w:rsidR="00D57169" w:rsidRDefault="00D57169"/>
    <w:sectPr w:rsidR="00D571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rglovani">
    <w:altName w:val="Cambria"/>
    <w:panose1 w:val="00000000000000000000"/>
    <w:charset w:val="00"/>
    <w:family w:val="roman"/>
    <w:notTrueType/>
    <w:pitch w:val="default"/>
  </w:font>
  <w:font w:name="Kartika">
    <w:altName w:val="Kartika"/>
    <w:charset w:val="00"/>
    <w:family w:val="roman"/>
    <w:pitch w:val="variable"/>
    <w:sig w:usb0="00800003" w:usb1="00000000" w:usb2="00000000" w:usb3="00000000" w:csb0="00000001" w:csb1="00000000"/>
  </w:font>
  <w:font w:name="AcadNusx"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54"/>
    <w:rsid w:val="007C3454"/>
    <w:rsid w:val="009E5603"/>
    <w:rsid w:val="00C61E36"/>
    <w:rsid w:val="00D5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FFBCC"/>
  <w15:chartTrackingRefBased/>
  <w15:docId w15:val="{EAE31F1E-1263-4BE4-829F-14E0BB34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03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E56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6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2024-03-13T07:40:00Z</dcterms:created>
  <dcterms:modified xsi:type="dcterms:W3CDTF">2024-03-13T07:59:00Z</dcterms:modified>
</cp:coreProperties>
</file>