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2DB" w:rsidRPr="00382B89" w:rsidRDefault="008362DB" w:rsidP="008362DB">
      <w:pPr>
        <w:pStyle w:val="Header"/>
        <w:pBdr>
          <w:bottom w:val="thickThinSmallGap" w:sz="24" w:space="1" w:color="622423"/>
        </w:pBdr>
        <w:jc w:val="center"/>
        <w:rPr>
          <w:rFonts w:ascii="Sylfaen" w:hAnsi="Sylfaen"/>
          <w:b/>
          <w:szCs w:val="24"/>
          <w:lang w:val="en-US"/>
        </w:rPr>
      </w:pPr>
      <w:r w:rsidRPr="00382B89">
        <w:rPr>
          <w:rFonts w:ascii="Sylfaen" w:hAnsi="Sylfaen"/>
          <w:b/>
          <w:noProof/>
          <w:szCs w:val="24"/>
          <w:lang w:val="en-US"/>
        </w:rPr>
        <w:drawing>
          <wp:inline distT="0" distB="0" distL="0" distR="0">
            <wp:extent cx="742787" cy="742950"/>
            <wp:effectExtent l="0" t="0" r="635" b="0"/>
            <wp:docPr id="4" name="Picture 4" descr="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1524" cy="801700"/>
                    </a:xfrm>
                    <a:prstGeom prst="rect">
                      <a:avLst/>
                    </a:prstGeom>
                    <a:noFill/>
                    <a:ln>
                      <a:noFill/>
                    </a:ln>
                  </pic:spPr>
                </pic:pic>
              </a:graphicData>
            </a:graphic>
          </wp:inline>
        </w:drawing>
      </w:r>
    </w:p>
    <w:p w:rsidR="008362DB" w:rsidRPr="00646D85" w:rsidRDefault="008362DB" w:rsidP="008362DB">
      <w:pPr>
        <w:pStyle w:val="Header"/>
        <w:pBdr>
          <w:bottom w:val="thickThinSmallGap" w:sz="24" w:space="1" w:color="622423"/>
        </w:pBdr>
        <w:rPr>
          <w:rFonts w:ascii="Sylfaen" w:hAnsi="Sylfaen"/>
          <w:b/>
          <w:szCs w:val="24"/>
          <w:lang w:val="ka-GE"/>
        </w:rPr>
      </w:pPr>
      <w:r w:rsidRPr="00382B89">
        <w:rPr>
          <w:rFonts w:ascii="Sylfaen" w:hAnsi="Sylfaen"/>
          <w:b/>
          <w:szCs w:val="24"/>
          <w:lang w:val="ka-GE"/>
        </w:rPr>
        <w:t xml:space="preserve">                                                 </w:t>
      </w:r>
      <w:r w:rsidRPr="00646D85">
        <w:rPr>
          <w:rFonts w:ascii="Sylfaen" w:hAnsi="Sylfaen"/>
          <w:b/>
          <w:szCs w:val="24"/>
          <w:lang w:val="ka-GE"/>
        </w:rPr>
        <w:t>სსიპ - იაკობ გოგებაშვილის სახელობის თელავის სახელმწიფო უნივერსიტეტი</w:t>
      </w:r>
    </w:p>
    <w:p w:rsidR="008362DB" w:rsidRPr="00646D85" w:rsidRDefault="008362DB" w:rsidP="008362DB">
      <w:pPr>
        <w:pStyle w:val="Header"/>
        <w:pBdr>
          <w:bottom w:val="thickThinSmallGap" w:sz="24" w:space="1" w:color="622423"/>
        </w:pBdr>
        <w:rPr>
          <w:rFonts w:ascii="Cambria" w:hAnsi="Cambria"/>
          <w:szCs w:val="24"/>
          <w:lang w:val="ka-GE"/>
        </w:rPr>
      </w:pPr>
      <w:r w:rsidRPr="00382B89">
        <w:rPr>
          <w:rFonts w:ascii="Sylfaen" w:hAnsi="Sylfaen"/>
          <w:szCs w:val="24"/>
          <w:lang w:val="ka-GE"/>
        </w:rPr>
        <w:t xml:space="preserve">                                                  </w:t>
      </w:r>
      <w:r w:rsidRPr="00646D85">
        <w:rPr>
          <w:rFonts w:ascii="Sylfaen" w:hAnsi="Sylfaen"/>
          <w:szCs w:val="24"/>
          <w:lang w:val="ka-GE"/>
        </w:rPr>
        <w:t xml:space="preserve">ქ. თელავი, ქართული უნივერსიტეტის ქუჩა №1, ტელ.: 0350 272 401, ელ. ფოსტა: </w:t>
      </w:r>
      <w:hyperlink r:id="rId10" w:history="1">
        <w:r w:rsidRPr="00646D85">
          <w:rPr>
            <w:rStyle w:val="Hyperlink"/>
            <w:rFonts w:ascii="Sylfaen" w:hAnsi="Sylfaen"/>
            <w:szCs w:val="24"/>
            <w:lang w:val="ka-GE"/>
          </w:rPr>
          <w:t>info@tesau.edu.ge</w:t>
        </w:r>
      </w:hyperlink>
      <w:r w:rsidRPr="00646D85">
        <w:rPr>
          <w:rFonts w:ascii="Sylfaen" w:hAnsi="Sylfaen"/>
          <w:szCs w:val="24"/>
          <w:lang w:val="ka-GE"/>
        </w:rPr>
        <w:t xml:space="preserve"> </w:t>
      </w:r>
    </w:p>
    <w:p w:rsidR="008362DB" w:rsidRPr="00382B89" w:rsidRDefault="008362DB" w:rsidP="008362DB">
      <w:pPr>
        <w:spacing w:line="360" w:lineRule="auto"/>
        <w:jc w:val="center"/>
        <w:rPr>
          <w:rFonts w:ascii="Sylfaen" w:hAnsi="Sylfaen"/>
          <w:sz w:val="24"/>
          <w:szCs w:val="24"/>
          <w:lang w:val="ka-GE"/>
        </w:rPr>
      </w:pPr>
      <w:r w:rsidRPr="00382B89">
        <w:rPr>
          <w:rFonts w:ascii="Sylfaen" w:hAnsi="Sylfaen"/>
          <w:sz w:val="24"/>
          <w:szCs w:val="24"/>
          <w:lang w:val="ka-GE"/>
        </w:rPr>
        <w:t>ჰუმანიტარულ მეცნიერებათა ფაკულტეტი</w:t>
      </w:r>
      <w:r w:rsidRPr="00646D85">
        <w:rPr>
          <w:rFonts w:ascii="Sylfaen" w:hAnsi="Sylfaen"/>
          <w:sz w:val="24"/>
          <w:szCs w:val="24"/>
          <w:u w:val="single"/>
          <w:lang w:val="ka-GE"/>
        </w:rPr>
        <w:t xml:space="preserve">                                      </w:t>
      </w:r>
    </w:p>
    <w:p w:rsidR="008362DB" w:rsidRPr="00382B89" w:rsidRDefault="008362DB" w:rsidP="008362DB">
      <w:pPr>
        <w:tabs>
          <w:tab w:val="left" w:pos="567"/>
        </w:tabs>
        <w:jc w:val="center"/>
        <w:rPr>
          <w:rFonts w:ascii="Sylfaen" w:hAnsi="Sylfaen"/>
          <w:sz w:val="24"/>
          <w:szCs w:val="24"/>
          <w:lang w:val="ka-GE"/>
        </w:rPr>
      </w:pPr>
      <w:r w:rsidRPr="00646D85">
        <w:rPr>
          <w:rFonts w:ascii="Sylfaen" w:hAnsi="Sylfaen"/>
          <w:sz w:val="24"/>
          <w:szCs w:val="24"/>
          <w:lang w:val="ka-GE"/>
        </w:rPr>
        <w:t>საბაკალვრო</w:t>
      </w:r>
      <w:r w:rsidRPr="00382B89">
        <w:rPr>
          <w:rFonts w:ascii="Sylfaen" w:hAnsi="Sylfaen"/>
          <w:sz w:val="24"/>
          <w:szCs w:val="24"/>
          <w:lang w:val="ka-GE"/>
        </w:rPr>
        <w:t xml:space="preserve"> საგანმანათლებლო პროგრამა:</w:t>
      </w:r>
    </w:p>
    <w:p w:rsidR="008362DB" w:rsidRPr="00382B89" w:rsidRDefault="008362DB" w:rsidP="008362DB">
      <w:pPr>
        <w:spacing w:line="360" w:lineRule="auto"/>
        <w:jc w:val="center"/>
        <w:rPr>
          <w:rFonts w:ascii="Sylfaen" w:hAnsi="Sylfaen"/>
          <w:b/>
          <w:sz w:val="24"/>
          <w:szCs w:val="24"/>
          <w:lang w:val="ka-GE"/>
        </w:rPr>
      </w:pPr>
      <w:r w:rsidRPr="00382B89">
        <w:rPr>
          <w:rFonts w:ascii="Sylfaen" w:hAnsi="Sylfaen"/>
          <w:b/>
          <w:sz w:val="24"/>
          <w:szCs w:val="24"/>
          <w:lang w:val="ka-GE"/>
        </w:rPr>
        <w:t>ისტორია</w:t>
      </w:r>
    </w:p>
    <w:p w:rsidR="008362DB" w:rsidRPr="00382B89" w:rsidRDefault="008362DB" w:rsidP="008362DB">
      <w:pPr>
        <w:spacing w:line="360" w:lineRule="auto"/>
        <w:jc w:val="center"/>
        <w:rPr>
          <w:rFonts w:ascii="Sylfaen" w:hAnsi="Sylfaen"/>
          <w:b/>
          <w:sz w:val="24"/>
          <w:szCs w:val="24"/>
          <w:lang w:val="ka-GE"/>
        </w:rPr>
      </w:pPr>
      <w:r w:rsidRPr="00382B89">
        <w:rPr>
          <w:rFonts w:ascii="Sylfaen" w:hAnsi="Sylfaen"/>
          <w:b/>
          <w:sz w:val="24"/>
          <w:szCs w:val="24"/>
          <w:lang w:val="ka-GE"/>
        </w:rPr>
        <w:t>(</w:t>
      </w:r>
      <w:r w:rsidRPr="00382B89">
        <w:rPr>
          <w:b/>
          <w:sz w:val="24"/>
          <w:szCs w:val="24"/>
          <w:lang w:val="ka-GE"/>
        </w:rPr>
        <w:t>Bachelor Programme in History</w:t>
      </w:r>
      <w:r w:rsidRPr="00382B89">
        <w:rPr>
          <w:rFonts w:ascii="Sylfaen" w:hAnsi="Sylfaen"/>
          <w:b/>
          <w:sz w:val="24"/>
          <w:szCs w:val="24"/>
          <w:lang w:val="ka-GE"/>
        </w:rPr>
        <w:t>)</w:t>
      </w:r>
    </w:p>
    <w:p w:rsidR="008362DB" w:rsidRPr="00382B89" w:rsidRDefault="008362DB" w:rsidP="008362DB">
      <w:pPr>
        <w:jc w:val="center"/>
        <w:rPr>
          <w:rFonts w:ascii="Sylfaen" w:hAnsi="Sylfaen"/>
          <w:b/>
          <w:sz w:val="24"/>
          <w:szCs w:val="24"/>
          <w:lang w:val="ka-GE"/>
        </w:rPr>
      </w:pPr>
      <w:r w:rsidRPr="00382B89">
        <w:rPr>
          <w:rFonts w:ascii="Sylfaen" w:hAnsi="Sylfaen"/>
          <w:noProof/>
          <w:sz w:val="24"/>
          <w:szCs w:val="24"/>
          <w:lang w:val="ka-GE"/>
        </w:rPr>
        <w:t>მიმართულება/სპეციალობა: ისტორია</w:t>
      </w:r>
    </w:p>
    <w:p w:rsidR="00BE5BC9" w:rsidRDefault="00BE5BC9" w:rsidP="008362DB">
      <w:pPr>
        <w:rPr>
          <w:rFonts w:ascii="Sylfaen" w:hAnsi="Sylfaen"/>
          <w:b/>
          <w:sz w:val="24"/>
          <w:szCs w:val="24"/>
          <w:lang w:val="ka-GE"/>
        </w:rPr>
      </w:pPr>
    </w:p>
    <w:p w:rsidR="00BE5BC9" w:rsidRDefault="00BE5BC9" w:rsidP="008362DB">
      <w:pPr>
        <w:rPr>
          <w:rFonts w:ascii="Sylfaen" w:hAnsi="Sylfaen"/>
          <w:b/>
          <w:sz w:val="24"/>
          <w:szCs w:val="24"/>
          <w:lang w:val="ka-GE"/>
        </w:rPr>
      </w:pPr>
    </w:p>
    <w:p w:rsidR="00BE5BC9" w:rsidRDefault="00BE5BC9" w:rsidP="008362DB">
      <w:pPr>
        <w:rPr>
          <w:rFonts w:ascii="Sylfaen" w:hAnsi="Sylfaen"/>
          <w:b/>
          <w:sz w:val="24"/>
          <w:szCs w:val="24"/>
          <w:lang w:val="ka-GE"/>
        </w:rPr>
      </w:pPr>
    </w:p>
    <w:p w:rsidR="00BE5BC9" w:rsidRDefault="00BE5BC9" w:rsidP="008362DB">
      <w:pPr>
        <w:rPr>
          <w:rFonts w:ascii="Sylfaen" w:hAnsi="Sylfaen"/>
          <w:b/>
          <w:sz w:val="24"/>
          <w:szCs w:val="24"/>
          <w:lang w:val="ka-GE"/>
        </w:rPr>
      </w:pPr>
    </w:p>
    <w:p w:rsidR="008362DB" w:rsidRPr="00382B89" w:rsidRDefault="008362DB" w:rsidP="008362DB">
      <w:pPr>
        <w:rPr>
          <w:rFonts w:ascii="Sylfaen" w:hAnsi="Sylfaen"/>
          <w:sz w:val="24"/>
          <w:szCs w:val="24"/>
          <w:lang w:val="ka-GE"/>
        </w:rPr>
      </w:pPr>
      <w:r w:rsidRPr="00382B89">
        <w:rPr>
          <w:rFonts w:ascii="Sylfaen" w:hAnsi="Sylfaen"/>
          <w:b/>
          <w:sz w:val="24"/>
          <w:szCs w:val="24"/>
          <w:lang w:val="ka-GE"/>
        </w:rPr>
        <w:t>პროგრამის ხელმძღვანელ</w:t>
      </w:r>
      <w:r w:rsidR="008C0A42">
        <w:rPr>
          <w:rFonts w:ascii="Sylfaen" w:hAnsi="Sylfaen"/>
          <w:b/>
          <w:sz w:val="24"/>
          <w:szCs w:val="24"/>
          <w:lang w:val="ka-GE"/>
        </w:rPr>
        <w:t>ებ</w:t>
      </w:r>
      <w:r w:rsidRPr="00382B89">
        <w:rPr>
          <w:rFonts w:ascii="Sylfaen" w:hAnsi="Sylfaen"/>
          <w:b/>
          <w:sz w:val="24"/>
          <w:szCs w:val="24"/>
          <w:lang w:val="ka-GE"/>
        </w:rPr>
        <w:t>ი:</w:t>
      </w:r>
      <w:r w:rsidRPr="00382B89">
        <w:rPr>
          <w:rFonts w:ascii="Sylfaen" w:hAnsi="Sylfaen"/>
          <w:sz w:val="24"/>
          <w:szCs w:val="24"/>
          <w:lang w:val="ka-GE"/>
        </w:rPr>
        <w:t xml:space="preserve"> </w:t>
      </w:r>
    </w:p>
    <w:p w:rsidR="0083076D" w:rsidRPr="00CE7034" w:rsidRDefault="0083076D" w:rsidP="0083076D">
      <w:pPr>
        <w:rPr>
          <w:rFonts w:ascii="Sylfaen" w:hAnsi="Sylfaen"/>
          <w:lang w:val="ka-GE"/>
        </w:rPr>
      </w:pPr>
      <w:r w:rsidRPr="00CE7034">
        <w:rPr>
          <w:rFonts w:ascii="Sylfaen" w:hAnsi="Sylfaen"/>
          <w:b/>
          <w:lang w:val="ka-GE"/>
        </w:rPr>
        <w:t xml:space="preserve">თენგიზ სიმაშვილი - </w:t>
      </w:r>
      <w:r w:rsidRPr="00CE7034">
        <w:rPr>
          <w:rFonts w:ascii="Sylfaen" w:hAnsi="Sylfaen"/>
          <w:lang w:val="ka-GE"/>
        </w:rPr>
        <w:t xml:space="preserve">ისტორიის დოქტორი, </w:t>
      </w:r>
      <w:r w:rsidRPr="00CE7034">
        <w:rPr>
          <w:rFonts w:ascii="Sylfaen" w:hAnsi="Sylfaen"/>
          <w:lang w:val="de-DE"/>
        </w:rPr>
        <w:t xml:space="preserve"> პროფესორი</w:t>
      </w:r>
    </w:p>
    <w:p w:rsidR="0083076D" w:rsidRPr="00CE7034" w:rsidRDefault="0083076D" w:rsidP="0083076D">
      <w:pPr>
        <w:rPr>
          <w:rFonts w:ascii="Sylfaen" w:hAnsi="Sylfaen"/>
          <w:lang w:val="ka-GE"/>
        </w:rPr>
      </w:pPr>
      <w:r w:rsidRPr="00CE7034">
        <w:rPr>
          <w:rFonts w:ascii="Sylfaen" w:hAnsi="Sylfaen"/>
          <w:b/>
          <w:lang w:val="ka-GE"/>
        </w:rPr>
        <w:t>ალექსანდრე მოსიაშვილი</w:t>
      </w:r>
      <w:r w:rsidRPr="00CE7034">
        <w:rPr>
          <w:rFonts w:ascii="Sylfaen" w:hAnsi="Sylfaen"/>
          <w:lang w:val="ka-GE"/>
        </w:rPr>
        <w:t xml:space="preserve"> - ისტორიის დოქტორი, ასოცირებული პროფესორი</w:t>
      </w:r>
    </w:p>
    <w:p w:rsidR="0083076D" w:rsidRPr="00382B89" w:rsidRDefault="0083076D" w:rsidP="008362DB">
      <w:pPr>
        <w:spacing w:line="360" w:lineRule="auto"/>
        <w:rPr>
          <w:rFonts w:ascii="Sylfaen" w:hAnsi="Sylfaen"/>
          <w:sz w:val="24"/>
          <w:szCs w:val="24"/>
          <w:lang w:val="ka-GE"/>
        </w:rPr>
      </w:pPr>
    </w:p>
    <w:p w:rsidR="008362DB" w:rsidRPr="00382B89" w:rsidRDefault="008362DB" w:rsidP="008362DB">
      <w:pPr>
        <w:rPr>
          <w:rFonts w:ascii="Sylfaen" w:hAnsi="Sylfaen"/>
          <w:b/>
          <w:sz w:val="24"/>
          <w:szCs w:val="24"/>
          <w:lang w:val="ka-GE"/>
        </w:rPr>
      </w:pPr>
    </w:p>
    <w:p w:rsidR="008362DB" w:rsidRPr="00B52EB8" w:rsidRDefault="008362DB" w:rsidP="00803E15">
      <w:pPr>
        <w:numPr>
          <w:ilvl w:val="0"/>
          <w:numId w:val="29"/>
        </w:numPr>
        <w:rPr>
          <w:rFonts w:ascii="Sylfaen" w:eastAsia="Calibri" w:hAnsi="Sylfaen"/>
          <w:sz w:val="24"/>
          <w:szCs w:val="24"/>
        </w:rPr>
      </w:pPr>
      <w:r w:rsidRPr="00B52EB8">
        <w:rPr>
          <w:rFonts w:ascii="Sylfaen" w:eastAsia="Calibri" w:hAnsi="Sylfaen"/>
          <w:sz w:val="24"/>
          <w:szCs w:val="24"/>
          <w:lang w:val="ka-GE"/>
        </w:rPr>
        <w:t>ცვლილებები შეტანილია</w:t>
      </w:r>
      <w:r w:rsidRPr="00B52EB8">
        <w:rPr>
          <w:rFonts w:ascii="Sylfaen" w:eastAsia="Calibri" w:hAnsi="Sylfaen"/>
          <w:sz w:val="24"/>
          <w:szCs w:val="24"/>
        </w:rPr>
        <w:t xml:space="preserve"> ფაკულტეტის საბჭოს მიერ</w:t>
      </w:r>
    </w:p>
    <w:p w:rsidR="008362DB" w:rsidRPr="00B52EB8" w:rsidRDefault="008362DB" w:rsidP="008362DB">
      <w:pPr>
        <w:rPr>
          <w:rFonts w:ascii="Sylfaen" w:eastAsia="Calibri" w:hAnsi="Sylfaen"/>
          <w:sz w:val="24"/>
          <w:szCs w:val="24"/>
          <w:lang w:val="ka-GE"/>
        </w:rPr>
      </w:pPr>
      <w:r w:rsidRPr="00B52EB8">
        <w:rPr>
          <w:rFonts w:ascii="Sylfaen" w:eastAsia="Calibri" w:hAnsi="Sylfaen"/>
          <w:sz w:val="24"/>
          <w:szCs w:val="24"/>
          <w:lang w:val="ka-GE"/>
        </w:rPr>
        <w:t xml:space="preserve">   </w:t>
      </w:r>
      <w:r w:rsidRPr="00B52EB8">
        <w:rPr>
          <w:rFonts w:ascii="Sylfaen" w:eastAsia="Calibri" w:hAnsi="Sylfaen"/>
          <w:sz w:val="24"/>
          <w:szCs w:val="24"/>
        </w:rPr>
        <w:t xml:space="preserve"> ოქმი №</w:t>
      </w:r>
      <w:r w:rsidRPr="00B52EB8">
        <w:rPr>
          <w:rFonts w:ascii="Sylfaen" w:eastAsia="Calibri" w:hAnsi="Sylfaen"/>
          <w:sz w:val="24"/>
          <w:szCs w:val="24"/>
          <w:lang w:val="ka-GE"/>
        </w:rPr>
        <w:t xml:space="preserve">8, 29 მარტი </w:t>
      </w:r>
      <w:r w:rsidRPr="00B52EB8">
        <w:rPr>
          <w:rFonts w:ascii="Sylfaen" w:eastAsia="Calibri" w:hAnsi="Sylfaen"/>
          <w:sz w:val="24"/>
          <w:szCs w:val="24"/>
        </w:rPr>
        <w:t>201</w:t>
      </w:r>
      <w:r w:rsidRPr="00B52EB8">
        <w:rPr>
          <w:rFonts w:ascii="Sylfaen" w:eastAsia="Calibri" w:hAnsi="Sylfaen"/>
          <w:sz w:val="24"/>
          <w:szCs w:val="24"/>
          <w:lang w:val="ka-GE"/>
        </w:rPr>
        <w:t>8 წელი</w:t>
      </w:r>
    </w:p>
    <w:p w:rsidR="008362DB" w:rsidRPr="00B52EB8" w:rsidRDefault="008362DB" w:rsidP="008362DB">
      <w:pPr>
        <w:rPr>
          <w:rFonts w:ascii="Sylfaen" w:eastAsia="Calibri" w:hAnsi="Sylfaen"/>
          <w:sz w:val="24"/>
          <w:szCs w:val="24"/>
        </w:rPr>
      </w:pPr>
      <w:r>
        <w:rPr>
          <w:rFonts w:ascii="Sylfaen" w:eastAsia="Calibri" w:hAnsi="Sylfaen"/>
          <w:sz w:val="24"/>
          <w:szCs w:val="24"/>
          <w:lang w:val="ka-GE"/>
        </w:rPr>
        <w:t xml:space="preserve">     </w:t>
      </w:r>
      <w:r w:rsidRPr="00B52EB8">
        <w:rPr>
          <w:rFonts w:ascii="Sylfaen" w:eastAsia="Calibri" w:hAnsi="Sylfaen"/>
          <w:sz w:val="24"/>
          <w:szCs w:val="24"/>
        </w:rPr>
        <w:t>ფაკულტეტის დეკანი</w:t>
      </w:r>
      <w:r w:rsidRPr="00B52EB8">
        <w:rPr>
          <w:rFonts w:ascii="Sylfaen" w:eastAsia="Calibri" w:hAnsi="Sylfaen"/>
          <w:sz w:val="24"/>
          <w:szCs w:val="24"/>
          <w:lang w:val="ka-GE"/>
        </w:rPr>
        <w:t xml:space="preserve"> :    </w:t>
      </w:r>
      <w:r w:rsidRPr="00B52EB8">
        <w:rPr>
          <w:rFonts w:ascii="Sylfaen" w:eastAsia="Calibri" w:hAnsi="Sylfaen"/>
          <w:sz w:val="24"/>
          <w:szCs w:val="24"/>
        </w:rPr>
        <w:t xml:space="preserve">    </w:t>
      </w:r>
      <w:r w:rsidRPr="00B52EB8">
        <w:rPr>
          <w:rFonts w:ascii="Sylfaen" w:eastAsia="Calibri" w:hAnsi="Sylfaen"/>
          <w:sz w:val="24"/>
          <w:szCs w:val="24"/>
          <w:lang w:val="ka-GE"/>
        </w:rPr>
        <w:t xml:space="preserve">    </w:t>
      </w:r>
      <w:r w:rsidRPr="00B52EB8">
        <w:rPr>
          <w:rFonts w:ascii="Sylfaen" w:eastAsia="Calibri" w:hAnsi="Sylfaen"/>
          <w:sz w:val="24"/>
          <w:szCs w:val="24"/>
        </w:rPr>
        <w:t xml:space="preserve"> </w:t>
      </w:r>
      <w:r w:rsidRPr="00B52EB8">
        <w:rPr>
          <w:rFonts w:ascii="Sylfaen" w:eastAsia="Calibri" w:hAnsi="Sylfaen"/>
          <w:sz w:val="24"/>
          <w:szCs w:val="24"/>
          <w:lang w:val="ka-GE"/>
        </w:rPr>
        <w:t xml:space="preserve">                                                                                                 </w:t>
      </w:r>
      <w:r w:rsidRPr="00B52EB8">
        <w:rPr>
          <w:rFonts w:ascii="Sylfaen" w:eastAsia="Calibri" w:hAnsi="Sylfaen"/>
          <w:sz w:val="24"/>
          <w:szCs w:val="24"/>
        </w:rPr>
        <w:t xml:space="preserve">  </w:t>
      </w:r>
      <w:r w:rsidRPr="00B52EB8">
        <w:rPr>
          <w:rFonts w:ascii="Sylfaen" w:eastAsia="Calibri" w:hAnsi="Sylfaen"/>
          <w:sz w:val="24"/>
          <w:szCs w:val="24"/>
          <w:lang w:val="ka-GE"/>
        </w:rPr>
        <w:t>/პროფ. ნ. კოჭლოშვილი/</w:t>
      </w:r>
    </w:p>
    <w:p w:rsidR="008362DB" w:rsidRPr="00B52EB8" w:rsidRDefault="008362DB" w:rsidP="008362DB">
      <w:pPr>
        <w:rPr>
          <w:rFonts w:ascii="Sylfaen" w:eastAsia="Calibri" w:hAnsi="Sylfaen"/>
          <w:sz w:val="24"/>
          <w:szCs w:val="24"/>
        </w:rPr>
      </w:pPr>
      <w:r w:rsidRPr="00B52EB8">
        <w:rPr>
          <w:rFonts w:ascii="Sylfaen" w:eastAsia="Calibri" w:hAnsi="Sylfaen"/>
          <w:sz w:val="24"/>
          <w:szCs w:val="24"/>
        </w:rPr>
        <w:t xml:space="preserve"> 2.   </w:t>
      </w:r>
      <w:r w:rsidRPr="00B52EB8">
        <w:rPr>
          <w:rFonts w:ascii="Sylfaen" w:eastAsia="Calibri" w:hAnsi="Sylfaen"/>
          <w:sz w:val="24"/>
          <w:szCs w:val="24"/>
          <w:lang w:val="ka-GE"/>
        </w:rPr>
        <w:t xml:space="preserve">ცვლილებები შეტანილია </w:t>
      </w:r>
      <w:r w:rsidRPr="00B52EB8">
        <w:rPr>
          <w:rFonts w:ascii="Sylfaen" w:eastAsia="Calibri" w:hAnsi="Sylfaen"/>
          <w:sz w:val="24"/>
          <w:szCs w:val="24"/>
        </w:rPr>
        <w:t>ფაკულტეტის და  უნივერსიტეტის ხარისხის უზრუნველყოფის სამსახურის მიერ</w:t>
      </w:r>
    </w:p>
    <w:p w:rsidR="008362DB" w:rsidRPr="00B52EB8" w:rsidRDefault="008362DB" w:rsidP="008362DB">
      <w:pPr>
        <w:rPr>
          <w:rFonts w:ascii="Sylfaen" w:eastAsia="Calibri" w:hAnsi="Sylfaen"/>
          <w:sz w:val="24"/>
          <w:szCs w:val="24"/>
          <w:lang w:val="ka-GE"/>
        </w:rPr>
      </w:pPr>
      <w:r w:rsidRPr="00B52EB8">
        <w:rPr>
          <w:rFonts w:ascii="Sylfaen" w:eastAsia="Calibri" w:hAnsi="Sylfaen"/>
          <w:sz w:val="24"/>
          <w:szCs w:val="24"/>
          <w:lang w:val="ka-GE"/>
        </w:rPr>
        <w:t xml:space="preserve">   </w:t>
      </w:r>
      <w:r w:rsidRPr="00B52EB8">
        <w:rPr>
          <w:rFonts w:ascii="Sylfaen" w:eastAsia="Calibri" w:hAnsi="Sylfaen"/>
          <w:sz w:val="24"/>
          <w:szCs w:val="24"/>
        </w:rPr>
        <w:t>ოქმი №</w:t>
      </w:r>
      <w:r w:rsidRPr="00B52EB8">
        <w:rPr>
          <w:rFonts w:ascii="Sylfaen" w:eastAsia="Calibri" w:hAnsi="Sylfaen"/>
          <w:sz w:val="24"/>
          <w:szCs w:val="24"/>
          <w:lang w:val="ka-GE"/>
        </w:rPr>
        <w:t xml:space="preserve">14,   29 მარტი </w:t>
      </w:r>
      <w:r w:rsidRPr="00B52EB8">
        <w:rPr>
          <w:rFonts w:ascii="Sylfaen" w:eastAsia="Calibri" w:hAnsi="Sylfaen"/>
          <w:sz w:val="24"/>
          <w:szCs w:val="24"/>
        </w:rPr>
        <w:t>20</w:t>
      </w:r>
      <w:r w:rsidRPr="00B52EB8">
        <w:rPr>
          <w:rFonts w:ascii="Sylfaen" w:eastAsia="Calibri" w:hAnsi="Sylfaen"/>
          <w:sz w:val="24"/>
          <w:szCs w:val="24"/>
          <w:lang w:val="ka-GE"/>
        </w:rPr>
        <w:t>18 წელი</w:t>
      </w:r>
      <w:r w:rsidRPr="00B52EB8">
        <w:rPr>
          <w:rFonts w:ascii="Sylfaen" w:eastAsia="Calibri" w:hAnsi="Sylfaen"/>
          <w:sz w:val="24"/>
          <w:szCs w:val="24"/>
        </w:rPr>
        <w:t xml:space="preserve"> </w:t>
      </w:r>
    </w:p>
    <w:p w:rsidR="008362DB" w:rsidRPr="00B52EB8" w:rsidRDefault="008362DB" w:rsidP="008362DB">
      <w:pPr>
        <w:rPr>
          <w:rFonts w:ascii="Sylfaen" w:eastAsia="Calibri" w:hAnsi="Sylfaen"/>
          <w:sz w:val="24"/>
          <w:szCs w:val="24"/>
        </w:rPr>
      </w:pPr>
      <w:r w:rsidRPr="00B52EB8">
        <w:rPr>
          <w:rFonts w:ascii="Sylfaen" w:eastAsia="Calibri" w:hAnsi="Sylfaen"/>
          <w:sz w:val="24"/>
          <w:szCs w:val="24"/>
        </w:rPr>
        <w:t>უნივერსიტეტის ხარისხის უზრუნველყოფის სამსახური</w:t>
      </w:r>
      <w:r w:rsidRPr="00B52EB8">
        <w:rPr>
          <w:rFonts w:ascii="Sylfaen" w:eastAsia="Calibri" w:hAnsi="Sylfaen"/>
          <w:sz w:val="24"/>
          <w:szCs w:val="24"/>
          <w:lang w:val="ka-GE"/>
        </w:rPr>
        <w:t>ს ხელმძღვანელი</w:t>
      </w:r>
      <w:r w:rsidRPr="00B52EB8">
        <w:rPr>
          <w:rFonts w:ascii="Sylfaen" w:eastAsia="Calibri" w:hAnsi="Sylfaen"/>
          <w:sz w:val="24"/>
          <w:szCs w:val="24"/>
        </w:rPr>
        <w:t>:                          /</w:t>
      </w:r>
      <w:r w:rsidRPr="00B52EB8">
        <w:rPr>
          <w:rFonts w:ascii="Sylfaen" w:eastAsia="Calibri" w:hAnsi="Sylfaen"/>
          <w:sz w:val="24"/>
          <w:szCs w:val="24"/>
          <w:lang w:val="ka-GE"/>
        </w:rPr>
        <w:t>ასოც. პროფ.შ. ჭკადუა</w:t>
      </w:r>
      <w:r w:rsidRPr="00B52EB8">
        <w:rPr>
          <w:rFonts w:ascii="Sylfaen" w:eastAsia="Calibri" w:hAnsi="Sylfaen"/>
          <w:sz w:val="24"/>
          <w:szCs w:val="24"/>
        </w:rPr>
        <w:t>/</w:t>
      </w:r>
    </w:p>
    <w:p w:rsidR="008362DB" w:rsidRPr="00B52EB8" w:rsidRDefault="008362DB" w:rsidP="008362DB">
      <w:pPr>
        <w:rPr>
          <w:rFonts w:ascii="Sylfaen" w:eastAsia="Calibri" w:hAnsi="Sylfaen"/>
          <w:sz w:val="24"/>
          <w:szCs w:val="24"/>
        </w:rPr>
      </w:pPr>
      <w:r w:rsidRPr="00B52EB8">
        <w:rPr>
          <w:rFonts w:ascii="Sylfaen" w:eastAsia="Calibri" w:hAnsi="Sylfaen"/>
          <w:sz w:val="24"/>
          <w:szCs w:val="24"/>
        </w:rPr>
        <w:t>3.</w:t>
      </w:r>
      <w:r w:rsidRPr="00B52EB8">
        <w:rPr>
          <w:rFonts w:ascii="Sylfaen" w:eastAsia="Calibri" w:hAnsi="Sylfaen"/>
          <w:sz w:val="24"/>
          <w:szCs w:val="24"/>
        </w:rPr>
        <w:tab/>
        <w:t>დამტკიცებულია აკადემიური საბჭოს მიერ</w:t>
      </w:r>
    </w:p>
    <w:p w:rsidR="008362DB" w:rsidRPr="00B52EB8" w:rsidRDefault="008362DB" w:rsidP="008362DB">
      <w:pPr>
        <w:rPr>
          <w:rFonts w:ascii="Sylfaen" w:eastAsia="Calibri" w:hAnsi="Sylfaen"/>
          <w:sz w:val="24"/>
          <w:szCs w:val="24"/>
        </w:rPr>
      </w:pPr>
      <w:r w:rsidRPr="00B52EB8">
        <w:rPr>
          <w:rFonts w:ascii="Sylfaen" w:eastAsia="Calibri" w:hAnsi="Sylfaen"/>
          <w:sz w:val="24"/>
          <w:szCs w:val="24"/>
        </w:rPr>
        <w:t>ოქმი №</w:t>
      </w:r>
      <w:r w:rsidRPr="00B52EB8">
        <w:rPr>
          <w:rFonts w:ascii="Sylfaen" w:eastAsia="Calibri" w:hAnsi="Sylfaen"/>
          <w:sz w:val="24"/>
          <w:szCs w:val="24"/>
          <w:lang w:val="ka-GE"/>
        </w:rPr>
        <w:t>17, 29 მარტი</w:t>
      </w:r>
      <w:r w:rsidRPr="00B52EB8">
        <w:rPr>
          <w:rFonts w:ascii="Sylfaen" w:eastAsia="Calibri" w:hAnsi="Sylfaen"/>
          <w:sz w:val="24"/>
          <w:szCs w:val="24"/>
        </w:rPr>
        <w:t xml:space="preserve"> 201</w:t>
      </w:r>
      <w:r w:rsidRPr="00B52EB8">
        <w:rPr>
          <w:rFonts w:ascii="Sylfaen" w:eastAsia="Calibri" w:hAnsi="Sylfaen"/>
          <w:sz w:val="24"/>
          <w:szCs w:val="24"/>
          <w:lang w:val="ka-GE"/>
        </w:rPr>
        <w:t>8</w:t>
      </w:r>
      <w:r w:rsidRPr="00B52EB8">
        <w:rPr>
          <w:rFonts w:ascii="Sylfaen" w:eastAsia="Calibri" w:hAnsi="Sylfaen"/>
          <w:sz w:val="24"/>
          <w:szCs w:val="24"/>
        </w:rPr>
        <w:t xml:space="preserve"> წელი</w:t>
      </w:r>
    </w:p>
    <w:p w:rsidR="008362DB" w:rsidRPr="00B52EB8" w:rsidRDefault="008362DB" w:rsidP="008362DB">
      <w:pPr>
        <w:rPr>
          <w:rFonts w:ascii="Sylfaen" w:eastAsia="Calibri" w:hAnsi="Sylfaen"/>
          <w:sz w:val="24"/>
          <w:szCs w:val="24"/>
        </w:rPr>
      </w:pPr>
      <w:r w:rsidRPr="00B52EB8">
        <w:rPr>
          <w:rFonts w:ascii="Sylfaen" w:eastAsia="Calibri" w:hAnsi="Sylfaen"/>
          <w:sz w:val="24"/>
          <w:szCs w:val="24"/>
        </w:rPr>
        <w:t xml:space="preserve">უნივერსიტეტის რექტორი                           </w:t>
      </w:r>
      <w:r w:rsidRPr="00B52EB8">
        <w:rPr>
          <w:rFonts w:ascii="Sylfaen" w:eastAsia="Calibri" w:hAnsi="Sylfaen"/>
          <w:sz w:val="24"/>
          <w:szCs w:val="24"/>
          <w:lang w:val="ka-GE"/>
        </w:rPr>
        <w:t xml:space="preserve">                                </w:t>
      </w:r>
      <w:r w:rsidRPr="00B52EB8">
        <w:rPr>
          <w:rFonts w:ascii="Sylfaen" w:eastAsia="Calibri" w:hAnsi="Sylfaen"/>
          <w:sz w:val="24"/>
          <w:szCs w:val="24"/>
        </w:rPr>
        <w:t xml:space="preserve">                      </w:t>
      </w:r>
      <w:r w:rsidRPr="00B52EB8">
        <w:rPr>
          <w:rFonts w:ascii="Sylfaen" w:eastAsia="Calibri" w:hAnsi="Sylfaen"/>
          <w:sz w:val="24"/>
          <w:szCs w:val="24"/>
          <w:lang w:val="ka-GE"/>
        </w:rPr>
        <w:t xml:space="preserve">   </w:t>
      </w:r>
      <w:r w:rsidRPr="00B52EB8">
        <w:rPr>
          <w:rFonts w:ascii="Sylfaen" w:eastAsia="Calibri" w:hAnsi="Sylfaen"/>
          <w:sz w:val="24"/>
          <w:szCs w:val="24"/>
        </w:rPr>
        <w:t xml:space="preserve">                          /</w:t>
      </w:r>
      <w:r w:rsidRPr="00B52EB8">
        <w:rPr>
          <w:rFonts w:ascii="Sylfaen" w:eastAsia="Calibri" w:hAnsi="Sylfaen"/>
          <w:sz w:val="24"/>
          <w:szCs w:val="24"/>
          <w:lang w:val="ka-GE"/>
        </w:rPr>
        <w:t>ასოც. პროფ. ი.შიოშვილი</w:t>
      </w:r>
      <w:r w:rsidRPr="00B52EB8">
        <w:rPr>
          <w:rFonts w:ascii="Sylfaen" w:eastAsia="Calibri" w:hAnsi="Sylfaen"/>
          <w:sz w:val="24"/>
          <w:szCs w:val="24"/>
        </w:rPr>
        <w:t>/</w:t>
      </w:r>
    </w:p>
    <w:p w:rsidR="008362DB" w:rsidRPr="00B52EB8" w:rsidRDefault="008362DB" w:rsidP="008362DB">
      <w:pPr>
        <w:jc w:val="center"/>
        <w:rPr>
          <w:rFonts w:ascii="Sylfaen" w:eastAsia="Calibri" w:hAnsi="Sylfaen"/>
          <w:sz w:val="24"/>
          <w:szCs w:val="24"/>
          <w:lang w:val="ka-GE"/>
        </w:rPr>
      </w:pPr>
    </w:p>
    <w:p w:rsidR="008362DB" w:rsidRPr="00B52EB8" w:rsidRDefault="008362DB" w:rsidP="008362DB">
      <w:pPr>
        <w:jc w:val="center"/>
        <w:rPr>
          <w:rFonts w:ascii="Sylfaen" w:eastAsia="Calibri" w:hAnsi="Sylfaen"/>
          <w:sz w:val="24"/>
          <w:szCs w:val="24"/>
          <w:lang w:val="ka-GE"/>
        </w:rPr>
      </w:pPr>
      <w:r w:rsidRPr="00B52EB8">
        <w:rPr>
          <w:rFonts w:ascii="Sylfaen" w:eastAsia="Calibri" w:hAnsi="Sylfaen"/>
          <w:sz w:val="24"/>
          <w:szCs w:val="24"/>
        </w:rPr>
        <w:t xml:space="preserve">თელავი </w:t>
      </w:r>
    </w:p>
    <w:p w:rsidR="008362DB" w:rsidRPr="00B52EB8" w:rsidRDefault="008362DB" w:rsidP="008362DB">
      <w:pPr>
        <w:jc w:val="center"/>
        <w:rPr>
          <w:rFonts w:ascii="Sylfaen" w:eastAsia="Calibri" w:hAnsi="Sylfaen"/>
          <w:sz w:val="24"/>
          <w:szCs w:val="24"/>
          <w:lang w:val="ka-GE"/>
        </w:rPr>
      </w:pPr>
      <w:r w:rsidRPr="00B52EB8">
        <w:rPr>
          <w:rFonts w:ascii="Sylfaen" w:eastAsia="Calibri" w:hAnsi="Sylfaen"/>
          <w:sz w:val="24"/>
          <w:szCs w:val="24"/>
        </w:rPr>
        <w:t>201</w:t>
      </w:r>
      <w:r w:rsidRPr="00B52EB8">
        <w:rPr>
          <w:rFonts w:ascii="Sylfaen" w:eastAsia="Calibri" w:hAnsi="Sylfaen"/>
          <w:sz w:val="24"/>
          <w:szCs w:val="24"/>
          <w:lang w:val="ka-GE"/>
        </w:rPr>
        <w:t>8</w:t>
      </w:r>
    </w:p>
    <w:p w:rsidR="008362DB" w:rsidRPr="00382B89" w:rsidRDefault="008362DB" w:rsidP="008362DB">
      <w:pPr>
        <w:jc w:val="center"/>
        <w:rPr>
          <w:rFonts w:ascii="Sylfaen" w:hAnsi="Sylfaen"/>
          <w:b/>
          <w:sz w:val="24"/>
          <w:szCs w:val="24"/>
          <w:lang w:val="ka-GE"/>
        </w:rPr>
      </w:pPr>
    </w:p>
    <w:p w:rsidR="008362DB" w:rsidRDefault="008362DB" w:rsidP="008362DB">
      <w:pPr>
        <w:jc w:val="center"/>
        <w:rPr>
          <w:rFonts w:ascii="Sylfaen" w:hAnsi="Sylfaen"/>
          <w:b/>
          <w:sz w:val="24"/>
          <w:szCs w:val="24"/>
          <w:lang w:val="ka-GE"/>
        </w:rPr>
      </w:pPr>
    </w:p>
    <w:p w:rsidR="008362DB" w:rsidRDefault="008362DB" w:rsidP="008362DB">
      <w:pPr>
        <w:jc w:val="center"/>
        <w:rPr>
          <w:rFonts w:ascii="Sylfaen" w:hAnsi="Sylfaen"/>
          <w:b/>
          <w:sz w:val="24"/>
          <w:szCs w:val="24"/>
          <w:lang w:val="ka-GE"/>
        </w:rPr>
      </w:pPr>
    </w:p>
    <w:p w:rsidR="008362DB" w:rsidRDefault="008362DB" w:rsidP="008362DB">
      <w:pPr>
        <w:jc w:val="center"/>
        <w:rPr>
          <w:rFonts w:ascii="Sylfaen" w:hAnsi="Sylfaen"/>
          <w:b/>
          <w:sz w:val="24"/>
          <w:szCs w:val="24"/>
          <w:lang w:val="ka-GE"/>
        </w:rPr>
      </w:pPr>
    </w:p>
    <w:p w:rsidR="008362DB" w:rsidRDefault="008362DB" w:rsidP="008362DB">
      <w:pPr>
        <w:jc w:val="center"/>
        <w:rPr>
          <w:rFonts w:ascii="Sylfaen" w:hAnsi="Sylfaen"/>
          <w:b/>
          <w:sz w:val="24"/>
          <w:szCs w:val="24"/>
          <w:lang w:val="ka-GE"/>
        </w:rPr>
      </w:pPr>
    </w:p>
    <w:p w:rsidR="008362DB" w:rsidRPr="00382B89" w:rsidRDefault="008362DB" w:rsidP="008362DB">
      <w:pPr>
        <w:pStyle w:val="BodyText"/>
        <w:spacing w:line="360" w:lineRule="auto"/>
        <w:jc w:val="center"/>
        <w:rPr>
          <w:rFonts w:ascii="Sylfaen" w:hAnsi="Sylfaen"/>
          <w:b/>
          <w:bCs/>
          <w:noProof/>
          <w:szCs w:val="24"/>
          <w:lang w:val="ka-GE"/>
        </w:rPr>
      </w:pPr>
    </w:p>
    <w:p w:rsidR="008362DB" w:rsidRPr="00382B89" w:rsidRDefault="008362DB" w:rsidP="00803E15">
      <w:pPr>
        <w:numPr>
          <w:ilvl w:val="0"/>
          <w:numId w:val="1"/>
        </w:numPr>
        <w:tabs>
          <w:tab w:val="left" w:pos="653"/>
        </w:tabs>
        <w:spacing w:after="0" w:line="240" w:lineRule="auto"/>
        <w:rPr>
          <w:rFonts w:ascii="Sylfaen" w:hAnsi="Sylfaen"/>
          <w:bCs/>
          <w:noProof/>
          <w:sz w:val="24"/>
          <w:szCs w:val="24"/>
          <w:lang w:val="ka-GE"/>
        </w:rPr>
      </w:pPr>
      <w:r w:rsidRPr="00382B89">
        <w:rPr>
          <w:rFonts w:ascii="Sylfaen" w:hAnsi="Sylfaen"/>
          <w:b/>
          <w:bCs/>
          <w:noProof/>
          <w:sz w:val="24"/>
          <w:szCs w:val="24"/>
          <w:lang w:val="ka-GE"/>
        </w:rPr>
        <w:t>ფაკულტეტი:</w:t>
      </w:r>
      <w:r w:rsidRPr="00382B89">
        <w:rPr>
          <w:rFonts w:ascii="Sylfaen" w:hAnsi="Sylfaen"/>
          <w:bCs/>
          <w:noProof/>
          <w:sz w:val="24"/>
          <w:szCs w:val="24"/>
          <w:lang w:val="ka-GE"/>
        </w:rPr>
        <w:t xml:space="preserve"> ჰუმანიტარულ მეცნიერებათა </w:t>
      </w:r>
    </w:p>
    <w:p w:rsidR="008362DB" w:rsidRPr="00382B89" w:rsidRDefault="008362DB" w:rsidP="008362DB">
      <w:pPr>
        <w:tabs>
          <w:tab w:val="left" w:pos="653"/>
        </w:tabs>
        <w:jc w:val="center"/>
        <w:rPr>
          <w:rFonts w:ascii="Sylfaen" w:hAnsi="Sylfaen"/>
          <w:bCs/>
          <w:noProof/>
          <w:sz w:val="24"/>
          <w:szCs w:val="24"/>
          <w:lang w:val="ka-GE"/>
        </w:rPr>
      </w:pPr>
    </w:p>
    <w:p w:rsidR="008362DB" w:rsidRPr="00382B89" w:rsidRDefault="008362DB" w:rsidP="00803E15">
      <w:pPr>
        <w:numPr>
          <w:ilvl w:val="0"/>
          <w:numId w:val="1"/>
        </w:numPr>
        <w:tabs>
          <w:tab w:val="left" w:pos="653"/>
        </w:tabs>
        <w:spacing w:after="0" w:line="240" w:lineRule="auto"/>
        <w:rPr>
          <w:rFonts w:ascii="Sylfaen" w:hAnsi="Sylfaen"/>
          <w:bCs/>
          <w:noProof/>
          <w:sz w:val="24"/>
          <w:szCs w:val="24"/>
          <w:lang w:val="ka-GE"/>
        </w:rPr>
      </w:pPr>
      <w:r w:rsidRPr="00382B89">
        <w:rPr>
          <w:rFonts w:ascii="Sylfaen" w:hAnsi="Sylfaen"/>
          <w:b/>
          <w:bCs/>
          <w:noProof/>
          <w:sz w:val="24"/>
          <w:szCs w:val="24"/>
          <w:lang w:val="ka-GE"/>
        </w:rPr>
        <w:t>დეპარტამენტი</w:t>
      </w:r>
      <w:r w:rsidRPr="00382B89">
        <w:rPr>
          <w:rFonts w:ascii="Sylfaen" w:hAnsi="Sylfaen"/>
          <w:bCs/>
          <w:noProof/>
          <w:sz w:val="24"/>
          <w:szCs w:val="24"/>
          <w:lang w:val="ka-GE"/>
        </w:rPr>
        <w:t xml:space="preserve">: </w:t>
      </w:r>
      <w:r w:rsidR="00930C3C" w:rsidRPr="00382B89">
        <w:rPr>
          <w:rFonts w:ascii="Sylfaen" w:hAnsi="Sylfaen"/>
          <w:bCs/>
          <w:noProof/>
          <w:sz w:val="24"/>
          <w:szCs w:val="24"/>
          <w:lang w:val="ka-GE"/>
        </w:rPr>
        <w:t>ჰუმანიტარულ მეცნიერებათა</w:t>
      </w:r>
    </w:p>
    <w:p w:rsidR="008362DB" w:rsidRPr="00382B89" w:rsidRDefault="008362DB" w:rsidP="008362DB">
      <w:pPr>
        <w:tabs>
          <w:tab w:val="left" w:pos="653"/>
        </w:tabs>
        <w:rPr>
          <w:rFonts w:ascii="Sylfaen" w:hAnsi="Sylfaen"/>
          <w:bCs/>
          <w:noProof/>
          <w:sz w:val="24"/>
          <w:szCs w:val="24"/>
          <w:lang w:val="ka-GE"/>
        </w:rPr>
      </w:pPr>
    </w:p>
    <w:p w:rsidR="008362DB" w:rsidRPr="00382B89" w:rsidRDefault="008362DB" w:rsidP="00803E15">
      <w:pPr>
        <w:numPr>
          <w:ilvl w:val="0"/>
          <w:numId w:val="2"/>
        </w:numPr>
        <w:tabs>
          <w:tab w:val="left" w:pos="653"/>
        </w:tabs>
        <w:spacing w:after="0" w:line="240" w:lineRule="auto"/>
        <w:rPr>
          <w:rFonts w:ascii="Sylfaen" w:hAnsi="Sylfaen"/>
          <w:b/>
          <w:bCs/>
          <w:sz w:val="24"/>
          <w:szCs w:val="24"/>
          <w:lang w:val="ka-GE"/>
        </w:rPr>
      </w:pPr>
      <w:r w:rsidRPr="00382B89">
        <w:rPr>
          <w:rFonts w:ascii="Sylfaen" w:hAnsi="Sylfaen"/>
          <w:b/>
          <w:bCs/>
          <w:noProof/>
          <w:sz w:val="24"/>
          <w:szCs w:val="24"/>
          <w:lang w:val="ka-GE"/>
        </w:rPr>
        <w:t>საგანმანათლებლო პროგრამის სახელწოდება:</w:t>
      </w:r>
      <w:r w:rsidRPr="00382B89">
        <w:rPr>
          <w:rFonts w:ascii="Sylfaen" w:hAnsi="Sylfaen"/>
          <w:b/>
          <w:bCs/>
          <w:sz w:val="24"/>
          <w:szCs w:val="24"/>
          <w:lang w:val="ka-GE"/>
        </w:rPr>
        <w:t xml:space="preserve"> </w:t>
      </w:r>
    </w:p>
    <w:p w:rsidR="008362DB" w:rsidRPr="00382B89" w:rsidRDefault="008362DB" w:rsidP="00803E15">
      <w:pPr>
        <w:numPr>
          <w:ilvl w:val="0"/>
          <w:numId w:val="2"/>
        </w:numPr>
        <w:spacing w:after="0" w:line="360" w:lineRule="auto"/>
        <w:rPr>
          <w:rFonts w:ascii="Sylfaen" w:hAnsi="Sylfaen"/>
          <w:b/>
          <w:sz w:val="24"/>
          <w:szCs w:val="24"/>
          <w:lang w:val="ka-GE"/>
        </w:rPr>
      </w:pPr>
      <w:r w:rsidRPr="00382B89">
        <w:rPr>
          <w:rFonts w:ascii="Sylfaen" w:hAnsi="Sylfaen"/>
          <w:b/>
          <w:sz w:val="24"/>
          <w:szCs w:val="24"/>
          <w:lang w:val="ka-GE"/>
        </w:rPr>
        <w:t>ისტორია:  (</w:t>
      </w:r>
      <w:r w:rsidRPr="00382B89">
        <w:rPr>
          <w:b/>
          <w:sz w:val="24"/>
          <w:szCs w:val="24"/>
          <w:lang w:val="ka-GE"/>
        </w:rPr>
        <w:t>Bachelor Programme in History</w:t>
      </w:r>
      <w:r w:rsidRPr="00382B89">
        <w:rPr>
          <w:rFonts w:ascii="Sylfaen" w:hAnsi="Sylfaen"/>
          <w:b/>
          <w:sz w:val="24"/>
          <w:szCs w:val="24"/>
          <w:lang w:val="ka-GE"/>
        </w:rPr>
        <w:t>)</w:t>
      </w:r>
    </w:p>
    <w:p w:rsidR="008362DB" w:rsidRPr="00382B89" w:rsidRDefault="008362DB" w:rsidP="00803E15">
      <w:pPr>
        <w:pStyle w:val="BodyText"/>
        <w:numPr>
          <w:ilvl w:val="0"/>
          <w:numId w:val="2"/>
        </w:numPr>
        <w:spacing w:after="0" w:line="240" w:lineRule="auto"/>
        <w:jc w:val="both"/>
        <w:rPr>
          <w:b/>
          <w:noProof/>
          <w:szCs w:val="24"/>
          <w:lang w:val="ka-GE"/>
        </w:rPr>
      </w:pPr>
      <w:r w:rsidRPr="00382B89">
        <w:rPr>
          <w:rFonts w:ascii="Sylfaen" w:hAnsi="Sylfaen"/>
          <w:b/>
          <w:szCs w:val="24"/>
          <w:lang w:val="ka-GE"/>
        </w:rPr>
        <w:t xml:space="preserve">საგანმანათლებლო </w:t>
      </w:r>
      <w:r w:rsidRPr="00382B89">
        <w:rPr>
          <w:rFonts w:ascii="Sylfaen" w:hAnsi="Sylfaen" w:cs="Sylfaen"/>
          <w:b/>
          <w:noProof/>
          <w:szCs w:val="24"/>
          <w:lang w:val="ka-GE"/>
        </w:rPr>
        <w:t>პროგრამის</w:t>
      </w:r>
      <w:r w:rsidRPr="00382B89">
        <w:rPr>
          <w:rFonts w:cs="AcadNusx"/>
          <w:b/>
          <w:noProof/>
          <w:szCs w:val="24"/>
          <w:lang w:val="ka-GE"/>
        </w:rPr>
        <w:t xml:space="preserve"> </w:t>
      </w:r>
      <w:r w:rsidRPr="00382B89">
        <w:rPr>
          <w:rFonts w:ascii="Sylfaen" w:hAnsi="Sylfaen" w:cs="Sylfaen"/>
          <w:b/>
          <w:noProof/>
          <w:szCs w:val="24"/>
          <w:lang w:val="ka-GE"/>
        </w:rPr>
        <w:t>ხელმძღვანელ</w:t>
      </w:r>
      <w:r w:rsidR="001D1A12">
        <w:rPr>
          <w:rFonts w:ascii="Sylfaen" w:hAnsi="Sylfaen" w:cs="Sylfaen"/>
          <w:b/>
          <w:noProof/>
          <w:szCs w:val="24"/>
          <w:lang w:val="ka-GE"/>
        </w:rPr>
        <w:t>ებ</w:t>
      </w:r>
      <w:r w:rsidRPr="00382B89">
        <w:rPr>
          <w:rFonts w:ascii="Sylfaen" w:hAnsi="Sylfaen" w:cs="Sylfaen"/>
          <w:b/>
          <w:noProof/>
          <w:szCs w:val="24"/>
          <w:lang w:val="ka-GE"/>
        </w:rPr>
        <w:t>ი</w:t>
      </w:r>
      <w:r w:rsidRPr="00382B89">
        <w:rPr>
          <w:rFonts w:cs="AcadNusx"/>
          <w:b/>
          <w:noProof/>
          <w:szCs w:val="24"/>
          <w:lang w:val="ka-GE"/>
        </w:rPr>
        <w:t xml:space="preserve">: </w:t>
      </w:r>
    </w:p>
    <w:p w:rsidR="00684D99" w:rsidRPr="00684D99" w:rsidRDefault="00684D99" w:rsidP="00684D99">
      <w:pPr>
        <w:pStyle w:val="ListParagraph"/>
        <w:numPr>
          <w:ilvl w:val="0"/>
          <w:numId w:val="2"/>
        </w:numPr>
        <w:jc w:val="both"/>
        <w:rPr>
          <w:rFonts w:ascii="Sylfaen" w:hAnsi="Sylfaen"/>
          <w:lang w:val="ka-GE"/>
        </w:rPr>
      </w:pPr>
      <w:r w:rsidRPr="00684D99">
        <w:rPr>
          <w:rFonts w:ascii="Sylfaen" w:hAnsi="Sylfaen"/>
          <w:b/>
          <w:i/>
          <w:lang w:val="ka-GE"/>
        </w:rPr>
        <w:t>თენგიზ სიმაშვილი</w:t>
      </w:r>
      <w:r w:rsidRPr="00684D99">
        <w:rPr>
          <w:rFonts w:ascii="Sylfaen" w:hAnsi="Sylfaen"/>
          <w:b/>
          <w:lang w:val="ka-GE"/>
        </w:rPr>
        <w:t xml:space="preserve"> _ </w:t>
      </w:r>
      <w:r w:rsidRPr="00684D99">
        <w:rPr>
          <w:rFonts w:ascii="Sylfaen" w:hAnsi="Sylfaen"/>
          <w:lang w:val="ka-GE"/>
        </w:rPr>
        <w:t>ისტორიის დოქტორი,  პროფესორი  (იხილე CV უნივერსიტეტის ვებ-გვერდზე)</w:t>
      </w:r>
    </w:p>
    <w:p w:rsidR="00684D99" w:rsidRPr="00684D99" w:rsidRDefault="00684D99" w:rsidP="00684D99">
      <w:pPr>
        <w:pStyle w:val="ListParagraph"/>
        <w:numPr>
          <w:ilvl w:val="0"/>
          <w:numId w:val="2"/>
        </w:numPr>
        <w:jc w:val="both"/>
        <w:rPr>
          <w:rFonts w:ascii="Sylfaen" w:hAnsi="Sylfaen"/>
          <w:lang w:val="ka-GE"/>
        </w:rPr>
      </w:pPr>
      <w:r w:rsidRPr="00684D99">
        <w:rPr>
          <w:rFonts w:ascii="Sylfaen" w:hAnsi="Sylfaen"/>
          <w:b/>
          <w:lang w:val="de-DE"/>
        </w:rPr>
        <w:t>საკონტაქტო ინფორმაცია:</w:t>
      </w:r>
      <w:r w:rsidRPr="00684D99">
        <w:rPr>
          <w:lang w:val="ka-GE"/>
        </w:rPr>
        <w:t xml:space="preserve"> </w:t>
      </w:r>
      <w:hyperlink r:id="rId11" w:history="1">
        <w:r w:rsidRPr="00684D99">
          <w:rPr>
            <w:rStyle w:val="Hyperlink"/>
            <w:lang w:val="ka-GE"/>
          </w:rPr>
          <w:t>tengiz.simashvili@tesau.deu.ge</w:t>
        </w:r>
      </w:hyperlink>
      <w:r w:rsidRPr="00684D99">
        <w:rPr>
          <w:lang w:val="ka-GE"/>
        </w:rPr>
        <w:t xml:space="preserve"> tengris@yahoo.com</w:t>
      </w:r>
      <w:r w:rsidRPr="00684D99">
        <w:rPr>
          <w:rFonts w:ascii="Sylfaen" w:hAnsi="Sylfaen"/>
          <w:lang w:val="ka-GE"/>
        </w:rPr>
        <w:t xml:space="preserve"> ტელ: 597 05 15 51</w:t>
      </w:r>
      <w:r w:rsidRPr="00684D99">
        <w:rPr>
          <w:lang w:val="ka-GE"/>
        </w:rPr>
        <w:t xml:space="preserve"> (</w:t>
      </w:r>
      <w:r w:rsidRPr="00684D99">
        <w:rPr>
          <w:rFonts w:ascii="Sylfaen" w:hAnsi="Sylfaen"/>
          <w:lang w:val="ka-GE"/>
        </w:rPr>
        <w:t>ჰუმანიტარულ მეცნიერებათა დეპარტამენტი</w:t>
      </w:r>
      <w:r w:rsidRPr="00684D99">
        <w:rPr>
          <w:lang w:val="ka-GE"/>
        </w:rPr>
        <w:t xml:space="preserve">) </w:t>
      </w:r>
      <w:r w:rsidRPr="00684D99">
        <w:rPr>
          <w:rFonts w:ascii="Sylfaen" w:hAnsi="Sylfaen"/>
          <w:lang w:val="ka-GE"/>
        </w:rPr>
        <w:t>27</w:t>
      </w:r>
      <w:r w:rsidRPr="00684D99">
        <w:rPr>
          <w:lang w:val="ka-GE"/>
        </w:rPr>
        <w:t xml:space="preserve"> 32 66 (</w:t>
      </w:r>
      <w:r w:rsidRPr="00684D99">
        <w:rPr>
          <w:rFonts w:ascii="Sylfaen" w:hAnsi="Sylfaen"/>
          <w:lang w:val="ka-GE"/>
        </w:rPr>
        <w:t>დეკანატი</w:t>
      </w:r>
      <w:r w:rsidRPr="00684D99">
        <w:rPr>
          <w:lang w:val="ka-GE"/>
        </w:rPr>
        <w:t>)</w:t>
      </w:r>
    </w:p>
    <w:p w:rsidR="00684D99" w:rsidRPr="00684D99" w:rsidRDefault="00684D99" w:rsidP="00684D99">
      <w:pPr>
        <w:pStyle w:val="ListParagraph"/>
        <w:numPr>
          <w:ilvl w:val="0"/>
          <w:numId w:val="2"/>
        </w:numPr>
        <w:jc w:val="both"/>
        <w:rPr>
          <w:rFonts w:ascii="Sylfaen" w:hAnsi="Sylfaen"/>
          <w:lang w:val="ka-GE"/>
        </w:rPr>
      </w:pPr>
      <w:r w:rsidRPr="00684D99">
        <w:rPr>
          <w:rFonts w:ascii="Sylfaen" w:hAnsi="Sylfaen"/>
          <w:b/>
          <w:i/>
          <w:lang w:val="ka-GE"/>
        </w:rPr>
        <w:t xml:space="preserve">ალექსანდრე მოსიაშვილი </w:t>
      </w:r>
      <w:r w:rsidRPr="00684D99">
        <w:rPr>
          <w:rFonts w:ascii="Sylfaen" w:hAnsi="Sylfaen"/>
          <w:i/>
          <w:lang w:val="ka-GE"/>
        </w:rPr>
        <w:t>_</w:t>
      </w:r>
      <w:r w:rsidRPr="00684D99">
        <w:rPr>
          <w:rFonts w:ascii="Sylfaen" w:hAnsi="Sylfaen"/>
          <w:lang w:val="ka-GE"/>
        </w:rPr>
        <w:t xml:space="preserve"> ისტორიის დოქტორი, ასოცირებული პროფესორი (იხილე CV უნივერსიტეტის ვებ-გვერდზე)</w:t>
      </w:r>
      <w:r w:rsidRPr="00684D99">
        <w:rPr>
          <w:lang w:val="ka-GE"/>
        </w:rPr>
        <w:t xml:space="preserve"> </w:t>
      </w:r>
      <w:r w:rsidRPr="00684D99">
        <w:rPr>
          <w:rFonts w:ascii="Sylfaen" w:hAnsi="Sylfaen"/>
          <w:lang w:val="ka-GE"/>
        </w:rPr>
        <w:t>27</w:t>
      </w:r>
      <w:r w:rsidRPr="00684D99">
        <w:rPr>
          <w:lang w:val="ka-GE"/>
        </w:rPr>
        <w:t xml:space="preserve"> 32 66 (</w:t>
      </w:r>
      <w:r w:rsidRPr="00684D99">
        <w:rPr>
          <w:rFonts w:ascii="Sylfaen" w:hAnsi="Sylfaen"/>
          <w:lang w:val="ka-GE"/>
        </w:rPr>
        <w:t>დეკანატი</w:t>
      </w:r>
      <w:r w:rsidRPr="00684D99">
        <w:rPr>
          <w:lang w:val="ka-GE"/>
        </w:rPr>
        <w:t>)</w:t>
      </w:r>
    </w:p>
    <w:p w:rsidR="00684D99" w:rsidRPr="00684D99" w:rsidRDefault="00684D99" w:rsidP="00684D99">
      <w:pPr>
        <w:pStyle w:val="ListParagraph"/>
        <w:numPr>
          <w:ilvl w:val="0"/>
          <w:numId w:val="2"/>
        </w:numPr>
        <w:jc w:val="both"/>
        <w:rPr>
          <w:rFonts w:ascii="Sylfaen" w:hAnsi="Sylfaen"/>
          <w:lang w:val="ka-GE"/>
        </w:rPr>
      </w:pPr>
      <w:r w:rsidRPr="00684D99">
        <w:rPr>
          <w:rFonts w:ascii="Sylfaen" w:hAnsi="Sylfaen"/>
          <w:b/>
          <w:lang w:val="ka-GE"/>
        </w:rPr>
        <w:t>საკონტაქტო ინფორმაცია</w:t>
      </w:r>
      <w:r w:rsidRPr="00684D99">
        <w:rPr>
          <w:rFonts w:ascii="Sylfaen" w:hAnsi="Sylfaen" w:cs="AcadMtavr"/>
          <w:b/>
          <w:noProof/>
          <w:lang w:val="it-IT"/>
        </w:rPr>
        <w:t>:</w:t>
      </w:r>
      <w:r w:rsidRPr="00684D99">
        <w:rPr>
          <w:rFonts w:ascii="Sylfaen" w:hAnsi="Sylfaen"/>
          <w:b/>
          <w:lang w:val="ka-GE"/>
        </w:rPr>
        <w:t xml:space="preserve"> </w:t>
      </w:r>
      <w:hyperlink r:id="rId12" w:history="1">
        <w:r w:rsidRPr="00684D99">
          <w:rPr>
            <w:rStyle w:val="Hyperlink"/>
            <w:lang w:val="ka-GE"/>
          </w:rPr>
          <w:t>aleksandre.mosiashvili@tesau.edu.ge</w:t>
        </w:r>
      </w:hyperlink>
      <w:r w:rsidRPr="00684D99">
        <w:rPr>
          <w:rFonts w:ascii="Sylfaen" w:hAnsi="Sylfaen"/>
          <w:lang w:val="ka-GE"/>
        </w:rPr>
        <w:t xml:space="preserve"> </w:t>
      </w:r>
      <w:hyperlink r:id="rId13" w:history="1">
        <w:r w:rsidRPr="00684D99">
          <w:rPr>
            <w:rStyle w:val="Hyperlink"/>
            <w:lang w:val="ka-GE"/>
          </w:rPr>
          <w:t>aleqsandre.mosiashvili@yahoo.com</w:t>
        </w:r>
      </w:hyperlink>
      <w:r w:rsidRPr="00684D99">
        <w:rPr>
          <w:lang w:val="ka-GE"/>
        </w:rPr>
        <w:t xml:space="preserve"> </w:t>
      </w:r>
      <w:r w:rsidRPr="00684D99">
        <w:rPr>
          <w:rFonts w:ascii="Sylfaen" w:hAnsi="Sylfaen"/>
          <w:noProof/>
          <w:lang w:val="ka-GE"/>
        </w:rPr>
        <w:t xml:space="preserve">ტელ.599 70 29 69 </w:t>
      </w:r>
      <w:r w:rsidRPr="00684D99">
        <w:rPr>
          <w:lang w:val="ka-GE"/>
        </w:rPr>
        <w:t>(</w:t>
      </w:r>
      <w:r w:rsidRPr="00684D99">
        <w:rPr>
          <w:rFonts w:ascii="Sylfaen" w:hAnsi="Sylfaen"/>
          <w:lang w:val="ka-GE"/>
        </w:rPr>
        <w:t>ჰუმანიტარულ მეცნიერებათა დეპარტამენტი</w:t>
      </w:r>
      <w:r w:rsidRPr="00684D99">
        <w:rPr>
          <w:lang w:val="ka-GE"/>
        </w:rPr>
        <w:t>)</w:t>
      </w:r>
      <w:r w:rsidRPr="00684D99">
        <w:rPr>
          <w:rFonts w:ascii="Sylfaen" w:hAnsi="Sylfaen"/>
          <w:lang w:val="ka-GE"/>
        </w:rPr>
        <w:t xml:space="preserve"> 27 32 66</w:t>
      </w:r>
      <w:r w:rsidRPr="00684D99">
        <w:rPr>
          <w:lang w:val="ka-GE"/>
        </w:rPr>
        <w:t>(</w:t>
      </w:r>
      <w:r w:rsidRPr="00684D99">
        <w:rPr>
          <w:rFonts w:ascii="Sylfaen" w:hAnsi="Sylfaen"/>
          <w:lang w:val="ka-GE"/>
        </w:rPr>
        <w:t>დეკანატი</w:t>
      </w:r>
      <w:r w:rsidRPr="00684D99">
        <w:rPr>
          <w:lang w:val="ka-GE"/>
        </w:rPr>
        <w:t>)</w:t>
      </w:r>
    </w:p>
    <w:p w:rsidR="008362DB" w:rsidRPr="008362DB" w:rsidRDefault="008362DB" w:rsidP="008362DB">
      <w:pPr>
        <w:tabs>
          <w:tab w:val="left" w:pos="567"/>
        </w:tabs>
        <w:ind w:left="284"/>
        <w:jc w:val="both"/>
        <w:rPr>
          <w:rFonts w:ascii="Sylfaen" w:hAnsi="Sylfaen"/>
          <w:sz w:val="24"/>
          <w:szCs w:val="24"/>
          <w:lang w:val="ka-GE"/>
        </w:rPr>
      </w:pPr>
    </w:p>
    <w:p w:rsidR="008362DB" w:rsidRPr="00382B89" w:rsidRDefault="008362DB" w:rsidP="00803E15">
      <w:pPr>
        <w:pStyle w:val="BodyText"/>
        <w:numPr>
          <w:ilvl w:val="0"/>
          <w:numId w:val="3"/>
        </w:numPr>
        <w:spacing w:after="0" w:line="360" w:lineRule="auto"/>
        <w:jc w:val="both"/>
        <w:rPr>
          <w:rFonts w:ascii="Sylfaen" w:hAnsi="Sylfaen"/>
          <w:szCs w:val="24"/>
          <w:lang w:val="it-IT"/>
        </w:rPr>
      </w:pPr>
      <w:bookmarkStart w:id="0" w:name="_GoBack"/>
      <w:bookmarkEnd w:id="0"/>
      <w:r w:rsidRPr="00382B89">
        <w:rPr>
          <w:rFonts w:ascii="Sylfaen" w:hAnsi="Sylfaen"/>
          <w:b/>
          <w:szCs w:val="24"/>
          <w:lang w:val="it-IT"/>
        </w:rPr>
        <w:t>აკადემიური განათლების საფეხური:</w:t>
      </w:r>
      <w:r w:rsidRPr="00382B89">
        <w:rPr>
          <w:rFonts w:ascii="Sylfaen" w:hAnsi="Sylfaen"/>
          <w:szCs w:val="24"/>
          <w:lang w:val="it-IT"/>
        </w:rPr>
        <w:t xml:space="preserve"> </w:t>
      </w:r>
      <w:r w:rsidRPr="00382B89">
        <w:rPr>
          <w:rFonts w:ascii="Sylfaen" w:hAnsi="Sylfaen"/>
          <w:szCs w:val="24"/>
          <w:lang w:val="ka-GE"/>
        </w:rPr>
        <w:t xml:space="preserve">   </w:t>
      </w:r>
      <w:r w:rsidRPr="00382B89">
        <w:rPr>
          <w:rFonts w:ascii="Sylfaen" w:hAnsi="Sylfaen"/>
          <w:szCs w:val="24"/>
          <w:lang w:val="it-IT"/>
        </w:rPr>
        <w:t>ბაკალავრიატი (I საფეხური)</w:t>
      </w:r>
    </w:p>
    <w:p w:rsidR="008362DB" w:rsidRPr="00382B89" w:rsidRDefault="008362DB" w:rsidP="00803E15">
      <w:pPr>
        <w:pStyle w:val="BodyText"/>
        <w:numPr>
          <w:ilvl w:val="0"/>
          <w:numId w:val="3"/>
        </w:numPr>
        <w:spacing w:after="0" w:line="360" w:lineRule="auto"/>
        <w:jc w:val="both"/>
        <w:rPr>
          <w:rFonts w:ascii="Times New Roman" w:hAnsi="Times New Roman"/>
          <w:szCs w:val="24"/>
          <w:lang w:val="ka-GE"/>
        </w:rPr>
      </w:pPr>
      <w:r w:rsidRPr="00382B89">
        <w:rPr>
          <w:rFonts w:ascii="Sylfaen" w:hAnsi="Sylfaen"/>
          <w:b/>
          <w:szCs w:val="24"/>
          <w:lang w:val="ka-GE"/>
        </w:rPr>
        <w:t>პ</w:t>
      </w:r>
      <w:r w:rsidRPr="00382B89">
        <w:rPr>
          <w:rFonts w:ascii="Sylfaen" w:hAnsi="Sylfaen"/>
          <w:b/>
          <w:szCs w:val="24"/>
          <w:lang w:val="it-IT"/>
        </w:rPr>
        <w:t>როგრამის ტიპი:</w:t>
      </w:r>
      <w:r w:rsidRPr="00382B89">
        <w:rPr>
          <w:rFonts w:ascii="Sylfaen" w:hAnsi="Sylfaen"/>
          <w:szCs w:val="24"/>
          <w:lang w:val="it-IT"/>
        </w:rPr>
        <w:t xml:space="preserve"> </w:t>
      </w:r>
      <w:r w:rsidRPr="00382B89">
        <w:rPr>
          <w:rFonts w:ascii="Sylfaen" w:hAnsi="Sylfaen"/>
          <w:szCs w:val="24"/>
          <w:lang w:val="ka-GE"/>
        </w:rPr>
        <w:t xml:space="preserve">        ძირითადი , </w:t>
      </w:r>
      <w:r w:rsidRPr="00382B89">
        <w:rPr>
          <w:rFonts w:ascii="Times New Roman" w:hAnsi="Times New Roman"/>
          <w:szCs w:val="24"/>
          <w:lang w:val="ka-GE"/>
        </w:rPr>
        <w:t>Maijor</w:t>
      </w:r>
    </w:p>
    <w:p w:rsidR="008362DB" w:rsidRPr="00382B89" w:rsidRDefault="008362DB" w:rsidP="00803E15">
      <w:pPr>
        <w:pStyle w:val="BodyText"/>
        <w:numPr>
          <w:ilvl w:val="0"/>
          <w:numId w:val="3"/>
        </w:numPr>
        <w:spacing w:after="0" w:line="360" w:lineRule="auto"/>
        <w:jc w:val="both"/>
        <w:rPr>
          <w:rFonts w:ascii="Sylfaen" w:hAnsi="Sylfaen"/>
          <w:szCs w:val="24"/>
          <w:lang w:val="ka-GE"/>
        </w:rPr>
      </w:pPr>
      <w:r w:rsidRPr="00382B89">
        <w:rPr>
          <w:rFonts w:ascii="Sylfaen" w:hAnsi="Sylfaen"/>
          <w:b/>
          <w:szCs w:val="24"/>
          <w:lang w:val="it-IT"/>
        </w:rPr>
        <w:t>სწავლების ენა:</w:t>
      </w:r>
      <w:r w:rsidRPr="00382B89">
        <w:rPr>
          <w:rFonts w:ascii="Sylfaen" w:hAnsi="Sylfaen"/>
          <w:b/>
          <w:szCs w:val="24"/>
          <w:lang w:val="ka-GE"/>
        </w:rPr>
        <w:t xml:space="preserve">          </w:t>
      </w:r>
      <w:r w:rsidRPr="00382B89">
        <w:rPr>
          <w:rFonts w:ascii="Sylfaen" w:hAnsi="Sylfaen"/>
          <w:szCs w:val="24"/>
          <w:lang w:val="it-IT"/>
        </w:rPr>
        <w:t xml:space="preserve"> ქართული</w:t>
      </w:r>
    </w:p>
    <w:p w:rsidR="008362DB" w:rsidRPr="00382B89" w:rsidRDefault="008362DB" w:rsidP="00803E15">
      <w:pPr>
        <w:pStyle w:val="BodyText"/>
        <w:numPr>
          <w:ilvl w:val="0"/>
          <w:numId w:val="3"/>
        </w:numPr>
        <w:spacing w:after="0" w:line="240" w:lineRule="auto"/>
        <w:jc w:val="both"/>
        <w:rPr>
          <w:rFonts w:ascii="Sylfaen" w:hAnsi="Sylfaen" w:cs="AcadNusx"/>
          <w:noProof/>
          <w:szCs w:val="24"/>
          <w:lang w:val="ka-GE"/>
        </w:rPr>
      </w:pPr>
      <w:r w:rsidRPr="00382B89">
        <w:rPr>
          <w:rFonts w:ascii="Sylfaen" w:hAnsi="Sylfaen" w:cs="Sylfaen"/>
          <w:b/>
          <w:noProof/>
          <w:szCs w:val="24"/>
          <w:lang w:val="ka-GE"/>
        </w:rPr>
        <w:t>მისანიჭებელი</w:t>
      </w:r>
      <w:r w:rsidRPr="00382B89">
        <w:rPr>
          <w:rFonts w:cs="AcadNusx"/>
          <w:b/>
          <w:noProof/>
          <w:szCs w:val="24"/>
          <w:lang w:val="ka-GE"/>
        </w:rPr>
        <w:t xml:space="preserve"> </w:t>
      </w:r>
      <w:r w:rsidRPr="00382B89">
        <w:rPr>
          <w:rFonts w:ascii="Sylfaen" w:hAnsi="Sylfaen" w:cs="Sylfaen"/>
          <w:b/>
          <w:noProof/>
          <w:szCs w:val="24"/>
          <w:lang w:val="ka-GE"/>
        </w:rPr>
        <w:t>კვალიფიკაცია</w:t>
      </w:r>
      <w:r w:rsidRPr="00382B89">
        <w:rPr>
          <w:rFonts w:cs="AcadNusx"/>
          <w:b/>
          <w:noProof/>
          <w:szCs w:val="24"/>
          <w:lang w:val="ka-GE"/>
        </w:rPr>
        <w:t xml:space="preserve">: </w:t>
      </w:r>
      <w:r w:rsidRPr="00382B89">
        <w:rPr>
          <w:rFonts w:ascii="Sylfaen" w:hAnsi="Sylfaen" w:cs="AcadNusx"/>
          <w:noProof/>
          <w:szCs w:val="24"/>
          <w:lang w:val="ka-GE"/>
        </w:rPr>
        <w:t>ჰუმანიტარულ მეცნიერებათა ბაკალავრის აკადემიური ხარისხი ისტორიაში(the Degree of Bachelor of Humanities in History)</w:t>
      </w:r>
    </w:p>
    <w:p w:rsidR="008362DB" w:rsidRPr="00382B89" w:rsidRDefault="008362DB" w:rsidP="008362DB">
      <w:pPr>
        <w:pStyle w:val="BodyText"/>
        <w:rPr>
          <w:rFonts w:ascii="Sylfaen" w:hAnsi="Sylfaen" w:cs="AcadNusx"/>
          <w:b/>
          <w:noProof/>
          <w:szCs w:val="24"/>
          <w:lang w:val="ka-GE"/>
        </w:rPr>
      </w:pPr>
    </w:p>
    <w:p w:rsidR="008362DB" w:rsidRPr="00382B89" w:rsidRDefault="008362DB" w:rsidP="00803E15">
      <w:pPr>
        <w:numPr>
          <w:ilvl w:val="0"/>
          <w:numId w:val="4"/>
        </w:numPr>
        <w:tabs>
          <w:tab w:val="left" w:pos="284"/>
          <w:tab w:val="left" w:pos="567"/>
        </w:tabs>
        <w:spacing w:after="0"/>
        <w:ind w:hanging="1004"/>
        <w:contextualSpacing/>
        <w:jc w:val="both"/>
        <w:rPr>
          <w:rFonts w:ascii="Sylfaen" w:hAnsi="Sylfaen"/>
          <w:sz w:val="24"/>
          <w:szCs w:val="24"/>
          <w:lang w:val="ka-GE"/>
        </w:rPr>
      </w:pPr>
      <w:r w:rsidRPr="00382B89">
        <w:rPr>
          <w:rFonts w:ascii="Sylfaen" w:hAnsi="Sylfaen"/>
          <w:b/>
          <w:sz w:val="24"/>
          <w:szCs w:val="24"/>
          <w:lang w:val="ka-GE"/>
        </w:rPr>
        <w:lastRenderedPageBreak/>
        <w:t>პროგრამის მოცულობა კრედიტებში</w:t>
      </w:r>
      <w:r w:rsidRPr="00382B89">
        <w:rPr>
          <w:rFonts w:ascii="Sylfaen" w:hAnsi="Sylfaen"/>
          <w:sz w:val="24"/>
          <w:szCs w:val="24"/>
          <w:lang w:val="ka-GE"/>
        </w:rPr>
        <w:t xml:space="preserve">:                     </w:t>
      </w:r>
      <w:r w:rsidRPr="00382B89">
        <w:rPr>
          <w:rFonts w:ascii="Sylfaen" w:hAnsi="Sylfaen"/>
          <w:sz w:val="24"/>
          <w:szCs w:val="24"/>
        </w:rPr>
        <w:t>24</w:t>
      </w:r>
      <w:r w:rsidRPr="00382B89">
        <w:rPr>
          <w:rFonts w:ascii="Sylfaen" w:hAnsi="Sylfaen"/>
          <w:sz w:val="24"/>
          <w:szCs w:val="24"/>
          <w:lang w:val="ka-GE"/>
        </w:rPr>
        <w:t xml:space="preserve">0 ECTS კრედიტი. </w:t>
      </w:r>
    </w:p>
    <w:p w:rsidR="008362DB" w:rsidRPr="00382B89" w:rsidRDefault="008362DB" w:rsidP="00803E15">
      <w:pPr>
        <w:numPr>
          <w:ilvl w:val="0"/>
          <w:numId w:val="5"/>
        </w:numPr>
        <w:tabs>
          <w:tab w:val="left" w:pos="284"/>
          <w:tab w:val="left" w:pos="567"/>
        </w:tabs>
        <w:spacing w:after="0" w:line="240" w:lineRule="auto"/>
        <w:jc w:val="both"/>
        <w:rPr>
          <w:rFonts w:ascii="Sylfaen" w:hAnsi="Sylfaen"/>
          <w:sz w:val="24"/>
          <w:szCs w:val="24"/>
          <w:lang w:val="ka-GE"/>
        </w:rPr>
      </w:pPr>
      <w:r w:rsidRPr="00382B89">
        <w:rPr>
          <w:rFonts w:ascii="Sylfaen" w:hAnsi="Sylfaen"/>
          <w:b/>
          <w:sz w:val="24"/>
          <w:szCs w:val="24"/>
          <w:lang w:val="ka-GE"/>
        </w:rPr>
        <w:t>სწავლების ფორმატი</w:t>
      </w:r>
      <w:r w:rsidRPr="00382B89">
        <w:rPr>
          <w:rFonts w:ascii="Sylfaen" w:hAnsi="Sylfaen"/>
          <w:sz w:val="24"/>
          <w:szCs w:val="24"/>
          <w:lang w:val="ka-GE"/>
        </w:rPr>
        <w:t>:  ლექცია, სემინარი, პრაქტიკული მეცადინეობა.</w:t>
      </w:r>
    </w:p>
    <w:p w:rsidR="008362DB" w:rsidRPr="00382B89" w:rsidRDefault="008362DB" w:rsidP="00803E15">
      <w:pPr>
        <w:pStyle w:val="ListParagraph"/>
        <w:numPr>
          <w:ilvl w:val="0"/>
          <w:numId w:val="5"/>
        </w:numPr>
        <w:tabs>
          <w:tab w:val="left" w:pos="284"/>
          <w:tab w:val="left" w:pos="567"/>
        </w:tabs>
        <w:spacing w:after="0"/>
        <w:jc w:val="both"/>
        <w:rPr>
          <w:rFonts w:ascii="Sylfaen" w:hAnsi="Sylfaen"/>
          <w:sz w:val="24"/>
          <w:szCs w:val="24"/>
          <w:lang w:val="ka-GE"/>
        </w:rPr>
      </w:pPr>
      <w:r w:rsidRPr="00382B89">
        <w:rPr>
          <w:rFonts w:ascii="Sylfaen" w:hAnsi="Sylfaen"/>
          <w:b/>
          <w:sz w:val="24"/>
          <w:szCs w:val="24"/>
          <w:lang w:val="ka-GE"/>
        </w:rPr>
        <w:t>პროგრამაზე დაშვების წინაპირობა:</w:t>
      </w:r>
      <w:r w:rsidRPr="00382B89">
        <w:rPr>
          <w:rFonts w:ascii="Sylfaen" w:hAnsi="Sylfaen"/>
          <w:sz w:val="24"/>
          <w:szCs w:val="24"/>
          <w:lang w:val="ka-GE"/>
        </w:rPr>
        <w:t xml:space="preserve"> ერთიანი ეროვნული გამოცდების წარმატებით ჩაბარება;</w:t>
      </w:r>
      <w:r w:rsidRPr="00382B89">
        <w:rPr>
          <w:rFonts w:ascii="Sylfaen" w:hAnsi="Sylfaen"/>
          <w:sz w:val="24"/>
          <w:szCs w:val="24"/>
        </w:rPr>
        <w:t xml:space="preserve"> </w:t>
      </w:r>
      <w:r w:rsidRPr="00382B89">
        <w:rPr>
          <w:rFonts w:ascii="Sylfaen" w:hAnsi="Sylfaen"/>
          <w:sz w:val="24"/>
          <w:szCs w:val="24"/>
          <w:lang w:val="ka-GE"/>
        </w:rPr>
        <w:t>პროგრამაზე შეუძლია ჩარიცხვა საქართველოს მოქალაქეს, რომელსაც გააჩნია  სრული ზოგადი განათლების დამადასტურებელი, ან მასთან გათანაბრებული დოკუმენტი და ჩააბარებს საქართველოს ეროვნული საგამოცდო ცენტრის მიერ ადმინისტრირებულ გამოცდებს</w:t>
      </w:r>
      <w:r w:rsidRPr="00382B89">
        <w:rPr>
          <w:rFonts w:ascii="Sylfaen" w:hAnsi="Sylfaen"/>
          <w:sz w:val="24"/>
          <w:szCs w:val="24"/>
        </w:rPr>
        <w:t xml:space="preserve">. </w:t>
      </w:r>
    </w:p>
    <w:p w:rsidR="008362DB" w:rsidRPr="00382B89" w:rsidRDefault="008362DB" w:rsidP="00803E15">
      <w:pPr>
        <w:pStyle w:val="ListParagraph"/>
        <w:numPr>
          <w:ilvl w:val="0"/>
          <w:numId w:val="5"/>
        </w:numPr>
        <w:tabs>
          <w:tab w:val="left" w:pos="284"/>
          <w:tab w:val="left" w:pos="567"/>
        </w:tabs>
        <w:spacing w:after="0"/>
        <w:jc w:val="both"/>
        <w:rPr>
          <w:rFonts w:ascii="Sylfaen" w:hAnsi="Sylfaen"/>
          <w:sz w:val="24"/>
          <w:szCs w:val="24"/>
          <w:lang w:val="ka-GE"/>
        </w:rPr>
      </w:pPr>
      <w:r w:rsidRPr="00382B89">
        <w:rPr>
          <w:rFonts w:ascii="Sylfaen" w:hAnsi="Sylfaen"/>
          <w:sz w:val="24"/>
          <w:szCs w:val="24"/>
          <w:lang w:val="ka-GE"/>
        </w:rPr>
        <w:t xml:space="preserve">პირის ჩარიცხვა, რომელიც არ არის საქართველოს მოქალაქე, რეგულირდება საქართველოს კანონით უმაღლესი განათლების შესახებ. </w:t>
      </w:r>
    </w:p>
    <w:p w:rsidR="008362DB" w:rsidRPr="00382B89" w:rsidRDefault="008362DB" w:rsidP="008362DB">
      <w:pPr>
        <w:tabs>
          <w:tab w:val="left" w:pos="284"/>
          <w:tab w:val="left" w:pos="567"/>
        </w:tabs>
        <w:ind w:left="1175"/>
        <w:jc w:val="both"/>
        <w:rPr>
          <w:rFonts w:ascii="Sylfaen" w:hAnsi="Sylfaen"/>
          <w:sz w:val="24"/>
          <w:szCs w:val="24"/>
          <w:lang w:val="ka-GE"/>
        </w:rPr>
      </w:pPr>
    </w:p>
    <w:p w:rsidR="008362DB" w:rsidRPr="00382B89" w:rsidRDefault="008362DB" w:rsidP="00803E15">
      <w:pPr>
        <w:pStyle w:val="BodyText"/>
        <w:numPr>
          <w:ilvl w:val="0"/>
          <w:numId w:val="5"/>
        </w:numPr>
        <w:spacing w:after="0" w:line="240" w:lineRule="auto"/>
        <w:jc w:val="both"/>
        <w:rPr>
          <w:rFonts w:ascii="Sylfaen" w:hAnsi="Sylfaen" w:cs="Sylfaen"/>
          <w:b/>
          <w:noProof/>
          <w:szCs w:val="24"/>
          <w:lang w:val="ka-GE"/>
        </w:rPr>
      </w:pPr>
      <w:r w:rsidRPr="00382B89">
        <w:rPr>
          <w:rFonts w:ascii="Sylfaen" w:hAnsi="Sylfaen" w:cs="Sylfaen"/>
          <w:b/>
          <w:noProof/>
          <w:szCs w:val="24"/>
          <w:lang w:val="ka-GE"/>
        </w:rPr>
        <w:t>პროგრამის</w:t>
      </w:r>
      <w:r w:rsidRPr="00382B89">
        <w:rPr>
          <w:rFonts w:cs="AcadNusx"/>
          <w:b/>
          <w:noProof/>
          <w:szCs w:val="24"/>
          <w:lang w:val="ka-GE"/>
        </w:rPr>
        <w:t xml:space="preserve"> </w:t>
      </w:r>
      <w:r w:rsidRPr="00382B89">
        <w:rPr>
          <w:rFonts w:ascii="Sylfaen" w:hAnsi="Sylfaen" w:cs="Sylfaen"/>
          <w:b/>
          <w:noProof/>
          <w:szCs w:val="24"/>
          <w:lang w:val="ka-GE"/>
        </w:rPr>
        <w:t>მიზანი:</w:t>
      </w:r>
    </w:p>
    <w:p w:rsidR="008362DB" w:rsidRPr="00382B89" w:rsidRDefault="008362DB" w:rsidP="008362DB">
      <w:pPr>
        <w:pStyle w:val="BodyText"/>
        <w:rPr>
          <w:rFonts w:ascii="Sylfaen" w:hAnsi="Sylfaen" w:cs="Sylfaen"/>
          <w:b/>
          <w:noProof/>
          <w:szCs w:val="24"/>
        </w:rPr>
      </w:pPr>
    </w:p>
    <w:p w:rsidR="008362DB" w:rsidRPr="00382B89" w:rsidRDefault="008362DB" w:rsidP="008362DB">
      <w:pPr>
        <w:pStyle w:val="BodyText"/>
        <w:ind w:firstLine="708"/>
        <w:rPr>
          <w:rFonts w:ascii="Sylfaen" w:hAnsi="Sylfaen" w:cs="Sylfaen"/>
          <w:b/>
          <w:noProof/>
          <w:szCs w:val="24"/>
          <w:lang w:val="ka-GE"/>
        </w:rPr>
      </w:pPr>
      <w:r w:rsidRPr="00382B89">
        <w:rPr>
          <w:rFonts w:ascii="Sylfaen" w:hAnsi="Sylfaen"/>
          <w:szCs w:val="24"/>
          <w:lang w:val="ka-GE"/>
        </w:rPr>
        <w:t xml:space="preserve">შესაბამისობაშია </w:t>
      </w:r>
      <w:r w:rsidRPr="00382B89">
        <w:rPr>
          <w:rFonts w:ascii="Sylfaen" w:hAnsi="Sylfaen" w:cs="Sylfaen"/>
          <w:szCs w:val="24"/>
        </w:rPr>
        <w:t>თელავის</w:t>
      </w:r>
      <w:r w:rsidRPr="00382B89">
        <w:rPr>
          <w:szCs w:val="24"/>
        </w:rPr>
        <w:t xml:space="preserve"> </w:t>
      </w:r>
      <w:r w:rsidRPr="00382B89">
        <w:rPr>
          <w:rFonts w:ascii="Sylfaen" w:hAnsi="Sylfaen" w:cs="Sylfaen"/>
          <w:szCs w:val="24"/>
        </w:rPr>
        <w:t>სახელმწიფო</w:t>
      </w:r>
      <w:r w:rsidRPr="00382B89">
        <w:rPr>
          <w:szCs w:val="24"/>
        </w:rPr>
        <w:t xml:space="preserve"> </w:t>
      </w:r>
      <w:r w:rsidRPr="00382B89">
        <w:rPr>
          <w:rFonts w:ascii="Sylfaen" w:hAnsi="Sylfaen" w:cs="Sylfaen"/>
          <w:szCs w:val="24"/>
        </w:rPr>
        <w:t>უნივერსიტეტის</w:t>
      </w:r>
      <w:r w:rsidRPr="00382B89">
        <w:rPr>
          <w:szCs w:val="24"/>
        </w:rPr>
        <w:t xml:space="preserve"> </w:t>
      </w:r>
      <w:r w:rsidRPr="00382B89">
        <w:rPr>
          <w:rFonts w:ascii="Sylfaen" w:hAnsi="Sylfaen" w:cs="Sylfaen"/>
          <w:szCs w:val="24"/>
        </w:rPr>
        <w:t>მისია</w:t>
      </w:r>
      <w:r w:rsidRPr="00382B89">
        <w:rPr>
          <w:rFonts w:ascii="Sylfaen" w:hAnsi="Sylfaen" w:cs="Sylfaen"/>
          <w:szCs w:val="24"/>
          <w:lang w:val="ka-GE"/>
        </w:rPr>
        <w:t xml:space="preserve">სთან. </w:t>
      </w:r>
      <w:r w:rsidRPr="00382B89">
        <w:rPr>
          <w:rFonts w:ascii="Sylfaen" w:hAnsi="Sylfaen" w:cs="Sylfaen"/>
          <w:szCs w:val="24"/>
        </w:rPr>
        <w:t>უმაღლესი</w:t>
      </w:r>
      <w:r w:rsidRPr="00382B89">
        <w:rPr>
          <w:szCs w:val="24"/>
        </w:rPr>
        <w:t xml:space="preserve"> </w:t>
      </w:r>
      <w:r w:rsidRPr="00382B89">
        <w:rPr>
          <w:rFonts w:ascii="Sylfaen" w:hAnsi="Sylfaen" w:cs="Sylfaen"/>
          <w:szCs w:val="24"/>
        </w:rPr>
        <w:t>განათლების</w:t>
      </w:r>
      <w:r w:rsidRPr="00382B89">
        <w:rPr>
          <w:szCs w:val="24"/>
        </w:rPr>
        <w:t xml:space="preserve"> </w:t>
      </w:r>
      <w:r w:rsidRPr="00382B89">
        <w:rPr>
          <w:rFonts w:ascii="Sylfaen" w:hAnsi="Sylfaen" w:cs="Sylfaen"/>
          <w:szCs w:val="24"/>
        </w:rPr>
        <w:t>ბაზაზე</w:t>
      </w:r>
      <w:r w:rsidRPr="00382B89">
        <w:rPr>
          <w:szCs w:val="24"/>
        </w:rPr>
        <w:t xml:space="preserve"> </w:t>
      </w:r>
      <w:r w:rsidRPr="00382B89">
        <w:rPr>
          <w:rFonts w:ascii="Sylfaen" w:hAnsi="Sylfaen" w:cs="Sylfaen"/>
          <w:szCs w:val="24"/>
        </w:rPr>
        <w:t>მაღალკვალიფიციური</w:t>
      </w:r>
      <w:r w:rsidRPr="00382B89">
        <w:rPr>
          <w:szCs w:val="24"/>
        </w:rPr>
        <w:t xml:space="preserve">, </w:t>
      </w:r>
      <w:r w:rsidRPr="00382B89">
        <w:rPr>
          <w:rFonts w:ascii="Sylfaen" w:hAnsi="Sylfaen" w:cs="Sylfaen"/>
          <w:szCs w:val="24"/>
        </w:rPr>
        <w:t>კონკურენტუნარიანი</w:t>
      </w:r>
      <w:r w:rsidRPr="00382B89">
        <w:rPr>
          <w:szCs w:val="24"/>
        </w:rPr>
        <w:t xml:space="preserve"> </w:t>
      </w:r>
      <w:r w:rsidRPr="00382B89">
        <w:rPr>
          <w:rFonts w:ascii="Sylfaen" w:hAnsi="Sylfaen" w:cs="Sylfaen"/>
          <w:szCs w:val="24"/>
        </w:rPr>
        <w:t>სპეციალისტების</w:t>
      </w:r>
      <w:r w:rsidRPr="00382B89">
        <w:rPr>
          <w:szCs w:val="24"/>
        </w:rPr>
        <w:t xml:space="preserve"> </w:t>
      </w:r>
      <w:r w:rsidRPr="00382B89">
        <w:rPr>
          <w:rFonts w:ascii="Sylfaen" w:hAnsi="Sylfaen" w:cs="Sylfaen"/>
          <w:szCs w:val="24"/>
        </w:rPr>
        <w:t>მომზადება</w:t>
      </w:r>
      <w:r w:rsidRPr="00382B89">
        <w:rPr>
          <w:szCs w:val="24"/>
        </w:rPr>
        <w:t>/</w:t>
      </w:r>
      <w:r w:rsidRPr="00382B89">
        <w:rPr>
          <w:rFonts w:ascii="Sylfaen" w:hAnsi="Sylfaen" w:cs="Sylfaen"/>
          <w:szCs w:val="24"/>
        </w:rPr>
        <w:t>გადამზადება</w:t>
      </w:r>
      <w:r w:rsidRPr="00382B89">
        <w:rPr>
          <w:szCs w:val="24"/>
        </w:rPr>
        <w:t xml:space="preserve">, </w:t>
      </w:r>
      <w:r w:rsidRPr="00382B89">
        <w:rPr>
          <w:rFonts w:ascii="Sylfaen" w:hAnsi="Sylfaen" w:cs="Sylfaen"/>
          <w:szCs w:val="24"/>
        </w:rPr>
        <w:t>დემოკრატიისა</w:t>
      </w:r>
      <w:r w:rsidRPr="00382B89">
        <w:rPr>
          <w:szCs w:val="24"/>
        </w:rPr>
        <w:t xml:space="preserve"> </w:t>
      </w:r>
      <w:r w:rsidRPr="00382B89">
        <w:rPr>
          <w:rFonts w:ascii="Sylfaen" w:hAnsi="Sylfaen" w:cs="Sylfaen"/>
          <w:szCs w:val="24"/>
        </w:rPr>
        <w:t>და</w:t>
      </w:r>
      <w:r w:rsidRPr="00382B89">
        <w:rPr>
          <w:szCs w:val="24"/>
        </w:rPr>
        <w:t xml:space="preserve"> </w:t>
      </w:r>
      <w:r w:rsidRPr="00382B89">
        <w:rPr>
          <w:rFonts w:ascii="Sylfaen" w:hAnsi="Sylfaen" w:cs="Sylfaen"/>
          <w:szCs w:val="24"/>
        </w:rPr>
        <w:t>ჰუმანიზმის</w:t>
      </w:r>
      <w:r w:rsidRPr="00382B89">
        <w:rPr>
          <w:szCs w:val="24"/>
        </w:rPr>
        <w:t xml:space="preserve"> </w:t>
      </w:r>
      <w:r w:rsidRPr="00382B89">
        <w:rPr>
          <w:rFonts w:ascii="Sylfaen" w:hAnsi="Sylfaen" w:cs="Sylfaen"/>
          <w:szCs w:val="24"/>
        </w:rPr>
        <w:t>იდეალებზე</w:t>
      </w:r>
      <w:r w:rsidRPr="00382B89">
        <w:rPr>
          <w:szCs w:val="24"/>
        </w:rPr>
        <w:t xml:space="preserve"> </w:t>
      </w:r>
      <w:r w:rsidRPr="00382B89">
        <w:rPr>
          <w:rFonts w:ascii="Sylfaen" w:hAnsi="Sylfaen" w:cs="Sylfaen"/>
          <w:szCs w:val="24"/>
        </w:rPr>
        <w:t>ორიენტირებული</w:t>
      </w:r>
      <w:r w:rsidRPr="00382B89">
        <w:rPr>
          <w:szCs w:val="24"/>
        </w:rPr>
        <w:t xml:space="preserve"> </w:t>
      </w:r>
      <w:r w:rsidRPr="00382B89">
        <w:rPr>
          <w:rFonts w:ascii="Sylfaen" w:hAnsi="Sylfaen" w:cs="Sylfaen"/>
          <w:szCs w:val="24"/>
        </w:rPr>
        <w:t>მაღალი</w:t>
      </w:r>
      <w:r w:rsidRPr="00382B89">
        <w:rPr>
          <w:szCs w:val="24"/>
        </w:rPr>
        <w:t xml:space="preserve"> </w:t>
      </w:r>
      <w:r w:rsidRPr="00382B89">
        <w:rPr>
          <w:rFonts w:ascii="Sylfaen" w:hAnsi="Sylfaen" w:cs="Sylfaen"/>
          <w:szCs w:val="24"/>
        </w:rPr>
        <w:t>ხარისხის</w:t>
      </w:r>
      <w:r w:rsidRPr="00382B89">
        <w:rPr>
          <w:szCs w:val="24"/>
        </w:rPr>
        <w:t xml:space="preserve"> </w:t>
      </w:r>
      <w:r w:rsidRPr="00382B89">
        <w:rPr>
          <w:rFonts w:ascii="Sylfaen" w:hAnsi="Sylfaen" w:cs="Sylfaen"/>
          <w:szCs w:val="24"/>
        </w:rPr>
        <w:t>საგანმანათლებლო</w:t>
      </w:r>
      <w:r w:rsidRPr="00382B89">
        <w:rPr>
          <w:szCs w:val="24"/>
        </w:rPr>
        <w:t>/</w:t>
      </w:r>
      <w:r w:rsidRPr="00382B89">
        <w:rPr>
          <w:rFonts w:ascii="Sylfaen" w:hAnsi="Sylfaen" w:cs="Sylfaen"/>
          <w:szCs w:val="24"/>
        </w:rPr>
        <w:t>კვლევითი</w:t>
      </w:r>
      <w:r w:rsidRPr="00382B89">
        <w:rPr>
          <w:szCs w:val="24"/>
        </w:rPr>
        <w:t xml:space="preserve"> </w:t>
      </w:r>
      <w:r w:rsidRPr="00382B89">
        <w:rPr>
          <w:rFonts w:ascii="Sylfaen" w:hAnsi="Sylfaen" w:cs="Sylfaen"/>
          <w:szCs w:val="24"/>
        </w:rPr>
        <w:t>საქმიანობის</w:t>
      </w:r>
      <w:r w:rsidRPr="00382B89">
        <w:rPr>
          <w:szCs w:val="24"/>
        </w:rPr>
        <w:t xml:space="preserve"> </w:t>
      </w:r>
      <w:r w:rsidRPr="00382B89">
        <w:rPr>
          <w:rFonts w:ascii="Sylfaen" w:hAnsi="Sylfaen" w:cs="Sylfaen"/>
          <w:szCs w:val="24"/>
        </w:rPr>
        <w:t>განხორციელება</w:t>
      </w:r>
      <w:r w:rsidRPr="00382B89">
        <w:rPr>
          <w:szCs w:val="24"/>
        </w:rPr>
        <w:t xml:space="preserve">, </w:t>
      </w:r>
      <w:r w:rsidRPr="00382B89">
        <w:rPr>
          <w:rFonts w:ascii="Sylfaen" w:hAnsi="Sylfaen" w:cs="Sylfaen"/>
          <w:szCs w:val="24"/>
        </w:rPr>
        <w:t>ევროპის</w:t>
      </w:r>
      <w:r w:rsidRPr="00382B89">
        <w:rPr>
          <w:szCs w:val="24"/>
        </w:rPr>
        <w:t xml:space="preserve"> </w:t>
      </w:r>
      <w:r w:rsidRPr="00382B89">
        <w:rPr>
          <w:rFonts w:ascii="Sylfaen" w:hAnsi="Sylfaen" w:cs="Sylfaen"/>
          <w:szCs w:val="24"/>
        </w:rPr>
        <w:t>ერთიან</w:t>
      </w:r>
      <w:r w:rsidRPr="00382B89">
        <w:rPr>
          <w:szCs w:val="24"/>
        </w:rPr>
        <w:t xml:space="preserve"> </w:t>
      </w:r>
      <w:r w:rsidRPr="00382B89">
        <w:rPr>
          <w:rFonts w:ascii="Sylfaen" w:hAnsi="Sylfaen" w:cs="Sylfaen"/>
          <w:szCs w:val="24"/>
        </w:rPr>
        <w:t>უმაღლეს</w:t>
      </w:r>
      <w:r w:rsidRPr="00382B89">
        <w:rPr>
          <w:szCs w:val="24"/>
        </w:rPr>
        <w:t xml:space="preserve"> </w:t>
      </w:r>
      <w:r w:rsidRPr="00382B89">
        <w:rPr>
          <w:rFonts w:ascii="Sylfaen" w:hAnsi="Sylfaen" w:cs="Sylfaen"/>
          <w:szCs w:val="24"/>
        </w:rPr>
        <w:t>საგანმანათლებლო</w:t>
      </w:r>
      <w:r w:rsidRPr="00382B89">
        <w:rPr>
          <w:szCs w:val="24"/>
        </w:rPr>
        <w:t xml:space="preserve"> </w:t>
      </w:r>
      <w:r w:rsidRPr="00382B89">
        <w:rPr>
          <w:rFonts w:ascii="Sylfaen" w:hAnsi="Sylfaen" w:cs="Sylfaen"/>
          <w:szCs w:val="24"/>
        </w:rPr>
        <w:t>სივრცეში</w:t>
      </w:r>
      <w:r w:rsidRPr="00382B89">
        <w:rPr>
          <w:szCs w:val="24"/>
        </w:rPr>
        <w:t xml:space="preserve"> </w:t>
      </w:r>
      <w:r w:rsidRPr="00382B89">
        <w:rPr>
          <w:rFonts w:ascii="Sylfaen" w:hAnsi="Sylfaen" w:cs="Sylfaen"/>
          <w:szCs w:val="24"/>
        </w:rPr>
        <w:t>ინტეგრაცი</w:t>
      </w:r>
      <w:r w:rsidRPr="00382B89">
        <w:rPr>
          <w:rFonts w:ascii="Sylfaen" w:hAnsi="Sylfaen" w:cs="Sylfaen"/>
          <w:szCs w:val="24"/>
          <w:lang w:val="ka-GE"/>
        </w:rPr>
        <w:t>სათვის</w:t>
      </w:r>
      <w:r w:rsidRPr="00382B89">
        <w:rPr>
          <w:szCs w:val="24"/>
        </w:rPr>
        <w:t>.</w:t>
      </w:r>
      <w:r w:rsidRPr="00382B89">
        <w:rPr>
          <w:rFonts w:ascii="Sylfaen" w:hAnsi="Sylfaen"/>
          <w:szCs w:val="24"/>
          <w:lang w:val="it-IT"/>
        </w:rPr>
        <w:t xml:space="preserve"> </w:t>
      </w:r>
      <w:r w:rsidRPr="00382B89">
        <w:rPr>
          <w:rFonts w:ascii="Sylfaen" w:hAnsi="Sylfaen"/>
          <w:szCs w:val="24"/>
          <w:lang w:val="ka-GE"/>
        </w:rPr>
        <w:t>პროგრამის მიზანია</w:t>
      </w:r>
      <w:r w:rsidRPr="00382B89">
        <w:rPr>
          <w:rFonts w:ascii="Sylfaen" w:hAnsi="Sylfaen" w:cs="Sylfaen"/>
          <w:b/>
          <w:noProof/>
          <w:szCs w:val="24"/>
          <w:lang w:val="ka-GE"/>
        </w:rPr>
        <w:t>:</w:t>
      </w:r>
    </w:p>
    <w:p w:rsidR="008362DB" w:rsidRPr="00382B89" w:rsidRDefault="008362DB" w:rsidP="008362DB">
      <w:pPr>
        <w:pStyle w:val="BodyText"/>
        <w:rPr>
          <w:noProof/>
          <w:szCs w:val="24"/>
          <w:lang w:val="ka-GE"/>
        </w:rPr>
      </w:pPr>
      <w:r w:rsidRPr="00382B89">
        <w:rPr>
          <w:noProof/>
          <w:szCs w:val="24"/>
          <w:lang w:val="ka-GE"/>
        </w:rPr>
        <w:t>-</w:t>
      </w:r>
      <w:r w:rsidRPr="00382B89">
        <w:rPr>
          <w:rFonts w:ascii="Sylfaen" w:hAnsi="Sylfaen"/>
          <w:noProof/>
          <w:szCs w:val="24"/>
          <w:lang w:val="ka-GE"/>
        </w:rPr>
        <w:t xml:space="preserve"> </w:t>
      </w:r>
      <w:r w:rsidRPr="00382B89">
        <w:rPr>
          <w:rFonts w:ascii="Sylfaen" w:hAnsi="Sylfaen" w:cs="Sylfaen"/>
          <w:noProof/>
          <w:szCs w:val="24"/>
          <w:lang w:val="ka-GE"/>
        </w:rPr>
        <w:t>სტუდენტს</w:t>
      </w:r>
      <w:r w:rsidRPr="00382B89">
        <w:rPr>
          <w:rFonts w:cs="AcadNusx"/>
          <w:noProof/>
          <w:szCs w:val="24"/>
          <w:lang w:val="ka-GE"/>
        </w:rPr>
        <w:t xml:space="preserve"> </w:t>
      </w:r>
      <w:r w:rsidRPr="00382B89">
        <w:rPr>
          <w:rFonts w:ascii="Sylfaen" w:hAnsi="Sylfaen" w:cs="Sylfaen"/>
          <w:noProof/>
          <w:szCs w:val="24"/>
          <w:lang w:val="ka-GE"/>
        </w:rPr>
        <w:t>ჩამოუყალიბდეს</w:t>
      </w:r>
      <w:r w:rsidRPr="00382B89">
        <w:rPr>
          <w:rFonts w:cs="AcadNusx"/>
          <w:noProof/>
          <w:szCs w:val="24"/>
          <w:lang w:val="ka-GE"/>
        </w:rPr>
        <w:t xml:space="preserve"> </w:t>
      </w:r>
      <w:r w:rsidRPr="00382B89">
        <w:rPr>
          <w:rFonts w:ascii="Sylfaen" w:hAnsi="Sylfaen" w:cs="Sylfaen"/>
          <w:noProof/>
          <w:szCs w:val="24"/>
          <w:lang w:val="ka-GE"/>
        </w:rPr>
        <w:t>მოვლენების</w:t>
      </w:r>
      <w:r w:rsidRPr="00382B89">
        <w:rPr>
          <w:rFonts w:cs="AcadNusx"/>
          <w:noProof/>
          <w:szCs w:val="24"/>
          <w:lang w:val="ka-GE"/>
        </w:rPr>
        <w:t xml:space="preserve"> </w:t>
      </w:r>
      <w:r w:rsidRPr="00382B89">
        <w:rPr>
          <w:rFonts w:ascii="Sylfaen" w:hAnsi="Sylfaen" w:cs="Sylfaen"/>
          <w:noProof/>
          <w:szCs w:val="24"/>
          <w:lang w:val="ka-GE"/>
        </w:rPr>
        <w:t>ისტორიული</w:t>
      </w:r>
      <w:r w:rsidRPr="00382B89">
        <w:rPr>
          <w:rFonts w:cs="AcadNusx"/>
          <w:noProof/>
          <w:szCs w:val="24"/>
          <w:lang w:val="ka-GE"/>
        </w:rPr>
        <w:t xml:space="preserve"> </w:t>
      </w:r>
      <w:r w:rsidRPr="00382B89">
        <w:rPr>
          <w:rFonts w:ascii="Sylfaen" w:hAnsi="Sylfaen" w:cs="Sylfaen"/>
          <w:noProof/>
          <w:szCs w:val="24"/>
          <w:lang w:val="ka-GE"/>
        </w:rPr>
        <w:t>ხედვის</w:t>
      </w:r>
      <w:r w:rsidRPr="00382B89">
        <w:rPr>
          <w:rFonts w:cs="AcadNusx"/>
          <w:noProof/>
          <w:szCs w:val="24"/>
          <w:lang w:val="ka-GE"/>
        </w:rPr>
        <w:t xml:space="preserve"> </w:t>
      </w:r>
      <w:r w:rsidRPr="00382B89">
        <w:rPr>
          <w:rFonts w:ascii="Sylfaen" w:hAnsi="Sylfaen" w:cs="Sylfaen"/>
          <w:noProof/>
          <w:szCs w:val="24"/>
          <w:lang w:val="ka-GE"/>
        </w:rPr>
        <w:t>და</w:t>
      </w:r>
      <w:r w:rsidRPr="00382B89">
        <w:rPr>
          <w:rFonts w:cs="AcadNusx"/>
          <w:noProof/>
          <w:szCs w:val="24"/>
          <w:lang w:val="ka-GE"/>
        </w:rPr>
        <w:t xml:space="preserve"> </w:t>
      </w:r>
      <w:r w:rsidRPr="00382B89">
        <w:rPr>
          <w:rFonts w:ascii="Sylfaen" w:hAnsi="Sylfaen" w:cs="Sylfaen"/>
          <w:noProof/>
          <w:szCs w:val="24"/>
          <w:lang w:val="ka-GE"/>
        </w:rPr>
        <w:t>კრიტიკული გააზრების</w:t>
      </w:r>
      <w:r w:rsidRPr="00382B89">
        <w:rPr>
          <w:rFonts w:cs="AcadNusx"/>
          <w:noProof/>
          <w:szCs w:val="24"/>
          <w:lang w:val="ka-GE"/>
        </w:rPr>
        <w:t xml:space="preserve"> </w:t>
      </w:r>
      <w:r w:rsidRPr="00382B89">
        <w:rPr>
          <w:rFonts w:ascii="Sylfaen" w:hAnsi="Sylfaen" w:cs="Sylfaen"/>
          <w:noProof/>
          <w:szCs w:val="24"/>
          <w:lang w:val="ka-GE"/>
        </w:rPr>
        <w:t>უნარი,</w:t>
      </w:r>
      <w:r w:rsidRPr="00382B89">
        <w:rPr>
          <w:rFonts w:cs="AcadNusx"/>
          <w:noProof/>
          <w:szCs w:val="24"/>
          <w:lang w:val="ka-GE"/>
        </w:rPr>
        <w:t xml:space="preserve"> </w:t>
      </w:r>
      <w:r w:rsidRPr="00382B89">
        <w:rPr>
          <w:rFonts w:ascii="Sylfaen" w:hAnsi="Sylfaen" w:cs="Sylfaen"/>
          <w:noProof/>
          <w:szCs w:val="24"/>
          <w:lang w:val="ka-GE"/>
        </w:rPr>
        <w:t>როგორც</w:t>
      </w:r>
      <w:r w:rsidRPr="00382B89">
        <w:rPr>
          <w:rFonts w:cs="AcadNusx"/>
          <w:noProof/>
          <w:szCs w:val="24"/>
          <w:lang w:val="ka-GE"/>
        </w:rPr>
        <w:t xml:space="preserve"> </w:t>
      </w:r>
      <w:r w:rsidRPr="00382B89">
        <w:rPr>
          <w:rFonts w:ascii="Sylfaen" w:hAnsi="Sylfaen" w:cs="Sylfaen"/>
          <w:noProof/>
          <w:szCs w:val="24"/>
          <w:lang w:val="ka-GE"/>
        </w:rPr>
        <w:t>ნაციონალური</w:t>
      </w:r>
      <w:r w:rsidRPr="00382B89">
        <w:rPr>
          <w:rFonts w:cs="AcadNusx"/>
          <w:noProof/>
          <w:szCs w:val="24"/>
          <w:lang w:val="ka-GE"/>
        </w:rPr>
        <w:t xml:space="preserve">, </w:t>
      </w:r>
      <w:r w:rsidRPr="00382B89">
        <w:rPr>
          <w:rFonts w:ascii="Sylfaen" w:hAnsi="Sylfaen" w:cs="Sylfaen"/>
          <w:noProof/>
          <w:szCs w:val="24"/>
          <w:lang w:val="ka-GE"/>
        </w:rPr>
        <w:t>ასევე</w:t>
      </w:r>
      <w:r w:rsidRPr="00382B89">
        <w:rPr>
          <w:rFonts w:cs="AcadNusx"/>
          <w:noProof/>
          <w:szCs w:val="24"/>
          <w:lang w:val="ka-GE"/>
        </w:rPr>
        <w:t xml:space="preserve"> </w:t>
      </w:r>
      <w:r w:rsidRPr="00382B89">
        <w:rPr>
          <w:rFonts w:ascii="Sylfaen" w:hAnsi="Sylfaen" w:cs="Sylfaen"/>
          <w:noProof/>
          <w:szCs w:val="24"/>
          <w:lang w:val="ka-GE"/>
        </w:rPr>
        <w:t>მსოფლიო</w:t>
      </w:r>
      <w:r w:rsidRPr="00382B89">
        <w:rPr>
          <w:rFonts w:cs="AcadNusx"/>
          <w:noProof/>
          <w:szCs w:val="24"/>
          <w:lang w:val="ka-GE"/>
        </w:rPr>
        <w:t xml:space="preserve"> </w:t>
      </w:r>
      <w:r w:rsidRPr="00382B89">
        <w:rPr>
          <w:rFonts w:ascii="Sylfaen" w:hAnsi="Sylfaen" w:cs="Sylfaen"/>
          <w:noProof/>
          <w:szCs w:val="24"/>
          <w:lang w:val="ka-GE"/>
        </w:rPr>
        <w:t>ისტორიის</w:t>
      </w:r>
      <w:r w:rsidRPr="00382B89">
        <w:rPr>
          <w:rFonts w:cs="AcadNusx"/>
          <w:noProof/>
          <w:szCs w:val="24"/>
          <w:lang w:val="ka-GE"/>
        </w:rPr>
        <w:t xml:space="preserve"> </w:t>
      </w:r>
      <w:r w:rsidRPr="00382B89">
        <w:rPr>
          <w:rFonts w:ascii="Sylfaen" w:hAnsi="Sylfaen" w:cs="Sylfaen"/>
          <w:noProof/>
          <w:szCs w:val="24"/>
          <w:lang w:val="ka-GE"/>
        </w:rPr>
        <w:t>კონტექსტში</w:t>
      </w:r>
      <w:r w:rsidRPr="00382B89">
        <w:rPr>
          <w:rFonts w:cs="AcadNusx"/>
          <w:noProof/>
          <w:szCs w:val="24"/>
          <w:lang w:val="ka-GE"/>
        </w:rPr>
        <w:t>;</w:t>
      </w:r>
    </w:p>
    <w:p w:rsidR="008362DB" w:rsidRPr="00382B89" w:rsidRDefault="008362DB" w:rsidP="008362DB">
      <w:pPr>
        <w:pStyle w:val="BodyText"/>
        <w:rPr>
          <w:noProof/>
          <w:szCs w:val="24"/>
          <w:lang w:val="ka-GE"/>
        </w:rPr>
      </w:pPr>
      <w:r w:rsidRPr="00382B89">
        <w:rPr>
          <w:noProof/>
          <w:szCs w:val="24"/>
          <w:lang w:val="ka-GE"/>
        </w:rPr>
        <w:t>-</w:t>
      </w:r>
      <w:r w:rsidRPr="00382B89">
        <w:rPr>
          <w:rFonts w:ascii="Sylfaen" w:hAnsi="Sylfaen"/>
          <w:noProof/>
          <w:szCs w:val="24"/>
          <w:lang w:val="ka-GE"/>
        </w:rPr>
        <w:t xml:space="preserve"> </w:t>
      </w:r>
      <w:r w:rsidRPr="00382B89">
        <w:rPr>
          <w:rFonts w:ascii="Sylfaen" w:hAnsi="Sylfaen" w:cs="Sylfaen"/>
          <w:noProof/>
          <w:szCs w:val="24"/>
          <w:lang w:val="ka-GE"/>
        </w:rPr>
        <w:t>სტუდენტს</w:t>
      </w:r>
      <w:r w:rsidRPr="00382B89">
        <w:rPr>
          <w:rFonts w:cs="AcadNusx"/>
          <w:noProof/>
          <w:szCs w:val="24"/>
          <w:lang w:val="ka-GE"/>
        </w:rPr>
        <w:t xml:space="preserve"> </w:t>
      </w:r>
      <w:r w:rsidRPr="00382B89">
        <w:rPr>
          <w:rFonts w:ascii="Sylfaen" w:hAnsi="Sylfaen" w:cs="Sylfaen"/>
          <w:noProof/>
          <w:szCs w:val="24"/>
          <w:lang w:val="ka-GE"/>
        </w:rPr>
        <w:t>ჩამოუყალიბდეს</w:t>
      </w:r>
      <w:r w:rsidRPr="00382B89">
        <w:rPr>
          <w:rFonts w:cs="AcadNusx"/>
          <w:noProof/>
          <w:szCs w:val="24"/>
          <w:lang w:val="ka-GE"/>
        </w:rPr>
        <w:t xml:space="preserve"> </w:t>
      </w:r>
      <w:r w:rsidRPr="00382B89">
        <w:rPr>
          <w:rFonts w:ascii="Sylfaen" w:hAnsi="Sylfaen" w:cs="Sylfaen"/>
          <w:noProof/>
          <w:szCs w:val="24"/>
          <w:lang w:val="ka-GE"/>
        </w:rPr>
        <w:t>საქართველოს</w:t>
      </w:r>
      <w:r w:rsidRPr="00382B89">
        <w:rPr>
          <w:rFonts w:cs="AcadNusx"/>
          <w:noProof/>
          <w:szCs w:val="24"/>
          <w:lang w:val="ka-GE"/>
        </w:rPr>
        <w:t xml:space="preserve"> </w:t>
      </w:r>
      <w:r w:rsidRPr="00382B89">
        <w:rPr>
          <w:rFonts w:ascii="Sylfaen" w:hAnsi="Sylfaen" w:cs="Sylfaen"/>
          <w:noProof/>
          <w:szCs w:val="24"/>
          <w:lang w:val="ka-GE"/>
        </w:rPr>
        <w:t>ისტორიის</w:t>
      </w:r>
      <w:r w:rsidRPr="00382B89">
        <w:rPr>
          <w:rFonts w:cs="AcadNusx"/>
          <w:noProof/>
          <w:szCs w:val="24"/>
          <w:lang w:val="ka-GE"/>
        </w:rPr>
        <w:t xml:space="preserve"> </w:t>
      </w:r>
      <w:r w:rsidRPr="00382B89">
        <w:rPr>
          <w:rFonts w:ascii="Sylfaen" w:hAnsi="Sylfaen" w:cs="AcadNusx"/>
          <w:noProof/>
          <w:szCs w:val="24"/>
          <w:lang w:val="ka-GE"/>
        </w:rPr>
        <w:t xml:space="preserve">ფართო </w:t>
      </w:r>
      <w:r w:rsidRPr="00382B89">
        <w:rPr>
          <w:rFonts w:ascii="Sylfaen" w:hAnsi="Sylfaen" w:cs="Sylfaen"/>
          <w:noProof/>
          <w:szCs w:val="24"/>
          <w:lang w:val="ka-GE"/>
        </w:rPr>
        <w:t>ცოდნა</w:t>
      </w:r>
      <w:r w:rsidRPr="00382B89">
        <w:rPr>
          <w:rFonts w:cs="AcadNusx"/>
          <w:noProof/>
          <w:szCs w:val="24"/>
          <w:lang w:val="ka-GE"/>
        </w:rPr>
        <w:t xml:space="preserve"> </w:t>
      </w:r>
      <w:r w:rsidRPr="00382B89">
        <w:rPr>
          <w:rFonts w:ascii="Sylfaen" w:hAnsi="Sylfaen" w:cs="Sylfaen"/>
          <w:noProof/>
          <w:szCs w:val="24"/>
          <w:lang w:val="ka-GE"/>
        </w:rPr>
        <w:t>კავკასიის</w:t>
      </w:r>
      <w:r w:rsidRPr="00382B89">
        <w:rPr>
          <w:rFonts w:cs="AcadNusx"/>
          <w:noProof/>
          <w:szCs w:val="24"/>
          <w:lang w:val="ka-GE"/>
        </w:rPr>
        <w:t xml:space="preserve"> </w:t>
      </w:r>
      <w:r w:rsidRPr="00382B89">
        <w:rPr>
          <w:rFonts w:ascii="Sylfaen" w:hAnsi="Sylfaen" w:cs="Sylfaen"/>
          <w:noProof/>
          <w:szCs w:val="24"/>
          <w:lang w:val="ka-GE"/>
        </w:rPr>
        <w:t>რეგიონთან</w:t>
      </w:r>
      <w:r w:rsidRPr="00382B89">
        <w:rPr>
          <w:rFonts w:cs="AcadNusx"/>
          <w:noProof/>
          <w:szCs w:val="24"/>
          <w:lang w:val="ka-GE"/>
        </w:rPr>
        <w:t xml:space="preserve"> </w:t>
      </w:r>
      <w:r w:rsidRPr="00382B89">
        <w:rPr>
          <w:rFonts w:ascii="Sylfaen" w:hAnsi="Sylfaen" w:cs="Sylfaen"/>
          <w:noProof/>
          <w:szCs w:val="24"/>
          <w:lang w:val="ka-GE"/>
        </w:rPr>
        <w:t>და</w:t>
      </w:r>
      <w:r w:rsidRPr="00382B89">
        <w:rPr>
          <w:rFonts w:cs="AcadNusx"/>
          <w:noProof/>
          <w:szCs w:val="24"/>
          <w:lang w:val="ka-GE"/>
        </w:rPr>
        <w:t xml:space="preserve"> </w:t>
      </w:r>
      <w:r w:rsidRPr="00382B89">
        <w:rPr>
          <w:rFonts w:ascii="Sylfaen" w:hAnsi="Sylfaen" w:cs="Sylfaen"/>
          <w:noProof/>
          <w:szCs w:val="24"/>
          <w:lang w:val="ka-GE"/>
        </w:rPr>
        <w:t>იმ</w:t>
      </w:r>
      <w:r w:rsidRPr="00382B89">
        <w:rPr>
          <w:rFonts w:cs="AcadNusx"/>
          <w:noProof/>
          <w:szCs w:val="24"/>
          <w:lang w:val="ka-GE"/>
        </w:rPr>
        <w:t xml:space="preserve"> </w:t>
      </w:r>
      <w:r w:rsidRPr="00382B89">
        <w:rPr>
          <w:rFonts w:ascii="Sylfaen" w:hAnsi="Sylfaen" w:cs="Sylfaen"/>
          <w:noProof/>
          <w:szCs w:val="24"/>
          <w:lang w:val="ka-GE"/>
        </w:rPr>
        <w:t>ცივილიზაციებთან</w:t>
      </w:r>
      <w:r w:rsidRPr="00382B89">
        <w:rPr>
          <w:rFonts w:cs="AcadNusx"/>
          <w:noProof/>
          <w:szCs w:val="24"/>
          <w:lang w:val="ka-GE"/>
        </w:rPr>
        <w:t xml:space="preserve"> </w:t>
      </w:r>
      <w:r w:rsidRPr="00382B89">
        <w:rPr>
          <w:rFonts w:ascii="Sylfaen" w:hAnsi="Sylfaen" w:cs="Sylfaen"/>
          <w:noProof/>
          <w:szCs w:val="24"/>
          <w:lang w:val="ka-GE"/>
        </w:rPr>
        <w:t>მიმართებით</w:t>
      </w:r>
      <w:r w:rsidRPr="00382B89">
        <w:rPr>
          <w:rFonts w:cs="AcadNusx"/>
          <w:noProof/>
          <w:szCs w:val="24"/>
          <w:lang w:val="ka-GE"/>
        </w:rPr>
        <w:t xml:space="preserve">, </w:t>
      </w:r>
      <w:r w:rsidRPr="00382B89">
        <w:rPr>
          <w:rFonts w:ascii="Sylfaen" w:hAnsi="Sylfaen" w:cs="Sylfaen"/>
          <w:noProof/>
          <w:szCs w:val="24"/>
          <w:lang w:val="ka-GE"/>
        </w:rPr>
        <w:t>რომლებთანაც</w:t>
      </w:r>
      <w:r w:rsidRPr="00382B89">
        <w:rPr>
          <w:rFonts w:cs="AcadNusx"/>
          <w:noProof/>
          <w:szCs w:val="24"/>
          <w:lang w:val="ka-GE"/>
        </w:rPr>
        <w:t xml:space="preserve"> </w:t>
      </w:r>
      <w:r w:rsidRPr="00382B89">
        <w:rPr>
          <w:rFonts w:ascii="Sylfaen" w:hAnsi="Sylfaen" w:cs="Sylfaen"/>
          <w:noProof/>
          <w:szCs w:val="24"/>
          <w:lang w:val="ka-GE"/>
        </w:rPr>
        <w:t>ის</w:t>
      </w:r>
      <w:r w:rsidRPr="00382B89">
        <w:rPr>
          <w:rFonts w:cs="AcadNusx"/>
          <w:noProof/>
          <w:szCs w:val="24"/>
          <w:lang w:val="ka-GE"/>
        </w:rPr>
        <w:t xml:space="preserve"> </w:t>
      </w:r>
      <w:r w:rsidRPr="00382B89">
        <w:rPr>
          <w:rFonts w:ascii="Sylfaen" w:hAnsi="Sylfaen" w:cs="Sylfaen"/>
          <w:noProof/>
          <w:szCs w:val="24"/>
          <w:lang w:val="ka-GE"/>
        </w:rPr>
        <w:t>ისტორიულად</w:t>
      </w:r>
      <w:r w:rsidRPr="00382B89">
        <w:rPr>
          <w:rFonts w:cs="AcadNusx"/>
          <w:noProof/>
          <w:szCs w:val="24"/>
          <w:lang w:val="ka-GE"/>
        </w:rPr>
        <w:t xml:space="preserve"> </w:t>
      </w:r>
      <w:r w:rsidRPr="00382B89">
        <w:rPr>
          <w:rFonts w:ascii="Sylfaen" w:hAnsi="Sylfaen" w:cs="Sylfaen"/>
          <w:noProof/>
          <w:szCs w:val="24"/>
          <w:lang w:val="ka-GE"/>
        </w:rPr>
        <w:t>იყო</w:t>
      </w:r>
      <w:r w:rsidRPr="00382B89">
        <w:rPr>
          <w:rFonts w:cs="AcadNusx"/>
          <w:noProof/>
          <w:szCs w:val="24"/>
          <w:lang w:val="ka-GE"/>
        </w:rPr>
        <w:t xml:space="preserve"> </w:t>
      </w:r>
      <w:r w:rsidRPr="00382B89">
        <w:rPr>
          <w:rFonts w:ascii="Sylfaen" w:hAnsi="Sylfaen" w:cs="Sylfaen"/>
          <w:noProof/>
          <w:szCs w:val="24"/>
          <w:lang w:val="ka-GE"/>
        </w:rPr>
        <w:t>დაკავშირებული</w:t>
      </w:r>
      <w:r w:rsidRPr="00382B89">
        <w:rPr>
          <w:rFonts w:cs="AcadNusx"/>
          <w:noProof/>
          <w:szCs w:val="24"/>
          <w:lang w:val="ka-GE"/>
        </w:rPr>
        <w:t>;</w:t>
      </w:r>
    </w:p>
    <w:p w:rsidR="008362DB" w:rsidRPr="00382B89" w:rsidRDefault="008362DB" w:rsidP="008362DB">
      <w:pPr>
        <w:pStyle w:val="BodyText"/>
        <w:rPr>
          <w:noProof/>
          <w:szCs w:val="24"/>
          <w:lang w:val="ka-GE"/>
        </w:rPr>
      </w:pPr>
      <w:r w:rsidRPr="00382B89">
        <w:rPr>
          <w:noProof/>
          <w:szCs w:val="24"/>
          <w:lang w:val="ka-GE"/>
        </w:rPr>
        <w:t>-</w:t>
      </w:r>
      <w:r w:rsidRPr="00382B89">
        <w:rPr>
          <w:rFonts w:ascii="Sylfaen" w:hAnsi="Sylfaen"/>
          <w:noProof/>
          <w:szCs w:val="24"/>
          <w:lang w:val="ka-GE"/>
        </w:rPr>
        <w:t xml:space="preserve"> </w:t>
      </w:r>
      <w:r w:rsidRPr="00382B89">
        <w:rPr>
          <w:rFonts w:ascii="Sylfaen" w:hAnsi="Sylfaen" w:cs="Sylfaen"/>
          <w:noProof/>
          <w:szCs w:val="24"/>
          <w:lang w:val="ka-GE"/>
        </w:rPr>
        <w:t>სამოქალაქო</w:t>
      </w:r>
      <w:r w:rsidRPr="00382B89">
        <w:rPr>
          <w:rFonts w:cs="AcadNusx"/>
          <w:noProof/>
          <w:szCs w:val="24"/>
          <w:lang w:val="ka-GE"/>
        </w:rPr>
        <w:t xml:space="preserve"> </w:t>
      </w:r>
      <w:r w:rsidRPr="00382B89">
        <w:rPr>
          <w:rFonts w:ascii="Sylfaen" w:hAnsi="Sylfaen" w:cs="Sylfaen"/>
          <w:noProof/>
          <w:szCs w:val="24"/>
          <w:lang w:val="ka-GE"/>
        </w:rPr>
        <w:t>ცნობიერების</w:t>
      </w:r>
      <w:r w:rsidRPr="00382B89">
        <w:rPr>
          <w:rFonts w:cs="AcadNusx"/>
          <w:noProof/>
          <w:szCs w:val="24"/>
          <w:lang w:val="ka-GE"/>
        </w:rPr>
        <w:t xml:space="preserve">, </w:t>
      </w:r>
      <w:r w:rsidRPr="00382B89">
        <w:rPr>
          <w:rFonts w:ascii="Sylfaen" w:hAnsi="Sylfaen" w:cs="Sylfaen"/>
          <w:noProof/>
          <w:szCs w:val="24"/>
          <w:lang w:val="ka-GE"/>
        </w:rPr>
        <w:t>სოციალური</w:t>
      </w:r>
      <w:r w:rsidRPr="00382B89">
        <w:rPr>
          <w:rFonts w:cs="AcadNusx"/>
          <w:noProof/>
          <w:szCs w:val="24"/>
          <w:lang w:val="ka-GE"/>
        </w:rPr>
        <w:t xml:space="preserve"> </w:t>
      </w:r>
      <w:r w:rsidRPr="00382B89">
        <w:rPr>
          <w:rFonts w:ascii="Sylfaen" w:hAnsi="Sylfaen" w:cs="Sylfaen"/>
          <w:noProof/>
          <w:szCs w:val="24"/>
          <w:lang w:val="ka-GE"/>
        </w:rPr>
        <w:t>ერთიანობის</w:t>
      </w:r>
      <w:r w:rsidRPr="00382B89">
        <w:rPr>
          <w:rFonts w:cs="AcadNusx"/>
          <w:noProof/>
          <w:szCs w:val="24"/>
          <w:lang w:val="ka-GE"/>
        </w:rPr>
        <w:t xml:space="preserve">, </w:t>
      </w:r>
      <w:r w:rsidRPr="00382B89">
        <w:rPr>
          <w:rFonts w:ascii="Sylfaen" w:hAnsi="Sylfaen" w:cs="Sylfaen"/>
          <w:noProof/>
          <w:szCs w:val="24"/>
          <w:lang w:val="ka-GE"/>
        </w:rPr>
        <w:t>ნაციონალური</w:t>
      </w:r>
      <w:r w:rsidRPr="00382B89">
        <w:rPr>
          <w:rFonts w:cs="AcadNusx"/>
          <w:noProof/>
          <w:szCs w:val="24"/>
          <w:lang w:val="ka-GE"/>
        </w:rPr>
        <w:t xml:space="preserve">, </w:t>
      </w:r>
      <w:r w:rsidRPr="00382B89">
        <w:rPr>
          <w:rFonts w:ascii="Sylfaen" w:hAnsi="Sylfaen" w:cs="Sylfaen"/>
          <w:noProof/>
          <w:szCs w:val="24"/>
          <w:lang w:val="ka-GE"/>
        </w:rPr>
        <w:t>კულტურული</w:t>
      </w:r>
      <w:r w:rsidRPr="00382B89">
        <w:rPr>
          <w:rFonts w:cs="AcadNusx"/>
          <w:noProof/>
          <w:szCs w:val="24"/>
          <w:lang w:val="ka-GE"/>
        </w:rPr>
        <w:t xml:space="preserve"> </w:t>
      </w:r>
      <w:r w:rsidRPr="00382B89">
        <w:rPr>
          <w:rFonts w:ascii="Sylfaen" w:hAnsi="Sylfaen" w:cs="Sylfaen"/>
          <w:noProof/>
          <w:szCs w:val="24"/>
          <w:lang w:val="ka-GE"/>
        </w:rPr>
        <w:t>და</w:t>
      </w:r>
      <w:r w:rsidRPr="00382B89">
        <w:rPr>
          <w:rFonts w:cs="AcadNusx"/>
          <w:noProof/>
          <w:szCs w:val="24"/>
          <w:lang w:val="ka-GE"/>
        </w:rPr>
        <w:t xml:space="preserve"> </w:t>
      </w:r>
      <w:r w:rsidRPr="00382B89">
        <w:rPr>
          <w:rFonts w:ascii="Sylfaen" w:hAnsi="Sylfaen" w:cs="Sylfaen"/>
          <w:noProof/>
          <w:szCs w:val="24"/>
          <w:lang w:val="ka-GE"/>
        </w:rPr>
        <w:t>რეგიონალური</w:t>
      </w:r>
      <w:r w:rsidRPr="00382B89">
        <w:rPr>
          <w:rFonts w:cs="AcadNusx"/>
          <w:noProof/>
          <w:szCs w:val="24"/>
          <w:lang w:val="ka-GE"/>
        </w:rPr>
        <w:t xml:space="preserve"> </w:t>
      </w:r>
      <w:r w:rsidRPr="00382B89">
        <w:rPr>
          <w:rFonts w:ascii="Sylfaen" w:hAnsi="Sylfaen" w:cs="Sylfaen"/>
          <w:noProof/>
          <w:szCs w:val="24"/>
          <w:lang w:val="ka-GE"/>
        </w:rPr>
        <w:t>იდენტობის</w:t>
      </w:r>
      <w:r w:rsidRPr="00382B89">
        <w:rPr>
          <w:rFonts w:cs="AcadNusx"/>
          <w:noProof/>
          <w:szCs w:val="24"/>
          <w:lang w:val="ka-GE"/>
        </w:rPr>
        <w:t xml:space="preserve"> </w:t>
      </w:r>
      <w:r w:rsidRPr="00382B89">
        <w:rPr>
          <w:rFonts w:ascii="Sylfaen" w:hAnsi="Sylfaen" w:cs="Sylfaen"/>
          <w:noProof/>
          <w:szCs w:val="24"/>
          <w:lang w:val="ka-GE"/>
        </w:rPr>
        <w:t>ფორმირების</w:t>
      </w:r>
      <w:r w:rsidRPr="00382B89">
        <w:rPr>
          <w:rFonts w:cs="AcadNusx"/>
          <w:noProof/>
          <w:szCs w:val="24"/>
          <w:lang w:val="ka-GE"/>
        </w:rPr>
        <w:t xml:space="preserve"> </w:t>
      </w:r>
      <w:r w:rsidRPr="00382B89">
        <w:rPr>
          <w:rFonts w:ascii="Sylfaen" w:hAnsi="Sylfaen" w:cs="Sylfaen"/>
          <w:noProof/>
          <w:szCs w:val="24"/>
          <w:lang w:val="ka-GE"/>
        </w:rPr>
        <w:t>ხელშეწყობა</w:t>
      </w:r>
      <w:r w:rsidRPr="00382B89">
        <w:rPr>
          <w:rFonts w:cs="AcadNusx"/>
          <w:noProof/>
          <w:szCs w:val="24"/>
          <w:lang w:val="ka-GE"/>
        </w:rPr>
        <w:t>;</w:t>
      </w:r>
    </w:p>
    <w:p w:rsidR="008362DB" w:rsidRPr="00382B89" w:rsidRDefault="008362DB" w:rsidP="008362DB">
      <w:pPr>
        <w:pStyle w:val="BodyText"/>
        <w:rPr>
          <w:noProof/>
          <w:szCs w:val="24"/>
          <w:lang w:val="ka-GE"/>
        </w:rPr>
      </w:pPr>
      <w:r w:rsidRPr="00382B89">
        <w:rPr>
          <w:noProof/>
          <w:szCs w:val="24"/>
          <w:lang w:val="ka-GE"/>
        </w:rPr>
        <w:t>-</w:t>
      </w:r>
      <w:r w:rsidRPr="00382B89">
        <w:rPr>
          <w:rFonts w:ascii="Sylfaen" w:hAnsi="Sylfaen"/>
          <w:noProof/>
          <w:szCs w:val="24"/>
          <w:lang w:val="ka-GE"/>
        </w:rPr>
        <w:t xml:space="preserve"> </w:t>
      </w:r>
      <w:r w:rsidRPr="00382B89">
        <w:rPr>
          <w:rFonts w:ascii="Sylfaen" w:hAnsi="Sylfaen" w:cs="Sylfaen"/>
          <w:noProof/>
          <w:szCs w:val="24"/>
          <w:lang w:val="ka-GE"/>
        </w:rPr>
        <w:t>კულტურული</w:t>
      </w:r>
      <w:r w:rsidRPr="00382B89">
        <w:rPr>
          <w:rFonts w:cs="AcadNusx"/>
          <w:noProof/>
          <w:szCs w:val="24"/>
          <w:lang w:val="ka-GE"/>
        </w:rPr>
        <w:t xml:space="preserve"> </w:t>
      </w:r>
      <w:r w:rsidRPr="00382B89">
        <w:rPr>
          <w:rFonts w:ascii="Sylfaen" w:hAnsi="Sylfaen" w:cs="Sylfaen"/>
          <w:noProof/>
          <w:szCs w:val="24"/>
          <w:lang w:val="ka-GE"/>
        </w:rPr>
        <w:t>და</w:t>
      </w:r>
      <w:r w:rsidRPr="00382B89">
        <w:rPr>
          <w:rFonts w:cs="AcadNusx"/>
          <w:noProof/>
          <w:szCs w:val="24"/>
          <w:lang w:val="ka-GE"/>
        </w:rPr>
        <w:t xml:space="preserve"> </w:t>
      </w:r>
      <w:r w:rsidRPr="00382B89">
        <w:rPr>
          <w:rFonts w:ascii="Sylfaen" w:hAnsi="Sylfaen" w:cs="Sylfaen"/>
          <w:noProof/>
          <w:szCs w:val="24"/>
          <w:lang w:val="ka-GE"/>
        </w:rPr>
        <w:t>მსოფლმხედველობრივი</w:t>
      </w:r>
      <w:r w:rsidRPr="00382B89">
        <w:rPr>
          <w:rFonts w:cs="AcadNusx"/>
          <w:noProof/>
          <w:szCs w:val="24"/>
          <w:lang w:val="ka-GE"/>
        </w:rPr>
        <w:t xml:space="preserve"> </w:t>
      </w:r>
      <w:r w:rsidRPr="00382B89">
        <w:rPr>
          <w:rFonts w:ascii="Sylfaen" w:hAnsi="Sylfaen" w:cs="Sylfaen"/>
          <w:noProof/>
          <w:szCs w:val="24"/>
          <w:lang w:val="ka-GE"/>
        </w:rPr>
        <w:t>მრავალფეროვნების</w:t>
      </w:r>
      <w:r w:rsidRPr="00382B89">
        <w:rPr>
          <w:rFonts w:cs="AcadNusx"/>
          <w:noProof/>
          <w:szCs w:val="24"/>
          <w:lang w:val="ka-GE"/>
        </w:rPr>
        <w:t xml:space="preserve"> </w:t>
      </w:r>
      <w:r w:rsidRPr="00382B89">
        <w:rPr>
          <w:rFonts w:ascii="Sylfaen" w:hAnsi="Sylfaen" w:cs="Sylfaen"/>
          <w:noProof/>
          <w:szCs w:val="24"/>
          <w:lang w:val="ka-GE"/>
        </w:rPr>
        <w:t>გააზრება</w:t>
      </w:r>
      <w:r w:rsidRPr="00382B89">
        <w:rPr>
          <w:rFonts w:cs="AcadNusx"/>
          <w:noProof/>
          <w:szCs w:val="24"/>
          <w:lang w:val="ka-GE"/>
        </w:rPr>
        <w:t xml:space="preserve"> </w:t>
      </w:r>
      <w:r w:rsidRPr="00382B89">
        <w:rPr>
          <w:rFonts w:ascii="Sylfaen" w:hAnsi="Sylfaen" w:cs="Sylfaen"/>
          <w:noProof/>
          <w:szCs w:val="24"/>
          <w:lang w:val="ka-GE"/>
        </w:rPr>
        <w:t>და</w:t>
      </w:r>
      <w:r w:rsidRPr="00382B89">
        <w:rPr>
          <w:rFonts w:cs="AcadNusx"/>
          <w:noProof/>
          <w:szCs w:val="24"/>
          <w:lang w:val="ka-GE"/>
        </w:rPr>
        <w:t xml:space="preserve"> </w:t>
      </w:r>
      <w:r w:rsidRPr="00382B89">
        <w:rPr>
          <w:rFonts w:ascii="Sylfaen" w:hAnsi="Sylfaen" w:cs="Sylfaen"/>
          <w:noProof/>
          <w:szCs w:val="24"/>
          <w:lang w:val="ka-GE"/>
        </w:rPr>
        <w:t>პატივისცემა</w:t>
      </w:r>
      <w:r w:rsidRPr="00382B89">
        <w:rPr>
          <w:rFonts w:cs="AcadNusx"/>
          <w:noProof/>
          <w:szCs w:val="24"/>
          <w:lang w:val="ka-GE"/>
        </w:rPr>
        <w:t>.</w:t>
      </w:r>
    </w:p>
    <w:p w:rsidR="008362DB" w:rsidRPr="00382B89" w:rsidRDefault="008362DB" w:rsidP="008362DB">
      <w:pPr>
        <w:pStyle w:val="BodyText"/>
        <w:rPr>
          <w:rFonts w:ascii="Sylfaen" w:hAnsi="Sylfaen" w:cs="Sylfaen"/>
          <w:noProof/>
          <w:szCs w:val="24"/>
          <w:lang w:val="ka-GE"/>
        </w:rPr>
      </w:pPr>
    </w:p>
    <w:p w:rsidR="008362DB" w:rsidRPr="00C17791" w:rsidRDefault="008362DB" w:rsidP="008362DB">
      <w:pPr>
        <w:ind w:firstLine="709"/>
        <w:jc w:val="both"/>
        <w:rPr>
          <w:rFonts w:ascii="Sylfaen" w:hAnsi="Sylfaen"/>
          <w:sz w:val="24"/>
          <w:szCs w:val="24"/>
        </w:rPr>
      </w:pPr>
      <w:r w:rsidRPr="00C17791">
        <w:rPr>
          <w:rFonts w:ascii="Sylfaen" w:hAnsi="Sylfaen" w:cs="Menlo Bold"/>
          <w:sz w:val="24"/>
          <w:szCs w:val="24"/>
        </w:rPr>
        <w:lastRenderedPageBreak/>
        <w:t>პროგრამის</w:t>
      </w:r>
      <w:r w:rsidRPr="00C17791">
        <w:rPr>
          <w:rFonts w:ascii="Sylfaen" w:hAnsi="Sylfaen"/>
          <w:sz w:val="24"/>
          <w:szCs w:val="24"/>
        </w:rPr>
        <w:t xml:space="preserve"> </w:t>
      </w:r>
      <w:r w:rsidRPr="00C17791">
        <w:rPr>
          <w:rFonts w:ascii="Sylfaen" w:hAnsi="Sylfaen" w:cs="Menlo Bold"/>
          <w:sz w:val="24"/>
          <w:szCs w:val="24"/>
        </w:rPr>
        <w:t>მიზანია</w:t>
      </w:r>
      <w:r w:rsidRPr="00C17791">
        <w:rPr>
          <w:rFonts w:ascii="Sylfaen" w:hAnsi="Sylfaen"/>
          <w:sz w:val="24"/>
          <w:szCs w:val="24"/>
        </w:rPr>
        <w:t xml:space="preserve"> </w:t>
      </w:r>
      <w:r>
        <w:rPr>
          <w:rFonts w:ascii="Sylfaen" w:hAnsi="Sylfaen" w:cs="Menlo Bold"/>
          <w:sz w:val="24"/>
          <w:szCs w:val="24"/>
          <w:lang w:val="ka-GE"/>
        </w:rPr>
        <w:t>ისტორიის</w:t>
      </w:r>
      <w:r w:rsidRPr="00C17791">
        <w:rPr>
          <w:rFonts w:ascii="Sylfaen" w:hAnsi="Sylfaen"/>
          <w:sz w:val="24"/>
          <w:szCs w:val="24"/>
        </w:rPr>
        <w:t xml:space="preserve"> </w:t>
      </w:r>
      <w:r w:rsidRPr="00C17791">
        <w:rPr>
          <w:rFonts w:ascii="Sylfaen" w:hAnsi="Sylfaen" w:cs="Menlo Bold"/>
          <w:sz w:val="24"/>
          <w:szCs w:val="24"/>
        </w:rPr>
        <w:t>ბაკალავრს სპეციალობით</w:t>
      </w:r>
      <w:r w:rsidRPr="00C17791">
        <w:rPr>
          <w:rFonts w:ascii="Sylfaen" w:hAnsi="Sylfaen"/>
          <w:sz w:val="24"/>
          <w:szCs w:val="24"/>
        </w:rPr>
        <w:t xml:space="preserve"> </w:t>
      </w:r>
      <w:r w:rsidRPr="00C17791">
        <w:rPr>
          <w:rFonts w:ascii="Sylfaen" w:hAnsi="Sylfaen" w:cs="Menlo Bold"/>
          <w:sz w:val="24"/>
          <w:szCs w:val="24"/>
        </w:rPr>
        <w:t>ჰქონდეს</w:t>
      </w:r>
      <w:r w:rsidRPr="00C17791">
        <w:rPr>
          <w:rFonts w:ascii="Sylfaen" w:hAnsi="Sylfaen"/>
          <w:sz w:val="24"/>
          <w:szCs w:val="24"/>
        </w:rPr>
        <w:t xml:space="preserve"> </w:t>
      </w:r>
      <w:r>
        <w:rPr>
          <w:rFonts w:ascii="Sylfaen" w:hAnsi="Sylfaen" w:cs="Menlo Bold"/>
          <w:sz w:val="24"/>
          <w:szCs w:val="24"/>
          <w:lang w:val="ka-GE"/>
        </w:rPr>
        <w:t>ისტორიის</w:t>
      </w:r>
      <w:r w:rsidRPr="00C17791">
        <w:rPr>
          <w:rFonts w:ascii="Sylfaen" w:hAnsi="Sylfaen"/>
          <w:sz w:val="24"/>
          <w:szCs w:val="24"/>
        </w:rPr>
        <w:t xml:space="preserve"> </w:t>
      </w:r>
      <w:r w:rsidRPr="00C17791">
        <w:rPr>
          <w:rFonts w:ascii="Sylfaen" w:hAnsi="Sylfaen" w:cs="Menlo Bold"/>
          <w:sz w:val="24"/>
          <w:szCs w:val="24"/>
        </w:rPr>
        <w:t>შესახებ</w:t>
      </w:r>
      <w:r w:rsidRPr="00C17791">
        <w:rPr>
          <w:rFonts w:ascii="Sylfaen" w:hAnsi="Sylfaen"/>
          <w:sz w:val="24"/>
          <w:szCs w:val="24"/>
        </w:rPr>
        <w:t xml:space="preserve"> </w:t>
      </w:r>
      <w:r w:rsidRPr="00C17791">
        <w:rPr>
          <w:rFonts w:ascii="Sylfaen" w:hAnsi="Sylfaen" w:cs="Menlo Bold"/>
          <w:sz w:val="24"/>
          <w:szCs w:val="24"/>
        </w:rPr>
        <w:t>კომპლექსური</w:t>
      </w:r>
      <w:r w:rsidRPr="00C17791">
        <w:rPr>
          <w:rFonts w:ascii="Sylfaen" w:hAnsi="Sylfaen"/>
          <w:sz w:val="24"/>
          <w:szCs w:val="24"/>
        </w:rPr>
        <w:t xml:space="preserve"> </w:t>
      </w:r>
      <w:r w:rsidRPr="00C17791">
        <w:rPr>
          <w:rFonts w:ascii="Sylfaen" w:hAnsi="Sylfaen" w:cs="Menlo Bold"/>
          <w:sz w:val="24"/>
          <w:szCs w:val="24"/>
        </w:rPr>
        <w:t>ცოდნა</w:t>
      </w:r>
      <w:r w:rsidRPr="00C17791">
        <w:rPr>
          <w:rFonts w:ascii="Sylfaen" w:hAnsi="Sylfaen"/>
          <w:sz w:val="24"/>
          <w:szCs w:val="24"/>
        </w:rPr>
        <w:t xml:space="preserve">, </w:t>
      </w:r>
      <w:r w:rsidRPr="00C17791">
        <w:rPr>
          <w:rFonts w:ascii="Sylfaen" w:hAnsi="Sylfaen" w:cs="Menlo Bold"/>
          <w:sz w:val="24"/>
          <w:szCs w:val="24"/>
        </w:rPr>
        <w:t>რათა</w:t>
      </w:r>
      <w:r w:rsidRPr="00C17791">
        <w:rPr>
          <w:rFonts w:ascii="Sylfaen" w:hAnsi="Sylfaen"/>
          <w:sz w:val="24"/>
          <w:szCs w:val="24"/>
        </w:rPr>
        <w:t xml:space="preserve"> </w:t>
      </w:r>
      <w:r w:rsidRPr="00C17791">
        <w:rPr>
          <w:rFonts w:ascii="Sylfaen" w:hAnsi="Sylfaen" w:cs="Menlo Bold"/>
          <w:sz w:val="24"/>
          <w:szCs w:val="24"/>
        </w:rPr>
        <w:t>მან</w:t>
      </w:r>
      <w:r w:rsidRPr="00C17791">
        <w:rPr>
          <w:rFonts w:ascii="Sylfaen" w:hAnsi="Sylfaen"/>
          <w:sz w:val="24"/>
          <w:szCs w:val="24"/>
        </w:rPr>
        <w:t xml:space="preserve"> </w:t>
      </w:r>
      <w:r w:rsidRPr="00C17791">
        <w:rPr>
          <w:rFonts w:ascii="Sylfaen" w:hAnsi="Sylfaen" w:cs="Menlo Bold"/>
          <w:sz w:val="24"/>
          <w:szCs w:val="24"/>
        </w:rPr>
        <w:t>პედაგოგიური</w:t>
      </w:r>
      <w:r w:rsidRPr="00C17791">
        <w:rPr>
          <w:rFonts w:ascii="Sylfaen" w:hAnsi="Sylfaen"/>
          <w:sz w:val="24"/>
          <w:szCs w:val="24"/>
        </w:rPr>
        <w:t xml:space="preserve"> </w:t>
      </w:r>
      <w:r w:rsidRPr="00C17791">
        <w:rPr>
          <w:rFonts w:ascii="Sylfaen" w:hAnsi="Sylfaen" w:cs="Menlo Bold"/>
          <w:sz w:val="24"/>
          <w:szCs w:val="24"/>
        </w:rPr>
        <w:t>მიმართულებით</w:t>
      </w:r>
      <w:r w:rsidRPr="00C17791">
        <w:rPr>
          <w:rFonts w:ascii="Sylfaen" w:hAnsi="Sylfaen"/>
          <w:sz w:val="24"/>
          <w:szCs w:val="24"/>
        </w:rPr>
        <w:t xml:space="preserve"> </w:t>
      </w:r>
      <w:r w:rsidRPr="00C17791">
        <w:rPr>
          <w:rFonts w:ascii="Sylfaen" w:hAnsi="Sylfaen" w:cs="Menlo Bold"/>
          <w:sz w:val="24"/>
          <w:szCs w:val="24"/>
        </w:rPr>
        <w:t>დამატებითი</w:t>
      </w:r>
      <w:r w:rsidRPr="00C17791">
        <w:rPr>
          <w:rFonts w:ascii="Sylfaen" w:hAnsi="Sylfaen"/>
          <w:sz w:val="24"/>
          <w:szCs w:val="24"/>
        </w:rPr>
        <w:t xml:space="preserve"> </w:t>
      </w:r>
      <w:r w:rsidRPr="00C17791">
        <w:rPr>
          <w:rFonts w:ascii="Sylfaen" w:hAnsi="Sylfaen" w:cs="Menlo Bold"/>
          <w:sz w:val="24"/>
          <w:szCs w:val="24"/>
        </w:rPr>
        <w:t>კვალიფიკაციის</w:t>
      </w:r>
      <w:r w:rsidRPr="00C17791">
        <w:rPr>
          <w:rFonts w:ascii="Sylfaen" w:hAnsi="Sylfaen"/>
          <w:sz w:val="24"/>
          <w:szCs w:val="24"/>
        </w:rPr>
        <w:t xml:space="preserve"> </w:t>
      </w:r>
      <w:r w:rsidRPr="00C17791">
        <w:rPr>
          <w:rFonts w:ascii="Sylfaen" w:hAnsi="Sylfaen" w:cs="Menlo Bold"/>
          <w:sz w:val="24"/>
          <w:szCs w:val="24"/>
        </w:rPr>
        <w:t>მიღების</w:t>
      </w:r>
      <w:r w:rsidRPr="00C17791">
        <w:rPr>
          <w:rFonts w:ascii="Sylfaen" w:hAnsi="Sylfaen"/>
          <w:sz w:val="24"/>
          <w:szCs w:val="24"/>
        </w:rPr>
        <w:t xml:space="preserve"> </w:t>
      </w:r>
      <w:r w:rsidRPr="00C17791">
        <w:rPr>
          <w:rFonts w:ascii="Sylfaen" w:hAnsi="Sylfaen" w:cs="Menlo Bold"/>
          <w:sz w:val="24"/>
          <w:szCs w:val="24"/>
        </w:rPr>
        <w:t>შემთხვევაში</w:t>
      </w:r>
      <w:r w:rsidRPr="00C17791">
        <w:rPr>
          <w:rFonts w:ascii="Sylfaen" w:hAnsi="Sylfaen"/>
          <w:sz w:val="24"/>
          <w:szCs w:val="24"/>
        </w:rPr>
        <w:t xml:space="preserve"> </w:t>
      </w:r>
      <w:r w:rsidRPr="00C17791">
        <w:rPr>
          <w:rFonts w:ascii="Sylfaen" w:hAnsi="Sylfaen" w:cs="Menlo Bold"/>
          <w:sz w:val="24"/>
          <w:szCs w:val="24"/>
        </w:rPr>
        <w:t>შეძლოს</w:t>
      </w:r>
      <w:r w:rsidRPr="00C17791">
        <w:rPr>
          <w:rFonts w:ascii="Sylfaen" w:hAnsi="Sylfaen"/>
          <w:sz w:val="24"/>
          <w:szCs w:val="24"/>
        </w:rPr>
        <w:t xml:space="preserve"> </w:t>
      </w:r>
      <w:r w:rsidRPr="00C17791">
        <w:rPr>
          <w:rFonts w:ascii="Sylfaen" w:hAnsi="Sylfaen" w:cs="Menlo Bold"/>
          <w:sz w:val="24"/>
          <w:szCs w:val="24"/>
        </w:rPr>
        <w:t>დასაქმება</w:t>
      </w:r>
      <w:r w:rsidRPr="00C17791">
        <w:rPr>
          <w:rFonts w:ascii="Sylfaen" w:hAnsi="Sylfaen"/>
          <w:sz w:val="24"/>
          <w:szCs w:val="24"/>
        </w:rPr>
        <w:t xml:space="preserve"> </w:t>
      </w:r>
      <w:r>
        <w:rPr>
          <w:rFonts w:ascii="Sylfaen" w:hAnsi="Sylfaen" w:cs="Menlo Bold"/>
          <w:sz w:val="24"/>
          <w:szCs w:val="24"/>
          <w:lang w:val="ka-GE"/>
        </w:rPr>
        <w:t>ისტორიის</w:t>
      </w:r>
      <w:r w:rsidRPr="00C17791">
        <w:rPr>
          <w:rFonts w:ascii="Sylfaen" w:hAnsi="Sylfaen"/>
          <w:sz w:val="24"/>
          <w:szCs w:val="24"/>
        </w:rPr>
        <w:t xml:space="preserve"> </w:t>
      </w:r>
      <w:r w:rsidRPr="00C17791">
        <w:rPr>
          <w:rFonts w:ascii="Sylfaen" w:hAnsi="Sylfaen" w:cs="Menlo Bold"/>
          <w:sz w:val="24"/>
          <w:szCs w:val="24"/>
        </w:rPr>
        <w:t>მასწავლებლად</w:t>
      </w:r>
      <w:r w:rsidRPr="00C17791">
        <w:rPr>
          <w:rFonts w:ascii="Sylfaen" w:hAnsi="Sylfaen"/>
          <w:sz w:val="24"/>
          <w:szCs w:val="24"/>
        </w:rPr>
        <w:t xml:space="preserve"> </w:t>
      </w:r>
      <w:r w:rsidRPr="00C17791">
        <w:rPr>
          <w:rFonts w:ascii="Sylfaen" w:hAnsi="Sylfaen" w:cs="Menlo Bold"/>
          <w:sz w:val="24"/>
          <w:szCs w:val="24"/>
        </w:rPr>
        <w:t>სკოლაში</w:t>
      </w:r>
      <w:r w:rsidRPr="00C17791">
        <w:rPr>
          <w:rFonts w:ascii="Sylfaen" w:hAnsi="Sylfaen"/>
          <w:sz w:val="24"/>
          <w:szCs w:val="24"/>
        </w:rPr>
        <w:t xml:space="preserve">, </w:t>
      </w:r>
      <w:r w:rsidRPr="00C17791">
        <w:rPr>
          <w:rFonts w:ascii="Sylfaen" w:hAnsi="Sylfaen" w:cs="Menlo Bold"/>
          <w:sz w:val="24"/>
          <w:szCs w:val="24"/>
        </w:rPr>
        <w:t>ასევე</w:t>
      </w:r>
      <w:r w:rsidRPr="00C17791">
        <w:rPr>
          <w:rFonts w:ascii="Sylfaen" w:hAnsi="Sylfaen"/>
          <w:sz w:val="24"/>
          <w:szCs w:val="24"/>
        </w:rPr>
        <w:t xml:space="preserve"> </w:t>
      </w:r>
      <w:r w:rsidRPr="00C17791">
        <w:rPr>
          <w:rFonts w:ascii="Sylfaen" w:hAnsi="Sylfaen" w:cs="Menlo Bold"/>
          <w:sz w:val="24"/>
          <w:szCs w:val="24"/>
        </w:rPr>
        <w:t>შეეძლოს</w:t>
      </w:r>
      <w:r w:rsidRPr="00C17791">
        <w:rPr>
          <w:rFonts w:ascii="Sylfaen" w:hAnsi="Sylfaen"/>
          <w:sz w:val="24"/>
          <w:szCs w:val="24"/>
        </w:rPr>
        <w:t xml:space="preserve"> </w:t>
      </w:r>
      <w:r w:rsidRPr="00C17791">
        <w:rPr>
          <w:rFonts w:ascii="Sylfaen" w:hAnsi="Sylfaen" w:cs="Menlo Bold"/>
          <w:sz w:val="24"/>
          <w:szCs w:val="24"/>
        </w:rPr>
        <w:t>მუშაობა</w:t>
      </w:r>
      <w:r w:rsidRPr="00C17791">
        <w:rPr>
          <w:rFonts w:ascii="Sylfaen" w:hAnsi="Sylfaen"/>
          <w:sz w:val="24"/>
          <w:szCs w:val="24"/>
        </w:rPr>
        <w:t xml:space="preserve"> </w:t>
      </w:r>
      <w:r w:rsidRPr="00C17791">
        <w:rPr>
          <w:rFonts w:ascii="Sylfaen" w:hAnsi="Sylfaen" w:cs="Menlo Bold"/>
          <w:sz w:val="24"/>
          <w:szCs w:val="24"/>
        </w:rPr>
        <w:t>მასმედიის</w:t>
      </w:r>
      <w:r w:rsidRPr="00C17791">
        <w:rPr>
          <w:rFonts w:ascii="Sylfaen" w:hAnsi="Sylfaen"/>
          <w:sz w:val="24"/>
          <w:szCs w:val="24"/>
        </w:rPr>
        <w:t xml:space="preserve"> </w:t>
      </w:r>
      <w:r w:rsidRPr="00C17791">
        <w:rPr>
          <w:rFonts w:ascii="Sylfaen" w:hAnsi="Sylfaen" w:cs="Menlo Bold"/>
          <w:sz w:val="24"/>
          <w:szCs w:val="24"/>
        </w:rPr>
        <w:t>და</w:t>
      </w:r>
      <w:r w:rsidRPr="00C17791">
        <w:rPr>
          <w:rFonts w:ascii="Sylfaen" w:hAnsi="Sylfaen"/>
          <w:sz w:val="24"/>
          <w:szCs w:val="24"/>
        </w:rPr>
        <w:t xml:space="preserve"> </w:t>
      </w:r>
      <w:r w:rsidRPr="00C17791">
        <w:rPr>
          <w:rFonts w:ascii="Sylfaen" w:hAnsi="Sylfaen" w:cs="Menlo Bold"/>
          <w:sz w:val="24"/>
          <w:szCs w:val="24"/>
        </w:rPr>
        <w:t>საგამომცემლო</w:t>
      </w:r>
      <w:r w:rsidRPr="00C17791">
        <w:rPr>
          <w:rFonts w:ascii="Sylfaen" w:hAnsi="Sylfaen"/>
          <w:sz w:val="24"/>
          <w:szCs w:val="24"/>
        </w:rPr>
        <w:t xml:space="preserve"> </w:t>
      </w:r>
      <w:r w:rsidRPr="00C17791">
        <w:rPr>
          <w:rFonts w:ascii="Sylfaen" w:hAnsi="Sylfaen" w:cs="Menlo Bold"/>
          <w:sz w:val="24"/>
          <w:szCs w:val="24"/>
        </w:rPr>
        <w:t>სფეროში</w:t>
      </w:r>
      <w:r w:rsidRPr="00C17791">
        <w:rPr>
          <w:rFonts w:ascii="Sylfaen" w:hAnsi="Sylfaen"/>
          <w:sz w:val="24"/>
          <w:szCs w:val="24"/>
        </w:rPr>
        <w:t xml:space="preserve">, </w:t>
      </w:r>
      <w:r w:rsidRPr="00C17791">
        <w:rPr>
          <w:rFonts w:ascii="Sylfaen" w:hAnsi="Sylfaen" w:cs="Menlo Bold"/>
          <w:sz w:val="24"/>
          <w:szCs w:val="24"/>
        </w:rPr>
        <w:t>საჯარო</w:t>
      </w:r>
      <w:r w:rsidRPr="00C17791">
        <w:rPr>
          <w:rFonts w:ascii="Sylfaen" w:hAnsi="Sylfaen"/>
          <w:sz w:val="24"/>
          <w:szCs w:val="24"/>
        </w:rPr>
        <w:t xml:space="preserve">, </w:t>
      </w:r>
      <w:r w:rsidRPr="00C17791">
        <w:rPr>
          <w:rFonts w:ascii="Sylfaen" w:hAnsi="Sylfaen" w:cs="Menlo Bold"/>
          <w:sz w:val="24"/>
          <w:szCs w:val="24"/>
        </w:rPr>
        <w:t>კერძო</w:t>
      </w:r>
      <w:r w:rsidRPr="00C17791">
        <w:rPr>
          <w:rFonts w:ascii="Sylfaen" w:hAnsi="Sylfaen"/>
          <w:sz w:val="24"/>
          <w:szCs w:val="24"/>
        </w:rPr>
        <w:t xml:space="preserve"> </w:t>
      </w:r>
      <w:r w:rsidRPr="00C17791">
        <w:rPr>
          <w:rFonts w:ascii="Sylfaen" w:hAnsi="Sylfaen" w:cs="Menlo Bold"/>
          <w:sz w:val="24"/>
          <w:szCs w:val="24"/>
        </w:rPr>
        <w:t>და</w:t>
      </w:r>
      <w:r w:rsidRPr="00C17791">
        <w:rPr>
          <w:rFonts w:ascii="Sylfaen" w:hAnsi="Sylfaen"/>
          <w:sz w:val="24"/>
          <w:szCs w:val="24"/>
        </w:rPr>
        <w:t xml:space="preserve"> </w:t>
      </w:r>
      <w:r w:rsidRPr="00C17791">
        <w:rPr>
          <w:rFonts w:ascii="Sylfaen" w:hAnsi="Sylfaen" w:cs="Menlo Bold"/>
          <w:sz w:val="24"/>
          <w:szCs w:val="24"/>
        </w:rPr>
        <w:t>არასამთავრობო</w:t>
      </w:r>
      <w:r w:rsidRPr="00C17791">
        <w:rPr>
          <w:rFonts w:ascii="Sylfaen" w:hAnsi="Sylfaen"/>
          <w:sz w:val="24"/>
          <w:szCs w:val="24"/>
        </w:rPr>
        <w:t xml:space="preserve"> </w:t>
      </w:r>
      <w:r w:rsidRPr="00C17791">
        <w:rPr>
          <w:rFonts w:ascii="Sylfaen" w:hAnsi="Sylfaen" w:cs="Menlo Bold"/>
          <w:sz w:val="24"/>
          <w:szCs w:val="24"/>
        </w:rPr>
        <w:t>ორგანიზაციებში</w:t>
      </w:r>
      <w:r w:rsidRPr="00C17791">
        <w:rPr>
          <w:rFonts w:ascii="Sylfaen" w:hAnsi="Sylfaen"/>
          <w:sz w:val="24"/>
          <w:szCs w:val="24"/>
        </w:rPr>
        <w:t xml:space="preserve">, </w:t>
      </w:r>
      <w:r w:rsidRPr="00C17791">
        <w:rPr>
          <w:rFonts w:ascii="Sylfaen" w:hAnsi="Sylfaen" w:cs="Menlo Bold"/>
          <w:sz w:val="24"/>
          <w:szCs w:val="24"/>
        </w:rPr>
        <w:t>კვალიფიკაციის</w:t>
      </w:r>
      <w:r w:rsidRPr="00C17791">
        <w:rPr>
          <w:rFonts w:ascii="Sylfaen" w:hAnsi="Sylfaen"/>
          <w:sz w:val="24"/>
          <w:szCs w:val="24"/>
        </w:rPr>
        <w:t xml:space="preserve"> </w:t>
      </w:r>
      <w:r w:rsidRPr="00C17791">
        <w:rPr>
          <w:rFonts w:ascii="Sylfaen" w:hAnsi="Sylfaen" w:cs="Menlo Bold"/>
          <w:sz w:val="24"/>
          <w:szCs w:val="24"/>
        </w:rPr>
        <w:t>შემდგომი</w:t>
      </w:r>
      <w:r w:rsidRPr="00C17791">
        <w:rPr>
          <w:rFonts w:ascii="Sylfaen" w:hAnsi="Sylfaen"/>
          <w:sz w:val="24"/>
          <w:szCs w:val="24"/>
        </w:rPr>
        <w:t xml:space="preserve"> </w:t>
      </w:r>
      <w:r w:rsidRPr="00C17791">
        <w:rPr>
          <w:rFonts w:ascii="Sylfaen" w:hAnsi="Sylfaen" w:cs="Menlo Bold"/>
          <w:sz w:val="24"/>
          <w:szCs w:val="24"/>
        </w:rPr>
        <w:t>ამაღლების</w:t>
      </w:r>
      <w:r w:rsidRPr="00C17791">
        <w:rPr>
          <w:rFonts w:ascii="Sylfaen" w:hAnsi="Sylfaen"/>
          <w:sz w:val="24"/>
          <w:szCs w:val="24"/>
        </w:rPr>
        <w:t xml:space="preserve"> </w:t>
      </w:r>
      <w:r w:rsidRPr="00C17791">
        <w:rPr>
          <w:rFonts w:ascii="Sylfaen" w:hAnsi="Sylfaen" w:cs="Menlo Bold"/>
          <w:sz w:val="24"/>
          <w:szCs w:val="24"/>
        </w:rPr>
        <w:t>საფუძველზე</w:t>
      </w:r>
      <w:r w:rsidRPr="00C17791">
        <w:rPr>
          <w:rFonts w:ascii="Sylfaen" w:hAnsi="Sylfaen"/>
          <w:sz w:val="24"/>
          <w:szCs w:val="24"/>
        </w:rPr>
        <w:t xml:space="preserve"> </w:t>
      </w:r>
      <w:r w:rsidRPr="00C17791">
        <w:rPr>
          <w:rFonts w:ascii="Sylfaen" w:hAnsi="Sylfaen" w:cs="Menlo Bold"/>
          <w:sz w:val="24"/>
          <w:szCs w:val="24"/>
        </w:rPr>
        <w:t>კი</w:t>
      </w:r>
      <w:r w:rsidRPr="00C17791">
        <w:rPr>
          <w:rFonts w:ascii="Sylfaen" w:hAnsi="Sylfaen"/>
          <w:sz w:val="24"/>
          <w:szCs w:val="24"/>
        </w:rPr>
        <w:t xml:space="preserve"> </w:t>
      </w:r>
      <w:r w:rsidRPr="00C17791">
        <w:rPr>
          <w:rFonts w:ascii="Sylfaen" w:hAnsi="Sylfaen" w:cs="Menlo Bold"/>
          <w:sz w:val="24"/>
          <w:szCs w:val="24"/>
        </w:rPr>
        <w:t>სამეცნიერო</w:t>
      </w:r>
      <w:r w:rsidRPr="00C17791">
        <w:rPr>
          <w:rFonts w:ascii="Sylfaen" w:hAnsi="Sylfaen"/>
          <w:sz w:val="24"/>
          <w:szCs w:val="24"/>
        </w:rPr>
        <w:t>-</w:t>
      </w:r>
      <w:r w:rsidRPr="00C17791">
        <w:rPr>
          <w:rFonts w:ascii="Sylfaen" w:hAnsi="Sylfaen" w:cs="Menlo Bold"/>
          <w:sz w:val="24"/>
          <w:szCs w:val="24"/>
        </w:rPr>
        <w:t>კვლევითი</w:t>
      </w:r>
      <w:r w:rsidRPr="00C17791">
        <w:rPr>
          <w:rFonts w:ascii="Sylfaen" w:hAnsi="Sylfaen"/>
          <w:sz w:val="24"/>
          <w:szCs w:val="24"/>
        </w:rPr>
        <w:t xml:space="preserve"> </w:t>
      </w:r>
      <w:r w:rsidRPr="00C17791">
        <w:rPr>
          <w:rFonts w:ascii="Sylfaen" w:hAnsi="Sylfaen" w:cs="Menlo Bold"/>
          <w:sz w:val="24"/>
          <w:szCs w:val="24"/>
        </w:rPr>
        <w:t>და</w:t>
      </w:r>
      <w:r w:rsidRPr="00C17791">
        <w:rPr>
          <w:rFonts w:ascii="Sylfaen" w:hAnsi="Sylfaen"/>
          <w:sz w:val="24"/>
          <w:szCs w:val="24"/>
        </w:rPr>
        <w:t xml:space="preserve"> </w:t>
      </w:r>
      <w:r w:rsidRPr="00C17791">
        <w:rPr>
          <w:rFonts w:ascii="Sylfaen" w:hAnsi="Sylfaen" w:cs="Menlo Bold"/>
          <w:sz w:val="24"/>
          <w:szCs w:val="24"/>
        </w:rPr>
        <w:t>პედაგოგიური</w:t>
      </w:r>
      <w:r w:rsidRPr="00C17791">
        <w:rPr>
          <w:rFonts w:ascii="Sylfaen" w:hAnsi="Sylfaen"/>
          <w:sz w:val="24"/>
          <w:szCs w:val="24"/>
        </w:rPr>
        <w:t xml:space="preserve"> </w:t>
      </w:r>
      <w:r w:rsidRPr="00C17791">
        <w:rPr>
          <w:rFonts w:ascii="Sylfaen" w:hAnsi="Sylfaen" w:cs="Menlo Bold"/>
          <w:sz w:val="24"/>
          <w:szCs w:val="24"/>
        </w:rPr>
        <w:t>საქმიანობის</w:t>
      </w:r>
      <w:r w:rsidRPr="00C17791">
        <w:rPr>
          <w:rFonts w:ascii="Sylfaen" w:hAnsi="Sylfaen"/>
          <w:sz w:val="24"/>
          <w:szCs w:val="24"/>
        </w:rPr>
        <w:t xml:space="preserve"> </w:t>
      </w:r>
      <w:r w:rsidRPr="00C17791">
        <w:rPr>
          <w:rFonts w:ascii="Sylfaen" w:hAnsi="Sylfaen" w:cs="Menlo Bold"/>
          <w:sz w:val="24"/>
          <w:szCs w:val="24"/>
        </w:rPr>
        <w:t>გაგრძელება</w:t>
      </w:r>
      <w:r w:rsidRPr="00C17791">
        <w:rPr>
          <w:rFonts w:ascii="Sylfaen" w:hAnsi="Sylfaen"/>
          <w:sz w:val="24"/>
          <w:szCs w:val="24"/>
        </w:rPr>
        <w:t xml:space="preserve">. </w:t>
      </w:r>
    </w:p>
    <w:p w:rsidR="008362DB" w:rsidRDefault="008362DB" w:rsidP="008362DB">
      <w:pPr>
        <w:tabs>
          <w:tab w:val="left" w:pos="284"/>
          <w:tab w:val="left" w:pos="567"/>
        </w:tabs>
        <w:ind w:firstLine="567"/>
        <w:contextualSpacing/>
        <w:jc w:val="both"/>
        <w:rPr>
          <w:rFonts w:ascii="Sylfaen" w:hAnsi="Sylfaen"/>
          <w:sz w:val="24"/>
          <w:szCs w:val="24"/>
          <w:lang w:val="ka-GE"/>
        </w:rPr>
      </w:pPr>
    </w:p>
    <w:p w:rsidR="008362DB" w:rsidRPr="00C17791" w:rsidRDefault="008362DB" w:rsidP="008362DB">
      <w:pPr>
        <w:tabs>
          <w:tab w:val="left" w:pos="284"/>
          <w:tab w:val="left" w:pos="567"/>
        </w:tabs>
        <w:ind w:firstLine="567"/>
        <w:contextualSpacing/>
        <w:jc w:val="both"/>
        <w:rPr>
          <w:rFonts w:ascii="Sylfaen" w:hAnsi="Sylfaen"/>
          <w:sz w:val="24"/>
          <w:szCs w:val="24"/>
          <w:lang w:val="ka-GE"/>
        </w:rPr>
      </w:pPr>
      <w:r w:rsidRPr="00C17791">
        <w:rPr>
          <w:rFonts w:ascii="Sylfaen" w:hAnsi="Sylfaen"/>
          <w:sz w:val="24"/>
          <w:szCs w:val="24"/>
          <w:lang w:val="ka-GE"/>
        </w:rPr>
        <w:t>პროგრამის მიზნები სრულ თანხვედრაშია იმ მისიასთან, რომელსაც ახორციელებს უნივერსიტეტი:</w:t>
      </w:r>
    </w:p>
    <w:p w:rsidR="008362DB" w:rsidRPr="00C17791" w:rsidRDefault="008362DB" w:rsidP="00803E15">
      <w:pPr>
        <w:numPr>
          <w:ilvl w:val="0"/>
          <w:numId w:val="26"/>
        </w:numPr>
        <w:tabs>
          <w:tab w:val="left" w:pos="284"/>
          <w:tab w:val="left" w:pos="567"/>
          <w:tab w:val="left" w:pos="900"/>
        </w:tabs>
        <w:ind w:left="900" w:hanging="333"/>
        <w:contextualSpacing/>
        <w:jc w:val="both"/>
        <w:rPr>
          <w:rFonts w:ascii="Sylfaen" w:hAnsi="Sylfaen"/>
          <w:sz w:val="24"/>
          <w:szCs w:val="24"/>
          <w:lang w:val="ka-GE"/>
        </w:rPr>
      </w:pPr>
      <w:r w:rsidRPr="00C17791">
        <w:rPr>
          <w:rFonts w:ascii="Sylfaen" w:hAnsi="Sylfaen"/>
          <w:sz w:val="24"/>
          <w:szCs w:val="24"/>
          <w:lang w:val="ka-GE"/>
        </w:rPr>
        <w:t>სწავლისა და სწავლების ხარისხის ამაღლება;</w:t>
      </w:r>
    </w:p>
    <w:p w:rsidR="008362DB" w:rsidRPr="00C17791" w:rsidRDefault="008362DB" w:rsidP="00803E15">
      <w:pPr>
        <w:numPr>
          <w:ilvl w:val="0"/>
          <w:numId w:val="26"/>
        </w:numPr>
        <w:tabs>
          <w:tab w:val="left" w:pos="284"/>
          <w:tab w:val="left" w:pos="567"/>
          <w:tab w:val="left" w:pos="900"/>
        </w:tabs>
        <w:ind w:left="900" w:hanging="333"/>
        <w:contextualSpacing/>
        <w:jc w:val="both"/>
        <w:rPr>
          <w:rFonts w:ascii="Sylfaen" w:hAnsi="Sylfaen"/>
          <w:sz w:val="24"/>
          <w:szCs w:val="24"/>
          <w:lang w:val="ka-GE"/>
        </w:rPr>
      </w:pPr>
      <w:r w:rsidRPr="00C17791">
        <w:rPr>
          <w:rFonts w:ascii="Sylfaen" w:hAnsi="Sylfaen"/>
          <w:sz w:val="24"/>
          <w:szCs w:val="24"/>
          <w:lang w:val="ka-GE"/>
        </w:rPr>
        <w:t>შრომითი ბაზრისათვის კონკურენტუნარიანი სპეციალისტების მომზადება;</w:t>
      </w:r>
    </w:p>
    <w:p w:rsidR="008362DB" w:rsidRPr="00C17791" w:rsidRDefault="008362DB" w:rsidP="00803E15">
      <w:pPr>
        <w:numPr>
          <w:ilvl w:val="0"/>
          <w:numId w:val="26"/>
        </w:numPr>
        <w:tabs>
          <w:tab w:val="left" w:pos="284"/>
          <w:tab w:val="left" w:pos="567"/>
          <w:tab w:val="left" w:pos="900"/>
        </w:tabs>
        <w:ind w:left="900" w:hanging="333"/>
        <w:contextualSpacing/>
        <w:jc w:val="both"/>
        <w:rPr>
          <w:rFonts w:ascii="Sylfaen" w:hAnsi="Sylfaen"/>
          <w:sz w:val="24"/>
          <w:szCs w:val="24"/>
          <w:lang w:val="ka-GE"/>
        </w:rPr>
      </w:pPr>
      <w:r w:rsidRPr="00C17791">
        <w:rPr>
          <w:rFonts w:ascii="Sylfaen" w:hAnsi="Sylfaen"/>
          <w:sz w:val="24"/>
          <w:szCs w:val="24"/>
          <w:lang w:val="ka-GE"/>
        </w:rPr>
        <w:t>რეგიონისთვის დამახასიათებელი პრიორიტეტები;</w:t>
      </w:r>
    </w:p>
    <w:p w:rsidR="008362DB" w:rsidRPr="00C17791" w:rsidRDefault="008362DB" w:rsidP="00803E15">
      <w:pPr>
        <w:numPr>
          <w:ilvl w:val="0"/>
          <w:numId w:val="26"/>
        </w:numPr>
        <w:tabs>
          <w:tab w:val="left" w:pos="284"/>
          <w:tab w:val="left" w:pos="567"/>
          <w:tab w:val="left" w:pos="900"/>
        </w:tabs>
        <w:ind w:left="900" w:hanging="333"/>
        <w:contextualSpacing/>
        <w:jc w:val="both"/>
        <w:rPr>
          <w:rFonts w:ascii="Sylfaen" w:hAnsi="Sylfaen"/>
          <w:sz w:val="24"/>
          <w:szCs w:val="24"/>
          <w:lang w:val="ka-GE"/>
        </w:rPr>
      </w:pPr>
      <w:r w:rsidRPr="00C17791">
        <w:rPr>
          <w:rFonts w:ascii="Sylfaen" w:hAnsi="Sylfaen"/>
          <w:sz w:val="24"/>
          <w:szCs w:val="24"/>
          <w:lang w:val="ka-GE"/>
        </w:rPr>
        <w:t>სტუდენტებისა და აკადემიური პერსონალის მობილობის ხელშეწყობა;</w:t>
      </w:r>
    </w:p>
    <w:p w:rsidR="008362DB" w:rsidRPr="00C17791" w:rsidRDefault="008362DB" w:rsidP="00803E15">
      <w:pPr>
        <w:numPr>
          <w:ilvl w:val="0"/>
          <w:numId w:val="26"/>
        </w:numPr>
        <w:tabs>
          <w:tab w:val="left" w:pos="284"/>
          <w:tab w:val="left" w:pos="567"/>
          <w:tab w:val="left" w:pos="900"/>
        </w:tabs>
        <w:ind w:left="900" w:hanging="333"/>
        <w:contextualSpacing/>
        <w:jc w:val="both"/>
        <w:rPr>
          <w:rFonts w:ascii="Sylfaen" w:hAnsi="Sylfaen"/>
          <w:sz w:val="24"/>
          <w:szCs w:val="24"/>
          <w:lang w:val="ka-GE"/>
        </w:rPr>
      </w:pPr>
      <w:r w:rsidRPr="00C17791">
        <w:rPr>
          <w:rFonts w:ascii="Sylfaen" w:hAnsi="Sylfaen"/>
          <w:sz w:val="24"/>
          <w:szCs w:val="24"/>
          <w:lang w:val="ka-GE"/>
        </w:rPr>
        <w:t>სამეცნიერო-კვლევითი გარემოს გაუმჯობესება;</w:t>
      </w:r>
    </w:p>
    <w:p w:rsidR="008362DB" w:rsidRPr="00C17791" w:rsidRDefault="008362DB" w:rsidP="00803E15">
      <w:pPr>
        <w:numPr>
          <w:ilvl w:val="0"/>
          <w:numId w:val="26"/>
        </w:numPr>
        <w:tabs>
          <w:tab w:val="left" w:pos="284"/>
          <w:tab w:val="left" w:pos="567"/>
          <w:tab w:val="left" w:pos="900"/>
        </w:tabs>
        <w:ind w:left="900" w:hanging="333"/>
        <w:contextualSpacing/>
        <w:jc w:val="both"/>
        <w:rPr>
          <w:rFonts w:ascii="Sylfaen" w:hAnsi="Sylfaen"/>
          <w:sz w:val="24"/>
          <w:szCs w:val="24"/>
          <w:lang w:val="ka-GE"/>
        </w:rPr>
      </w:pPr>
      <w:r w:rsidRPr="00C17791">
        <w:rPr>
          <w:rFonts w:ascii="Sylfaen" w:hAnsi="Sylfaen"/>
          <w:sz w:val="24"/>
          <w:szCs w:val="24"/>
          <w:lang w:val="ka-GE"/>
        </w:rPr>
        <w:t>კურსდამთავრებულთა დონის  შესაბამისობა ბაზრის თანამედროვე მოთხოვნებთან.</w:t>
      </w:r>
    </w:p>
    <w:p w:rsidR="008362DB" w:rsidRPr="00382B89" w:rsidRDefault="008362DB" w:rsidP="008362DB">
      <w:pPr>
        <w:pStyle w:val="BodyText"/>
        <w:rPr>
          <w:rFonts w:ascii="Sylfaen" w:hAnsi="Sylfaen" w:cs="Sylfaen"/>
          <w:noProof/>
          <w:szCs w:val="24"/>
          <w:lang w:val="ka-GE"/>
        </w:rPr>
      </w:pPr>
    </w:p>
    <w:p w:rsidR="008362DB" w:rsidRPr="00382B89" w:rsidRDefault="008362DB" w:rsidP="008362DB">
      <w:pPr>
        <w:pStyle w:val="BodyText"/>
        <w:ind w:firstLine="420"/>
        <w:rPr>
          <w:rFonts w:cs="AcadNusx"/>
          <w:noProof/>
          <w:szCs w:val="24"/>
        </w:rPr>
      </w:pPr>
      <w:r w:rsidRPr="00382B89">
        <w:rPr>
          <w:rFonts w:ascii="Sylfaen" w:hAnsi="Sylfaen" w:cs="Sylfaen"/>
          <w:noProof/>
          <w:szCs w:val="24"/>
          <w:lang w:val="ka-GE"/>
        </w:rPr>
        <w:t>ისტორიის</w:t>
      </w:r>
      <w:r w:rsidRPr="00382B89">
        <w:rPr>
          <w:rFonts w:cs="AcadNusx"/>
          <w:noProof/>
          <w:szCs w:val="24"/>
          <w:lang w:val="ka-GE"/>
        </w:rPr>
        <w:t xml:space="preserve"> </w:t>
      </w:r>
      <w:r w:rsidRPr="00382B89">
        <w:rPr>
          <w:rFonts w:ascii="Sylfaen" w:hAnsi="Sylfaen" w:cs="Sylfaen"/>
          <w:noProof/>
          <w:szCs w:val="24"/>
          <w:lang w:val="ka-GE"/>
        </w:rPr>
        <w:t>საგანმანათლებლო</w:t>
      </w:r>
      <w:r w:rsidRPr="00382B89">
        <w:rPr>
          <w:rFonts w:cs="AcadNusx"/>
          <w:noProof/>
          <w:szCs w:val="24"/>
          <w:lang w:val="ka-GE"/>
        </w:rPr>
        <w:t xml:space="preserve"> </w:t>
      </w:r>
      <w:r w:rsidRPr="00382B89">
        <w:rPr>
          <w:rFonts w:ascii="Sylfaen" w:hAnsi="Sylfaen" w:cs="Sylfaen"/>
          <w:noProof/>
          <w:szCs w:val="24"/>
          <w:lang w:val="ka-GE"/>
        </w:rPr>
        <w:t>პროგრამამ</w:t>
      </w:r>
      <w:r w:rsidRPr="00382B89">
        <w:rPr>
          <w:rFonts w:cs="AcadNusx"/>
          <w:noProof/>
          <w:szCs w:val="24"/>
          <w:lang w:val="ka-GE"/>
        </w:rPr>
        <w:t xml:space="preserve"> </w:t>
      </w:r>
      <w:r w:rsidRPr="00382B89">
        <w:rPr>
          <w:rFonts w:ascii="Sylfaen" w:hAnsi="Sylfaen" w:cs="Sylfaen"/>
          <w:noProof/>
          <w:szCs w:val="24"/>
          <w:lang w:val="ka-GE"/>
        </w:rPr>
        <w:t>ხელი</w:t>
      </w:r>
      <w:r w:rsidRPr="00382B89">
        <w:rPr>
          <w:rFonts w:cs="AcadNusx"/>
          <w:noProof/>
          <w:szCs w:val="24"/>
          <w:lang w:val="ka-GE"/>
        </w:rPr>
        <w:t xml:space="preserve"> </w:t>
      </w:r>
      <w:r w:rsidRPr="00382B89">
        <w:rPr>
          <w:rFonts w:ascii="Sylfaen" w:hAnsi="Sylfaen" w:cs="Sylfaen"/>
          <w:noProof/>
          <w:szCs w:val="24"/>
          <w:lang w:val="ka-GE"/>
        </w:rPr>
        <w:t>უნდა</w:t>
      </w:r>
      <w:r w:rsidRPr="00382B89">
        <w:rPr>
          <w:rFonts w:cs="AcadNusx"/>
          <w:noProof/>
          <w:szCs w:val="24"/>
          <w:lang w:val="ka-GE"/>
        </w:rPr>
        <w:t xml:space="preserve"> </w:t>
      </w:r>
      <w:r w:rsidRPr="00382B89">
        <w:rPr>
          <w:rFonts w:ascii="Sylfaen" w:hAnsi="Sylfaen" w:cs="Sylfaen"/>
          <w:noProof/>
          <w:szCs w:val="24"/>
          <w:lang w:val="ka-GE"/>
        </w:rPr>
        <w:t>შეუწყოს</w:t>
      </w:r>
      <w:r w:rsidRPr="00382B89">
        <w:rPr>
          <w:rFonts w:cs="AcadNusx"/>
          <w:noProof/>
          <w:szCs w:val="24"/>
          <w:lang w:val="ka-GE"/>
        </w:rPr>
        <w:t xml:space="preserve">, </w:t>
      </w:r>
      <w:r w:rsidRPr="00382B89">
        <w:rPr>
          <w:rFonts w:ascii="Sylfaen" w:hAnsi="Sylfaen" w:cs="Sylfaen"/>
          <w:noProof/>
          <w:szCs w:val="24"/>
          <w:lang w:val="ka-GE"/>
        </w:rPr>
        <w:t>როგორც</w:t>
      </w:r>
      <w:r w:rsidRPr="00382B89">
        <w:rPr>
          <w:rFonts w:cs="AcadNusx"/>
          <w:noProof/>
          <w:szCs w:val="24"/>
          <w:lang w:val="ka-GE"/>
        </w:rPr>
        <w:t xml:space="preserve"> </w:t>
      </w:r>
      <w:r w:rsidRPr="00382B89">
        <w:rPr>
          <w:rFonts w:ascii="Sylfaen" w:hAnsi="Sylfaen" w:cs="Sylfaen"/>
          <w:noProof/>
          <w:szCs w:val="24"/>
          <w:lang w:val="ka-GE"/>
        </w:rPr>
        <w:t>ისტორიის</w:t>
      </w:r>
      <w:r w:rsidRPr="00382B89">
        <w:rPr>
          <w:rFonts w:cs="AcadNusx"/>
          <w:noProof/>
          <w:szCs w:val="24"/>
          <w:lang w:val="ka-GE"/>
        </w:rPr>
        <w:t xml:space="preserve"> </w:t>
      </w:r>
      <w:r w:rsidRPr="00382B89">
        <w:rPr>
          <w:rFonts w:ascii="Sylfaen" w:hAnsi="Sylfaen" w:cs="Sylfaen"/>
          <w:noProof/>
          <w:szCs w:val="24"/>
          <w:lang w:val="ka-GE"/>
        </w:rPr>
        <w:t>ზოგადი</w:t>
      </w:r>
      <w:r w:rsidRPr="00382B89">
        <w:rPr>
          <w:rFonts w:cs="AcadNusx"/>
          <w:noProof/>
          <w:szCs w:val="24"/>
          <w:lang w:val="ka-GE"/>
        </w:rPr>
        <w:t xml:space="preserve"> </w:t>
      </w:r>
      <w:r w:rsidRPr="00382B89">
        <w:rPr>
          <w:rFonts w:ascii="Sylfaen" w:hAnsi="Sylfaen" w:cs="Sylfaen"/>
          <w:noProof/>
          <w:szCs w:val="24"/>
          <w:lang w:val="ka-GE"/>
        </w:rPr>
        <w:t>ცოდნის</w:t>
      </w:r>
      <w:r w:rsidRPr="00382B89">
        <w:rPr>
          <w:rFonts w:cs="AcadNusx"/>
          <w:noProof/>
          <w:szCs w:val="24"/>
          <w:lang w:val="ka-GE"/>
        </w:rPr>
        <w:t xml:space="preserve"> </w:t>
      </w:r>
      <w:r w:rsidRPr="00382B89">
        <w:rPr>
          <w:rFonts w:ascii="Sylfaen" w:hAnsi="Sylfaen" w:cs="Sylfaen"/>
          <w:noProof/>
          <w:szCs w:val="24"/>
          <w:lang w:val="ka-GE"/>
        </w:rPr>
        <w:t>და</w:t>
      </w:r>
      <w:r w:rsidRPr="00382B89">
        <w:rPr>
          <w:rFonts w:cs="AcadNusx"/>
          <w:noProof/>
          <w:szCs w:val="24"/>
          <w:lang w:val="ka-GE"/>
        </w:rPr>
        <w:t xml:space="preserve"> </w:t>
      </w:r>
      <w:r w:rsidRPr="00382B89">
        <w:rPr>
          <w:rFonts w:ascii="Sylfaen" w:hAnsi="Sylfaen" w:cs="Sylfaen"/>
          <w:noProof/>
          <w:szCs w:val="24"/>
          <w:lang w:val="ka-GE"/>
        </w:rPr>
        <w:t>ბაკალავრისათვის</w:t>
      </w:r>
      <w:r w:rsidRPr="00382B89">
        <w:rPr>
          <w:rFonts w:cs="AcadNusx"/>
          <w:noProof/>
          <w:szCs w:val="24"/>
          <w:lang w:val="ka-GE"/>
        </w:rPr>
        <w:t xml:space="preserve"> </w:t>
      </w:r>
      <w:r w:rsidRPr="00382B89">
        <w:rPr>
          <w:rFonts w:ascii="Sylfaen" w:hAnsi="Sylfaen" w:cs="Sylfaen"/>
          <w:noProof/>
          <w:szCs w:val="24"/>
          <w:lang w:val="ka-GE"/>
        </w:rPr>
        <w:t>აუცილებელი</w:t>
      </w:r>
      <w:r w:rsidRPr="00382B89">
        <w:rPr>
          <w:rFonts w:cs="AcadNusx"/>
          <w:noProof/>
          <w:szCs w:val="24"/>
          <w:lang w:val="ka-GE"/>
        </w:rPr>
        <w:t xml:space="preserve"> </w:t>
      </w:r>
      <w:r w:rsidRPr="00382B89">
        <w:rPr>
          <w:rFonts w:ascii="Sylfaen" w:hAnsi="Sylfaen" w:cs="Sylfaen"/>
          <w:noProof/>
          <w:szCs w:val="24"/>
          <w:lang w:val="ka-GE"/>
        </w:rPr>
        <w:t>ფართო</w:t>
      </w:r>
      <w:r w:rsidRPr="00382B89">
        <w:rPr>
          <w:rFonts w:cs="AcadNusx"/>
          <w:noProof/>
          <w:szCs w:val="24"/>
          <w:lang w:val="ka-GE"/>
        </w:rPr>
        <w:t xml:space="preserve"> </w:t>
      </w:r>
      <w:r w:rsidRPr="00382B89">
        <w:rPr>
          <w:rFonts w:ascii="Sylfaen" w:hAnsi="Sylfaen" w:cs="Sylfaen"/>
          <w:noProof/>
          <w:szCs w:val="24"/>
          <w:lang w:val="ka-GE"/>
        </w:rPr>
        <w:t>დარგობრივი</w:t>
      </w:r>
      <w:r w:rsidRPr="00382B89">
        <w:rPr>
          <w:rFonts w:cs="AcadNusx"/>
          <w:noProof/>
          <w:szCs w:val="24"/>
          <w:lang w:val="ka-GE"/>
        </w:rPr>
        <w:t xml:space="preserve"> </w:t>
      </w:r>
      <w:r w:rsidRPr="00382B89">
        <w:rPr>
          <w:rFonts w:ascii="Sylfaen" w:hAnsi="Sylfaen" w:cs="Sylfaen"/>
          <w:noProof/>
          <w:szCs w:val="24"/>
          <w:lang w:val="ka-GE"/>
        </w:rPr>
        <w:t>კომოპეტენციების</w:t>
      </w:r>
      <w:r w:rsidRPr="00382B89">
        <w:rPr>
          <w:rFonts w:cs="AcadNusx"/>
          <w:noProof/>
          <w:szCs w:val="24"/>
          <w:lang w:val="ka-GE"/>
        </w:rPr>
        <w:t xml:space="preserve">, </w:t>
      </w:r>
      <w:r w:rsidRPr="00382B89">
        <w:rPr>
          <w:rFonts w:ascii="Sylfaen" w:hAnsi="Sylfaen" w:cs="Sylfaen"/>
          <w:noProof/>
          <w:szCs w:val="24"/>
          <w:lang w:val="ka-GE"/>
        </w:rPr>
        <w:t>ასევე</w:t>
      </w:r>
      <w:r w:rsidRPr="00382B89">
        <w:rPr>
          <w:rFonts w:cs="AcadNusx"/>
          <w:noProof/>
          <w:szCs w:val="24"/>
          <w:lang w:val="ka-GE"/>
        </w:rPr>
        <w:t xml:space="preserve"> </w:t>
      </w:r>
      <w:r w:rsidRPr="00382B89">
        <w:rPr>
          <w:rFonts w:ascii="Sylfaen" w:hAnsi="Sylfaen" w:cs="Sylfaen"/>
          <w:noProof/>
          <w:szCs w:val="24"/>
          <w:lang w:val="ka-GE"/>
        </w:rPr>
        <w:t>ზოგადი</w:t>
      </w:r>
      <w:r w:rsidRPr="00382B89">
        <w:rPr>
          <w:rFonts w:cs="AcadNusx"/>
          <w:noProof/>
          <w:szCs w:val="24"/>
          <w:lang w:val="ka-GE"/>
        </w:rPr>
        <w:t xml:space="preserve"> </w:t>
      </w:r>
      <w:r w:rsidRPr="00382B89">
        <w:rPr>
          <w:rFonts w:ascii="Sylfaen" w:hAnsi="Sylfaen" w:cs="Sylfaen"/>
          <w:noProof/>
          <w:szCs w:val="24"/>
          <w:lang w:val="ka-GE"/>
        </w:rPr>
        <w:t>კომპეტენციების</w:t>
      </w:r>
      <w:r w:rsidRPr="00382B89">
        <w:rPr>
          <w:rFonts w:cs="AcadNusx"/>
          <w:noProof/>
          <w:szCs w:val="24"/>
          <w:lang w:val="ka-GE"/>
        </w:rPr>
        <w:t xml:space="preserve"> </w:t>
      </w:r>
      <w:r w:rsidRPr="00382B89">
        <w:rPr>
          <w:rFonts w:ascii="Sylfaen" w:hAnsi="Sylfaen" w:cs="Sylfaen"/>
          <w:noProof/>
          <w:szCs w:val="24"/>
          <w:lang w:val="ka-GE"/>
        </w:rPr>
        <w:t>განვითარებას</w:t>
      </w:r>
      <w:r w:rsidRPr="00382B89">
        <w:rPr>
          <w:rFonts w:cs="AcadNusx"/>
          <w:noProof/>
          <w:szCs w:val="24"/>
          <w:lang w:val="ka-GE"/>
        </w:rPr>
        <w:t xml:space="preserve">. </w:t>
      </w:r>
      <w:r w:rsidRPr="00382B89">
        <w:rPr>
          <w:rFonts w:ascii="Sylfaen" w:hAnsi="Sylfaen" w:cs="Sylfaen"/>
          <w:noProof/>
          <w:szCs w:val="24"/>
          <w:lang w:val="ka-GE"/>
        </w:rPr>
        <w:t>ისტორიის</w:t>
      </w:r>
      <w:r w:rsidRPr="00382B89">
        <w:rPr>
          <w:rFonts w:cs="AcadNusx"/>
          <w:noProof/>
          <w:szCs w:val="24"/>
          <w:lang w:val="ka-GE"/>
        </w:rPr>
        <w:t xml:space="preserve"> </w:t>
      </w:r>
      <w:r w:rsidRPr="00382B89">
        <w:rPr>
          <w:rFonts w:ascii="Sylfaen" w:hAnsi="Sylfaen" w:cs="Sylfaen"/>
          <w:noProof/>
          <w:szCs w:val="24"/>
          <w:lang w:val="ka-GE"/>
        </w:rPr>
        <w:t>სწავლებისას</w:t>
      </w:r>
      <w:r w:rsidRPr="00382B89">
        <w:rPr>
          <w:rFonts w:cs="AcadNusx"/>
          <w:noProof/>
          <w:szCs w:val="24"/>
          <w:lang w:val="ka-GE"/>
        </w:rPr>
        <w:t xml:space="preserve"> </w:t>
      </w:r>
      <w:r w:rsidRPr="00382B89">
        <w:rPr>
          <w:rFonts w:ascii="Sylfaen" w:hAnsi="Sylfaen" w:cs="Sylfaen"/>
          <w:noProof/>
          <w:szCs w:val="24"/>
          <w:lang w:val="ka-GE"/>
        </w:rPr>
        <w:t>აუცილებელია</w:t>
      </w:r>
      <w:r w:rsidRPr="00382B89">
        <w:rPr>
          <w:rFonts w:cs="AcadNusx"/>
          <w:noProof/>
          <w:szCs w:val="24"/>
          <w:lang w:val="ka-GE"/>
        </w:rPr>
        <w:t xml:space="preserve">  </w:t>
      </w:r>
      <w:r w:rsidRPr="00382B89">
        <w:rPr>
          <w:rFonts w:ascii="Sylfaen" w:hAnsi="Sylfaen" w:cs="Sylfaen"/>
          <w:noProof/>
          <w:szCs w:val="24"/>
          <w:lang w:val="ka-GE"/>
        </w:rPr>
        <w:t>ძირითადი</w:t>
      </w:r>
      <w:r w:rsidRPr="00382B89">
        <w:rPr>
          <w:rFonts w:cs="AcadNusx"/>
          <w:noProof/>
          <w:szCs w:val="24"/>
          <w:lang w:val="ka-GE"/>
        </w:rPr>
        <w:t xml:space="preserve"> </w:t>
      </w:r>
      <w:r w:rsidRPr="00382B89">
        <w:rPr>
          <w:rFonts w:ascii="Sylfaen" w:hAnsi="Sylfaen" w:cs="Sylfaen"/>
          <w:noProof/>
          <w:szCs w:val="24"/>
          <w:lang w:val="ka-GE"/>
        </w:rPr>
        <w:t>კომპეტენციები</w:t>
      </w:r>
      <w:r w:rsidRPr="00382B89">
        <w:rPr>
          <w:rFonts w:cs="AcadNusx"/>
          <w:noProof/>
          <w:szCs w:val="24"/>
          <w:lang w:val="ka-GE"/>
        </w:rPr>
        <w:t xml:space="preserve"> </w:t>
      </w:r>
      <w:r w:rsidRPr="00382B89">
        <w:rPr>
          <w:rFonts w:ascii="Sylfaen" w:hAnsi="Sylfaen" w:cs="Sylfaen"/>
          <w:noProof/>
          <w:szCs w:val="24"/>
          <w:lang w:val="ka-GE"/>
        </w:rPr>
        <w:t>ჩამოყალიბდეს</w:t>
      </w:r>
      <w:r w:rsidRPr="00382B89">
        <w:rPr>
          <w:rFonts w:cs="AcadNusx"/>
          <w:noProof/>
          <w:szCs w:val="24"/>
          <w:lang w:val="ka-GE"/>
        </w:rPr>
        <w:t xml:space="preserve"> </w:t>
      </w:r>
      <w:r w:rsidRPr="00382B89">
        <w:rPr>
          <w:rFonts w:ascii="Sylfaen" w:hAnsi="Sylfaen" w:cs="Sylfaen"/>
          <w:noProof/>
          <w:szCs w:val="24"/>
          <w:lang w:val="ka-GE"/>
        </w:rPr>
        <w:t>სწავლის</w:t>
      </w:r>
      <w:r w:rsidRPr="00382B89">
        <w:rPr>
          <w:rFonts w:cs="AcadNusx"/>
          <w:noProof/>
          <w:szCs w:val="24"/>
          <w:lang w:val="ka-GE"/>
        </w:rPr>
        <w:t xml:space="preserve"> </w:t>
      </w:r>
      <w:r w:rsidRPr="00382B89">
        <w:rPr>
          <w:rFonts w:ascii="Sylfaen" w:hAnsi="Sylfaen" w:cs="Sylfaen"/>
          <w:noProof/>
          <w:szCs w:val="24"/>
          <w:lang w:val="ka-GE"/>
        </w:rPr>
        <w:t>შედეგებში</w:t>
      </w:r>
      <w:r w:rsidRPr="00382B89">
        <w:rPr>
          <w:rFonts w:cs="AcadNusx"/>
          <w:noProof/>
          <w:szCs w:val="24"/>
        </w:rPr>
        <w:t>.</w:t>
      </w:r>
    </w:p>
    <w:p w:rsidR="008362DB" w:rsidRPr="00382B89" w:rsidRDefault="008362DB" w:rsidP="008362DB">
      <w:pPr>
        <w:pStyle w:val="BodyText"/>
        <w:ind w:left="420"/>
        <w:rPr>
          <w:rFonts w:ascii="Sylfaen" w:hAnsi="Sylfaen" w:cs="Sylfaen"/>
          <w:b/>
          <w:noProof/>
          <w:szCs w:val="24"/>
          <w:lang w:val="ka-GE"/>
        </w:rPr>
      </w:pPr>
    </w:p>
    <w:p w:rsidR="008362DB" w:rsidRPr="00382B89" w:rsidRDefault="008362DB" w:rsidP="008362DB">
      <w:pPr>
        <w:pStyle w:val="BodyText"/>
        <w:ind w:left="420"/>
        <w:rPr>
          <w:rFonts w:ascii="Sylfaen" w:hAnsi="Sylfaen" w:cs="Sylfaen"/>
          <w:b/>
          <w:noProof/>
          <w:szCs w:val="24"/>
          <w:lang w:val="ka-GE"/>
        </w:rPr>
      </w:pPr>
    </w:p>
    <w:p w:rsidR="008362DB" w:rsidRPr="00382B89" w:rsidRDefault="008362DB" w:rsidP="008362DB">
      <w:pPr>
        <w:pStyle w:val="BodyText"/>
        <w:ind w:left="420"/>
        <w:rPr>
          <w:rFonts w:ascii="Sylfaen" w:hAnsi="Sylfaen" w:cs="AcadNusx"/>
          <w:b/>
          <w:noProof/>
          <w:szCs w:val="24"/>
          <w:lang w:val="ka-GE"/>
        </w:rPr>
      </w:pPr>
      <w:r>
        <w:rPr>
          <w:rFonts w:ascii="Sylfaen" w:hAnsi="Sylfaen"/>
          <w:b/>
          <w:szCs w:val="24"/>
          <w:lang w:val="ka-GE"/>
        </w:rPr>
        <w:t>პროგრამის მოსალოდნელი შედეგი:</w:t>
      </w:r>
    </w:p>
    <w:tbl>
      <w:tblPr>
        <w:tblpPr w:leftFromText="180" w:rightFromText="180" w:vertAnchor="page" w:horzAnchor="margin" w:tblpY="2881"/>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1700"/>
      </w:tblGrid>
      <w:tr w:rsidR="008362DB" w:rsidRPr="00382B89" w:rsidTr="003914D7">
        <w:trPr>
          <w:trHeight w:val="6744"/>
        </w:trPr>
        <w:tc>
          <w:tcPr>
            <w:tcW w:w="2268" w:type="dxa"/>
            <w:tcBorders>
              <w:top w:val="single" w:sz="4" w:space="0" w:color="auto"/>
              <w:left w:val="single" w:sz="4" w:space="0" w:color="auto"/>
              <w:bottom w:val="single" w:sz="4" w:space="0" w:color="auto"/>
              <w:right w:val="single" w:sz="4" w:space="0" w:color="auto"/>
            </w:tcBorders>
            <w:hideMark/>
          </w:tcPr>
          <w:p w:rsidR="008362DB" w:rsidRPr="00382B89" w:rsidRDefault="008362DB" w:rsidP="003914D7">
            <w:pPr>
              <w:tabs>
                <w:tab w:val="left" w:pos="10585"/>
              </w:tabs>
              <w:rPr>
                <w:rFonts w:ascii="Sylfaen" w:hAnsi="Sylfaen"/>
                <w:sz w:val="24"/>
                <w:szCs w:val="24"/>
                <w:lang w:val="ka-GE"/>
              </w:rPr>
            </w:pPr>
            <w:r w:rsidRPr="00382B89">
              <w:rPr>
                <w:rFonts w:ascii="Sylfaen" w:hAnsi="Sylfaen"/>
                <w:sz w:val="24"/>
                <w:szCs w:val="24"/>
                <w:lang w:val="ka-GE"/>
              </w:rPr>
              <w:lastRenderedPageBreak/>
              <w:t>ცოდნა და გაცნობიერება</w:t>
            </w:r>
          </w:p>
        </w:tc>
        <w:tc>
          <w:tcPr>
            <w:tcW w:w="11700" w:type="dxa"/>
            <w:tcBorders>
              <w:top w:val="single" w:sz="4" w:space="0" w:color="auto"/>
              <w:left w:val="single" w:sz="4" w:space="0" w:color="auto"/>
              <w:bottom w:val="single" w:sz="4" w:space="0" w:color="auto"/>
              <w:right w:val="single" w:sz="4" w:space="0" w:color="auto"/>
            </w:tcBorders>
            <w:hideMark/>
          </w:tcPr>
          <w:p w:rsidR="008362DB" w:rsidRPr="00382B89" w:rsidRDefault="008362DB" w:rsidP="003914D7">
            <w:pPr>
              <w:tabs>
                <w:tab w:val="left" w:pos="10585"/>
              </w:tabs>
              <w:jc w:val="both"/>
              <w:rPr>
                <w:rFonts w:ascii="Sylfaen" w:hAnsi="Sylfaen"/>
                <w:sz w:val="24"/>
                <w:szCs w:val="24"/>
                <w:lang w:val="ka-GE"/>
              </w:rPr>
            </w:pPr>
            <w:r w:rsidRPr="00382B89">
              <w:rPr>
                <w:rFonts w:ascii="Sylfaen" w:hAnsi="Sylfaen"/>
                <w:sz w:val="24"/>
                <w:szCs w:val="24"/>
                <w:lang w:val="ka-GE"/>
              </w:rPr>
              <w:t>აქვს - მსოფიო ისტორიის, მათ შორის საქართველოს, (პრეისტორიული, ანტიკური, შუა საუკუნეების, ახალი და უახლესი) ფართო დიაქრონული ჩარჩოს ცოდნა;</w:t>
            </w:r>
          </w:p>
          <w:p w:rsidR="008362DB" w:rsidRPr="00382B89" w:rsidRDefault="008362DB" w:rsidP="003914D7">
            <w:pPr>
              <w:tabs>
                <w:tab w:val="left" w:pos="10585"/>
              </w:tabs>
              <w:jc w:val="both"/>
              <w:rPr>
                <w:rFonts w:ascii="Sylfaen" w:hAnsi="Sylfaen"/>
                <w:sz w:val="24"/>
                <w:szCs w:val="24"/>
                <w:lang w:val="ka-GE"/>
              </w:rPr>
            </w:pPr>
            <w:r w:rsidRPr="00382B89">
              <w:rPr>
                <w:rFonts w:ascii="Sylfaen" w:hAnsi="Sylfaen"/>
                <w:sz w:val="24"/>
                <w:szCs w:val="24"/>
                <w:lang w:val="ka-GE"/>
              </w:rPr>
              <w:t>-ისტორიული მოვლენების, პრობლემების და ინტერესების ამა თუ იმ ეპოქის კულტურულ-პოლიტიკურ ვითარებასთან კავშირის გაცნობიერება და მათი დროში ცვალებადობის გაგება - გაანალიზების უნარი;</w:t>
            </w:r>
          </w:p>
          <w:p w:rsidR="008362DB" w:rsidRPr="00382B89" w:rsidRDefault="008362DB" w:rsidP="003914D7">
            <w:pPr>
              <w:tabs>
                <w:tab w:val="left" w:pos="10585"/>
              </w:tabs>
              <w:jc w:val="both"/>
              <w:rPr>
                <w:rFonts w:ascii="Sylfaen" w:hAnsi="Sylfaen"/>
                <w:sz w:val="24"/>
                <w:szCs w:val="24"/>
                <w:lang w:val="ka-GE"/>
              </w:rPr>
            </w:pPr>
            <w:r w:rsidRPr="00382B89">
              <w:rPr>
                <w:rFonts w:ascii="Sylfaen" w:hAnsi="Sylfaen"/>
                <w:sz w:val="24"/>
                <w:szCs w:val="24"/>
                <w:lang w:val="ka-GE"/>
              </w:rPr>
              <w:t>-საქართველოსა და მსოფლიო ისტორიის ფართო ცოდნა არა იზოლირებულად, არამედ კავკასიის რეგიონთან, მახლობელ აღმოსავლეთთან და იმ ცივილიზაციებთან მიმართებაში, რომლებთანაც ისტორიულად იყვნენ დაკავშირებულნი;</w:t>
            </w:r>
          </w:p>
          <w:p w:rsidR="008362DB" w:rsidRPr="00382B89" w:rsidRDefault="008362DB" w:rsidP="003914D7">
            <w:pPr>
              <w:tabs>
                <w:tab w:val="left" w:pos="10585"/>
              </w:tabs>
              <w:jc w:val="both"/>
              <w:rPr>
                <w:rFonts w:ascii="Sylfaen" w:hAnsi="Sylfaen"/>
                <w:sz w:val="24"/>
                <w:szCs w:val="24"/>
                <w:lang w:val="ka-GE"/>
              </w:rPr>
            </w:pPr>
            <w:r w:rsidRPr="00382B89">
              <w:rPr>
                <w:rFonts w:ascii="Sylfaen" w:hAnsi="Sylfaen"/>
                <w:sz w:val="24"/>
                <w:szCs w:val="24"/>
                <w:lang w:val="ka-GE"/>
              </w:rPr>
              <w:t>-მოვლენების ისტორიული ხედვის და კრიტიკული გააზრების უნარი როგორც ნაციონალური, ისე მსოფლიო ისტორიის კონტექსტში;</w:t>
            </w:r>
          </w:p>
          <w:p w:rsidR="008362DB" w:rsidRPr="00382B89" w:rsidRDefault="008362DB" w:rsidP="003914D7">
            <w:pPr>
              <w:tabs>
                <w:tab w:val="left" w:pos="10585"/>
              </w:tabs>
              <w:jc w:val="both"/>
              <w:rPr>
                <w:rFonts w:ascii="Sylfaen" w:hAnsi="Sylfaen"/>
                <w:sz w:val="24"/>
                <w:szCs w:val="24"/>
                <w:lang w:val="ka-GE"/>
              </w:rPr>
            </w:pPr>
            <w:r w:rsidRPr="00382B89">
              <w:rPr>
                <w:rFonts w:ascii="Sylfaen" w:hAnsi="Sylfaen"/>
                <w:sz w:val="24"/>
                <w:szCs w:val="24"/>
                <w:lang w:val="ka-GE"/>
              </w:rPr>
              <w:t>-ისტორიის სრულყოფილი შესწავლისათვის დამხმარე ისტორიული დისციპლინების (წყაროთმცოდნეობა,ისტორიოგრაფია, ეთნოლოგია, არქეოლოგია ა. შ. )ცოდნა.</w:t>
            </w:r>
          </w:p>
          <w:p w:rsidR="008362DB" w:rsidRPr="00382B89" w:rsidRDefault="008362DB" w:rsidP="003914D7">
            <w:pPr>
              <w:tabs>
                <w:tab w:val="left" w:pos="10585"/>
              </w:tabs>
              <w:jc w:val="both"/>
              <w:rPr>
                <w:rFonts w:ascii="Sylfaen" w:hAnsi="Sylfaen"/>
                <w:sz w:val="24"/>
                <w:szCs w:val="24"/>
                <w:lang w:val="ka-GE"/>
              </w:rPr>
            </w:pPr>
            <w:r w:rsidRPr="00382B89">
              <w:rPr>
                <w:rFonts w:ascii="Sylfaen" w:hAnsi="Sylfaen"/>
                <w:sz w:val="24"/>
                <w:szCs w:val="24"/>
                <w:lang w:val="ka-GE"/>
              </w:rPr>
              <w:t>-კვლევის საგნის დასახვისა და მცირე მოცულობის ნაშრომის შექმნა;</w:t>
            </w:r>
          </w:p>
          <w:p w:rsidR="008362DB" w:rsidRPr="00382B89" w:rsidRDefault="008362DB" w:rsidP="003914D7">
            <w:pPr>
              <w:tabs>
                <w:tab w:val="left" w:pos="10585"/>
              </w:tabs>
              <w:jc w:val="both"/>
              <w:rPr>
                <w:rFonts w:ascii="Sylfaen" w:hAnsi="Sylfaen"/>
                <w:sz w:val="24"/>
                <w:szCs w:val="24"/>
                <w:lang w:val="ka-GE"/>
              </w:rPr>
            </w:pPr>
            <w:r w:rsidRPr="00382B89">
              <w:rPr>
                <w:rFonts w:ascii="Sylfaen" w:hAnsi="Sylfaen"/>
                <w:sz w:val="24"/>
                <w:szCs w:val="24"/>
                <w:lang w:val="ka-GE"/>
              </w:rPr>
              <w:t>-სხვადასხვა სახის ისტორიული კვლევის , მიდგომებისა მეთოდების ცოდნა;</w:t>
            </w:r>
          </w:p>
          <w:p w:rsidR="008362DB" w:rsidRPr="00382B89" w:rsidRDefault="008362DB" w:rsidP="003914D7">
            <w:pPr>
              <w:tabs>
                <w:tab w:val="left" w:pos="10585"/>
              </w:tabs>
              <w:jc w:val="both"/>
              <w:rPr>
                <w:rFonts w:ascii="Sylfaen" w:hAnsi="Sylfaen"/>
                <w:sz w:val="24"/>
                <w:szCs w:val="24"/>
                <w:lang w:val="ka-GE"/>
              </w:rPr>
            </w:pPr>
            <w:r w:rsidRPr="00382B89">
              <w:rPr>
                <w:rFonts w:ascii="Sylfaen" w:hAnsi="Sylfaen"/>
                <w:sz w:val="24"/>
                <w:szCs w:val="24"/>
                <w:lang w:val="ka-GE"/>
              </w:rPr>
              <w:t xml:space="preserve">აცნობიერებს, რომ:-წარსულის სრულფასოვანი და კრიტიკული გააზრება, გამოცდილების, ტრადიციების, კულტურული მემკვიდრეობის და ზოგადად საზოგადოების განვითარების შესწავლა დროსა და სივრცეში უმნიშვნელოვანესი ფაქტორია კაცობრიობის შემდგომი განვითარებისათვის,მსოფლიოში არსებული გამოწვევების (იგულისხმება გლობალიზაციის პროცესი),  ადეკვატურად აღქმისათვის და ეროვნული თვითმყოფადობის შენარჩუნებისათვის. </w:t>
            </w:r>
          </w:p>
          <w:p w:rsidR="008362DB" w:rsidRPr="00382B89" w:rsidRDefault="008362DB" w:rsidP="003914D7">
            <w:pPr>
              <w:tabs>
                <w:tab w:val="left" w:pos="10585"/>
              </w:tabs>
              <w:jc w:val="both"/>
              <w:rPr>
                <w:rFonts w:ascii="Sylfaen" w:hAnsi="Sylfaen"/>
                <w:sz w:val="24"/>
                <w:szCs w:val="24"/>
                <w:lang w:val="ka-GE"/>
              </w:rPr>
            </w:pPr>
            <w:r w:rsidRPr="00382B89">
              <w:rPr>
                <w:rFonts w:ascii="Sylfaen" w:hAnsi="Sylfaen"/>
                <w:sz w:val="24"/>
                <w:szCs w:val="24"/>
                <w:lang w:val="ka-GE"/>
              </w:rPr>
              <w:lastRenderedPageBreak/>
              <w:t>- კარგად გაგებული და გამოყენებული ისტორია დაგვეხმარება სხვადასხვა სახელმწიფოებსა და ეროვნებებს და საერთოდ ხალხთა შორის აგრესიისა და დაპირისპირების აცილება - დაძლევაში</w:t>
            </w:r>
          </w:p>
          <w:p w:rsidR="008362DB" w:rsidRPr="00382B89" w:rsidRDefault="008362DB" w:rsidP="003914D7">
            <w:pPr>
              <w:tabs>
                <w:tab w:val="left" w:pos="10585"/>
              </w:tabs>
              <w:jc w:val="both"/>
              <w:rPr>
                <w:rFonts w:ascii="Sylfaen" w:hAnsi="Sylfaen"/>
                <w:sz w:val="24"/>
                <w:szCs w:val="24"/>
              </w:rPr>
            </w:pPr>
            <w:r w:rsidRPr="00382B89">
              <w:rPr>
                <w:rFonts w:ascii="Sylfaen" w:hAnsi="Sylfaen"/>
                <w:sz w:val="24"/>
                <w:szCs w:val="24"/>
                <w:lang w:val="ka-GE"/>
              </w:rPr>
              <w:t>- წარსული გავლენას ახდენს აწმყოსა და მომავალზე</w:t>
            </w:r>
          </w:p>
        </w:tc>
      </w:tr>
      <w:tr w:rsidR="008362DB" w:rsidRPr="00382B89" w:rsidTr="003914D7">
        <w:trPr>
          <w:trHeight w:val="1833"/>
        </w:trPr>
        <w:tc>
          <w:tcPr>
            <w:tcW w:w="2268" w:type="dxa"/>
            <w:tcBorders>
              <w:top w:val="single" w:sz="4" w:space="0" w:color="auto"/>
              <w:left w:val="single" w:sz="4" w:space="0" w:color="auto"/>
              <w:bottom w:val="single" w:sz="4" w:space="0" w:color="auto"/>
              <w:right w:val="single" w:sz="4" w:space="0" w:color="auto"/>
            </w:tcBorders>
          </w:tcPr>
          <w:p w:rsidR="008362DB" w:rsidRPr="00382B89" w:rsidRDefault="008362DB" w:rsidP="003914D7">
            <w:pPr>
              <w:tabs>
                <w:tab w:val="left" w:pos="10585"/>
              </w:tabs>
              <w:rPr>
                <w:rFonts w:ascii="Sylfaen" w:hAnsi="Sylfaen"/>
                <w:sz w:val="24"/>
                <w:szCs w:val="24"/>
                <w:lang w:val="ka-GE"/>
              </w:rPr>
            </w:pPr>
            <w:r w:rsidRPr="00382B89">
              <w:rPr>
                <w:rFonts w:ascii="Sylfaen" w:hAnsi="Sylfaen"/>
                <w:sz w:val="24"/>
                <w:szCs w:val="24"/>
                <w:lang w:val="ka-GE"/>
              </w:rPr>
              <w:lastRenderedPageBreak/>
              <w:t>ცოდნის პრაქტიკაში გამოყენების უნარი</w:t>
            </w:r>
          </w:p>
        </w:tc>
        <w:tc>
          <w:tcPr>
            <w:tcW w:w="11700" w:type="dxa"/>
            <w:tcBorders>
              <w:top w:val="single" w:sz="4" w:space="0" w:color="auto"/>
              <w:left w:val="single" w:sz="4" w:space="0" w:color="auto"/>
              <w:bottom w:val="single" w:sz="4" w:space="0" w:color="auto"/>
              <w:right w:val="single" w:sz="4" w:space="0" w:color="auto"/>
            </w:tcBorders>
          </w:tcPr>
          <w:p w:rsidR="008362DB" w:rsidRPr="00382B89" w:rsidRDefault="008362DB" w:rsidP="003914D7">
            <w:pPr>
              <w:tabs>
                <w:tab w:val="left" w:pos="10585"/>
              </w:tabs>
              <w:rPr>
                <w:rFonts w:ascii="Sylfaen" w:hAnsi="Sylfaen"/>
                <w:sz w:val="24"/>
                <w:szCs w:val="24"/>
                <w:lang w:val="ka-GE"/>
              </w:rPr>
            </w:pPr>
            <w:r w:rsidRPr="00382B89">
              <w:rPr>
                <w:rFonts w:ascii="Sylfaen" w:hAnsi="Sylfaen"/>
                <w:sz w:val="24"/>
                <w:szCs w:val="24"/>
                <w:lang w:val="ka-GE"/>
              </w:rPr>
              <w:t xml:space="preserve">შეუძლია:-ისტორიოგრაფიული ტექსტებისა და წყაროების კითხვა, სწორად კომენტირება, ანოტირება და გამოყენება; </w:t>
            </w:r>
          </w:p>
          <w:p w:rsidR="008362DB" w:rsidRPr="00382B89" w:rsidRDefault="008362DB" w:rsidP="003914D7">
            <w:pPr>
              <w:tabs>
                <w:tab w:val="left" w:pos="10585"/>
              </w:tabs>
              <w:rPr>
                <w:rFonts w:ascii="Sylfaen" w:hAnsi="Sylfaen"/>
                <w:sz w:val="24"/>
                <w:szCs w:val="24"/>
                <w:lang w:val="ka-GE"/>
              </w:rPr>
            </w:pPr>
            <w:r w:rsidRPr="00382B89">
              <w:rPr>
                <w:rFonts w:ascii="Sylfaen" w:hAnsi="Sylfaen"/>
                <w:sz w:val="24"/>
                <w:szCs w:val="24"/>
                <w:lang w:val="ka-GE"/>
              </w:rPr>
              <w:t>-ინფორმაციის მოძიების საშუალებების ფლობა, (ბიბლიოგრაფიული ზეპირსიტყვიერება საარქივო, სამუზეუმო, ელექტრონული და ა. შ.  და მოძიებული ინფორმაციის გამოყანება;</w:t>
            </w:r>
          </w:p>
          <w:p w:rsidR="008362DB" w:rsidRPr="00382B89" w:rsidRDefault="008362DB" w:rsidP="003914D7">
            <w:pPr>
              <w:tabs>
                <w:tab w:val="left" w:pos="10585"/>
              </w:tabs>
              <w:rPr>
                <w:rFonts w:ascii="Sylfaen" w:hAnsi="Sylfaen"/>
                <w:sz w:val="24"/>
                <w:szCs w:val="24"/>
                <w:lang w:val="ka-GE"/>
              </w:rPr>
            </w:pPr>
            <w:r w:rsidRPr="00382B89">
              <w:rPr>
                <w:rFonts w:ascii="Sylfaen" w:hAnsi="Sylfaen"/>
                <w:sz w:val="24"/>
                <w:szCs w:val="24"/>
                <w:lang w:val="ka-GE"/>
              </w:rPr>
              <w:t>- საველე (არქეოლოგიურ და ეთნოგრაფიულ) ექსპედიციებში მონაწილეობა</w:t>
            </w:r>
          </w:p>
        </w:tc>
      </w:tr>
      <w:tr w:rsidR="008362DB" w:rsidRPr="00382B89" w:rsidTr="003914D7">
        <w:trPr>
          <w:trHeight w:val="1171"/>
        </w:trPr>
        <w:tc>
          <w:tcPr>
            <w:tcW w:w="2268" w:type="dxa"/>
            <w:tcBorders>
              <w:top w:val="single" w:sz="4" w:space="0" w:color="auto"/>
              <w:left w:val="single" w:sz="4" w:space="0" w:color="auto"/>
              <w:bottom w:val="single" w:sz="4" w:space="0" w:color="auto"/>
              <w:right w:val="single" w:sz="4" w:space="0" w:color="auto"/>
            </w:tcBorders>
          </w:tcPr>
          <w:p w:rsidR="008362DB" w:rsidRPr="00382B89" w:rsidRDefault="008362DB" w:rsidP="003914D7">
            <w:pPr>
              <w:tabs>
                <w:tab w:val="left" w:pos="10585"/>
              </w:tabs>
              <w:rPr>
                <w:rFonts w:ascii="Sylfaen" w:hAnsi="Sylfaen"/>
                <w:sz w:val="24"/>
                <w:szCs w:val="24"/>
                <w:lang w:val="ka-GE"/>
              </w:rPr>
            </w:pPr>
            <w:r w:rsidRPr="00382B89">
              <w:rPr>
                <w:rFonts w:ascii="Sylfaen" w:hAnsi="Sylfaen"/>
                <w:sz w:val="24"/>
                <w:szCs w:val="24"/>
                <w:lang w:val="ka-GE"/>
              </w:rPr>
              <w:lastRenderedPageBreak/>
              <w:t>დასკვნის უნარი</w:t>
            </w:r>
          </w:p>
        </w:tc>
        <w:tc>
          <w:tcPr>
            <w:tcW w:w="11700" w:type="dxa"/>
            <w:tcBorders>
              <w:top w:val="single" w:sz="4" w:space="0" w:color="auto"/>
              <w:left w:val="single" w:sz="4" w:space="0" w:color="auto"/>
              <w:bottom w:val="single" w:sz="4" w:space="0" w:color="auto"/>
              <w:right w:val="single" w:sz="4" w:space="0" w:color="auto"/>
            </w:tcBorders>
          </w:tcPr>
          <w:p w:rsidR="008362DB" w:rsidRPr="00382B89" w:rsidRDefault="008362DB" w:rsidP="003914D7">
            <w:pPr>
              <w:tabs>
                <w:tab w:val="left" w:pos="10585"/>
              </w:tabs>
              <w:rPr>
                <w:rFonts w:ascii="Sylfaen" w:hAnsi="Sylfaen"/>
                <w:sz w:val="24"/>
                <w:szCs w:val="24"/>
              </w:rPr>
            </w:pPr>
            <w:r w:rsidRPr="00382B89">
              <w:rPr>
                <w:rFonts w:ascii="Sylfaen" w:hAnsi="Sylfaen"/>
                <w:sz w:val="24"/>
                <w:szCs w:val="24"/>
                <w:lang w:val="ka-GE"/>
              </w:rPr>
              <w:t>წერილობითი, ნივთიერი, ბიბლიოგრაფიული, საველე და სხვა სახის მონაცემების შეგროვებითა და გამოყენებით შეუძლია ისტორიოგრაფიულ პრობლემებთან მიმართებაში შესაბამისი დასკვნის ჩამოყალიბება</w:t>
            </w:r>
          </w:p>
        </w:tc>
      </w:tr>
      <w:tr w:rsidR="008362DB" w:rsidRPr="00382B89" w:rsidTr="003914D7">
        <w:trPr>
          <w:trHeight w:val="2492"/>
        </w:trPr>
        <w:tc>
          <w:tcPr>
            <w:tcW w:w="2268" w:type="dxa"/>
            <w:tcBorders>
              <w:top w:val="single" w:sz="4" w:space="0" w:color="auto"/>
              <w:left w:val="single" w:sz="4" w:space="0" w:color="auto"/>
              <w:bottom w:val="single" w:sz="4" w:space="0" w:color="auto"/>
              <w:right w:val="single" w:sz="4" w:space="0" w:color="auto"/>
            </w:tcBorders>
          </w:tcPr>
          <w:p w:rsidR="008362DB" w:rsidRPr="00382B89" w:rsidRDefault="008362DB" w:rsidP="003914D7">
            <w:pPr>
              <w:rPr>
                <w:rFonts w:ascii="Sylfaen" w:hAnsi="Sylfaen"/>
                <w:sz w:val="24"/>
                <w:szCs w:val="24"/>
                <w:lang w:val="ka-GE"/>
              </w:rPr>
            </w:pPr>
            <w:r w:rsidRPr="00382B89">
              <w:rPr>
                <w:rFonts w:ascii="Sylfaen" w:hAnsi="Sylfaen"/>
                <w:sz w:val="24"/>
                <w:szCs w:val="24"/>
                <w:lang w:val="ka-GE"/>
              </w:rPr>
              <w:t>კომუნიკაციის უნარი</w:t>
            </w:r>
          </w:p>
          <w:p w:rsidR="008362DB" w:rsidRPr="00382B89" w:rsidRDefault="008362DB" w:rsidP="003914D7">
            <w:pPr>
              <w:tabs>
                <w:tab w:val="left" w:pos="10585"/>
              </w:tabs>
              <w:rPr>
                <w:rFonts w:ascii="Sylfaen" w:hAnsi="Sylfaen"/>
                <w:sz w:val="24"/>
                <w:szCs w:val="24"/>
                <w:lang w:val="ka-GE"/>
              </w:rPr>
            </w:pPr>
          </w:p>
        </w:tc>
        <w:tc>
          <w:tcPr>
            <w:tcW w:w="11700" w:type="dxa"/>
            <w:tcBorders>
              <w:top w:val="single" w:sz="4" w:space="0" w:color="auto"/>
              <w:left w:val="single" w:sz="4" w:space="0" w:color="auto"/>
              <w:bottom w:val="single" w:sz="4" w:space="0" w:color="auto"/>
              <w:right w:val="single" w:sz="4" w:space="0" w:color="auto"/>
            </w:tcBorders>
          </w:tcPr>
          <w:p w:rsidR="008362DB" w:rsidRPr="00382B89" w:rsidRDefault="008362DB" w:rsidP="003914D7">
            <w:pPr>
              <w:rPr>
                <w:rFonts w:ascii="Sylfaen" w:hAnsi="Sylfaen"/>
                <w:sz w:val="24"/>
                <w:szCs w:val="24"/>
                <w:lang w:val="ka-GE"/>
              </w:rPr>
            </w:pPr>
            <w:r w:rsidRPr="00382B89">
              <w:rPr>
                <w:rFonts w:ascii="Sylfaen" w:hAnsi="Sylfaen"/>
                <w:sz w:val="24"/>
                <w:szCs w:val="24"/>
                <w:lang w:val="ka-GE"/>
              </w:rPr>
              <w:t>შეუძლია : - მშობლიურ ენაზე ზეპირი და წერილობითი ფორმით გამართული კომუნიკაცია ისტორიოგრაფიისათვის სახასიათო ტექნიკისა და ტერმინოლოგიის გამოყენებით,ისტორიოგრაფიული ტექსტების და წყაროების კითხვის  უნარი;</w:t>
            </w:r>
          </w:p>
          <w:p w:rsidR="008362DB" w:rsidRPr="00382B89" w:rsidRDefault="008362DB" w:rsidP="003914D7">
            <w:pPr>
              <w:rPr>
                <w:rFonts w:ascii="Sylfaen" w:hAnsi="Sylfaen"/>
                <w:sz w:val="24"/>
                <w:szCs w:val="24"/>
                <w:lang w:val="ka-GE"/>
              </w:rPr>
            </w:pPr>
            <w:r w:rsidRPr="00382B89">
              <w:rPr>
                <w:rFonts w:ascii="Sylfaen" w:hAnsi="Sylfaen"/>
                <w:sz w:val="24"/>
                <w:szCs w:val="24"/>
                <w:lang w:val="ka-GE"/>
              </w:rPr>
              <w:t xml:space="preserve"> საშუალო მოცულობის ისტორიოგრაფიული ხასიათის ანგარიშის შედგენა და მისი ზეპირი  ფორმით შესაბამისი აუდიტორიისათვის მიწოდება;  -კომპიუტერული და ინტერნეტრესურსების ფლობა ისტორიული მონაცემების დამუშავებისას</w:t>
            </w:r>
          </w:p>
        </w:tc>
      </w:tr>
      <w:tr w:rsidR="008362DB" w:rsidRPr="00382B89" w:rsidTr="003914D7">
        <w:trPr>
          <w:trHeight w:val="2564"/>
        </w:trPr>
        <w:tc>
          <w:tcPr>
            <w:tcW w:w="2268" w:type="dxa"/>
            <w:tcBorders>
              <w:top w:val="single" w:sz="4" w:space="0" w:color="auto"/>
              <w:left w:val="single" w:sz="4" w:space="0" w:color="auto"/>
              <w:bottom w:val="single" w:sz="4" w:space="0" w:color="auto"/>
              <w:right w:val="single" w:sz="4" w:space="0" w:color="auto"/>
            </w:tcBorders>
          </w:tcPr>
          <w:p w:rsidR="008362DB" w:rsidRPr="00382B89" w:rsidRDefault="008362DB" w:rsidP="003914D7">
            <w:pPr>
              <w:rPr>
                <w:rFonts w:ascii="Sylfaen" w:hAnsi="Sylfaen"/>
                <w:sz w:val="24"/>
                <w:szCs w:val="24"/>
                <w:lang w:val="ka-GE"/>
              </w:rPr>
            </w:pPr>
            <w:r w:rsidRPr="00382B89">
              <w:rPr>
                <w:rFonts w:ascii="Sylfaen" w:hAnsi="Sylfaen"/>
                <w:sz w:val="24"/>
                <w:szCs w:val="24"/>
                <w:lang w:val="ka-GE"/>
              </w:rPr>
              <w:t>სწავლის უნარი</w:t>
            </w:r>
          </w:p>
        </w:tc>
        <w:tc>
          <w:tcPr>
            <w:tcW w:w="11700" w:type="dxa"/>
            <w:tcBorders>
              <w:top w:val="single" w:sz="4" w:space="0" w:color="auto"/>
              <w:left w:val="single" w:sz="4" w:space="0" w:color="auto"/>
              <w:bottom w:val="single" w:sz="4" w:space="0" w:color="auto"/>
              <w:right w:val="single" w:sz="4" w:space="0" w:color="auto"/>
            </w:tcBorders>
          </w:tcPr>
          <w:p w:rsidR="008362DB" w:rsidRPr="00382B89" w:rsidRDefault="008362DB" w:rsidP="003914D7">
            <w:pPr>
              <w:rPr>
                <w:rFonts w:ascii="Sylfaen" w:hAnsi="Sylfaen"/>
                <w:sz w:val="24"/>
                <w:szCs w:val="24"/>
                <w:lang w:val="ka-GE"/>
              </w:rPr>
            </w:pPr>
            <w:r w:rsidRPr="00382B89">
              <w:rPr>
                <w:rFonts w:ascii="Sylfaen" w:hAnsi="Sylfaen"/>
                <w:sz w:val="24"/>
                <w:szCs w:val="24"/>
                <w:lang w:val="ka-GE"/>
              </w:rPr>
              <w:t xml:space="preserve">შეუძლია:-საკუთარი   სასწავლო პროცესის ორგანიზება, ინფორმაციისა და დროის ეფექტური გამოყენების გზით. </w:t>
            </w:r>
          </w:p>
          <w:p w:rsidR="008362DB" w:rsidRPr="00382B89" w:rsidRDefault="008362DB" w:rsidP="003914D7">
            <w:pPr>
              <w:rPr>
                <w:rFonts w:ascii="Sylfaen" w:hAnsi="Sylfaen"/>
                <w:sz w:val="24"/>
                <w:szCs w:val="24"/>
                <w:lang w:val="ka-GE"/>
              </w:rPr>
            </w:pPr>
            <w:r w:rsidRPr="00382B89">
              <w:rPr>
                <w:rFonts w:ascii="Sylfaen" w:hAnsi="Sylfaen"/>
                <w:sz w:val="24"/>
                <w:szCs w:val="24"/>
                <w:lang w:val="ka-GE"/>
              </w:rPr>
              <w:t xml:space="preserve">აქვს: -დამოუკიდებლად სწავლის უნარი -მიღებული ცოდნის მუდმივად განახლება; </w:t>
            </w:r>
          </w:p>
          <w:p w:rsidR="008362DB" w:rsidRPr="00382B89" w:rsidRDefault="008362DB" w:rsidP="003914D7">
            <w:pPr>
              <w:rPr>
                <w:rFonts w:ascii="Sylfaen" w:hAnsi="Sylfaen"/>
                <w:sz w:val="24"/>
                <w:szCs w:val="24"/>
                <w:lang w:val="ka-GE"/>
              </w:rPr>
            </w:pPr>
            <w:r w:rsidRPr="00382B89">
              <w:rPr>
                <w:rFonts w:ascii="Sylfaen" w:hAnsi="Sylfaen"/>
                <w:sz w:val="24"/>
                <w:szCs w:val="24"/>
                <w:lang w:val="ka-GE"/>
              </w:rPr>
              <w:t xml:space="preserve">-ახალი ცოდნისა და უნარ-ჩვევების მიღების, გადამუშავებისა და შეთვისების, ასევე სპეციალური ლიტერატურის გამოყენების უნარი; </w:t>
            </w:r>
          </w:p>
          <w:p w:rsidR="008362DB" w:rsidRPr="00382B89" w:rsidRDefault="008362DB" w:rsidP="003914D7">
            <w:pPr>
              <w:rPr>
                <w:rFonts w:ascii="Sylfaen" w:eastAsia="Calibri" w:hAnsi="Sylfaen"/>
                <w:sz w:val="24"/>
                <w:szCs w:val="24"/>
                <w:lang w:val="ka-GE"/>
              </w:rPr>
            </w:pPr>
            <w:r w:rsidRPr="00382B89">
              <w:rPr>
                <w:rFonts w:ascii="Sylfaen" w:hAnsi="Sylfaen"/>
                <w:sz w:val="24"/>
                <w:szCs w:val="24"/>
                <w:lang w:val="ka-GE"/>
              </w:rPr>
              <w:t>-აკადემიურად მზად იქნებიან სწავლა გააგრძელონ განათლების შემდეგ საფეხურზე.</w:t>
            </w:r>
          </w:p>
        </w:tc>
      </w:tr>
      <w:tr w:rsidR="008362DB" w:rsidRPr="00382B89" w:rsidTr="003914D7">
        <w:trPr>
          <w:trHeight w:val="1271"/>
        </w:trPr>
        <w:tc>
          <w:tcPr>
            <w:tcW w:w="2268" w:type="dxa"/>
            <w:tcBorders>
              <w:top w:val="single" w:sz="4" w:space="0" w:color="auto"/>
              <w:left w:val="single" w:sz="4" w:space="0" w:color="auto"/>
              <w:bottom w:val="single" w:sz="4" w:space="0" w:color="auto"/>
              <w:right w:val="single" w:sz="4" w:space="0" w:color="auto"/>
            </w:tcBorders>
          </w:tcPr>
          <w:p w:rsidR="008362DB" w:rsidRPr="00382B89" w:rsidRDefault="008362DB" w:rsidP="003914D7">
            <w:pPr>
              <w:rPr>
                <w:rFonts w:ascii="Sylfaen" w:hAnsi="Sylfaen"/>
                <w:sz w:val="24"/>
                <w:szCs w:val="24"/>
                <w:lang w:val="ka-GE"/>
              </w:rPr>
            </w:pPr>
            <w:r w:rsidRPr="00382B89">
              <w:rPr>
                <w:rFonts w:ascii="Sylfaen" w:hAnsi="Sylfaen"/>
                <w:sz w:val="24"/>
                <w:szCs w:val="24"/>
                <w:lang w:val="ka-GE"/>
              </w:rPr>
              <w:t>ღირებულებები</w:t>
            </w:r>
          </w:p>
        </w:tc>
        <w:tc>
          <w:tcPr>
            <w:tcW w:w="11700" w:type="dxa"/>
            <w:tcBorders>
              <w:top w:val="single" w:sz="4" w:space="0" w:color="auto"/>
              <w:left w:val="single" w:sz="4" w:space="0" w:color="auto"/>
              <w:bottom w:val="single" w:sz="4" w:space="0" w:color="auto"/>
              <w:right w:val="single" w:sz="4" w:space="0" w:color="auto"/>
            </w:tcBorders>
          </w:tcPr>
          <w:p w:rsidR="008362DB" w:rsidRPr="00382B89" w:rsidRDefault="008362DB" w:rsidP="003914D7">
            <w:pPr>
              <w:rPr>
                <w:rFonts w:ascii="Sylfaen" w:hAnsi="Sylfaen"/>
                <w:sz w:val="24"/>
                <w:szCs w:val="24"/>
                <w:lang w:val="ka-GE"/>
              </w:rPr>
            </w:pPr>
            <w:r w:rsidRPr="00382B89">
              <w:rPr>
                <w:rFonts w:ascii="Sylfaen" w:hAnsi="Sylfaen"/>
                <w:sz w:val="24"/>
                <w:szCs w:val="24"/>
                <w:lang w:val="ka-GE"/>
              </w:rPr>
              <w:t>შეუძლია სამოქალაქო ცნობიერების, სოციალური ერთიანობის, ნაციონალური, კულტურული და მსოფლმხედველობრივი მრავალფეროვნების გააზრება და პატივისცემა, ასევე ამ ღირებულებების საზოგადოებაში დამკვიდრება</w:t>
            </w:r>
          </w:p>
        </w:tc>
      </w:tr>
    </w:tbl>
    <w:p w:rsidR="008362DB" w:rsidRPr="00D0282D" w:rsidRDefault="008362DB" w:rsidP="008362DB">
      <w:pPr>
        <w:rPr>
          <w:vanish/>
        </w:rPr>
      </w:pPr>
    </w:p>
    <w:p w:rsidR="008362DB" w:rsidRPr="00382B89" w:rsidRDefault="008362DB" w:rsidP="008362DB">
      <w:pPr>
        <w:rPr>
          <w:rFonts w:ascii="Sylfaen" w:hAnsi="Sylfaen"/>
          <w:sz w:val="24"/>
          <w:szCs w:val="24"/>
        </w:rPr>
      </w:pPr>
    </w:p>
    <w:tbl>
      <w:tblPr>
        <w:tblpPr w:leftFromText="180" w:rightFromText="180" w:vertAnchor="text" w:horzAnchor="page" w:tblpX="829" w:tblpY="-4882"/>
        <w:tblW w:w="11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4"/>
        <w:gridCol w:w="3499"/>
        <w:gridCol w:w="5124"/>
      </w:tblGrid>
      <w:tr w:rsidR="008362DB" w:rsidRPr="00382B89" w:rsidTr="003914D7">
        <w:tc>
          <w:tcPr>
            <w:tcW w:w="3818" w:type="dxa"/>
            <w:tcBorders>
              <w:top w:val="single" w:sz="4" w:space="0" w:color="FFFFFF"/>
              <w:left w:val="single" w:sz="4" w:space="0" w:color="FFFFFF"/>
              <w:bottom w:val="single" w:sz="4" w:space="0" w:color="FFFFFF"/>
              <w:right w:val="single" w:sz="4" w:space="0" w:color="FFFFFF"/>
            </w:tcBorders>
          </w:tcPr>
          <w:p w:rsidR="008362DB" w:rsidRPr="00382B89" w:rsidRDefault="008362DB" w:rsidP="003914D7">
            <w:pPr>
              <w:tabs>
                <w:tab w:val="left" w:pos="10585"/>
              </w:tabs>
              <w:rPr>
                <w:rFonts w:ascii="Sylfaen" w:hAnsi="Sylfaen"/>
                <w:sz w:val="24"/>
                <w:szCs w:val="24"/>
                <w:lang w:val="ka-GE"/>
              </w:rPr>
            </w:pPr>
          </w:p>
        </w:tc>
        <w:tc>
          <w:tcPr>
            <w:tcW w:w="3256" w:type="dxa"/>
            <w:tcBorders>
              <w:top w:val="single" w:sz="4" w:space="0" w:color="FFFFFF"/>
              <w:left w:val="single" w:sz="4" w:space="0" w:color="FFFFFF"/>
              <w:bottom w:val="single" w:sz="4" w:space="0" w:color="FFFFFF"/>
              <w:right w:val="single" w:sz="4" w:space="0" w:color="FFFFFF"/>
            </w:tcBorders>
          </w:tcPr>
          <w:p w:rsidR="008362DB" w:rsidRPr="00382B89" w:rsidRDefault="008362DB" w:rsidP="003914D7">
            <w:pPr>
              <w:tabs>
                <w:tab w:val="left" w:pos="10585"/>
              </w:tabs>
              <w:rPr>
                <w:rFonts w:ascii="Sylfaen" w:hAnsi="Sylfaen"/>
                <w:sz w:val="24"/>
                <w:szCs w:val="24"/>
                <w:lang w:val="ka-GE"/>
              </w:rPr>
            </w:pPr>
          </w:p>
        </w:tc>
        <w:tc>
          <w:tcPr>
            <w:tcW w:w="4871" w:type="dxa"/>
            <w:tcBorders>
              <w:top w:val="single" w:sz="4" w:space="0" w:color="FFFFFF"/>
              <w:left w:val="single" w:sz="4" w:space="0" w:color="FFFFFF"/>
              <w:bottom w:val="single" w:sz="4" w:space="0" w:color="FFFFFF"/>
              <w:right w:val="single" w:sz="4" w:space="0" w:color="FFFFFF"/>
            </w:tcBorders>
          </w:tcPr>
          <w:p w:rsidR="008362DB" w:rsidRPr="00382B89" w:rsidRDefault="008362DB" w:rsidP="003914D7">
            <w:pPr>
              <w:tabs>
                <w:tab w:val="left" w:pos="10585"/>
              </w:tabs>
              <w:rPr>
                <w:rFonts w:ascii="Sylfaen" w:hAnsi="Sylfaen"/>
                <w:sz w:val="24"/>
                <w:szCs w:val="24"/>
                <w:lang w:val="ka-GE"/>
              </w:rPr>
            </w:pPr>
          </w:p>
        </w:tc>
      </w:tr>
      <w:tr w:rsidR="008362DB" w:rsidRPr="00382B89" w:rsidTr="003914D7">
        <w:trPr>
          <w:trHeight w:val="4166"/>
        </w:trPr>
        <w:tc>
          <w:tcPr>
            <w:tcW w:w="11945" w:type="dxa"/>
            <w:gridSpan w:val="3"/>
            <w:tcBorders>
              <w:top w:val="single" w:sz="4" w:space="0" w:color="FFFFFF"/>
              <w:left w:val="single" w:sz="4" w:space="0" w:color="FFFFFF"/>
              <w:bottom w:val="nil"/>
              <w:right w:val="single" w:sz="4" w:space="0" w:color="FFFFFF"/>
            </w:tcBorders>
          </w:tcPr>
          <w:p w:rsidR="008362DB" w:rsidRDefault="008362DB" w:rsidP="003914D7">
            <w:pPr>
              <w:tabs>
                <w:tab w:val="left" w:pos="10585"/>
              </w:tabs>
              <w:rPr>
                <w:rFonts w:ascii="Sylfaen" w:hAnsi="Sylfaen"/>
                <w:sz w:val="24"/>
                <w:szCs w:val="24"/>
              </w:rPr>
            </w:pPr>
          </w:p>
          <w:p w:rsidR="008362DB" w:rsidRPr="00382B89" w:rsidRDefault="008362DB" w:rsidP="003914D7">
            <w:pPr>
              <w:jc w:val="center"/>
              <w:rPr>
                <w:rFonts w:ascii="Sylfaen" w:hAnsi="Sylfaen"/>
                <w:b/>
                <w:bCs/>
                <w:sz w:val="24"/>
                <w:szCs w:val="24"/>
                <w:lang w:val="ka-GE"/>
              </w:rPr>
            </w:pPr>
            <w:r w:rsidRPr="00382B89">
              <w:rPr>
                <w:rFonts w:ascii="Sylfaen" w:hAnsi="Sylfaen"/>
                <w:b/>
                <w:bCs/>
                <w:sz w:val="24"/>
                <w:szCs w:val="24"/>
                <w:lang w:val="ka-GE"/>
              </w:rPr>
              <w:t>სწავლის შედეგების რუქა</w:t>
            </w:r>
          </w:p>
          <w:p w:rsidR="008362DB" w:rsidRPr="00382B89" w:rsidRDefault="008362DB" w:rsidP="003914D7">
            <w:pPr>
              <w:rPr>
                <w:rFonts w:ascii="Sylfaen" w:hAnsi="Sylfaen"/>
                <w:bCs/>
                <w:sz w:val="24"/>
                <w:szCs w:val="24"/>
                <w:lang w:val="ka-GE"/>
              </w:rPr>
            </w:pPr>
          </w:p>
          <w:tbl>
            <w:tblPr>
              <w:tblW w:w="11840" w:type="dxa"/>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4"/>
              <w:gridCol w:w="1749"/>
              <w:gridCol w:w="1567"/>
              <w:gridCol w:w="1240"/>
              <w:gridCol w:w="1787"/>
              <w:gridCol w:w="1158"/>
              <w:gridCol w:w="1935"/>
            </w:tblGrid>
            <w:tr w:rsidR="008362DB" w:rsidRPr="00382B89" w:rsidTr="003914D7">
              <w:trPr>
                <w:trHeight w:val="440"/>
              </w:trPr>
              <w:tc>
                <w:tcPr>
                  <w:tcW w:w="2404" w:type="dxa"/>
                  <w:vMerge w:val="restart"/>
                  <w:vAlign w:val="center"/>
                </w:tcPr>
                <w:p w:rsidR="008362DB" w:rsidRDefault="008362DB" w:rsidP="00646D85">
                  <w:pPr>
                    <w:framePr w:hSpace="180" w:wrap="around" w:vAnchor="text" w:hAnchor="page" w:x="829" w:y="-4882"/>
                    <w:jc w:val="center"/>
                    <w:rPr>
                      <w:rFonts w:ascii="Sylfaen" w:hAnsi="Sylfaen"/>
                      <w:bCs/>
                      <w:sz w:val="24"/>
                      <w:szCs w:val="24"/>
                    </w:rPr>
                  </w:pPr>
                  <w:r w:rsidRPr="00382B89">
                    <w:rPr>
                      <w:rFonts w:ascii="Sylfaen" w:hAnsi="Sylfaen"/>
                      <w:bCs/>
                      <w:sz w:val="24"/>
                      <w:szCs w:val="24"/>
                      <w:lang w:val="ka-GE"/>
                    </w:rPr>
                    <w:t>სასწავლო კურსები</w:t>
                  </w:r>
                </w:p>
                <w:p w:rsidR="008362DB" w:rsidRDefault="008362DB" w:rsidP="00646D85">
                  <w:pPr>
                    <w:framePr w:hSpace="180" w:wrap="around" w:vAnchor="text" w:hAnchor="page" w:x="829" w:y="-4882"/>
                    <w:jc w:val="center"/>
                    <w:rPr>
                      <w:rFonts w:ascii="Sylfaen" w:hAnsi="Sylfaen"/>
                      <w:bCs/>
                      <w:sz w:val="24"/>
                      <w:szCs w:val="24"/>
                    </w:rPr>
                  </w:pPr>
                </w:p>
                <w:p w:rsidR="008362DB" w:rsidRDefault="008362DB" w:rsidP="00646D85">
                  <w:pPr>
                    <w:framePr w:hSpace="180" w:wrap="around" w:vAnchor="text" w:hAnchor="page" w:x="829" w:y="-4882"/>
                    <w:jc w:val="center"/>
                    <w:rPr>
                      <w:rFonts w:ascii="Sylfaen" w:hAnsi="Sylfaen"/>
                      <w:bCs/>
                      <w:sz w:val="24"/>
                      <w:szCs w:val="24"/>
                    </w:rPr>
                  </w:pPr>
                </w:p>
                <w:p w:rsidR="008362DB" w:rsidRPr="006B6E0F" w:rsidRDefault="008362DB" w:rsidP="00646D85">
                  <w:pPr>
                    <w:framePr w:hSpace="180" w:wrap="around" w:vAnchor="text" w:hAnchor="page" w:x="829" w:y="-4882"/>
                    <w:jc w:val="center"/>
                    <w:rPr>
                      <w:rFonts w:ascii="Sylfaen" w:hAnsi="Sylfaen"/>
                      <w:bCs/>
                      <w:sz w:val="24"/>
                      <w:szCs w:val="24"/>
                    </w:rPr>
                  </w:pPr>
                </w:p>
              </w:tc>
              <w:tc>
                <w:tcPr>
                  <w:tcW w:w="9436" w:type="dxa"/>
                  <w:gridSpan w:val="6"/>
                  <w:vAlign w:val="center"/>
                </w:tcPr>
                <w:p w:rsidR="008362DB" w:rsidRPr="00382B89" w:rsidRDefault="008362DB" w:rsidP="00646D85">
                  <w:pPr>
                    <w:framePr w:hSpace="180" w:wrap="around" w:vAnchor="text" w:hAnchor="page" w:x="829" w:y="-4882"/>
                    <w:jc w:val="center"/>
                    <w:rPr>
                      <w:rFonts w:ascii="Sylfaen" w:hAnsi="Sylfaen"/>
                      <w:b/>
                      <w:bCs/>
                      <w:sz w:val="24"/>
                      <w:szCs w:val="24"/>
                      <w:lang w:val="ka-GE"/>
                    </w:rPr>
                  </w:pPr>
                  <w:r w:rsidRPr="00382B89">
                    <w:rPr>
                      <w:rFonts w:ascii="Sylfaen" w:hAnsi="Sylfaen"/>
                      <w:b/>
                      <w:bCs/>
                      <w:sz w:val="24"/>
                      <w:szCs w:val="24"/>
                      <w:lang w:val="ka-GE"/>
                    </w:rPr>
                    <w:t>კომპეტენციების ჩამონათვალი</w:t>
                  </w:r>
                </w:p>
              </w:tc>
            </w:tr>
            <w:tr w:rsidR="008362DB" w:rsidRPr="00382B89" w:rsidTr="003914D7">
              <w:tc>
                <w:tcPr>
                  <w:tcW w:w="2404" w:type="dxa"/>
                  <w:vMerge/>
                </w:tcPr>
                <w:p w:rsidR="008362DB" w:rsidRPr="00382B89" w:rsidRDefault="008362DB" w:rsidP="00646D85">
                  <w:pPr>
                    <w:framePr w:hSpace="180" w:wrap="around" w:vAnchor="text" w:hAnchor="page" w:x="829" w:y="-4882"/>
                    <w:rPr>
                      <w:rFonts w:ascii="Sylfaen" w:hAnsi="Sylfaen"/>
                      <w:bCs/>
                      <w:sz w:val="24"/>
                      <w:szCs w:val="24"/>
                      <w:lang w:val="it-IT"/>
                    </w:rPr>
                  </w:pPr>
                </w:p>
              </w:tc>
              <w:tc>
                <w:tcPr>
                  <w:tcW w:w="1749" w:type="dxa"/>
                  <w:vAlign w:val="center"/>
                </w:tcPr>
                <w:p w:rsidR="008362DB" w:rsidRPr="00382B89" w:rsidRDefault="008362DB" w:rsidP="00646D85">
                  <w:pPr>
                    <w:framePr w:hSpace="180" w:wrap="around" w:vAnchor="text" w:hAnchor="page" w:x="829" w:y="-4882"/>
                    <w:jc w:val="center"/>
                    <w:rPr>
                      <w:rFonts w:ascii="Sylfaen" w:hAnsi="Sylfaen"/>
                      <w:bCs/>
                      <w:sz w:val="24"/>
                      <w:szCs w:val="24"/>
                      <w:lang w:val="ka-GE"/>
                    </w:rPr>
                  </w:pPr>
                  <w:r w:rsidRPr="00382B89">
                    <w:rPr>
                      <w:rFonts w:ascii="Sylfaen" w:hAnsi="Sylfaen"/>
                      <w:bCs/>
                      <w:sz w:val="24"/>
                      <w:szCs w:val="24"/>
                      <w:lang w:val="ka-GE"/>
                    </w:rPr>
                    <w:t>ცოდნა და გაცნობიერება</w:t>
                  </w:r>
                </w:p>
              </w:tc>
              <w:tc>
                <w:tcPr>
                  <w:tcW w:w="1567" w:type="dxa"/>
                  <w:vAlign w:val="center"/>
                </w:tcPr>
                <w:p w:rsidR="008362DB" w:rsidRPr="00382B89" w:rsidRDefault="008362DB" w:rsidP="00646D85">
                  <w:pPr>
                    <w:framePr w:hSpace="180" w:wrap="around" w:vAnchor="text" w:hAnchor="page" w:x="829" w:y="-4882"/>
                    <w:jc w:val="center"/>
                    <w:rPr>
                      <w:rFonts w:ascii="Sylfaen" w:hAnsi="Sylfaen"/>
                      <w:bCs/>
                      <w:sz w:val="24"/>
                      <w:szCs w:val="24"/>
                      <w:lang w:val="ka-GE"/>
                    </w:rPr>
                  </w:pPr>
                  <w:r w:rsidRPr="00382B89">
                    <w:rPr>
                      <w:rFonts w:ascii="Sylfaen" w:hAnsi="Sylfaen"/>
                      <w:bCs/>
                      <w:sz w:val="24"/>
                      <w:szCs w:val="24"/>
                      <w:lang w:val="ka-GE"/>
                    </w:rPr>
                    <w:t>ცოდნის პრაქტიკაში გამოყენების უნარი</w:t>
                  </w:r>
                </w:p>
              </w:tc>
              <w:tc>
                <w:tcPr>
                  <w:tcW w:w="1240" w:type="dxa"/>
                  <w:vAlign w:val="center"/>
                </w:tcPr>
                <w:p w:rsidR="008362DB" w:rsidRPr="00382B89" w:rsidRDefault="008362DB" w:rsidP="00646D85">
                  <w:pPr>
                    <w:framePr w:hSpace="180" w:wrap="around" w:vAnchor="text" w:hAnchor="page" w:x="829" w:y="-4882"/>
                    <w:jc w:val="center"/>
                    <w:rPr>
                      <w:rFonts w:ascii="Sylfaen" w:hAnsi="Sylfaen"/>
                      <w:bCs/>
                      <w:sz w:val="24"/>
                      <w:szCs w:val="24"/>
                      <w:lang w:val="ka-GE"/>
                    </w:rPr>
                  </w:pPr>
                  <w:r w:rsidRPr="00382B89">
                    <w:rPr>
                      <w:rFonts w:ascii="Sylfaen" w:hAnsi="Sylfaen"/>
                      <w:bCs/>
                      <w:sz w:val="24"/>
                      <w:szCs w:val="24"/>
                      <w:lang w:val="ka-GE"/>
                    </w:rPr>
                    <w:t>დასკვნის უნარი</w:t>
                  </w:r>
                </w:p>
              </w:tc>
              <w:tc>
                <w:tcPr>
                  <w:tcW w:w="1787" w:type="dxa"/>
                  <w:vAlign w:val="center"/>
                </w:tcPr>
                <w:p w:rsidR="008362DB" w:rsidRPr="00382B89" w:rsidRDefault="008362DB" w:rsidP="00646D85">
                  <w:pPr>
                    <w:framePr w:hSpace="180" w:wrap="around" w:vAnchor="text" w:hAnchor="page" w:x="829" w:y="-4882"/>
                    <w:jc w:val="center"/>
                    <w:rPr>
                      <w:rFonts w:ascii="Sylfaen" w:hAnsi="Sylfaen"/>
                      <w:bCs/>
                      <w:sz w:val="24"/>
                      <w:szCs w:val="24"/>
                      <w:lang w:val="ka-GE"/>
                    </w:rPr>
                  </w:pPr>
                  <w:r w:rsidRPr="00382B89">
                    <w:rPr>
                      <w:rFonts w:ascii="Sylfaen" w:hAnsi="Sylfaen"/>
                      <w:bCs/>
                      <w:sz w:val="24"/>
                      <w:szCs w:val="24"/>
                      <w:lang w:val="ka-GE"/>
                    </w:rPr>
                    <w:t>კომუნიკაციის უნარი</w:t>
                  </w:r>
                </w:p>
              </w:tc>
              <w:tc>
                <w:tcPr>
                  <w:tcW w:w="1158" w:type="dxa"/>
                  <w:vAlign w:val="center"/>
                </w:tcPr>
                <w:p w:rsidR="008362DB" w:rsidRPr="00382B89" w:rsidRDefault="008362DB" w:rsidP="00646D85">
                  <w:pPr>
                    <w:framePr w:hSpace="180" w:wrap="around" w:vAnchor="text" w:hAnchor="page" w:x="829" w:y="-4882"/>
                    <w:jc w:val="center"/>
                    <w:rPr>
                      <w:rFonts w:ascii="Sylfaen" w:hAnsi="Sylfaen"/>
                      <w:bCs/>
                      <w:sz w:val="24"/>
                      <w:szCs w:val="24"/>
                      <w:lang w:val="ka-GE"/>
                    </w:rPr>
                  </w:pPr>
                  <w:r w:rsidRPr="00382B89">
                    <w:rPr>
                      <w:rFonts w:ascii="Sylfaen" w:hAnsi="Sylfaen"/>
                      <w:bCs/>
                      <w:sz w:val="24"/>
                      <w:szCs w:val="24"/>
                      <w:lang w:val="ka-GE"/>
                    </w:rPr>
                    <w:t>სწავლის უნარი</w:t>
                  </w:r>
                </w:p>
              </w:tc>
              <w:tc>
                <w:tcPr>
                  <w:tcW w:w="1935" w:type="dxa"/>
                  <w:vAlign w:val="center"/>
                </w:tcPr>
                <w:p w:rsidR="008362DB" w:rsidRPr="00382B89" w:rsidRDefault="008362DB" w:rsidP="00646D85">
                  <w:pPr>
                    <w:framePr w:hSpace="180" w:wrap="around" w:vAnchor="text" w:hAnchor="page" w:x="829" w:y="-4882"/>
                    <w:jc w:val="center"/>
                    <w:rPr>
                      <w:rFonts w:ascii="Sylfaen" w:hAnsi="Sylfaen"/>
                      <w:bCs/>
                      <w:sz w:val="24"/>
                      <w:szCs w:val="24"/>
                      <w:lang w:val="ka-GE"/>
                    </w:rPr>
                  </w:pPr>
                  <w:r w:rsidRPr="00382B89">
                    <w:rPr>
                      <w:rFonts w:ascii="Sylfaen" w:hAnsi="Sylfaen"/>
                      <w:bCs/>
                      <w:sz w:val="24"/>
                      <w:szCs w:val="24"/>
                      <w:lang w:val="ka-GE"/>
                    </w:rPr>
                    <w:t>ღირებულებები</w:t>
                  </w:r>
                </w:p>
              </w:tc>
            </w:tr>
            <w:tr w:rsidR="008362DB" w:rsidRPr="00382B89" w:rsidTr="003914D7">
              <w:trPr>
                <w:trHeight w:val="595"/>
              </w:trPr>
              <w:tc>
                <w:tcPr>
                  <w:tcW w:w="2404" w:type="dxa"/>
                </w:tcPr>
                <w:p w:rsidR="008362DB" w:rsidRPr="006B6E0F" w:rsidRDefault="008362DB" w:rsidP="00646D85">
                  <w:pPr>
                    <w:framePr w:hSpace="180" w:wrap="around" w:vAnchor="text" w:hAnchor="page" w:x="829" w:y="-4882"/>
                    <w:rPr>
                      <w:rFonts w:ascii="Sylfaen" w:hAnsi="Sylfaen"/>
                      <w:bCs/>
                      <w:sz w:val="24"/>
                      <w:szCs w:val="24"/>
                      <w:lang w:val="ka-GE"/>
                    </w:rPr>
                  </w:pPr>
                  <w:r>
                    <w:rPr>
                      <w:rFonts w:ascii="Sylfaen" w:hAnsi="Sylfaen"/>
                      <w:bCs/>
                      <w:sz w:val="24"/>
                      <w:szCs w:val="24"/>
                      <w:lang w:val="ka-GE"/>
                    </w:rPr>
                    <w:t>უცხო ენა</w:t>
                  </w:r>
                </w:p>
              </w:tc>
              <w:tc>
                <w:tcPr>
                  <w:tcW w:w="1749" w:type="dxa"/>
                </w:tcPr>
                <w:p w:rsidR="008362DB" w:rsidRPr="00382B89" w:rsidRDefault="008362DB" w:rsidP="00646D85">
                  <w:pPr>
                    <w:framePr w:hSpace="180" w:wrap="around" w:vAnchor="text" w:hAnchor="page" w:x="829" w:y="-4882"/>
                    <w:rPr>
                      <w:rFonts w:ascii="Sylfaen" w:hAnsi="Sylfaen"/>
                      <w:bCs/>
                      <w:sz w:val="24"/>
                      <w:szCs w:val="24"/>
                    </w:rPr>
                  </w:pPr>
                  <w:r>
                    <w:rPr>
                      <w:rFonts w:ascii="Sylfaen" w:hAnsi="Sylfaen"/>
                      <w:bCs/>
                      <w:sz w:val="24"/>
                      <w:szCs w:val="24"/>
                    </w:rPr>
                    <w:t>X</w:t>
                  </w:r>
                </w:p>
              </w:tc>
              <w:tc>
                <w:tcPr>
                  <w:tcW w:w="1567" w:type="dxa"/>
                </w:tcPr>
                <w:p w:rsidR="008362DB" w:rsidRPr="00382B89" w:rsidRDefault="008362DB" w:rsidP="00646D85">
                  <w:pPr>
                    <w:framePr w:hSpace="180" w:wrap="around" w:vAnchor="text" w:hAnchor="page" w:x="829" w:y="-4882"/>
                    <w:rPr>
                      <w:rFonts w:ascii="Sylfaen" w:hAnsi="Sylfaen"/>
                      <w:bCs/>
                      <w:sz w:val="24"/>
                      <w:szCs w:val="24"/>
                      <w:lang w:val="it-IT"/>
                    </w:rPr>
                  </w:pPr>
                  <w:r>
                    <w:rPr>
                      <w:rFonts w:ascii="Sylfaen" w:hAnsi="Sylfaen"/>
                      <w:bCs/>
                      <w:sz w:val="24"/>
                      <w:szCs w:val="24"/>
                      <w:lang w:val="it-IT"/>
                    </w:rPr>
                    <w:t>X</w:t>
                  </w:r>
                </w:p>
              </w:tc>
              <w:tc>
                <w:tcPr>
                  <w:tcW w:w="1240" w:type="dxa"/>
                </w:tcPr>
                <w:p w:rsidR="008362DB" w:rsidRPr="00382B89" w:rsidRDefault="008362DB" w:rsidP="00646D85">
                  <w:pPr>
                    <w:framePr w:hSpace="180" w:wrap="around" w:vAnchor="text" w:hAnchor="page" w:x="829" w:y="-4882"/>
                    <w:rPr>
                      <w:rFonts w:ascii="Sylfaen" w:hAnsi="Sylfaen"/>
                      <w:bCs/>
                      <w:sz w:val="24"/>
                      <w:szCs w:val="24"/>
                      <w:lang w:val="it-IT"/>
                    </w:rPr>
                  </w:pPr>
                  <w:r>
                    <w:rPr>
                      <w:rFonts w:ascii="Sylfaen" w:hAnsi="Sylfaen"/>
                      <w:bCs/>
                      <w:sz w:val="24"/>
                      <w:szCs w:val="24"/>
                      <w:lang w:val="it-IT"/>
                    </w:rPr>
                    <w:t>X</w:t>
                  </w:r>
                </w:p>
              </w:tc>
              <w:tc>
                <w:tcPr>
                  <w:tcW w:w="1787" w:type="dxa"/>
                </w:tcPr>
                <w:p w:rsidR="008362DB" w:rsidRPr="006B6E0F" w:rsidRDefault="008362DB" w:rsidP="00646D85">
                  <w:pPr>
                    <w:framePr w:hSpace="180" w:wrap="around" w:vAnchor="text" w:hAnchor="page" w:x="829" w:y="-4882"/>
                    <w:rPr>
                      <w:rFonts w:ascii="Sylfaen" w:hAnsi="Sylfaen"/>
                      <w:bCs/>
                      <w:sz w:val="24"/>
                      <w:szCs w:val="24"/>
                    </w:rPr>
                  </w:pPr>
                  <w:r>
                    <w:rPr>
                      <w:rFonts w:ascii="Sylfaen" w:hAnsi="Sylfaen"/>
                      <w:bCs/>
                      <w:sz w:val="24"/>
                      <w:szCs w:val="24"/>
                    </w:rPr>
                    <w:t>X</w:t>
                  </w:r>
                </w:p>
              </w:tc>
              <w:tc>
                <w:tcPr>
                  <w:tcW w:w="1158" w:type="dxa"/>
                </w:tcPr>
                <w:p w:rsidR="008362DB" w:rsidRPr="00382B89" w:rsidRDefault="008362DB" w:rsidP="00646D85">
                  <w:pPr>
                    <w:framePr w:hSpace="180" w:wrap="around" w:vAnchor="text" w:hAnchor="page" w:x="829" w:y="-4882"/>
                    <w:rPr>
                      <w:rFonts w:ascii="Sylfaen" w:hAnsi="Sylfaen"/>
                      <w:bCs/>
                      <w:sz w:val="24"/>
                      <w:szCs w:val="24"/>
                      <w:lang w:val="it-IT"/>
                    </w:rPr>
                  </w:pPr>
                  <w:r>
                    <w:rPr>
                      <w:rFonts w:ascii="Sylfaen" w:hAnsi="Sylfaen"/>
                      <w:bCs/>
                      <w:sz w:val="24"/>
                      <w:szCs w:val="24"/>
                      <w:lang w:val="it-IT"/>
                    </w:rPr>
                    <w:t>X</w:t>
                  </w:r>
                </w:p>
              </w:tc>
              <w:tc>
                <w:tcPr>
                  <w:tcW w:w="1935" w:type="dxa"/>
                </w:tcPr>
                <w:p w:rsidR="008362DB" w:rsidRPr="00382B89" w:rsidRDefault="008362DB" w:rsidP="00646D85">
                  <w:pPr>
                    <w:framePr w:hSpace="180" w:wrap="around" w:vAnchor="text" w:hAnchor="page" w:x="829" w:y="-4882"/>
                    <w:rPr>
                      <w:rFonts w:ascii="Sylfaen" w:hAnsi="Sylfaen"/>
                      <w:bCs/>
                      <w:sz w:val="24"/>
                      <w:szCs w:val="24"/>
                      <w:lang w:val="it-IT"/>
                    </w:rPr>
                  </w:pPr>
                  <w:r>
                    <w:rPr>
                      <w:rFonts w:ascii="Sylfaen" w:hAnsi="Sylfaen"/>
                      <w:bCs/>
                      <w:sz w:val="24"/>
                      <w:szCs w:val="24"/>
                      <w:lang w:val="it-IT"/>
                    </w:rPr>
                    <w:t>X</w:t>
                  </w:r>
                </w:p>
              </w:tc>
            </w:tr>
            <w:tr w:rsidR="008362DB" w:rsidRPr="00382B89" w:rsidTr="003914D7">
              <w:trPr>
                <w:trHeight w:val="595"/>
              </w:trPr>
              <w:tc>
                <w:tcPr>
                  <w:tcW w:w="2404" w:type="dxa"/>
                </w:tcPr>
                <w:p w:rsidR="008362DB" w:rsidRPr="001141A9" w:rsidRDefault="008362DB" w:rsidP="00646D85">
                  <w:pPr>
                    <w:framePr w:hSpace="180" w:wrap="around" w:vAnchor="text" w:hAnchor="page" w:x="829" w:y="-4882"/>
                    <w:rPr>
                      <w:rFonts w:ascii="Sylfaen" w:hAnsi="Sylfaen"/>
                      <w:bCs/>
                      <w:sz w:val="24"/>
                      <w:szCs w:val="24"/>
                      <w:lang w:val="ka-GE"/>
                    </w:rPr>
                  </w:pPr>
                  <w:r>
                    <w:rPr>
                      <w:rFonts w:ascii="Sylfaen" w:hAnsi="Sylfaen"/>
                      <w:bCs/>
                      <w:sz w:val="24"/>
                      <w:szCs w:val="24"/>
                      <w:lang w:val="ka-GE"/>
                    </w:rPr>
                    <w:t>აკადემიური წერა</w:t>
                  </w:r>
                </w:p>
              </w:tc>
              <w:tc>
                <w:tcPr>
                  <w:tcW w:w="1749" w:type="dxa"/>
                </w:tcPr>
                <w:p w:rsidR="008362DB" w:rsidRDefault="008362DB" w:rsidP="00646D85">
                  <w:pPr>
                    <w:framePr w:hSpace="180" w:wrap="around" w:vAnchor="text" w:hAnchor="page" w:x="829" w:y="-4882"/>
                    <w:rPr>
                      <w:rFonts w:ascii="Sylfaen" w:hAnsi="Sylfaen"/>
                      <w:bCs/>
                      <w:sz w:val="24"/>
                      <w:szCs w:val="24"/>
                    </w:rPr>
                  </w:pPr>
                  <w:r>
                    <w:rPr>
                      <w:rFonts w:ascii="Sylfaen" w:hAnsi="Sylfaen"/>
                      <w:bCs/>
                      <w:sz w:val="24"/>
                      <w:szCs w:val="24"/>
                    </w:rPr>
                    <w:t>X</w:t>
                  </w:r>
                </w:p>
              </w:tc>
              <w:tc>
                <w:tcPr>
                  <w:tcW w:w="1567" w:type="dxa"/>
                </w:tcPr>
                <w:p w:rsidR="008362DB" w:rsidRDefault="008362DB" w:rsidP="00646D85">
                  <w:pPr>
                    <w:framePr w:hSpace="180" w:wrap="around" w:vAnchor="text" w:hAnchor="page" w:x="829" w:y="-4882"/>
                    <w:rPr>
                      <w:rFonts w:ascii="Sylfaen" w:hAnsi="Sylfaen"/>
                      <w:bCs/>
                      <w:sz w:val="24"/>
                      <w:szCs w:val="24"/>
                      <w:lang w:val="it-IT"/>
                    </w:rPr>
                  </w:pPr>
                  <w:r>
                    <w:rPr>
                      <w:rFonts w:ascii="Sylfaen" w:hAnsi="Sylfaen"/>
                      <w:bCs/>
                      <w:sz w:val="24"/>
                      <w:szCs w:val="24"/>
                      <w:lang w:val="it-IT"/>
                    </w:rPr>
                    <w:t>X</w:t>
                  </w:r>
                </w:p>
              </w:tc>
              <w:tc>
                <w:tcPr>
                  <w:tcW w:w="1240" w:type="dxa"/>
                </w:tcPr>
                <w:p w:rsidR="008362DB" w:rsidRDefault="008362DB" w:rsidP="00646D85">
                  <w:pPr>
                    <w:framePr w:hSpace="180" w:wrap="around" w:vAnchor="text" w:hAnchor="page" w:x="829" w:y="-4882"/>
                    <w:rPr>
                      <w:rFonts w:ascii="Sylfaen" w:hAnsi="Sylfaen"/>
                      <w:bCs/>
                      <w:sz w:val="24"/>
                      <w:szCs w:val="24"/>
                      <w:lang w:val="it-IT"/>
                    </w:rPr>
                  </w:pPr>
                  <w:r>
                    <w:rPr>
                      <w:rFonts w:ascii="Sylfaen" w:hAnsi="Sylfaen"/>
                      <w:bCs/>
                      <w:sz w:val="24"/>
                      <w:szCs w:val="24"/>
                      <w:lang w:val="it-IT"/>
                    </w:rPr>
                    <w:t>X</w:t>
                  </w:r>
                </w:p>
              </w:tc>
              <w:tc>
                <w:tcPr>
                  <w:tcW w:w="1787" w:type="dxa"/>
                </w:tcPr>
                <w:p w:rsidR="008362DB" w:rsidRDefault="008362DB" w:rsidP="00646D85">
                  <w:pPr>
                    <w:framePr w:hSpace="180" w:wrap="around" w:vAnchor="text" w:hAnchor="page" w:x="829" w:y="-4882"/>
                    <w:rPr>
                      <w:rFonts w:ascii="Sylfaen" w:hAnsi="Sylfaen"/>
                      <w:bCs/>
                      <w:sz w:val="24"/>
                      <w:szCs w:val="24"/>
                    </w:rPr>
                  </w:pPr>
                  <w:r>
                    <w:rPr>
                      <w:rFonts w:ascii="Sylfaen" w:hAnsi="Sylfaen"/>
                      <w:bCs/>
                      <w:sz w:val="24"/>
                      <w:szCs w:val="24"/>
                    </w:rPr>
                    <w:t>X</w:t>
                  </w:r>
                </w:p>
              </w:tc>
              <w:tc>
                <w:tcPr>
                  <w:tcW w:w="1158" w:type="dxa"/>
                </w:tcPr>
                <w:p w:rsidR="008362DB" w:rsidRDefault="008362DB" w:rsidP="00646D85">
                  <w:pPr>
                    <w:framePr w:hSpace="180" w:wrap="around" w:vAnchor="text" w:hAnchor="page" w:x="829" w:y="-4882"/>
                    <w:rPr>
                      <w:rFonts w:ascii="Sylfaen" w:hAnsi="Sylfaen"/>
                      <w:bCs/>
                      <w:sz w:val="24"/>
                      <w:szCs w:val="24"/>
                      <w:lang w:val="it-IT"/>
                    </w:rPr>
                  </w:pPr>
                  <w:r>
                    <w:rPr>
                      <w:rFonts w:ascii="Sylfaen" w:hAnsi="Sylfaen"/>
                      <w:bCs/>
                      <w:sz w:val="24"/>
                      <w:szCs w:val="24"/>
                      <w:lang w:val="it-IT"/>
                    </w:rPr>
                    <w:t>X</w:t>
                  </w:r>
                </w:p>
              </w:tc>
              <w:tc>
                <w:tcPr>
                  <w:tcW w:w="1935" w:type="dxa"/>
                </w:tcPr>
                <w:p w:rsidR="008362DB" w:rsidRDefault="008362DB" w:rsidP="00646D85">
                  <w:pPr>
                    <w:framePr w:hSpace="180" w:wrap="around" w:vAnchor="text" w:hAnchor="page" w:x="829" w:y="-4882"/>
                    <w:rPr>
                      <w:rFonts w:ascii="Sylfaen" w:hAnsi="Sylfaen"/>
                      <w:bCs/>
                      <w:sz w:val="24"/>
                      <w:szCs w:val="24"/>
                      <w:lang w:val="it-IT"/>
                    </w:rPr>
                  </w:pPr>
                  <w:r>
                    <w:rPr>
                      <w:rFonts w:ascii="Sylfaen" w:hAnsi="Sylfaen"/>
                      <w:bCs/>
                      <w:sz w:val="24"/>
                      <w:szCs w:val="24"/>
                      <w:lang w:val="it-IT"/>
                    </w:rPr>
                    <w:t>X</w:t>
                  </w:r>
                </w:p>
              </w:tc>
            </w:tr>
            <w:tr w:rsidR="008362DB" w:rsidRPr="00382B89" w:rsidTr="003914D7">
              <w:trPr>
                <w:trHeight w:val="595"/>
              </w:trPr>
              <w:tc>
                <w:tcPr>
                  <w:tcW w:w="2404" w:type="dxa"/>
                </w:tcPr>
                <w:p w:rsidR="008362DB" w:rsidRPr="00574033" w:rsidRDefault="008362DB" w:rsidP="00646D85">
                  <w:pPr>
                    <w:framePr w:hSpace="180" w:wrap="around" w:vAnchor="text" w:hAnchor="page" w:x="829" w:y="-4882"/>
                    <w:rPr>
                      <w:rFonts w:ascii="Sylfaen" w:hAnsi="Sylfaen"/>
                      <w:bCs/>
                      <w:sz w:val="24"/>
                      <w:szCs w:val="24"/>
                      <w:lang w:val="ka-GE"/>
                    </w:rPr>
                  </w:pPr>
                  <w:r>
                    <w:rPr>
                      <w:rFonts w:ascii="Sylfaen" w:hAnsi="Sylfaen"/>
                      <w:bCs/>
                      <w:sz w:val="24"/>
                      <w:szCs w:val="24"/>
                      <w:lang w:val="ka-GE"/>
                    </w:rPr>
                    <w:t>ინფორმაციული ტექნოლოგიები</w:t>
                  </w:r>
                </w:p>
              </w:tc>
              <w:tc>
                <w:tcPr>
                  <w:tcW w:w="1749" w:type="dxa"/>
                </w:tcPr>
                <w:p w:rsidR="008362DB" w:rsidRDefault="008362DB" w:rsidP="00646D85">
                  <w:pPr>
                    <w:framePr w:hSpace="180" w:wrap="around" w:vAnchor="text" w:hAnchor="page" w:x="829" w:y="-4882"/>
                    <w:rPr>
                      <w:rFonts w:ascii="Sylfaen" w:hAnsi="Sylfaen"/>
                      <w:bCs/>
                      <w:sz w:val="24"/>
                      <w:szCs w:val="24"/>
                    </w:rPr>
                  </w:pPr>
                  <w:r>
                    <w:rPr>
                      <w:rFonts w:ascii="Sylfaen" w:hAnsi="Sylfaen"/>
                      <w:bCs/>
                      <w:sz w:val="24"/>
                      <w:szCs w:val="24"/>
                    </w:rPr>
                    <w:t>X</w:t>
                  </w:r>
                </w:p>
              </w:tc>
              <w:tc>
                <w:tcPr>
                  <w:tcW w:w="1567" w:type="dxa"/>
                </w:tcPr>
                <w:p w:rsidR="008362DB" w:rsidRDefault="008362DB" w:rsidP="00646D85">
                  <w:pPr>
                    <w:framePr w:hSpace="180" w:wrap="around" w:vAnchor="text" w:hAnchor="page" w:x="829" w:y="-4882"/>
                    <w:rPr>
                      <w:rFonts w:ascii="Sylfaen" w:hAnsi="Sylfaen"/>
                      <w:bCs/>
                      <w:sz w:val="24"/>
                      <w:szCs w:val="24"/>
                      <w:lang w:val="it-IT"/>
                    </w:rPr>
                  </w:pPr>
                  <w:r>
                    <w:rPr>
                      <w:rFonts w:ascii="Sylfaen" w:hAnsi="Sylfaen"/>
                      <w:bCs/>
                      <w:sz w:val="24"/>
                      <w:szCs w:val="24"/>
                      <w:lang w:val="it-IT"/>
                    </w:rPr>
                    <w:t>X</w:t>
                  </w:r>
                </w:p>
              </w:tc>
              <w:tc>
                <w:tcPr>
                  <w:tcW w:w="1240" w:type="dxa"/>
                </w:tcPr>
                <w:p w:rsidR="008362DB" w:rsidRDefault="008362DB" w:rsidP="00646D85">
                  <w:pPr>
                    <w:framePr w:hSpace="180" w:wrap="around" w:vAnchor="text" w:hAnchor="page" w:x="829" w:y="-4882"/>
                    <w:rPr>
                      <w:rFonts w:ascii="Sylfaen" w:hAnsi="Sylfaen"/>
                      <w:bCs/>
                      <w:sz w:val="24"/>
                      <w:szCs w:val="24"/>
                      <w:lang w:val="it-IT"/>
                    </w:rPr>
                  </w:pPr>
                  <w:r>
                    <w:rPr>
                      <w:rFonts w:ascii="Sylfaen" w:hAnsi="Sylfaen"/>
                      <w:bCs/>
                      <w:sz w:val="24"/>
                      <w:szCs w:val="24"/>
                      <w:lang w:val="it-IT"/>
                    </w:rPr>
                    <w:t>X</w:t>
                  </w:r>
                </w:p>
              </w:tc>
              <w:tc>
                <w:tcPr>
                  <w:tcW w:w="1787" w:type="dxa"/>
                </w:tcPr>
                <w:p w:rsidR="008362DB" w:rsidRDefault="008362DB" w:rsidP="00646D85">
                  <w:pPr>
                    <w:framePr w:hSpace="180" w:wrap="around" w:vAnchor="text" w:hAnchor="page" w:x="829" w:y="-4882"/>
                    <w:rPr>
                      <w:rFonts w:ascii="Sylfaen" w:hAnsi="Sylfaen"/>
                      <w:bCs/>
                      <w:sz w:val="24"/>
                      <w:szCs w:val="24"/>
                    </w:rPr>
                  </w:pPr>
                  <w:r>
                    <w:rPr>
                      <w:rFonts w:ascii="Sylfaen" w:hAnsi="Sylfaen"/>
                      <w:bCs/>
                      <w:sz w:val="24"/>
                      <w:szCs w:val="24"/>
                    </w:rPr>
                    <w:t>X</w:t>
                  </w:r>
                </w:p>
              </w:tc>
              <w:tc>
                <w:tcPr>
                  <w:tcW w:w="1158" w:type="dxa"/>
                </w:tcPr>
                <w:p w:rsidR="008362DB" w:rsidRDefault="008362DB" w:rsidP="00646D85">
                  <w:pPr>
                    <w:framePr w:hSpace="180" w:wrap="around" w:vAnchor="text" w:hAnchor="page" w:x="829" w:y="-4882"/>
                    <w:rPr>
                      <w:rFonts w:ascii="Sylfaen" w:hAnsi="Sylfaen"/>
                      <w:bCs/>
                      <w:sz w:val="24"/>
                      <w:szCs w:val="24"/>
                      <w:lang w:val="it-IT"/>
                    </w:rPr>
                  </w:pPr>
                  <w:r>
                    <w:rPr>
                      <w:rFonts w:ascii="Sylfaen" w:hAnsi="Sylfaen"/>
                      <w:bCs/>
                      <w:sz w:val="24"/>
                      <w:szCs w:val="24"/>
                      <w:lang w:val="it-IT"/>
                    </w:rPr>
                    <w:t>X</w:t>
                  </w:r>
                </w:p>
              </w:tc>
              <w:tc>
                <w:tcPr>
                  <w:tcW w:w="1935" w:type="dxa"/>
                </w:tcPr>
                <w:p w:rsidR="008362DB" w:rsidRDefault="008362DB" w:rsidP="00646D85">
                  <w:pPr>
                    <w:framePr w:hSpace="180" w:wrap="around" w:vAnchor="text" w:hAnchor="page" w:x="829" w:y="-4882"/>
                    <w:rPr>
                      <w:rFonts w:ascii="Sylfaen" w:hAnsi="Sylfaen"/>
                      <w:bCs/>
                      <w:sz w:val="24"/>
                      <w:szCs w:val="24"/>
                      <w:lang w:val="it-IT"/>
                    </w:rPr>
                  </w:pPr>
                  <w:r>
                    <w:rPr>
                      <w:rFonts w:ascii="Sylfaen" w:hAnsi="Sylfaen"/>
                      <w:bCs/>
                      <w:sz w:val="24"/>
                      <w:szCs w:val="24"/>
                      <w:lang w:val="it-IT"/>
                    </w:rPr>
                    <w:t>X</w:t>
                  </w:r>
                </w:p>
              </w:tc>
            </w:tr>
            <w:tr w:rsidR="008362DB" w:rsidRPr="00382B89" w:rsidTr="003914D7">
              <w:trPr>
                <w:trHeight w:val="595"/>
              </w:trPr>
              <w:tc>
                <w:tcPr>
                  <w:tcW w:w="2404" w:type="dxa"/>
                </w:tcPr>
                <w:p w:rsidR="008362DB" w:rsidRPr="00382B89" w:rsidRDefault="008362DB" w:rsidP="00646D85">
                  <w:pPr>
                    <w:framePr w:hSpace="180" w:wrap="around" w:vAnchor="text" w:hAnchor="page" w:x="829" w:y="-4882"/>
                    <w:rPr>
                      <w:rFonts w:ascii="Sylfaen" w:hAnsi="Sylfaen"/>
                      <w:bCs/>
                      <w:sz w:val="24"/>
                      <w:szCs w:val="24"/>
                      <w:lang w:val="ka-GE"/>
                    </w:rPr>
                  </w:pPr>
                  <w:r w:rsidRPr="00382B89">
                    <w:rPr>
                      <w:rFonts w:ascii="Sylfaen" w:hAnsi="Sylfaen"/>
                      <w:bCs/>
                      <w:sz w:val="24"/>
                      <w:szCs w:val="24"/>
                      <w:lang w:val="ka-GE"/>
                    </w:rPr>
                    <w:t xml:space="preserve">ძველი მსოფლიოს ისტორია 1 </w:t>
                  </w:r>
                </w:p>
                <w:p w:rsidR="008362DB" w:rsidRPr="00382B89" w:rsidRDefault="008362DB" w:rsidP="00646D85">
                  <w:pPr>
                    <w:framePr w:hSpace="180" w:wrap="around" w:vAnchor="text" w:hAnchor="page" w:x="829" w:y="-4882"/>
                    <w:rPr>
                      <w:rFonts w:ascii="Sylfaen" w:hAnsi="Sylfaen"/>
                      <w:bCs/>
                      <w:sz w:val="24"/>
                      <w:szCs w:val="24"/>
                      <w:lang w:val="ka-GE"/>
                    </w:rPr>
                  </w:pPr>
                </w:p>
              </w:tc>
              <w:tc>
                <w:tcPr>
                  <w:tcW w:w="1749" w:type="dxa"/>
                </w:tcPr>
                <w:p w:rsidR="008362DB" w:rsidRPr="00382B89" w:rsidRDefault="008362DB" w:rsidP="00646D85">
                  <w:pPr>
                    <w:framePr w:hSpace="180" w:wrap="around" w:vAnchor="text" w:hAnchor="page" w:x="829" w:y="-4882"/>
                    <w:rPr>
                      <w:rFonts w:ascii="Sylfaen" w:hAnsi="Sylfaen"/>
                      <w:bCs/>
                      <w:sz w:val="24"/>
                      <w:szCs w:val="24"/>
                    </w:rPr>
                  </w:pPr>
                  <w:r w:rsidRPr="00382B89">
                    <w:rPr>
                      <w:rFonts w:ascii="Sylfaen" w:hAnsi="Sylfaen"/>
                      <w:bCs/>
                      <w:sz w:val="24"/>
                      <w:szCs w:val="24"/>
                    </w:rPr>
                    <w:t>X</w:t>
                  </w:r>
                </w:p>
                <w:p w:rsidR="008362DB" w:rsidRPr="00382B89" w:rsidRDefault="008362DB" w:rsidP="00646D85">
                  <w:pPr>
                    <w:framePr w:hSpace="180" w:wrap="around" w:vAnchor="text" w:hAnchor="page" w:x="829" w:y="-4882"/>
                    <w:rPr>
                      <w:rFonts w:ascii="Sylfaen" w:hAnsi="Sylfaen"/>
                      <w:bCs/>
                      <w:sz w:val="24"/>
                      <w:szCs w:val="24"/>
                      <w:lang w:val="ka-GE"/>
                    </w:rPr>
                  </w:pPr>
                </w:p>
              </w:tc>
              <w:tc>
                <w:tcPr>
                  <w:tcW w:w="1567" w:type="dxa"/>
                </w:tcPr>
                <w:p w:rsidR="008362DB" w:rsidRPr="00382B89" w:rsidRDefault="008362DB" w:rsidP="00646D85">
                  <w:pPr>
                    <w:framePr w:hSpace="180" w:wrap="around" w:vAnchor="text" w:hAnchor="page" w:x="829" w:y="-4882"/>
                    <w:rPr>
                      <w:rFonts w:ascii="Sylfaen" w:hAnsi="Sylfaen"/>
                      <w:bCs/>
                      <w:sz w:val="24"/>
                      <w:szCs w:val="24"/>
                      <w:lang w:val="it-IT"/>
                    </w:rPr>
                  </w:pPr>
                  <w:r w:rsidRPr="00382B89">
                    <w:rPr>
                      <w:rFonts w:ascii="Sylfaen" w:hAnsi="Sylfaen"/>
                      <w:bCs/>
                      <w:sz w:val="24"/>
                      <w:szCs w:val="24"/>
                      <w:lang w:val="it-IT"/>
                    </w:rPr>
                    <w:t>X</w:t>
                  </w:r>
                </w:p>
              </w:tc>
              <w:tc>
                <w:tcPr>
                  <w:tcW w:w="1240" w:type="dxa"/>
                </w:tcPr>
                <w:p w:rsidR="008362DB" w:rsidRPr="00382B89" w:rsidRDefault="008362DB" w:rsidP="00646D85">
                  <w:pPr>
                    <w:framePr w:hSpace="180" w:wrap="around" w:vAnchor="text" w:hAnchor="page" w:x="829" w:y="-4882"/>
                    <w:rPr>
                      <w:rFonts w:ascii="Sylfaen" w:hAnsi="Sylfaen"/>
                      <w:bCs/>
                      <w:sz w:val="24"/>
                      <w:szCs w:val="24"/>
                      <w:lang w:val="it-IT"/>
                    </w:rPr>
                  </w:pPr>
                  <w:r w:rsidRPr="00382B89">
                    <w:rPr>
                      <w:rFonts w:ascii="Sylfaen" w:hAnsi="Sylfaen"/>
                      <w:bCs/>
                      <w:sz w:val="24"/>
                      <w:szCs w:val="24"/>
                      <w:lang w:val="it-IT"/>
                    </w:rPr>
                    <w:t>X</w:t>
                  </w:r>
                </w:p>
              </w:tc>
              <w:tc>
                <w:tcPr>
                  <w:tcW w:w="1787" w:type="dxa"/>
                </w:tcPr>
                <w:p w:rsidR="008362DB" w:rsidRPr="00382B89" w:rsidRDefault="008362DB" w:rsidP="00646D85">
                  <w:pPr>
                    <w:framePr w:hSpace="180" w:wrap="around" w:vAnchor="text" w:hAnchor="page" w:x="829" w:y="-4882"/>
                    <w:rPr>
                      <w:rFonts w:ascii="Sylfaen" w:hAnsi="Sylfaen"/>
                      <w:bCs/>
                      <w:sz w:val="24"/>
                      <w:szCs w:val="24"/>
                      <w:lang w:val="ka-GE"/>
                    </w:rPr>
                  </w:pPr>
                </w:p>
              </w:tc>
              <w:tc>
                <w:tcPr>
                  <w:tcW w:w="1158" w:type="dxa"/>
                </w:tcPr>
                <w:p w:rsidR="008362DB" w:rsidRPr="00382B89" w:rsidRDefault="008362DB" w:rsidP="00646D85">
                  <w:pPr>
                    <w:framePr w:hSpace="180" w:wrap="around" w:vAnchor="text" w:hAnchor="page" w:x="829" w:y="-4882"/>
                    <w:rPr>
                      <w:rFonts w:ascii="Sylfaen" w:hAnsi="Sylfaen"/>
                      <w:bCs/>
                      <w:sz w:val="24"/>
                      <w:szCs w:val="24"/>
                      <w:lang w:val="it-IT"/>
                    </w:rPr>
                  </w:pPr>
                  <w:r w:rsidRPr="00382B89">
                    <w:rPr>
                      <w:rFonts w:ascii="Sylfaen" w:hAnsi="Sylfaen"/>
                      <w:bCs/>
                      <w:sz w:val="24"/>
                      <w:szCs w:val="24"/>
                      <w:lang w:val="it-IT"/>
                    </w:rPr>
                    <w:t>X</w:t>
                  </w:r>
                </w:p>
              </w:tc>
              <w:tc>
                <w:tcPr>
                  <w:tcW w:w="1935" w:type="dxa"/>
                </w:tcPr>
                <w:p w:rsidR="008362DB" w:rsidRPr="00382B89" w:rsidRDefault="008362DB" w:rsidP="00646D85">
                  <w:pPr>
                    <w:framePr w:hSpace="180" w:wrap="around" w:vAnchor="text" w:hAnchor="page" w:x="829" w:y="-4882"/>
                    <w:rPr>
                      <w:rFonts w:ascii="Sylfaen" w:hAnsi="Sylfaen"/>
                      <w:bCs/>
                      <w:sz w:val="24"/>
                      <w:szCs w:val="24"/>
                      <w:lang w:val="it-IT"/>
                    </w:rPr>
                  </w:pPr>
                  <w:r w:rsidRPr="00382B89">
                    <w:rPr>
                      <w:rFonts w:ascii="Sylfaen" w:hAnsi="Sylfaen"/>
                      <w:bCs/>
                      <w:sz w:val="24"/>
                      <w:szCs w:val="24"/>
                      <w:lang w:val="it-IT"/>
                    </w:rPr>
                    <w:t>X</w:t>
                  </w:r>
                </w:p>
              </w:tc>
            </w:tr>
            <w:tr w:rsidR="008362DB" w:rsidRPr="00382B89" w:rsidTr="003914D7">
              <w:trPr>
                <w:trHeight w:val="344"/>
              </w:trPr>
              <w:tc>
                <w:tcPr>
                  <w:tcW w:w="2404" w:type="dxa"/>
                </w:tcPr>
                <w:p w:rsidR="008362DB" w:rsidRPr="00382B89" w:rsidRDefault="008362DB" w:rsidP="00646D85">
                  <w:pPr>
                    <w:framePr w:hSpace="180" w:wrap="around" w:vAnchor="text" w:hAnchor="page" w:x="829" w:y="-4882"/>
                    <w:rPr>
                      <w:rFonts w:ascii="Sylfaen" w:hAnsi="Sylfaen"/>
                      <w:bCs/>
                      <w:sz w:val="24"/>
                      <w:szCs w:val="24"/>
                      <w:lang w:val="ka-GE"/>
                    </w:rPr>
                  </w:pPr>
                  <w:r w:rsidRPr="00382B89">
                    <w:rPr>
                      <w:rFonts w:ascii="Sylfaen" w:hAnsi="Sylfaen"/>
                      <w:bCs/>
                      <w:sz w:val="24"/>
                      <w:szCs w:val="24"/>
                      <w:lang w:val="ka-GE"/>
                    </w:rPr>
                    <w:t xml:space="preserve">ძველი მსოფლიოს ისტორია 2 </w:t>
                  </w:r>
                </w:p>
                <w:p w:rsidR="008362DB" w:rsidRPr="00382B89" w:rsidRDefault="008362DB" w:rsidP="00646D85">
                  <w:pPr>
                    <w:framePr w:hSpace="180" w:wrap="around" w:vAnchor="text" w:hAnchor="page" w:x="829" w:y="-4882"/>
                    <w:rPr>
                      <w:rFonts w:ascii="Sylfaen" w:hAnsi="Sylfaen"/>
                      <w:bCs/>
                      <w:sz w:val="24"/>
                      <w:szCs w:val="24"/>
                      <w:lang w:val="ka-GE"/>
                    </w:rPr>
                  </w:pPr>
                </w:p>
              </w:tc>
              <w:tc>
                <w:tcPr>
                  <w:tcW w:w="1749" w:type="dxa"/>
                </w:tcPr>
                <w:p w:rsidR="008362DB" w:rsidRPr="00382B89" w:rsidRDefault="008362DB" w:rsidP="00646D85">
                  <w:pPr>
                    <w:framePr w:hSpace="180" w:wrap="around" w:vAnchor="text" w:hAnchor="page" w:x="829" w:y="-4882"/>
                    <w:rPr>
                      <w:rFonts w:ascii="Sylfaen" w:hAnsi="Sylfaen"/>
                      <w:bCs/>
                      <w:sz w:val="24"/>
                      <w:szCs w:val="24"/>
                    </w:rPr>
                  </w:pPr>
                  <w:r w:rsidRPr="00382B89">
                    <w:rPr>
                      <w:rFonts w:ascii="Sylfaen" w:hAnsi="Sylfaen"/>
                      <w:bCs/>
                      <w:sz w:val="24"/>
                      <w:szCs w:val="24"/>
                    </w:rPr>
                    <w:t>X</w:t>
                  </w:r>
                </w:p>
                <w:p w:rsidR="008362DB" w:rsidRPr="00382B89" w:rsidRDefault="008362DB" w:rsidP="00646D85">
                  <w:pPr>
                    <w:framePr w:hSpace="180" w:wrap="around" w:vAnchor="text" w:hAnchor="page" w:x="829" w:y="-4882"/>
                    <w:rPr>
                      <w:rFonts w:ascii="Sylfaen" w:hAnsi="Sylfaen"/>
                      <w:bCs/>
                      <w:sz w:val="24"/>
                      <w:szCs w:val="24"/>
                    </w:rPr>
                  </w:pPr>
                </w:p>
              </w:tc>
              <w:tc>
                <w:tcPr>
                  <w:tcW w:w="1567" w:type="dxa"/>
                </w:tcPr>
                <w:p w:rsidR="008362DB" w:rsidRPr="00382B89" w:rsidRDefault="008362DB" w:rsidP="00646D85">
                  <w:pPr>
                    <w:framePr w:hSpace="180" w:wrap="around" w:vAnchor="text" w:hAnchor="page" w:x="829" w:y="-4882"/>
                    <w:rPr>
                      <w:rFonts w:ascii="Sylfaen" w:hAnsi="Sylfaen"/>
                      <w:bCs/>
                      <w:sz w:val="24"/>
                      <w:szCs w:val="24"/>
                    </w:rPr>
                  </w:pPr>
                  <w:r w:rsidRPr="00382B89">
                    <w:rPr>
                      <w:rFonts w:ascii="Sylfaen" w:hAnsi="Sylfaen"/>
                      <w:bCs/>
                      <w:sz w:val="24"/>
                      <w:szCs w:val="24"/>
                    </w:rPr>
                    <w:t>X</w:t>
                  </w:r>
                </w:p>
                <w:p w:rsidR="008362DB" w:rsidRPr="00382B89" w:rsidRDefault="008362DB" w:rsidP="00646D85">
                  <w:pPr>
                    <w:framePr w:hSpace="180" w:wrap="around" w:vAnchor="text" w:hAnchor="page" w:x="829" w:y="-4882"/>
                    <w:rPr>
                      <w:rFonts w:ascii="Sylfaen" w:hAnsi="Sylfaen"/>
                      <w:bCs/>
                      <w:sz w:val="24"/>
                      <w:szCs w:val="24"/>
                      <w:lang w:val="it-IT"/>
                    </w:rPr>
                  </w:pPr>
                </w:p>
              </w:tc>
              <w:tc>
                <w:tcPr>
                  <w:tcW w:w="1240" w:type="dxa"/>
                </w:tcPr>
                <w:p w:rsidR="008362DB" w:rsidRPr="00382B89" w:rsidRDefault="008362DB" w:rsidP="00646D85">
                  <w:pPr>
                    <w:framePr w:hSpace="180" w:wrap="around" w:vAnchor="text" w:hAnchor="page" w:x="829" w:y="-4882"/>
                    <w:rPr>
                      <w:rFonts w:ascii="Sylfaen" w:hAnsi="Sylfaen"/>
                      <w:bCs/>
                      <w:sz w:val="24"/>
                      <w:szCs w:val="24"/>
                    </w:rPr>
                  </w:pPr>
                  <w:r w:rsidRPr="00382B89">
                    <w:rPr>
                      <w:rFonts w:ascii="Sylfaen" w:hAnsi="Sylfaen"/>
                      <w:bCs/>
                      <w:sz w:val="24"/>
                      <w:szCs w:val="24"/>
                    </w:rPr>
                    <w:t>X</w:t>
                  </w:r>
                </w:p>
                <w:p w:rsidR="008362DB" w:rsidRPr="00382B89" w:rsidRDefault="008362DB" w:rsidP="00646D85">
                  <w:pPr>
                    <w:framePr w:hSpace="180" w:wrap="around" w:vAnchor="text" w:hAnchor="page" w:x="829" w:y="-4882"/>
                    <w:rPr>
                      <w:rFonts w:ascii="Sylfaen" w:hAnsi="Sylfaen"/>
                      <w:bCs/>
                      <w:sz w:val="24"/>
                      <w:szCs w:val="24"/>
                      <w:lang w:val="it-IT"/>
                    </w:rPr>
                  </w:pPr>
                </w:p>
              </w:tc>
              <w:tc>
                <w:tcPr>
                  <w:tcW w:w="1787" w:type="dxa"/>
                </w:tcPr>
                <w:p w:rsidR="008362DB" w:rsidRPr="00382B89" w:rsidRDefault="008362DB" w:rsidP="00646D85">
                  <w:pPr>
                    <w:framePr w:hSpace="180" w:wrap="around" w:vAnchor="text" w:hAnchor="page" w:x="829" w:y="-4882"/>
                    <w:rPr>
                      <w:rFonts w:ascii="Sylfaen" w:hAnsi="Sylfaen"/>
                      <w:bCs/>
                      <w:sz w:val="24"/>
                      <w:szCs w:val="24"/>
                      <w:lang w:val="ka-GE"/>
                    </w:rPr>
                  </w:pPr>
                </w:p>
              </w:tc>
              <w:tc>
                <w:tcPr>
                  <w:tcW w:w="1158" w:type="dxa"/>
                </w:tcPr>
                <w:p w:rsidR="008362DB" w:rsidRPr="00382B89" w:rsidRDefault="008362DB" w:rsidP="00646D85">
                  <w:pPr>
                    <w:framePr w:hSpace="180" w:wrap="around" w:vAnchor="text" w:hAnchor="page" w:x="829" w:y="-4882"/>
                    <w:rPr>
                      <w:rFonts w:ascii="Sylfaen" w:hAnsi="Sylfaen"/>
                      <w:bCs/>
                      <w:sz w:val="24"/>
                      <w:szCs w:val="24"/>
                    </w:rPr>
                  </w:pPr>
                  <w:r w:rsidRPr="00382B89">
                    <w:rPr>
                      <w:rFonts w:ascii="Sylfaen" w:hAnsi="Sylfaen"/>
                      <w:bCs/>
                      <w:sz w:val="24"/>
                      <w:szCs w:val="24"/>
                    </w:rPr>
                    <w:t>X</w:t>
                  </w:r>
                </w:p>
                <w:p w:rsidR="008362DB" w:rsidRPr="00382B89" w:rsidRDefault="008362DB" w:rsidP="00646D85">
                  <w:pPr>
                    <w:framePr w:hSpace="180" w:wrap="around" w:vAnchor="text" w:hAnchor="page" w:x="829" w:y="-4882"/>
                    <w:rPr>
                      <w:rFonts w:ascii="Sylfaen" w:hAnsi="Sylfaen"/>
                      <w:bCs/>
                      <w:sz w:val="24"/>
                      <w:szCs w:val="24"/>
                      <w:lang w:val="it-IT"/>
                    </w:rPr>
                  </w:pPr>
                </w:p>
              </w:tc>
              <w:tc>
                <w:tcPr>
                  <w:tcW w:w="1935" w:type="dxa"/>
                </w:tcPr>
                <w:p w:rsidR="008362DB" w:rsidRPr="00382B89" w:rsidRDefault="008362DB" w:rsidP="00646D85">
                  <w:pPr>
                    <w:framePr w:hSpace="180" w:wrap="around" w:vAnchor="text" w:hAnchor="page" w:x="829" w:y="-4882"/>
                    <w:rPr>
                      <w:rFonts w:ascii="Sylfaen" w:hAnsi="Sylfaen"/>
                      <w:bCs/>
                      <w:sz w:val="24"/>
                      <w:szCs w:val="24"/>
                      <w:lang w:val="it-IT"/>
                    </w:rPr>
                  </w:pPr>
                  <w:r w:rsidRPr="00382B89">
                    <w:rPr>
                      <w:rFonts w:ascii="Sylfaen" w:hAnsi="Sylfaen"/>
                      <w:bCs/>
                      <w:sz w:val="24"/>
                      <w:szCs w:val="24"/>
                      <w:lang w:val="it-IT"/>
                    </w:rPr>
                    <w:t>X</w:t>
                  </w:r>
                </w:p>
              </w:tc>
            </w:tr>
            <w:tr w:rsidR="008362DB" w:rsidRPr="00382B89" w:rsidTr="003914D7">
              <w:trPr>
                <w:trHeight w:val="548"/>
              </w:trPr>
              <w:tc>
                <w:tcPr>
                  <w:tcW w:w="2404" w:type="dxa"/>
                </w:tcPr>
                <w:p w:rsidR="008362DB" w:rsidRPr="00382B89" w:rsidRDefault="008362DB" w:rsidP="00646D85">
                  <w:pPr>
                    <w:framePr w:hSpace="180" w:wrap="around" w:vAnchor="text" w:hAnchor="page" w:x="829" w:y="-4882"/>
                    <w:rPr>
                      <w:rFonts w:ascii="Sylfaen" w:hAnsi="Sylfaen"/>
                      <w:bCs/>
                      <w:sz w:val="24"/>
                      <w:szCs w:val="24"/>
                      <w:lang w:val="ka-GE"/>
                    </w:rPr>
                  </w:pPr>
                  <w:r w:rsidRPr="00382B89">
                    <w:rPr>
                      <w:rFonts w:ascii="Sylfaen" w:hAnsi="Sylfaen"/>
                      <w:bCs/>
                      <w:sz w:val="24"/>
                      <w:szCs w:val="24"/>
                      <w:lang w:val="ka-GE"/>
                    </w:rPr>
                    <w:lastRenderedPageBreak/>
                    <w:t xml:space="preserve">შუა საუკუნეების ისტორია  1 </w:t>
                  </w:r>
                </w:p>
                <w:p w:rsidR="008362DB" w:rsidRPr="00382B89" w:rsidRDefault="008362DB" w:rsidP="00646D85">
                  <w:pPr>
                    <w:framePr w:hSpace="180" w:wrap="around" w:vAnchor="text" w:hAnchor="page" w:x="829" w:y="-4882"/>
                    <w:rPr>
                      <w:rFonts w:ascii="Sylfaen" w:hAnsi="Sylfaen"/>
                      <w:bCs/>
                      <w:sz w:val="24"/>
                      <w:szCs w:val="24"/>
                      <w:lang w:val="ka-GE"/>
                    </w:rPr>
                  </w:pPr>
                </w:p>
              </w:tc>
              <w:tc>
                <w:tcPr>
                  <w:tcW w:w="1749" w:type="dxa"/>
                </w:tcPr>
                <w:p w:rsidR="008362DB" w:rsidRPr="00382B89" w:rsidRDefault="008362DB" w:rsidP="00646D85">
                  <w:pPr>
                    <w:framePr w:hSpace="180" w:wrap="around" w:vAnchor="text" w:hAnchor="page" w:x="829" w:y="-4882"/>
                    <w:rPr>
                      <w:rFonts w:ascii="Sylfaen" w:hAnsi="Sylfaen"/>
                      <w:bCs/>
                      <w:sz w:val="24"/>
                      <w:szCs w:val="24"/>
                      <w:lang w:val="ka-GE"/>
                    </w:rPr>
                  </w:pPr>
                  <w:r w:rsidRPr="00382B89">
                    <w:rPr>
                      <w:rFonts w:ascii="Sylfaen" w:hAnsi="Sylfaen"/>
                      <w:bCs/>
                      <w:sz w:val="24"/>
                      <w:szCs w:val="24"/>
                      <w:lang w:val="it-IT"/>
                    </w:rPr>
                    <w:t>X</w:t>
                  </w:r>
                </w:p>
                <w:p w:rsidR="008362DB" w:rsidRPr="00382B89" w:rsidRDefault="008362DB" w:rsidP="00646D85">
                  <w:pPr>
                    <w:framePr w:hSpace="180" w:wrap="around" w:vAnchor="text" w:hAnchor="page" w:x="829" w:y="-4882"/>
                    <w:rPr>
                      <w:rFonts w:ascii="Sylfaen" w:hAnsi="Sylfaen"/>
                      <w:bCs/>
                      <w:sz w:val="24"/>
                      <w:szCs w:val="24"/>
                      <w:lang w:val="ka-GE"/>
                    </w:rPr>
                  </w:pPr>
                </w:p>
              </w:tc>
              <w:tc>
                <w:tcPr>
                  <w:tcW w:w="1567" w:type="dxa"/>
                </w:tcPr>
                <w:p w:rsidR="008362DB" w:rsidRPr="00382B89" w:rsidRDefault="008362DB" w:rsidP="00646D85">
                  <w:pPr>
                    <w:framePr w:hSpace="180" w:wrap="around" w:vAnchor="text" w:hAnchor="page" w:x="829" w:y="-4882"/>
                    <w:rPr>
                      <w:rFonts w:ascii="Sylfaen" w:hAnsi="Sylfaen"/>
                      <w:bCs/>
                      <w:sz w:val="24"/>
                      <w:szCs w:val="24"/>
                      <w:lang w:val="it-IT"/>
                    </w:rPr>
                  </w:pPr>
                  <w:r w:rsidRPr="00382B89">
                    <w:rPr>
                      <w:rFonts w:ascii="Sylfaen" w:hAnsi="Sylfaen"/>
                      <w:bCs/>
                      <w:sz w:val="24"/>
                      <w:szCs w:val="24"/>
                      <w:lang w:val="it-IT"/>
                    </w:rPr>
                    <w:t>X</w:t>
                  </w:r>
                </w:p>
              </w:tc>
              <w:tc>
                <w:tcPr>
                  <w:tcW w:w="1240" w:type="dxa"/>
                </w:tcPr>
                <w:p w:rsidR="008362DB" w:rsidRPr="00382B89" w:rsidRDefault="008362DB" w:rsidP="00646D85">
                  <w:pPr>
                    <w:framePr w:hSpace="180" w:wrap="around" w:vAnchor="text" w:hAnchor="page" w:x="829" w:y="-4882"/>
                    <w:rPr>
                      <w:rFonts w:ascii="Sylfaen" w:hAnsi="Sylfaen"/>
                      <w:bCs/>
                      <w:sz w:val="24"/>
                      <w:szCs w:val="24"/>
                      <w:lang w:val="it-IT"/>
                    </w:rPr>
                  </w:pPr>
                  <w:r w:rsidRPr="00382B89">
                    <w:rPr>
                      <w:rFonts w:ascii="Sylfaen" w:hAnsi="Sylfaen"/>
                      <w:bCs/>
                      <w:sz w:val="24"/>
                      <w:szCs w:val="24"/>
                      <w:lang w:val="it-IT"/>
                    </w:rPr>
                    <w:t>X</w:t>
                  </w:r>
                </w:p>
              </w:tc>
              <w:tc>
                <w:tcPr>
                  <w:tcW w:w="1787" w:type="dxa"/>
                </w:tcPr>
                <w:p w:rsidR="008362DB" w:rsidRPr="00382B89" w:rsidRDefault="008362DB" w:rsidP="00646D85">
                  <w:pPr>
                    <w:framePr w:hSpace="180" w:wrap="around" w:vAnchor="text" w:hAnchor="page" w:x="829" w:y="-4882"/>
                    <w:rPr>
                      <w:rFonts w:ascii="Sylfaen" w:hAnsi="Sylfaen"/>
                      <w:bCs/>
                      <w:sz w:val="24"/>
                      <w:szCs w:val="24"/>
                      <w:lang w:val="it-IT"/>
                    </w:rPr>
                  </w:pPr>
                  <w:r w:rsidRPr="00382B89">
                    <w:rPr>
                      <w:rFonts w:ascii="Sylfaen" w:hAnsi="Sylfaen"/>
                      <w:bCs/>
                      <w:sz w:val="24"/>
                      <w:szCs w:val="24"/>
                      <w:lang w:val="it-IT"/>
                    </w:rPr>
                    <w:t>X</w:t>
                  </w:r>
                </w:p>
              </w:tc>
              <w:tc>
                <w:tcPr>
                  <w:tcW w:w="1158" w:type="dxa"/>
                </w:tcPr>
                <w:p w:rsidR="008362DB" w:rsidRPr="00382B89" w:rsidRDefault="008362DB" w:rsidP="00646D85">
                  <w:pPr>
                    <w:framePr w:hSpace="180" w:wrap="around" w:vAnchor="text" w:hAnchor="page" w:x="829" w:y="-4882"/>
                    <w:rPr>
                      <w:rFonts w:ascii="Sylfaen" w:hAnsi="Sylfaen"/>
                      <w:bCs/>
                      <w:sz w:val="24"/>
                      <w:szCs w:val="24"/>
                      <w:lang w:val="it-IT"/>
                    </w:rPr>
                  </w:pPr>
                  <w:r w:rsidRPr="00382B89">
                    <w:rPr>
                      <w:rFonts w:ascii="Sylfaen" w:hAnsi="Sylfaen"/>
                      <w:bCs/>
                      <w:sz w:val="24"/>
                      <w:szCs w:val="24"/>
                      <w:lang w:val="it-IT"/>
                    </w:rPr>
                    <w:t>X</w:t>
                  </w:r>
                </w:p>
              </w:tc>
              <w:tc>
                <w:tcPr>
                  <w:tcW w:w="1935" w:type="dxa"/>
                </w:tcPr>
                <w:p w:rsidR="008362DB" w:rsidRPr="00382B89" w:rsidRDefault="008362DB" w:rsidP="00646D85">
                  <w:pPr>
                    <w:framePr w:hSpace="180" w:wrap="around" w:vAnchor="text" w:hAnchor="page" w:x="829" w:y="-4882"/>
                    <w:rPr>
                      <w:rFonts w:ascii="Sylfaen" w:hAnsi="Sylfaen"/>
                      <w:bCs/>
                      <w:sz w:val="24"/>
                      <w:szCs w:val="24"/>
                      <w:lang w:val="it-IT"/>
                    </w:rPr>
                  </w:pPr>
                  <w:r w:rsidRPr="00382B89">
                    <w:rPr>
                      <w:rFonts w:ascii="Sylfaen" w:hAnsi="Sylfaen"/>
                      <w:bCs/>
                      <w:sz w:val="24"/>
                      <w:szCs w:val="24"/>
                      <w:lang w:val="it-IT"/>
                    </w:rPr>
                    <w:t>X</w:t>
                  </w:r>
                </w:p>
              </w:tc>
            </w:tr>
            <w:tr w:rsidR="008362DB" w:rsidRPr="00382B89" w:rsidTr="003914D7">
              <w:trPr>
                <w:trHeight w:val="391"/>
              </w:trPr>
              <w:tc>
                <w:tcPr>
                  <w:tcW w:w="2404" w:type="dxa"/>
                </w:tcPr>
                <w:p w:rsidR="008362DB" w:rsidRPr="00382B89" w:rsidRDefault="008362DB" w:rsidP="00646D85">
                  <w:pPr>
                    <w:framePr w:hSpace="180" w:wrap="around" w:vAnchor="text" w:hAnchor="page" w:x="829" w:y="-4882"/>
                    <w:rPr>
                      <w:rFonts w:ascii="Sylfaen" w:hAnsi="Sylfaen"/>
                      <w:bCs/>
                      <w:sz w:val="24"/>
                      <w:szCs w:val="24"/>
                      <w:lang w:val="ka-GE"/>
                    </w:rPr>
                  </w:pPr>
                  <w:r w:rsidRPr="00382B89">
                    <w:rPr>
                      <w:rFonts w:ascii="Sylfaen" w:hAnsi="Sylfaen"/>
                      <w:bCs/>
                      <w:sz w:val="24"/>
                      <w:szCs w:val="24"/>
                      <w:lang w:val="ka-GE"/>
                    </w:rPr>
                    <w:t xml:space="preserve">შუა საუკუნეების ისტორია 2 </w:t>
                  </w:r>
                </w:p>
                <w:p w:rsidR="008362DB" w:rsidRPr="00382B89" w:rsidRDefault="008362DB" w:rsidP="00646D85">
                  <w:pPr>
                    <w:framePr w:hSpace="180" w:wrap="around" w:vAnchor="text" w:hAnchor="page" w:x="829" w:y="-4882"/>
                    <w:rPr>
                      <w:rFonts w:ascii="Sylfaen" w:hAnsi="Sylfaen"/>
                      <w:bCs/>
                      <w:sz w:val="24"/>
                      <w:szCs w:val="24"/>
                      <w:lang w:val="ka-GE"/>
                    </w:rPr>
                  </w:pPr>
                </w:p>
              </w:tc>
              <w:tc>
                <w:tcPr>
                  <w:tcW w:w="1749" w:type="dxa"/>
                </w:tcPr>
                <w:p w:rsidR="008362DB" w:rsidRPr="00382B89" w:rsidRDefault="008362DB" w:rsidP="00646D85">
                  <w:pPr>
                    <w:framePr w:hSpace="180" w:wrap="around" w:vAnchor="text" w:hAnchor="page" w:x="829" w:y="-4882"/>
                    <w:rPr>
                      <w:rFonts w:ascii="Sylfaen" w:hAnsi="Sylfaen"/>
                      <w:bCs/>
                      <w:sz w:val="24"/>
                      <w:szCs w:val="24"/>
                    </w:rPr>
                  </w:pPr>
                  <w:r w:rsidRPr="00382B89">
                    <w:rPr>
                      <w:rFonts w:ascii="Sylfaen" w:hAnsi="Sylfaen"/>
                      <w:bCs/>
                      <w:sz w:val="24"/>
                      <w:szCs w:val="24"/>
                    </w:rPr>
                    <w:t>X</w:t>
                  </w:r>
                </w:p>
                <w:p w:rsidR="008362DB" w:rsidRPr="00382B89" w:rsidRDefault="008362DB" w:rsidP="00646D85">
                  <w:pPr>
                    <w:framePr w:hSpace="180" w:wrap="around" w:vAnchor="text" w:hAnchor="page" w:x="829" w:y="-4882"/>
                    <w:rPr>
                      <w:rFonts w:ascii="Sylfaen" w:hAnsi="Sylfaen"/>
                      <w:bCs/>
                      <w:sz w:val="24"/>
                      <w:szCs w:val="24"/>
                      <w:lang w:val="it-IT"/>
                    </w:rPr>
                  </w:pPr>
                </w:p>
              </w:tc>
              <w:tc>
                <w:tcPr>
                  <w:tcW w:w="1567" w:type="dxa"/>
                </w:tcPr>
                <w:p w:rsidR="008362DB" w:rsidRPr="00382B89" w:rsidRDefault="008362DB" w:rsidP="00646D85">
                  <w:pPr>
                    <w:framePr w:hSpace="180" w:wrap="around" w:vAnchor="text" w:hAnchor="page" w:x="829" w:y="-4882"/>
                    <w:rPr>
                      <w:rFonts w:ascii="Sylfaen" w:hAnsi="Sylfaen"/>
                      <w:bCs/>
                      <w:sz w:val="24"/>
                      <w:szCs w:val="24"/>
                    </w:rPr>
                  </w:pPr>
                  <w:r w:rsidRPr="00382B89">
                    <w:rPr>
                      <w:rFonts w:ascii="Sylfaen" w:hAnsi="Sylfaen"/>
                      <w:bCs/>
                      <w:sz w:val="24"/>
                      <w:szCs w:val="24"/>
                    </w:rPr>
                    <w:t>X</w:t>
                  </w:r>
                </w:p>
                <w:p w:rsidR="008362DB" w:rsidRPr="00382B89" w:rsidRDefault="008362DB" w:rsidP="00646D85">
                  <w:pPr>
                    <w:framePr w:hSpace="180" w:wrap="around" w:vAnchor="text" w:hAnchor="page" w:x="829" w:y="-4882"/>
                    <w:rPr>
                      <w:rFonts w:ascii="Sylfaen" w:hAnsi="Sylfaen"/>
                      <w:bCs/>
                      <w:sz w:val="24"/>
                      <w:szCs w:val="24"/>
                      <w:lang w:val="it-IT"/>
                    </w:rPr>
                  </w:pPr>
                </w:p>
              </w:tc>
              <w:tc>
                <w:tcPr>
                  <w:tcW w:w="1240" w:type="dxa"/>
                </w:tcPr>
                <w:p w:rsidR="008362DB" w:rsidRPr="00382B89" w:rsidRDefault="008362DB" w:rsidP="00646D85">
                  <w:pPr>
                    <w:framePr w:hSpace="180" w:wrap="around" w:vAnchor="text" w:hAnchor="page" w:x="829" w:y="-4882"/>
                    <w:rPr>
                      <w:rFonts w:ascii="Sylfaen" w:hAnsi="Sylfaen"/>
                      <w:bCs/>
                      <w:sz w:val="24"/>
                      <w:szCs w:val="24"/>
                    </w:rPr>
                  </w:pPr>
                  <w:r w:rsidRPr="00382B89">
                    <w:rPr>
                      <w:rFonts w:ascii="Sylfaen" w:hAnsi="Sylfaen"/>
                      <w:bCs/>
                      <w:sz w:val="24"/>
                      <w:szCs w:val="24"/>
                    </w:rPr>
                    <w:t>X</w:t>
                  </w:r>
                </w:p>
                <w:p w:rsidR="008362DB" w:rsidRPr="00382B89" w:rsidRDefault="008362DB" w:rsidP="00646D85">
                  <w:pPr>
                    <w:framePr w:hSpace="180" w:wrap="around" w:vAnchor="text" w:hAnchor="page" w:x="829" w:y="-4882"/>
                    <w:rPr>
                      <w:rFonts w:ascii="Sylfaen" w:hAnsi="Sylfaen"/>
                      <w:bCs/>
                      <w:sz w:val="24"/>
                      <w:szCs w:val="24"/>
                      <w:lang w:val="it-IT"/>
                    </w:rPr>
                  </w:pPr>
                </w:p>
              </w:tc>
              <w:tc>
                <w:tcPr>
                  <w:tcW w:w="1787" w:type="dxa"/>
                </w:tcPr>
                <w:p w:rsidR="008362DB" w:rsidRPr="00382B89" w:rsidRDefault="008362DB" w:rsidP="00646D85">
                  <w:pPr>
                    <w:framePr w:hSpace="180" w:wrap="around" w:vAnchor="text" w:hAnchor="page" w:x="829" w:y="-4882"/>
                    <w:rPr>
                      <w:rFonts w:ascii="Sylfaen" w:hAnsi="Sylfaen"/>
                      <w:bCs/>
                      <w:sz w:val="24"/>
                      <w:szCs w:val="24"/>
                      <w:lang w:val="it-IT"/>
                    </w:rPr>
                  </w:pPr>
                  <w:r w:rsidRPr="00382B89">
                    <w:rPr>
                      <w:rFonts w:ascii="Sylfaen" w:hAnsi="Sylfaen"/>
                      <w:bCs/>
                      <w:sz w:val="24"/>
                      <w:szCs w:val="24"/>
                      <w:lang w:val="it-IT"/>
                    </w:rPr>
                    <w:t>X</w:t>
                  </w:r>
                </w:p>
              </w:tc>
              <w:tc>
                <w:tcPr>
                  <w:tcW w:w="1158" w:type="dxa"/>
                </w:tcPr>
                <w:p w:rsidR="008362DB" w:rsidRPr="00382B89" w:rsidRDefault="008362DB" w:rsidP="00646D85">
                  <w:pPr>
                    <w:framePr w:hSpace="180" w:wrap="around" w:vAnchor="text" w:hAnchor="page" w:x="829" w:y="-4882"/>
                    <w:rPr>
                      <w:rFonts w:ascii="Sylfaen" w:hAnsi="Sylfaen"/>
                      <w:bCs/>
                      <w:sz w:val="24"/>
                      <w:szCs w:val="24"/>
                    </w:rPr>
                  </w:pPr>
                  <w:r w:rsidRPr="00382B89">
                    <w:rPr>
                      <w:rFonts w:ascii="Sylfaen" w:hAnsi="Sylfaen"/>
                      <w:bCs/>
                      <w:sz w:val="24"/>
                      <w:szCs w:val="24"/>
                    </w:rPr>
                    <w:t>X</w:t>
                  </w:r>
                </w:p>
                <w:p w:rsidR="008362DB" w:rsidRPr="00382B89" w:rsidRDefault="008362DB" w:rsidP="00646D85">
                  <w:pPr>
                    <w:framePr w:hSpace="180" w:wrap="around" w:vAnchor="text" w:hAnchor="page" w:x="829" w:y="-4882"/>
                    <w:rPr>
                      <w:rFonts w:ascii="Sylfaen" w:hAnsi="Sylfaen"/>
                      <w:bCs/>
                      <w:sz w:val="24"/>
                      <w:szCs w:val="24"/>
                      <w:lang w:val="it-IT"/>
                    </w:rPr>
                  </w:pPr>
                </w:p>
              </w:tc>
              <w:tc>
                <w:tcPr>
                  <w:tcW w:w="1935" w:type="dxa"/>
                </w:tcPr>
                <w:p w:rsidR="008362DB" w:rsidRPr="00382B89" w:rsidRDefault="008362DB" w:rsidP="00646D85">
                  <w:pPr>
                    <w:framePr w:hSpace="180" w:wrap="around" w:vAnchor="text" w:hAnchor="page" w:x="829" w:y="-4882"/>
                    <w:rPr>
                      <w:rFonts w:ascii="Sylfaen" w:hAnsi="Sylfaen"/>
                      <w:bCs/>
                      <w:sz w:val="24"/>
                      <w:szCs w:val="24"/>
                      <w:lang w:val="it-IT"/>
                    </w:rPr>
                  </w:pPr>
                  <w:r w:rsidRPr="00382B89">
                    <w:rPr>
                      <w:rFonts w:ascii="Sylfaen" w:hAnsi="Sylfaen"/>
                      <w:bCs/>
                      <w:sz w:val="24"/>
                      <w:szCs w:val="24"/>
                      <w:lang w:val="it-IT"/>
                    </w:rPr>
                    <w:t>X</w:t>
                  </w:r>
                </w:p>
              </w:tc>
            </w:tr>
            <w:tr w:rsidR="008362DB" w:rsidRPr="00382B89" w:rsidTr="003914D7">
              <w:tc>
                <w:tcPr>
                  <w:tcW w:w="2404" w:type="dxa"/>
                </w:tcPr>
                <w:p w:rsidR="008362DB" w:rsidRPr="00382B89" w:rsidRDefault="008362DB" w:rsidP="00646D85">
                  <w:pPr>
                    <w:framePr w:hSpace="180" w:wrap="around" w:vAnchor="text" w:hAnchor="page" w:x="829" w:y="-4882"/>
                    <w:rPr>
                      <w:rFonts w:ascii="Sylfaen" w:hAnsi="Sylfaen"/>
                      <w:sz w:val="24"/>
                      <w:szCs w:val="24"/>
                      <w:lang w:val="ka-GE"/>
                    </w:rPr>
                  </w:pPr>
                  <w:r w:rsidRPr="00382B89">
                    <w:rPr>
                      <w:rFonts w:ascii="Sylfaen" w:hAnsi="Sylfaen"/>
                      <w:sz w:val="24"/>
                      <w:szCs w:val="24"/>
                      <w:lang w:val="ka-GE"/>
                    </w:rPr>
                    <w:t>ევროპისა და ამერიკის ქვეყ. ახალი ისტორია</w:t>
                  </w:r>
                </w:p>
                <w:p w:rsidR="008362DB" w:rsidRPr="00382B89" w:rsidRDefault="008362DB" w:rsidP="00646D85">
                  <w:pPr>
                    <w:framePr w:hSpace="180" w:wrap="around" w:vAnchor="text" w:hAnchor="page" w:x="829" w:y="-4882"/>
                    <w:rPr>
                      <w:rFonts w:ascii="Sylfaen" w:hAnsi="Sylfaen"/>
                      <w:bCs/>
                      <w:sz w:val="24"/>
                      <w:szCs w:val="24"/>
                      <w:lang w:val="it-IT"/>
                    </w:rPr>
                  </w:pPr>
                </w:p>
              </w:tc>
              <w:tc>
                <w:tcPr>
                  <w:tcW w:w="1749" w:type="dxa"/>
                </w:tcPr>
                <w:p w:rsidR="008362DB" w:rsidRPr="00382B89" w:rsidRDefault="008362DB" w:rsidP="00646D85">
                  <w:pPr>
                    <w:framePr w:hSpace="180" w:wrap="around" w:vAnchor="text" w:hAnchor="page" w:x="829" w:y="-4882"/>
                    <w:rPr>
                      <w:rFonts w:ascii="Sylfaen" w:hAnsi="Sylfaen"/>
                      <w:bCs/>
                      <w:sz w:val="24"/>
                      <w:szCs w:val="24"/>
                      <w:lang w:val="it-IT"/>
                    </w:rPr>
                  </w:pPr>
                  <w:r w:rsidRPr="00382B89">
                    <w:rPr>
                      <w:rFonts w:ascii="Sylfaen" w:hAnsi="Sylfaen"/>
                      <w:bCs/>
                      <w:sz w:val="24"/>
                      <w:szCs w:val="24"/>
                      <w:lang w:val="it-IT"/>
                    </w:rPr>
                    <w:t>X</w:t>
                  </w:r>
                </w:p>
              </w:tc>
              <w:tc>
                <w:tcPr>
                  <w:tcW w:w="1567" w:type="dxa"/>
                </w:tcPr>
                <w:p w:rsidR="008362DB" w:rsidRPr="00382B89" w:rsidRDefault="008362DB" w:rsidP="00646D85">
                  <w:pPr>
                    <w:framePr w:hSpace="180" w:wrap="around" w:vAnchor="text" w:hAnchor="page" w:x="829" w:y="-4882"/>
                    <w:rPr>
                      <w:rFonts w:ascii="Sylfaen" w:hAnsi="Sylfaen"/>
                      <w:bCs/>
                      <w:sz w:val="24"/>
                      <w:szCs w:val="24"/>
                      <w:lang w:val="it-IT"/>
                    </w:rPr>
                  </w:pPr>
                  <w:r w:rsidRPr="00382B89">
                    <w:rPr>
                      <w:rFonts w:ascii="Sylfaen" w:hAnsi="Sylfaen"/>
                      <w:bCs/>
                      <w:sz w:val="24"/>
                      <w:szCs w:val="24"/>
                      <w:lang w:val="it-IT"/>
                    </w:rPr>
                    <w:t>X</w:t>
                  </w:r>
                </w:p>
              </w:tc>
              <w:tc>
                <w:tcPr>
                  <w:tcW w:w="1240" w:type="dxa"/>
                </w:tcPr>
                <w:p w:rsidR="008362DB" w:rsidRPr="00382B89" w:rsidRDefault="008362DB" w:rsidP="00646D85">
                  <w:pPr>
                    <w:framePr w:hSpace="180" w:wrap="around" w:vAnchor="text" w:hAnchor="page" w:x="829" w:y="-4882"/>
                    <w:rPr>
                      <w:rFonts w:ascii="Sylfaen" w:hAnsi="Sylfaen"/>
                      <w:bCs/>
                      <w:sz w:val="24"/>
                      <w:szCs w:val="24"/>
                      <w:lang w:val="it-IT"/>
                    </w:rPr>
                  </w:pPr>
                  <w:r w:rsidRPr="00382B89">
                    <w:rPr>
                      <w:rFonts w:ascii="Sylfaen" w:hAnsi="Sylfaen"/>
                      <w:bCs/>
                      <w:sz w:val="24"/>
                      <w:szCs w:val="24"/>
                      <w:lang w:val="it-IT"/>
                    </w:rPr>
                    <w:t>X</w:t>
                  </w:r>
                </w:p>
              </w:tc>
              <w:tc>
                <w:tcPr>
                  <w:tcW w:w="1787" w:type="dxa"/>
                </w:tcPr>
                <w:p w:rsidR="008362DB" w:rsidRPr="00382B89" w:rsidRDefault="008362DB" w:rsidP="00646D85">
                  <w:pPr>
                    <w:framePr w:hSpace="180" w:wrap="around" w:vAnchor="text" w:hAnchor="page" w:x="829" w:y="-4882"/>
                    <w:rPr>
                      <w:rFonts w:ascii="Sylfaen" w:hAnsi="Sylfaen"/>
                      <w:bCs/>
                      <w:sz w:val="24"/>
                      <w:szCs w:val="24"/>
                      <w:lang w:val="it-IT"/>
                    </w:rPr>
                  </w:pPr>
                  <w:r w:rsidRPr="00382B89">
                    <w:rPr>
                      <w:rFonts w:ascii="Sylfaen" w:hAnsi="Sylfaen"/>
                      <w:bCs/>
                      <w:sz w:val="24"/>
                      <w:szCs w:val="24"/>
                      <w:lang w:val="it-IT"/>
                    </w:rPr>
                    <w:t>X</w:t>
                  </w:r>
                </w:p>
              </w:tc>
              <w:tc>
                <w:tcPr>
                  <w:tcW w:w="1158" w:type="dxa"/>
                </w:tcPr>
                <w:p w:rsidR="008362DB" w:rsidRPr="00382B89" w:rsidRDefault="008362DB" w:rsidP="00646D85">
                  <w:pPr>
                    <w:framePr w:hSpace="180" w:wrap="around" w:vAnchor="text" w:hAnchor="page" w:x="829" w:y="-4882"/>
                    <w:rPr>
                      <w:rFonts w:ascii="Sylfaen" w:hAnsi="Sylfaen"/>
                      <w:bCs/>
                      <w:sz w:val="24"/>
                      <w:szCs w:val="24"/>
                      <w:lang w:val="it-IT"/>
                    </w:rPr>
                  </w:pPr>
                  <w:r w:rsidRPr="00382B89">
                    <w:rPr>
                      <w:rFonts w:ascii="Sylfaen" w:hAnsi="Sylfaen"/>
                      <w:bCs/>
                      <w:sz w:val="24"/>
                      <w:szCs w:val="24"/>
                      <w:lang w:val="it-IT"/>
                    </w:rPr>
                    <w:t>X</w:t>
                  </w:r>
                </w:p>
              </w:tc>
              <w:tc>
                <w:tcPr>
                  <w:tcW w:w="1935" w:type="dxa"/>
                </w:tcPr>
                <w:p w:rsidR="008362DB" w:rsidRPr="00382B89" w:rsidRDefault="008362DB" w:rsidP="00646D85">
                  <w:pPr>
                    <w:framePr w:hSpace="180" w:wrap="around" w:vAnchor="text" w:hAnchor="page" w:x="829" w:y="-4882"/>
                    <w:rPr>
                      <w:rFonts w:ascii="Sylfaen" w:hAnsi="Sylfaen"/>
                      <w:bCs/>
                      <w:sz w:val="24"/>
                      <w:szCs w:val="24"/>
                      <w:lang w:val="it-IT"/>
                    </w:rPr>
                  </w:pPr>
                  <w:r w:rsidRPr="00382B89">
                    <w:rPr>
                      <w:rFonts w:ascii="Sylfaen" w:hAnsi="Sylfaen"/>
                      <w:bCs/>
                      <w:sz w:val="24"/>
                      <w:szCs w:val="24"/>
                      <w:lang w:val="it-IT"/>
                    </w:rPr>
                    <w:t>X</w:t>
                  </w:r>
                </w:p>
              </w:tc>
            </w:tr>
            <w:tr w:rsidR="008362DB" w:rsidRPr="00382B89" w:rsidTr="003914D7">
              <w:tc>
                <w:tcPr>
                  <w:tcW w:w="2404" w:type="dxa"/>
                </w:tcPr>
                <w:p w:rsidR="008362DB" w:rsidRPr="00382B89" w:rsidRDefault="008362DB" w:rsidP="00646D85">
                  <w:pPr>
                    <w:framePr w:hSpace="180" w:wrap="around" w:vAnchor="text" w:hAnchor="page" w:x="829" w:y="-4882"/>
                    <w:rPr>
                      <w:rFonts w:ascii="Sylfaen" w:hAnsi="Sylfaen"/>
                      <w:sz w:val="24"/>
                      <w:szCs w:val="24"/>
                      <w:lang w:val="ka-GE"/>
                    </w:rPr>
                  </w:pPr>
                  <w:r w:rsidRPr="00382B89">
                    <w:rPr>
                      <w:rFonts w:ascii="Sylfaen" w:hAnsi="Sylfaen"/>
                      <w:sz w:val="24"/>
                      <w:szCs w:val="24"/>
                      <w:lang w:val="ka-GE"/>
                    </w:rPr>
                    <w:t>ევროპისა და ამერიკის ქვეყ. უახლესი ისტორია</w:t>
                  </w:r>
                </w:p>
              </w:tc>
              <w:tc>
                <w:tcPr>
                  <w:tcW w:w="1749" w:type="dxa"/>
                </w:tcPr>
                <w:p w:rsidR="008362DB" w:rsidRPr="00382B89" w:rsidRDefault="008362DB" w:rsidP="00646D85">
                  <w:pPr>
                    <w:framePr w:hSpace="180" w:wrap="around" w:vAnchor="text" w:hAnchor="page" w:x="829" w:y="-4882"/>
                    <w:rPr>
                      <w:rFonts w:ascii="Sylfaen" w:hAnsi="Sylfaen"/>
                      <w:bCs/>
                      <w:sz w:val="24"/>
                      <w:szCs w:val="24"/>
                      <w:lang w:val="it-IT"/>
                    </w:rPr>
                  </w:pPr>
                  <w:r w:rsidRPr="00382B89">
                    <w:rPr>
                      <w:rFonts w:ascii="Sylfaen" w:hAnsi="Sylfaen"/>
                      <w:bCs/>
                      <w:sz w:val="24"/>
                      <w:szCs w:val="24"/>
                      <w:lang w:val="it-IT"/>
                    </w:rPr>
                    <w:t>X</w:t>
                  </w:r>
                </w:p>
              </w:tc>
              <w:tc>
                <w:tcPr>
                  <w:tcW w:w="1567" w:type="dxa"/>
                </w:tcPr>
                <w:p w:rsidR="008362DB" w:rsidRPr="00382B89" w:rsidRDefault="008362DB" w:rsidP="00646D85">
                  <w:pPr>
                    <w:framePr w:hSpace="180" w:wrap="around" w:vAnchor="text" w:hAnchor="page" w:x="829" w:y="-4882"/>
                    <w:rPr>
                      <w:rFonts w:ascii="Sylfaen" w:hAnsi="Sylfaen"/>
                      <w:bCs/>
                      <w:sz w:val="24"/>
                      <w:szCs w:val="24"/>
                      <w:lang w:val="it-IT"/>
                    </w:rPr>
                  </w:pPr>
                  <w:r w:rsidRPr="00382B89">
                    <w:rPr>
                      <w:rFonts w:ascii="Sylfaen" w:hAnsi="Sylfaen"/>
                      <w:bCs/>
                      <w:sz w:val="24"/>
                      <w:szCs w:val="24"/>
                      <w:lang w:val="it-IT"/>
                    </w:rPr>
                    <w:t>X</w:t>
                  </w:r>
                </w:p>
              </w:tc>
              <w:tc>
                <w:tcPr>
                  <w:tcW w:w="1240" w:type="dxa"/>
                </w:tcPr>
                <w:p w:rsidR="008362DB" w:rsidRPr="00382B89" w:rsidRDefault="008362DB" w:rsidP="00646D85">
                  <w:pPr>
                    <w:framePr w:hSpace="180" w:wrap="around" w:vAnchor="text" w:hAnchor="page" w:x="829" w:y="-4882"/>
                    <w:rPr>
                      <w:rFonts w:ascii="Sylfaen" w:hAnsi="Sylfaen"/>
                      <w:bCs/>
                      <w:sz w:val="24"/>
                      <w:szCs w:val="24"/>
                      <w:lang w:val="it-IT"/>
                    </w:rPr>
                  </w:pPr>
                  <w:r w:rsidRPr="00382B89">
                    <w:rPr>
                      <w:rFonts w:ascii="Sylfaen" w:hAnsi="Sylfaen"/>
                      <w:bCs/>
                      <w:sz w:val="24"/>
                      <w:szCs w:val="24"/>
                      <w:lang w:val="it-IT"/>
                    </w:rPr>
                    <w:t>X</w:t>
                  </w:r>
                </w:p>
              </w:tc>
              <w:tc>
                <w:tcPr>
                  <w:tcW w:w="1787" w:type="dxa"/>
                </w:tcPr>
                <w:p w:rsidR="008362DB" w:rsidRPr="00382B89" w:rsidRDefault="008362DB" w:rsidP="00646D85">
                  <w:pPr>
                    <w:framePr w:hSpace="180" w:wrap="around" w:vAnchor="text" w:hAnchor="page" w:x="829" w:y="-4882"/>
                    <w:rPr>
                      <w:rFonts w:ascii="Sylfaen" w:hAnsi="Sylfaen"/>
                      <w:bCs/>
                      <w:sz w:val="24"/>
                      <w:szCs w:val="24"/>
                      <w:lang w:val="it-IT"/>
                    </w:rPr>
                  </w:pPr>
                  <w:r w:rsidRPr="00382B89">
                    <w:rPr>
                      <w:rFonts w:ascii="Sylfaen" w:hAnsi="Sylfaen"/>
                      <w:bCs/>
                      <w:sz w:val="24"/>
                      <w:szCs w:val="24"/>
                      <w:lang w:val="it-IT"/>
                    </w:rPr>
                    <w:t>X</w:t>
                  </w:r>
                </w:p>
              </w:tc>
              <w:tc>
                <w:tcPr>
                  <w:tcW w:w="1158" w:type="dxa"/>
                </w:tcPr>
                <w:p w:rsidR="008362DB" w:rsidRPr="00382B89" w:rsidRDefault="008362DB" w:rsidP="00646D85">
                  <w:pPr>
                    <w:framePr w:hSpace="180" w:wrap="around" w:vAnchor="text" w:hAnchor="page" w:x="829" w:y="-4882"/>
                    <w:rPr>
                      <w:rFonts w:ascii="Sylfaen" w:hAnsi="Sylfaen"/>
                      <w:bCs/>
                      <w:sz w:val="24"/>
                      <w:szCs w:val="24"/>
                      <w:lang w:val="it-IT"/>
                    </w:rPr>
                  </w:pPr>
                  <w:r w:rsidRPr="00382B89">
                    <w:rPr>
                      <w:rFonts w:ascii="Sylfaen" w:hAnsi="Sylfaen"/>
                      <w:bCs/>
                      <w:sz w:val="24"/>
                      <w:szCs w:val="24"/>
                      <w:lang w:val="it-IT"/>
                    </w:rPr>
                    <w:t>X</w:t>
                  </w:r>
                </w:p>
              </w:tc>
              <w:tc>
                <w:tcPr>
                  <w:tcW w:w="1935" w:type="dxa"/>
                </w:tcPr>
                <w:p w:rsidR="008362DB" w:rsidRPr="00382B89" w:rsidRDefault="008362DB" w:rsidP="00646D85">
                  <w:pPr>
                    <w:framePr w:hSpace="180" w:wrap="around" w:vAnchor="text" w:hAnchor="page" w:x="829" w:y="-4882"/>
                    <w:rPr>
                      <w:rFonts w:ascii="Sylfaen" w:hAnsi="Sylfaen"/>
                      <w:bCs/>
                      <w:sz w:val="24"/>
                      <w:szCs w:val="24"/>
                      <w:lang w:val="it-IT"/>
                    </w:rPr>
                  </w:pPr>
                  <w:r w:rsidRPr="00382B89">
                    <w:rPr>
                      <w:rFonts w:ascii="Sylfaen" w:hAnsi="Sylfaen"/>
                      <w:bCs/>
                      <w:sz w:val="24"/>
                      <w:szCs w:val="24"/>
                      <w:lang w:val="it-IT"/>
                    </w:rPr>
                    <w:t>X</w:t>
                  </w:r>
                </w:p>
              </w:tc>
            </w:tr>
            <w:tr w:rsidR="008362DB" w:rsidRPr="00382B89" w:rsidTr="003914D7">
              <w:tc>
                <w:tcPr>
                  <w:tcW w:w="2404" w:type="dxa"/>
                </w:tcPr>
                <w:p w:rsidR="008362DB" w:rsidRPr="00382B89" w:rsidRDefault="008362DB" w:rsidP="00646D85">
                  <w:pPr>
                    <w:framePr w:hSpace="180" w:wrap="around" w:vAnchor="text" w:hAnchor="page" w:x="829" w:y="-4882"/>
                    <w:rPr>
                      <w:rFonts w:ascii="Sylfaen" w:hAnsi="Sylfaen"/>
                      <w:sz w:val="24"/>
                      <w:szCs w:val="24"/>
                      <w:lang w:val="ka-GE"/>
                    </w:rPr>
                  </w:pPr>
                  <w:r w:rsidRPr="00382B89">
                    <w:rPr>
                      <w:rFonts w:ascii="Sylfaen" w:hAnsi="Sylfaen"/>
                      <w:sz w:val="24"/>
                      <w:szCs w:val="24"/>
                      <w:lang w:val="ka-GE"/>
                    </w:rPr>
                    <w:t>აზიისა და აფრიკის  ქვეყ. ახალი ისტორია</w:t>
                  </w:r>
                </w:p>
                <w:p w:rsidR="008362DB" w:rsidRPr="00382B89" w:rsidRDefault="008362DB" w:rsidP="00646D85">
                  <w:pPr>
                    <w:framePr w:hSpace="180" w:wrap="around" w:vAnchor="text" w:hAnchor="page" w:x="829" w:y="-4882"/>
                    <w:rPr>
                      <w:rFonts w:ascii="Sylfaen" w:hAnsi="Sylfaen"/>
                      <w:sz w:val="24"/>
                      <w:szCs w:val="24"/>
                      <w:lang w:val="ka-GE"/>
                    </w:rPr>
                  </w:pPr>
                </w:p>
              </w:tc>
              <w:tc>
                <w:tcPr>
                  <w:tcW w:w="1749" w:type="dxa"/>
                </w:tcPr>
                <w:p w:rsidR="008362DB" w:rsidRPr="00382B89" w:rsidRDefault="008362DB" w:rsidP="00646D85">
                  <w:pPr>
                    <w:framePr w:hSpace="180" w:wrap="around" w:vAnchor="text" w:hAnchor="page" w:x="829" w:y="-4882"/>
                    <w:rPr>
                      <w:rFonts w:ascii="Sylfaen" w:hAnsi="Sylfaen"/>
                      <w:bCs/>
                      <w:sz w:val="24"/>
                      <w:szCs w:val="24"/>
                      <w:lang w:val="it-IT"/>
                    </w:rPr>
                  </w:pPr>
                  <w:r w:rsidRPr="00382B89">
                    <w:rPr>
                      <w:rFonts w:ascii="Sylfaen" w:hAnsi="Sylfaen"/>
                      <w:bCs/>
                      <w:sz w:val="24"/>
                      <w:szCs w:val="24"/>
                      <w:lang w:val="it-IT"/>
                    </w:rPr>
                    <w:t>X</w:t>
                  </w:r>
                </w:p>
              </w:tc>
              <w:tc>
                <w:tcPr>
                  <w:tcW w:w="1567" w:type="dxa"/>
                </w:tcPr>
                <w:p w:rsidR="008362DB" w:rsidRPr="00382B89" w:rsidRDefault="008362DB" w:rsidP="00646D85">
                  <w:pPr>
                    <w:framePr w:hSpace="180" w:wrap="around" w:vAnchor="text" w:hAnchor="page" w:x="829" w:y="-4882"/>
                    <w:rPr>
                      <w:rFonts w:ascii="Sylfaen" w:hAnsi="Sylfaen"/>
                      <w:bCs/>
                      <w:sz w:val="24"/>
                      <w:szCs w:val="24"/>
                      <w:lang w:val="it-IT"/>
                    </w:rPr>
                  </w:pPr>
                  <w:r w:rsidRPr="00382B89">
                    <w:rPr>
                      <w:rFonts w:ascii="Sylfaen" w:hAnsi="Sylfaen"/>
                      <w:bCs/>
                      <w:sz w:val="24"/>
                      <w:szCs w:val="24"/>
                      <w:lang w:val="it-IT"/>
                    </w:rPr>
                    <w:t>X</w:t>
                  </w:r>
                </w:p>
              </w:tc>
              <w:tc>
                <w:tcPr>
                  <w:tcW w:w="1240" w:type="dxa"/>
                </w:tcPr>
                <w:p w:rsidR="008362DB" w:rsidRPr="00382B89" w:rsidRDefault="008362DB" w:rsidP="00646D85">
                  <w:pPr>
                    <w:framePr w:hSpace="180" w:wrap="around" w:vAnchor="text" w:hAnchor="page" w:x="829" w:y="-4882"/>
                    <w:rPr>
                      <w:rFonts w:ascii="Sylfaen" w:hAnsi="Sylfaen"/>
                      <w:bCs/>
                      <w:sz w:val="24"/>
                      <w:szCs w:val="24"/>
                      <w:lang w:val="it-IT"/>
                    </w:rPr>
                  </w:pPr>
                  <w:r w:rsidRPr="00382B89">
                    <w:rPr>
                      <w:rFonts w:ascii="Sylfaen" w:hAnsi="Sylfaen"/>
                      <w:bCs/>
                      <w:sz w:val="24"/>
                      <w:szCs w:val="24"/>
                      <w:lang w:val="it-IT"/>
                    </w:rPr>
                    <w:t>X</w:t>
                  </w:r>
                </w:p>
              </w:tc>
              <w:tc>
                <w:tcPr>
                  <w:tcW w:w="1787" w:type="dxa"/>
                </w:tcPr>
                <w:p w:rsidR="008362DB" w:rsidRPr="00382B89" w:rsidRDefault="008362DB" w:rsidP="00646D85">
                  <w:pPr>
                    <w:framePr w:hSpace="180" w:wrap="around" w:vAnchor="text" w:hAnchor="page" w:x="829" w:y="-4882"/>
                    <w:rPr>
                      <w:rFonts w:ascii="Sylfaen" w:hAnsi="Sylfaen"/>
                      <w:bCs/>
                      <w:sz w:val="24"/>
                      <w:szCs w:val="24"/>
                    </w:rPr>
                  </w:pPr>
                  <w:r w:rsidRPr="00382B89">
                    <w:rPr>
                      <w:rFonts w:ascii="Sylfaen" w:hAnsi="Sylfaen"/>
                      <w:bCs/>
                      <w:sz w:val="24"/>
                      <w:szCs w:val="24"/>
                    </w:rPr>
                    <w:t>X</w:t>
                  </w:r>
                </w:p>
              </w:tc>
              <w:tc>
                <w:tcPr>
                  <w:tcW w:w="1158" w:type="dxa"/>
                </w:tcPr>
                <w:p w:rsidR="008362DB" w:rsidRPr="00382B89" w:rsidRDefault="008362DB" w:rsidP="00646D85">
                  <w:pPr>
                    <w:framePr w:hSpace="180" w:wrap="around" w:vAnchor="text" w:hAnchor="page" w:x="829" w:y="-4882"/>
                    <w:rPr>
                      <w:rFonts w:ascii="Sylfaen" w:hAnsi="Sylfaen"/>
                      <w:bCs/>
                      <w:sz w:val="24"/>
                      <w:szCs w:val="24"/>
                      <w:lang w:val="it-IT"/>
                    </w:rPr>
                  </w:pPr>
                  <w:r w:rsidRPr="00382B89">
                    <w:rPr>
                      <w:rFonts w:ascii="Sylfaen" w:hAnsi="Sylfaen"/>
                      <w:bCs/>
                      <w:sz w:val="24"/>
                      <w:szCs w:val="24"/>
                      <w:lang w:val="it-IT"/>
                    </w:rPr>
                    <w:t>X</w:t>
                  </w:r>
                </w:p>
              </w:tc>
              <w:tc>
                <w:tcPr>
                  <w:tcW w:w="1935" w:type="dxa"/>
                </w:tcPr>
                <w:p w:rsidR="008362DB" w:rsidRPr="00382B89" w:rsidRDefault="008362DB" w:rsidP="00646D85">
                  <w:pPr>
                    <w:framePr w:hSpace="180" w:wrap="around" w:vAnchor="text" w:hAnchor="page" w:x="829" w:y="-4882"/>
                    <w:rPr>
                      <w:rFonts w:ascii="Sylfaen" w:hAnsi="Sylfaen"/>
                      <w:bCs/>
                      <w:sz w:val="24"/>
                      <w:szCs w:val="24"/>
                      <w:lang w:val="it-IT"/>
                    </w:rPr>
                  </w:pPr>
                  <w:r w:rsidRPr="00382B89">
                    <w:rPr>
                      <w:rFonts w:ascii="Sylfaen" w:hAnsi="Sylfaen"/>
                      <w:bCs/>
                      <w:sz w:val="24"/>
                      <w:szCs w:val="24"/>
                      <w:lang w:val="it-IT"/>
                    </w:rPr>
                    <w:t>X</w:t>
                  </w:r>
                </w:p>
              </w:tc>
            </w:tr>
            <w:tr w:rsidR="008362DB" w:rsidRPr="00382B89" w:rsidTr="003914D7">
              <w:tc>
                <w:tcPr>
                  <w:tcW w:w="2404" w:type="dxa"/>
                </w:tcPr>
                <w:p w:rsidR="008362DB" w:rsidRPr="00382B89" w:rsidRDefault="008362DB" w:rsidP="00646D85">
                  <w:pPr>
                    <w:framePr w:hSpace="180" w:wrap="around" w:vAnchor="text" w:hAnchor="page" w:x="829" w:y="-4882"/>
                    <w:rPr>
                      <w:rFonts w:ascii="Sylfaen" w:hAnsi="Sylfaen"/>
                      <w:sz w:val="24"/>
                      <w:szCs w:val="24"/>
                      <w:lang w:val="ka-GE"/>
                    </w:rPr>
                  </w:pPr>
                  <w:r w:rsidRPr="00382B89">
                    <w:rPr>
                      <w:rFonts w:ascii="Sylfaen" w:hAnsi="Sylfaen"/>
                      <w:sz w:val="24"/>
                      <w:szCs w:val="24"/>
                      <w:lang w:val="ka-GE"/>
                    </w:rPr>
                    <w:t>აზიისა და აფრიკის და ქვეყ. უახლესი ისტორია</w:t>
                  </w:r>
                </w:p>
              </w:tc>
              <w:tc>
                <w:tcPr>
                  <w:tcW w:w="1749" w:type="dxa"/>
                </w:tcPr>
                <w:p w:rsidR="008362DB" w:rsidRPr="00382B89" w:rsidRDefault="008362DB" w:rsidP="00646D85">
                  <w:pPr>
                    <w:framePr w:hSpace="180" w:wrap="around" w:vAnchor="text" w:hAnchor="page" w:x="829" w:y="-4882"/>
                    <w:rPr>
                      <w:rFonts w:ascii="Sylfaen" w:hAnsi="Sylfaen"/>
                      <w:bCs/>
                      <w:sz w:val="24"/>
                      <w:szCs w:val="24"/>
                      <w:lang w:val="it-IT"/>
                    </w:rPr>
                  </w:pPr>
                  <w:r w:rsidRPr="00382B89">
                    <w:rPr>
                      <w:rFonts w:ascii="Sylfaen" w:hAnsi="Sylfaen"/>
                      <w:bCs/>
                      <w:sz w:val="24"/>
                      <w:szCs w:val="24"/>
                      <w:lang w:val="it-IT"/>
                    </w:rPr>
                    <w:t>X</w:t>
                  </w:r>
                </w:p>
              </w:tc>
              <w:tc>
                <w:tcPr>
                  <w:tcW w:w="1567" w:type="dxa"/>
                </w:tcPr>
                <w:p w:rsidR="008362DB" w:rsidRPr="00382B89" w:rsidRDefault="008362DB" w:rsidP="00646D85">
                  <w:pPr>
                    <w:framePr w:hSpace="180" w:wrap="around" w:vAnchor="text" w:hAnchor="page" w:x="829" w:y="-4882"/>
                    <w:rPr>
                      <w:rFonts w:ascii="Sylfaen" w:hAnsi="Sylfaen"/>
                      <w:bCs/>
                      <w:sz w:val="24"/>
                      <w:szCs w:val="24"/>
                      <w:lang w:val="it-IT"/>
                    </w:rPr>
                  </w:pPr>
                  <w:r w:rsidRPr="00382B89">
                    <w:rPr>
                      <w:rFonts w:ascii="Sylfaen" w:hAnsi="Sylfaen"/>
                      <w:bCs/>
                      <w:sz w:val="24"/>
                      <w:szCs w:val="24"/>
                      <w:lang w:val="it-IT"/>
                    </w:rPr>
                    <w:t>X</w:t>
                  </w:r>
                </w:p>
              </w:tc>
              <w:tc>
                <w:tcPr>
                  <w:tcW w:w="1240" w:type="dxa"/>
                </w:tcPr>
                <w:p w:rsidR="008362DB" w:rsidRPr="00382B89" w:rsidRDefault="008362DB" w:rsidP="00646D85">
                  <w:pPr>
                    <w:framePr w:hSpace="180" w:wrap="around" w:vAnchor="text" w:hAnchor="page" w:x="829" w:y="-4882"/>
                    <w:rPr>
                      <w:rFonts w:ascii="Sylfaen" w:hAnsi="Sylfaen"/>
                      <w:bCs/>
                      <w:sz w:val="24"/>
                      <w:szCs w:val="24"/>
                      <w:lang w:val="it-IT"/>
                    </w:rPr>
                  </w:pPr>
                  <w:r w:rsidRPr="00382B89">
                    <w:rPr>
                      <w:rFonts w:ascii="Sylfaen" w:hAnsi="Sylfaen"/>
                      <w:bCs/>
                      <w:sz w:val="24"/>
                      <w:szCs w:val="24"/>
                      <w:lang w:val="it-IT"/>
                    </w:rPr>
                    <w:t>X</w:t>
                  </w:r>
                </w:p>
              </w:tc>
              <w:tc>
                <w:tcPr>
                  <w:tcW w:w="1787" w:type="dxa"/>
                </w:tcPr>
                <w:p w:rsidR="008362DB" w:rsidRPr="00382B89" w:rsidRDefault="008362DB" w:rsidP="00646D85">
                  <w:pPr>
                    <w:framePr w:hSpace="180" w:wrap="around" w:vAnchor="text" w:hAnchor="page" w:x="829" w:y="-4882"/>
                    <w:rPr>
                      <w:rFonts w:ascii="Sylfaen" w:hAnsi="Sylfaen"/>
                      <w:bCs/>
                      <w:sz w:val="24"/>
                      <w:szCs w:val="24"/>
                    </w:rPr>
                  </w:pPr>
                  <w:r w:rsidRPr="00382B89">
                    <w:rPr>
                      <w:rFonts w:ascii="Sylfaen" w:hAnsi="Sylfaen"/>
                      <w:bCs/>
                      <w:sz w:val="24"/>
                      <w:szCs w:val="24"/>
                    </w:rPr>
                    <w:t>X</w:t>
                  </w:r>
                </w:p>
              </w:tc>
              <w:tc>
                <w:tcPr>
                  <w:tcW w:w="1158" w:type="dxa"/>
                </w:tcPr>
                <w:p w:rsidR="008362DB" w:rsidRPr="00382B89" w:rsidRDefault="008362DB" w:rsidP="00646D85">
                  <w:pPr>
                    <w:framePr w:hSpace="180" w:wrap="around" w:vAnchor="text" w:hAnchor="page" w:x="829" w:y="-4882"/>
                    <w:rPr>
                      <w:rFonts w:ascii="Sylfaen" w:hAnsi="Sylfaen"/>
                      <w:bCs/>
                      <w:sz w:val="24"/>
                      <w:szCs w:val="24"/>
                      <w:lang w:val="it-IT"/>
                    </w:rPr>
                  </w:pPr>
                  <w:r w:rsidRPr="00382B89">
                    <w:rPr>
                      <w:rFonts w:ascii="Sylfaen" w:hAnsi="Sylfaen"/>
                      <w:bCs/>
                      <w:sz w:val="24"/>
                      <w:szCs w:val="24"/>
                      <w:lang w:val="it-IT"/>
                    </w:rPr>
                    <w:t>X</w:t>
                  </w:r>
                </w:p>
              </w:tc>
              <w:tc>
                <w:tcPr>
                  <w:tcW w:w="1935" w:type="dxa"/>
                </w:tcPr>
                <w:p w:rsidR="008362DB" w:rsidRPr="00382B89" w:rsidRDefault="008362DB" w:rsidP="00646D85">
                  <w:pPr>
                    <w:framePr w:hSpace="180" w:wrap="around" w:vAnchor="text" w:hAnchor="page" w:x="829" w:y="-4882"/>
                    <w:rPr>
                      <w:rFonts w:ascii="Sylfaen" w:hAnsi="Sylfaen"/>
                      <w:bCs/>
                      <w:sz w:val="24"/>
                      <w:szCs w:val="24"/>
                      <w:lang w:val="it-IT"/>
                    </w:rPr>
                  </w:pPr>
                  <w:r w:rsidRPr="00382B89">
                    <w:rPr>
                      <w:rFonts w:ascii="Sylfaen" w:hAnsi="Sylfaen"/>
                      <w:bCs/>
                      <w:sz w:val="24"/>
                      <w:szCs w:val="24"/>
                      <w:lang w:val="it-IT"/>
                    </w:rPr>
                    <w:t>X</w:t>
                  </w:r>
                </w:p>
              </w:tc>
            </w:tr>
            <w:tr w:rsidR="008362DB" w:rsidRPr="00382B89" w:rsidTr="003914D7">
              <w:tc>
                <w:tcPr>
                  <w:tcW w:w="2404" w:type="dxa"/>
                </w:tcPr>
                <w:p w:rsidR="008362DB" w:rsidRPr="00382B89" w:rsidRDefault="008362DB" w:rsidP="00646D85">
                  <w:pPr>
                    <w:framePr w:hSpace="180" w:wrap="around" w:vAnchor="text" w:hAnchor="page" w:x="829" w:y="-4882"/>
                    <w:rPr>
                      <w:rFonts w:ascii="Sylfaen" w:hAnsi="Sylfaen"/>
                      <w:sz w:val="24"/>
                      <w:szCs w:val="24"/>
                      <w:lang w:val="ka-GE"/>
                    </w:rPr>
                  </w:pPr>
                  <w:r>
                    <w:rPr>
                      <w:rFonts w:ascii="Sylfaen" w:hAnsi="Sylfaen"/>
                      <w:sz w:val="24"/>
                      <w:szCs w:val="24"/>
                      <w:lang w:val="ka-GE"/>
                    </w:rPr>
                    <w:lastRenderedPageBreak/>
                    <w:t xml:space="preserve"> შესავალი კურსი ისტორიაში</w:t>
                  </w:r>
                </w:p>
              </w:tc>
              <w:tc>
                <w:tcPr>
                  <w:tcW w:w="1749" w:type="dxa"/>
                </w:tcPr>
                <w:p w:rsidR="008362DB" w:rsidRPr="007E36B7" w:rsidRDefault="008362DB" w:rsidP="00646D85">
                  <w:pPr>
                    <w:framePr w:hSpace="180" w:wrap="around" w:vAnchor="text" w:hAnchor="page" w:x="829" w:y="-4882"/>
                    <w:rPr>
                      <w:rFonts w:ascii="Sylfaen" w:hAnsi="Sylfaen"/>
                      <w:bCs/>
                      <w:sz w:val="24"/>
                      <w:szCs w:val="24"/>
                    </w:rPr>
                  </w:pPr>
                  <w:r>
                    <w:rPr>
                      <w:rFonts w:ascii="Sylfaen" w:hAnsi="Sylfaen"/>
                      <w:bCs/>
                      <w:sz w:val="24"/>
                      <w:szCs w:val="24"/>
                    </w:rPr>
                    <w:t>X</w:t>
                  </w:r>
                </w:p>
              </w:tc>
              <w:tc>
                <w:tcPr>
                  <w:tcW w:w="1567" w:type="dxa"/>
                </w:tcPr>
                <w:p w:rsidR="008362DB" w:rsidRPr="00382B89" w:rsidRDefault="008362DB" w:rsidP="00646D85">
                  <w:pPr>
                    <w:framePr w:hSpace="180" w:wrap="around" w:vAnchor="text" w:hAnchor="page" w:x="829" w:y="-4882"/>
                    <w:rPr>
                      <w:rFonts w:ascii="Sylfaen" w:hAnsi="Sylfaen"/>
                      <w:bCs/>
                      <w:sz w:val="24"/>
                      <w:szCs w:val="24"/>
                      <w:lang w:val="it-IT"/>
                    </w:rPr>
                  </w:pPr>
                  <w:r>
                    <w:rPr>
                      <w:rFonts w:ascii="Sylfaen" w:hAnsi="Sylfaen"/>
                      <w:bCs/>
                      <w:sz w:val="24"/>
                      <w:szCs w:val="24"/>
                      <w:lang w:val="it-IT"/>
                    </w:rPr>
                    <w:t>X</w:t>
                  </w:r>
                </w:p>
              </w:tc>
              <w:tc>
                <w:tcPr>
                  <w:tcW w:w="1240" w:type="dxa"/>
                </w:tcPr>
                <w:p w:rsidR="008362DB" w:rsidRPr="00382B89" w:rsidRDefault="008362DB" w:rsidP="00646D85">
                  <w:pPr>
                    <w:framePr w:hSpace="180" w:wrap="around" w:vAnchor="text" w:hAnchor="page" w:x="829" w:y="-4882"/>
                    <w:rPr>
                      <w:rFonts w:ascii="Sylfaen" w:hAnsi="Sylfaen"/>
                      <w:bCs/>
                      <w:sz w:val="24"/>
                      <w:szCs w:val="24"/>
                      <w:lang w:val="it-IT"/>
                    </w:rPr>
                  </w:pPr>
                  <w:r>
                    <w:rPr>
                      <w:rFonts w:ascii="Sylfaen" w:hAnsi="Sylfaen"/>
                      <w:bCs/>
                      <w:sz w:val="24"/>
                      <w:szCs w:val="24"/>
                      <w:lang w:val="it-IT"/>
                    </w:rPr>
                    <w:t>X</w:t>
                  </w:r>
                </w:p>
              </w:tc>
              <w:tc>
                <w:tcPr>
                  <w:tcW w:w="1787" w:type="dxa"/>
                </w:tcPr>
                <w:p w:rsidR="008362DB" w:rsidRPr="00382B89" w:rsidRDefault="008362DB" w:rsidP="00646D85">
                  <w:pPr>
                    <w:framePr w:hSpace="180" w:wrap="around" w:vAnchor="text" w:hAnchor="page" w:x="829" w:y="-4882"/>
                    <w:rPr>
                      <w:rFonts w:ascii="Sylfaen" w:hAnsi="Sylfaen"/>
                      <w:bCs/>
                      <w:sz w:val="24"/>
                      <w:szCs w:val="24"/>
                    </w:rPr>
                  </w:pPr>
                  <w:r>
                    <w:rPr>
                      <w:rFonts w:ascii="Sylfaen" w:hAnsi="Sylfaen"/>
                      <w:bCs/>
                      <w:sz w:val="24"/>
                      <w:szCs w:val="24"/>
                    </w:rPr>
                    <w:t>X</w:t>
                  </w:r>
                </w:p>
              </w:tc>
              <w:tc>
                <w:tcPr>
                  <w:tcW w:w="1158" w:type="dxa"/>
                </w:tcPr>
                <w:p w:rsidR="008362DB" w:rsidRPr="00382B89" w:rsidRDefault="008362DB" w:rsidP="00646D85">
                  <w:pPr>
                    <w:framePr w:hSpace="180" w:wrap="around" w:vAnchor="text" w:hAnchor="page" w:x="829" w:y="-4882"/>
                    <w:rPr>
                      <w:rFonts w:ascii="Sylfaen" w:hAnsi="Sylfaen"/>
                      <w:bCs/>
                      <w:sz w:val="24"/>
                      <w:szCs w:val="24"/>
                      <w:lang w:val="it-IT"/>
                    </w:rPr>
                  </w:pPr>
                  <w:r>
                    <w:rPr>
                      <w:rFonts w:ascii="Sylfaen" w:hAnsi="Sylfaen"/>
                      <w:bCs/>
                      <w:sz w:val="24"/>
                      <w:szCs w:val="24"/>
                      <w:lang w:val="it-IT"/>
                    </w:rPr>
                    <w:t>X</w:t>
                  </w:r>
                </w:p>
              </w:tc>
              <w:tc>
                <w:tcPr>
                  <w:tcW w:w="1935" w:type="dxa"/>
                </w:tcPr>
                <w:p w:rsidR="008362DB" w:rsidRPr="00382B89" w:rsidRDefault="008362DB" w:rsidP="00646D85">
                  <w:pPr>
                    <w:framePr w:hSpace="180" w:wrap="around" w:vAnchor="text" w:hAnchor="page" w:x="829" w:y="-4882"/>
                    <w:rPr>
                      <w:rFonts w:ascii="Sylfaen" w:hAnsi="Sylfaen"/>
                      <w:bCs/>
                      <w:sz w:val="24"/>
                      <w:szCs w:val="24"/>
                      <w:lang w:val="it-IT"/>
                    </w:rPr>
                  </w:pPr>
                  <w:r>
                    <w:rPr>
                      <w:rFonts w:ascii="Sylfaen" w:hAnsi="Sylfaen"/>
                      <w:bCs/>
                      <w:sz w:val="24"/>
                      <w:szCs w:val="24"/>
                      <w:lang w:val="it-IT"/>
                    </w:rPr>
                    <w:t>X</w:t>
                  </w:r>
                </w:p>
              </w:tc>
            </w:tr>
            <w:tr w:rsidR="008362DB" w:rsidRPr="00382B89" w:rsidTr="003914D7">
              <w:tc>
                <w:tcPr>
                  <w:tcW w:w="2404" w:type="dxa"/>
                </w:tcPr>
                <w:p w:rsidR="008362DB" w:rsidRDefault="008362DB" w:rsidP="00646D85">
                  <w:pPr>
                    <w:framePr w:hSpace="180" w:wrap="around" w:vAnchor="text" w:hAnchor="page" w:x="829" w:y="-4882"/>
                    <w:rPr>
                      <w:rFonts w:ascii="Sylfaen" w:hAnsi="Sylfaen"/>
                      <w:sz w:val="24"/>
                      <w:szCs w:val="24"/>
                      <w:lang w:val="ka-GE"/>
                    </w:rPr>
                  </w:pPr>
                  <w:r w:rsidRPr="003D113D">
                    <w:rPr>
                      <w:rFonts w:ascii="Sylfaen" w:hAnsi="Sylfaen"/>
                      <w:sz w:val="32"/>
                      <w:szCs w:val="24"/>
                      <w:lang w:val="ka-GE"/>
                    </w:rPr>
                    <w:t xml:space="preserve">  </w:t>
                  </w:r>
                  <w:r w:rsidRPr="003D113D">
                    <w:rPr>
                      <w:rFonts w:ascii="Sylfaen" w:hAnsi="Sylfaen" w:cs="Sylfaen"/>
                      <w:bCs/>
                      <w:color w:val="000000"/>
                      <w:sz w:val="24"/>
                      <w:lang w:val="ka-GE"/>
                    </w:rPr>
                    <w:t>შესავალი  ფილოსოფიურ აზროვნებში</w:t>
                  </w:r>
                </w:p>
              </w:tc>
              <w:tc>
                <w:tcPr>
                  <w:tcW w:w="1749" w:type="dxa"/>
                </w:tcPr>
                <w:p w:rsidR="008362DB" w:rsidRDefault="008362DB" w:rsidP="00646D85">
                  <w:pPr>
                    <w:framePr w:hSpace="180" w:wrap="around" w:vAnchor="text" w:hAnchor="page" w:x="829" w:y="-4882"/>
                    <w:rPr>
                      <w:rFonts w:ascii="Sylfaen" w:hAnsi="Sylfaen"/>
                      <w:bCs/>
                      <w:sz w:val="24"/>
                      <w:szCs w:val="24"/>
                    </w:rPr>
                  </w:pPr>
                  <w:r>
                    <w:rPr>
                      <w:rFonts w:ascii="Sylfaen" w:hAnsi="Sylfaen"/>
                      <w:bCs/>
                      <w:sz w:val="24"/>
                      <w:szCs w:val="24"/>
                    </w:rPr>
                    <w:t>X</w:t>
                  </w:r>
                </w:p>
              </w:tc>
              <w:tc>
                <w:tcPr>
                  <w:tcW w:w="1567" w:type="dxa"/>
                </w:tcPr>
                <w:p w:rsidR="008362DB" w:rsidRDefault="008362DB" w:rsidP="00646D85">
                  <w:pPr>
                    <w:framePr w:hSpace="180" w:wrap="around" w:vAnchor="text" w:hAnchor="page" w:x="829" w:y="-4882"/>
                    <w:rPr>
                      <w:rFonts w:ascii="Sylfaen" w:hAnsi="Sylfaen"/>
                      <w:bCs/>
                      <w:sz w:val="24"/>
                      <w:szCs w:val="24"/>
                      <w:lang w:val="it-IT"/>
                    </w:rPr>
                  </w:pPr>
                  <w:r>
                    <w:rPr>
                      <w:rFonts w:ascii="Sylfaen" w:hAnsi="Sylfaen"/>
                      <w:bCs/>
                      <w:sz w:val="24"/>
                      <w:szCs w:val="24"/>
                      <w:lang w:val="it-IT"/>
                    </w:rPr>
                    <w:t>X</w:t>
                  </w:r>
                </w:p>
              </w:tc>
              <w:tc>
                <w:tcPr>
                  <w:tcW w:w="1240" w:type="dxa"/>
                </w:tcPr>
                <w:p w:rsidR="008362DB" w:rsidRDefault="008362DB" w:rsidP="00646D85">
                  <w:pPr>
                    <w:framePr w:hSpace="180" w:wrap="around" w:vAnchor="text" w:hAnchor="page" w:x="829" w:y="-4882"/>
                    <w:rPr>
                      <w:rFonts w:ascii="Sylfaen" w:hAnsi="Sylfaen"/>
                      <w:bCs/>
                      <w:sz w:val="24"/>
                      <w:szCs w:val="24"/>
                      <w:lang w:val="it-IT"/>
                    </w:rPr>
                  </w:pPr>
                  <w:r>
                    <w:rPr>
                      <w:rFonts w:ascii="Sylfaen" w:hAnsi="Sylfaen"/>
                      <w:bCs/>
                      <w:sz w:val="24"/>
                      <w:szCs w:val="24"/>
                      <w:lang w:val="it-IT"/>
                    </w:rPr>
                    <w:t>X</w:t>
                  </w:r>
                </w:p>
              </w:tc>
              <w:tc>
                <w:tcPr>
                  <w:tcW w:w="1787" w:type="dxa"/>
                </w:tcPr>
                <w:p w:rsidR="008362DB" w:rsidRDefault="008362DB" w:rsidP="00646D85">
                  <w:pPr>
                    <w:framePr w:hSpace="180" w:wrap="around" w:vAnchor="text" w:hAnchor="page" w:x="829" w:y="-4882"/>
                    <w:rPr>
                      <w:rFonts w:ascii="Sylfaen" w:hAnsi="Sylfaen"/>
                      <w:bCs/>
                      <w:sz w:val="24"/>
                      <w:szCs w:val="24"/>
                    </w:rPr>
                  </w:pPr>
                  <w:r>
                    <w:rPr>
                      <w:rFonts w:ascii="Sylfaen" w:hAnsi="Sylfaen"/>
                      <w:bCs/>
                      <w:sz w:val="24"/>
                      <w:szCs w:val="24"/>
                    </w:rPr>
                    <w:t>X</w:t>
                  </w:r>
                </w:p>
              </w:tc>
              <w:tc>
                <w:tcPr>
                  <w:tcW w:w="1158" w:type="dxa"/>
                </w:tcPr>
                <w:p w:rsidR="008362DB" w:rsidRDefault="008362DB" w:rsidP="00646D85">
                  <w:pPr>
                    <w:framePr w:hSpace="180" w:wrap="around" w:vAnchor="text" w:hAnchor="page" w:x="829" w:y="-4882"/>
                    <w:rPr>
                      <w:rFonts w:ascii="Sylfaen" w:hAnsi="Sylfaen"/>
                      <w:bCs/>
                      <w:sz w:val="24"/>
                      <w:szCs w:val="24"/>
                      <w:lang w:val="it-IT"/>
                    </w:rPr>
                  </w:pPr>
                  <w:r>
                    <w:rPr>
                      <w:rFonts w:ascii="Sylfaen" w:hAnsi="Sylfaen"/>
                      <w:bCs/>
                      <w:sz w:val="24"/>
                      <w:szCs w:val="24"/>
                      <w:lang w:val="it-IT"/>
                    </w:rPr>
                    <w:t>X</w:t>
                  </w:r>
                </w:p>
              </w:tc>
              <w:tc>
                <w:tcPr>
                  <w:tcW w:w="1935" w:type="dxa"/>
                </w:tcPr>
                <w:p w:rsidR="008362DB" w:rsidRDefault="008362DB" w:rsidP="00646D85">
                  <w:pPr>
                    <w:framePr w:hSpace="180" w:wrap="around" w:vAnchor="text" w:hAnchor="page" w:x="829" w:y="-4882"/>
                    <w:rPr>
                      <w:rFonts w:ascii="Sylfaen" w:hAnsi="Sylfaen"/>
                      <w:bCs/>
                      <w:sz w:val="24"/>
                      <w:szCs w:val="24"/>
                      <w:lang w:val="it-IT"/>
                    </w:rPr>
                  </w:pPr>
                  <w:r>
                    <w:rPr>
                      <w:rFonts w:ascii="Sylfaen" w:hAnsi="Sylfaen"/>
                      <w:bCs/>
                      <w:sz w:val="24"/>
                      <w:szCs w:val="24"/>
                      <w:lang w:val="it-IT"/>
                    </w:rPr>
                    <w:t>X</w:t>
                  </w:r>
                </w:p>
              </w:tc>
            </w:tr>
            <w:tr w:rsidR="008362DB" w:rsidRPr="00382B89" w:rsidTr="003914D7">
              <w:tc>
                <w:tcPr>
                  <w:tcW w:w="2404" w:type="dxa"/>
                </w:tcPr>
                <w:p w:rsidR="008362DB" w:rsidRPr="00382B89" w:rsidRDefault="008362DB" w:rsidP="00646D85">
                  <w:pPr>
                    <w:framePr w:hSpace="180" w:wrap="around" w:vAnchor="text" w:hAnchor="page" w:x="829" w:y="-4882"/>
                    <w:rPr>
                      <w:rFonts w:ascii="Sylfaen" w:hAnsi="Sylfaen"/>
                      <w:sz w:val="24"/>
                      <w:szCs w:val="24"/>
                      <w:lang w:val="ka-GE"/>
                    </w:rPr>
                  </w:pPr>
                  <w:r w:rsidRPr="00382B89">
                    <w:rPr>
                      <w:rFonts w:ascii="Sylfaen" w:hAnsi="Sylfaen"/>
                      <w:sz w:val="24"/>
                      <w:szCs w:val="24"/>
                      <w:lang w:val="ka-GE"/>
                    </w:rPr>
                    <w:t>საქართ. წინა ქრისტიანულ ეპოქაში</w:t>
                  </w:r>
                </w:p>
              </w:tc>
              <w:tc>
                <w:tcPr>
                  <w:tcW w:w="1749" w:type="dxa"/>
                </w:tcPr>
                <w:p w:rsidR="008362DB" w:rsidRPr="00382B89" w:rsidRDefault="008362DB" w:rsidP="00646D85">
                  <w:pPr>
                    <w:framePr w:hSpace="180" w:wrap="around" w:vAnchor="text" w:hAnchor="page" w:x="829" w:y="-4882"/>
                    <w:rPr>
                      <w:rFonts w:ascii="Sylfaen" w:hAnsi="Sylfaen"/>
                      <w:bCs/>
                      <w:sz w:val="24"/>
                      <w:szCs w:val="24"/>
                      <w:lang w:val="it-IT"/>
                    </w:rPr>
                  </w:pPr>
                  <w:r w:rsidRPr="00382B89">
                    <w:rPr>
                      <w:rFonts w:ascii="Sylfaen" w:hAnsi="Sylfaen"/>
                      <w:bCs/>
                      <w:sz w:val="24"/>
                      <w:szCs w:val="24"/>
                      <w:lang w:val="it-IT"/>
                    </w:rPr>
                    <w:t>X</w:t>
                  </w:r>
                </w:p>
              </w:tc>
              <w:tc>
                <w:tcPr>
                  <w:tcW w:w="1567" w:type="dxa"/>
                </w:tcPr>
                <w:p w:rsidR="008362DB" w:rsidRPr="00382B89" w:rsidRDefault="008362DB" w:rsidP="00646D85">
                  <w:pPr>
                    <w:framePr w:hSpace="180" w:wrap="around" w:vAnchor="text" w:hAnchor="page" w:x="829" w:y="-4882"/>
                    <w:rPr>
                      <w:rFonts w:ascii="Sylfaen" w:hAnsi="Sylfaen"/>
                      <w:bCs/>
                      <w:sz w:val="24"/>
                      <w:szCs w:val="24"/>
                      <w:lang w:val="it-IT"/>
                    </w:rPr>
                  </w:pPr>
                  <w:r w:rsidRPr="00382B89">
                    <w:rPr>
                      <w:rFonts w:ascii="Sylfaen" w:hAnsi="Sylfaen"/>
                      <w:bCs/>
                      <w:sz w:val="24"/>
                      <w:szCs w:val="24"/>
                      <w:lang w:val="it-IT"/>
                    </w:rPr>
                    <w:t>X</w:t>
                  </w:r>
                </w:p>
              </w:tc>
              <w:tc>
                <w:tcPr>
                  <w:tcW w:w="1240" w:type="dxa"/>
                </w:tcPr>
                <w:p w:rsidR="008362DB" w:rsidRPr="00382B89" w:rsidRDefault="008362DB" w:rsidP="00646D85">
                  <w:pPr>
                    <w:framePr w:hSpace="180" w:wrap="around" w:vAnchor="text" w:hAnchor="page" w:x="829" w:y="-4882"/>
                    <w:rPr>
                      <w:rFonts w:ascii="Sylfaen" w:hAnsi="Sylfaen"/>
                      <w:bCs/>
                      <w:sz w:val="24"/>
                      <w:szCs w:val="24"/>
                      <w:lang w:val="it-IT"/>
                    </w:rPr>
                  </w:pPr>
                  <w:r w:rsidRPr="00382B89">
                    <w:rPr>
                      <w:rFonts w:ascii="Sylfaen" w:hAnsi="Sylfaen"/>
                      <w:bCs/>
                      <w:sz w:val="24"/>
                      <w:szCs w:val="24"/>
                      <w:lang w:val="it-IT"/>
                    </w:rPr>
                    <w:t>X</w:t>
                  </w:r>
                </w:p>
              </w:tc>
              <w:tc>
                <w:tcPr>
                  <w:tcW w:w="1787" w:type="dxa"/>
                </w:tcPr>
                <w:p w:rsidR="008362DB" w:rsidRPr="00382B89" w:rsidRDefault="008362DB" w:rsidP="00646D85">
                  <w:pPr>
                    <w:framePr w:hSpace="180" w:wrap="around" w:vAnchor="text" w:hAnchor="page" w:x="829" w:y="-4882"/>
                    <w:rPr>
                      <w:rFonts w:ascii="Sylfaen" w:hAnsi="Sylfaen"/>
                      <w:bCs/>
                      <w:sz w:val="24"/>
                      <w:szCs w:val="24"/>
                      <w:lang w:val="it-IT"/>
                    </w:rPr>
                  </w:pPr>
                  <w:r w:rsidRPr="00382B89">
                    <w:rPr>
                      <w:rFonts w:ascii="Sylfaen" w:hAnsi="Sylfaen"/>
                      <w:bCs/>
                      <w:sz w:val="24"/>
                      <w:szCs w:val="24"/>
                      <w:lang w:val="it-IT"/>
                    </w:rPr>
                    <w:t>X</w:t>
                  </w:r>
                </w:p>
              </w:tc>
              <w:tc>
                <w:tcPr>
                  <w:tcW w:w="1158" w:type="dxa"/>
                </w:tcPr>
                <w:p w:rsidR="008362DB" w:rsidRPr="00382B89" w:rsidRDefault="008362DB" w:rsidP="00646D85">
                  <w:pPr>
                    <w:framePr w:hSpace="180" w:wrap="around" w:vAnchor="text" w:hAnchor="page" w:x="829" w:y="-4882"/>
                    <w:rPr>
                      <w:rFonts w:ascii="Sylfaen" w:hAnsi="Sylfaen"/>
                      <w:bCs/>
                      <w:sz w:val="24"/>
                      <w:szCs w:val="24"/>
                      <w:lang w:val="it-IT"/>
                    </w:rPr>
                  </w:pPr>
                  <w:r w:rsidRPr="00382B89">
                    <w:rPr>
                      <w:rFonts w:ascii="Sylfaen" w:hAnsi="Sylfaen"/>
                      <w:bCs/>
                      <w:sz w:val="24"/>
                      <w:szCs w:val="24"/>
                      <w:lang w:val="it-IT"/>
                    </w:rPr>
                    <w:t>X</w:t>
                  </w:r>
                </w:p>
              </w:tc>
              <w:tc>
                <w:tcPr>
                  <w:tcW w:w="1935" w:type="dxa"/>
                </w:tcPr>
                <w:p w:rsidR="008362DB" w:rsidRPr="00382B89" w:rsidRDefault="008362DB" w:rsidP="00646D85">
                  <w:pPr>
                    <w:framePr w:hSpace="180" w:wrap="around" w:vAnchor="text" w:hAnchor="page" w:x="829" w:y="-4882"/>
                    <w:rPr>
                      <w:rFonts w:ascii="Sylfaen" w:hAnsi="Sylfaen"/>
                      <w:bCs/>
                      <w:sz w:val="24"/>
                      <w:szCs w:val="24"/>
                      <w:lang w:val="it-IT"/>
                    </w:rPr>
                  </w:pPr>
                  <w:r w:rsidRPr="00382B89">
                    <w:rPr>
                      <w:rFonts w:ascii="Sylfaen" w:hAnsi="Sylfaen"/>
                      <w:bCs/>
                      <w:sz w:val="24"/>
                      <w:szCs w:val="24"/>
                      <w:lang w:val="it-IT"/>
                    </w:rPr>
                    <w:t>X</w:t>
                  </w:r>
                </w:p>
              </w:tc>
            </w:tr>
            <w:tr w:rsidR="008362DB" w:rsidRPr="00382B89" w:rsidTr="003914D7">
              <w:trPr>
                <w:trHeight w:val="790"/>
              </w:trPr>
              <w:tc>
                <w:tcPr>
                  <w:tcW w:w="2404" w:type="dxa"/>
                </w:tcPr>
                <w:p w:rsidR="008362DB" w:rsidRPr="00382B89" w:rsidRDefault="008362DB" w:rsidP="00646D85">
                  <w:pPr>
                    <w:framePr w:hSpace="180" w:wrap="around" w:vAnchor="text" w:hAnchor="page" w:x="829" w:y="-4882"/>
                    <w:rPr>
                      <w:rFonts w:ascii="Sylfaen" w:hAnsi="Sylfaen"/>
                      <w:sz w:val="24"/>
                      <w:szCs w:val="24"/>
                      <w:lang w:val="ka-GE"/>
                    </w:rPr>
                  </w:pPr>
                  <w:r w:rsidRPr="00382B89">
                    <w:rPr>
                      <w:rFonts w:ascii="Sylfaen" w:hAnsi="Sylfaen"/>
                      <w:sz w:val="24"/>
                      <w:szCs w:val="24"/>
                      <w:lang w:val="ka-GE"/>
                    </w:rPr>
                    <w:t xml:space="preserve">საქართ. ადრინდელი ფეოდალიზმის ხანასა და გვიანდელი ფეოდალიზმის </w:t>
                  </w:r>
                </w:p>
                <w:p w:rsidR="008362DB" w:rsidRPr="00382B89" w:rsidRDefault="008362DB" w:rsidP="00646D85">
                  <w:pPr>
                    <w:framePr w:hSpace="180" w:wrap="around" w:vAnchor="text" w:hAnchor="page" w:x="829" w:y="-4882"/>
                    <w:rPr>
                      <w:rFonts w:ascii="Sylfaen" w:hAnsi="Sylfaen"/>
                      <w:sz w:val="24"/>
                      <w:szCs w:val="24"/>
                      <w:lang w:val="ka-GE"/>
                    </w:rPr>
                  </w:pPr>
                  <w:r w:rsidRPr="00382B89">
                    <w:rPr>
                      <w:rFonts w:ascii="Sylfaen" w:hAnsi="Sylfaen"/>
                      <w:sz w:val="24"/>
                      <w:szCs w:val="24"/>
                      <w:lang w:val="fr-FR"/>
                    </w:rPr>
                    <w:t>I</w:t>
                  </w:r>
                  <w:r w:rsidRPr="00382B89">
                    <w:rPr>
                      <w:rFonts w:ascii="Sylfaen" w:hAnsi="Sylfaen"/>
                      <w:sz w:val="24"/>
                      <w:szCs w:val="24"/>
                      <w:lang w:val="ka-GE"/>
                    </w:rPr>
                    <w:t xml:space="preserve"> ეტაპზე</w:t>
                  </w:r>
                  <w:r w:rsidRPr="00382B89">
                    <w:rPr>
                      <w:rFonts w:ascii="Sylfaen" w:hAnsi="Sylfaen"/>
                      <w:sz w:val="24"/>
                      <w:szCs w:val="24"/>
                    </w:rPr>
                    <w:t xml:space="preserve"> </w:t>
                  </w:r>
                </w:p>
              </w:tc>
              <w:tc>
                <w:tcPr>
                  <w:tcW w:w="1749" w:type="dxa"/>
                </w:tcPr>
                <w:p w:rsidR="008362DB" w:rsidRPr="00382B89" w:rsidRDefault="008362DB" w:rsidP="00646D85">
                  <w:pPr>
                    <w:framePr w:hSpace="180" w:wrap="around" w:vAnchor="text" w:hAnchor="page" w:x="829" w:y="-4882"/>
                    <w:rPr>
                      <w:rFonts w:ascii="Sylfaen" w:hAnsi="Sylfaen"/>
                      <w:bCs/>
                      <w:sz w:val="24"/>
                      <w:szCs w:val="24"/>
                      <w:lang w:val="it-IT"/>
                    </w:rPr>
                  </w:pPr>
                </w:p>
                <w:p w:rsidR="008362DB" w:rsidRPr="00382B89" w:rsidRDefault="008362DB" w:rsidP="00646D85">
                  <w:pPr>
                    <w:framePr w:hSpace="180" w:wrap="around" w:vAnchor="text" w:hAnchor="page" w:x="829" w:y="-4882"/>
                    <w:rPr>
                      <w:rFonts w:ascii="Sylfaen" w:hAnsi="Sylfaen"/>
                      <w:bCs/>
                      <w:sz w:val="24"/>
                      <w:szCs w:val="24"/>
                      <w:lang w:val="it-IT"/>
                    </w:rPr>
                  </w:pPr>
                </w:p>
                <w:p w:rsidR="008362DB" w:rsidRPr="00382B89" w:rsidRDefault="008362DB" w:rsidP="00646D85">
                  <w:pPr>
                    <w:framePr w:hSpace="180" w:wrap="around" w:vAnchor="text" w:hAnchor="page" w:x="829" w:y="-4882"/>
                    <w:rPr>
                      <w:rFonts w:ascii="Sylfaen" w:hAnsi="Sylfaen"/>
                      <w:bCs/>
                      <w:sz w:val="24"/>
                      <w:szCs w:val="24"/>
                      <w:lang w:val="it-IT"/>
                    </w:rPr>
                  </w:pPr>
                  <w:r w:rsidRPr="00382B89">
                    <w:rPr>
                      <w:rFonts w:ascii="Sylfaen" w:hAnsi="Sylfaen"/>
                      <w:bCs/>
                      <w:sz w:val="24"/>
                      <w:szCs w:val="24"/>
                      <w:lang w:val="it-IT"/>
                    </w:rPr>
                    <w:t>X</w:t>
                  </w:r>
                </w:p>
                <w:p w:rsidR="008362DB" w:rsidRPr="00382B89" w:rsidRDefault="008362DB" w:rsidP="00646D85">
                  <w:pPr>
                    <w:framePr w:hSpace="180" w:wrap="around" w:vAnchor="text" w:hAnchor="page" w:x="829" w:y="-4882"/>
                    <w:rPr>
                      <w:rFonts w:ascii="Sylfaen" w:hAnsi="Sylfaen"/>
                      <w:bCs/>
                      <w:sz w:val="24"/>
                      <w:szCs w:val="24"/>
                      <w:lang w:val="it-IT"/>
                    </w:rPr>
                  </w:pPr>
                </w:p>
              </w:tc>
              <w:tc>
                <w:tcPr>
                  <w:tcW w:w="1567" w:type="dxa"/>
                </w:tcPr>
                <w:p w:rsidR="008362DB" w:rsidRPr="00382B89" w:rsidRDefault="008362DB" w:rsidP="00646D85">
                  <w:pPr>
                    <w:framePr w:hSpace="180" w:wrap="around" w:vAnchor="text" w:hAnchor="page" w:x="829" w:y="-4882"/>
                    <w:rPr>
                      <w:rFonts w:ascii="Sylfaen" w:hAnsi="Sylfaen"/>
                      <w:bCs/>
                      <w:sz w:val="24"/>
                      <w:szCs w:val="24"/>
                      <w:lang w:val="it-IT"/>
                    </w:rPr>
                  </w:pPr>
                </w:p>
                <w:p w:rsidR="008362DB" w:rsidRPr="00382B89" w:rsidRDefault="008362DB" w:rsidP="00646D85">
                  <w:pPr>
                    <w:framePr w:hSpace="180" w:wrap="around" w:vAnchor="text" w:hAnchor="page" w:x="829" w:y="-4882"/>
                    <w:rPr>
                      <w:rFonts w:ascii="Sylfaen" w:hAnsi="Sylfaen"/>
                      <w:bCs/>
                      <w:sz w:val="24"/>
                      <w:szCs w:val="24"/>
                      <w:lang w:val="it-IT"/>
                    </w:rPr>
                  </w:pPr>
                </w:p>
                <w:p w:rsidR="008362DB" w:rsidRPr="00382B89" w:rsidRDefault="008362DB" w:rsidP="00646D85">
                  <w:pPr>
                    <w:framePr w:hSpace="180" w:wrap="around" w:vAnchor="text" w:hAnchor="page" w:x="829" w:y="-4882"/>
                    <w:rPr>
                      <w:rFonts w:ascii="Sylfaen" w:hAnsi="Sylfaen"/>
                      <w:bCs/>
                      <w:sz w:val="24"/>
                      <w:szCs w:val="24"/>
                      <w:lang w:val="it-IT"/>
                    </w:rPr>
                  </w:pPr>
                  <w:r w:rsidRPr="00382B89">
                    <w:rPr>
                      <w:rFonts w:ascii="Sylfaen" w:hAnsi="Sylfaen"/>
                      <w:bCs/>
                      <w:sz w:val="24"/>
                      <w:szCs w:val="24"/>
                      <w:lang w:val="it-IT"/>
                    </w:rPr>
                    <w:t>X</w:t>
                  </w:r>
                </w:p>
                <w:p w:rsidR="008362DB" w:rsidRPr="00382B89" w:rsidRDefault="008362DB" w:rsidP="00646D85">
                  <w:pPr>
                    <w:framePr w:hSpace="180" w:wrap="around" w:vAnchor="text" w:hAnchor="page" w:x="829" w:y="-4882"/>
                    <w:rPr>
                      <w:rFonts w:ascii="Sylfaen" w:hAnsi="Sylfaen"/>
                      <w:bCs/>
                      <w:sz w:val="24"/>
                      <w:szCs w:val="24"/>
                      <w:lang w:val="ka-GE"/>
                    </w:rPr>
                  </w:pPr>
                </w:p>
                <w:p w:rsidR="008362DB" w:rsidRPr="00382B89" w:rsidRDefault="008362DB" w:rsidP="00646D85">
                  <w:pPr>
                    <w:framePr w:hSpace="180" w:wrap="around" w:vAnchor="text" w:hAnchor="page" w:x="829" w:y="-4882"/>
                    <w:rPr>
                      <w:rFonts w:ascii="Sylfaen" w:hAnsi="Sylfaen"/>
                      <w:bCs/>
                      <w:sz w:val="24"/>
                      <w:szCs w:val="24"/>
                      <w:lang w:val="it-IT"/>
                    </w:rPr>
                  </w:pPr>
                </w:p>
              </w:tc>
              <w:tc>
                <w:tcPr>
                  <w:tcW w:w="1240" w:type="dxa"/>
                </w:tcPr>
                <w:p w:rsidR="008362DB" w:rsidRPr="00382B89" w:rsidRDefault="008362DB" w:rsidP="00646D85">
                  <w:pPr>
                    <w:framePr w:hSpace="180" w:wrap="around" w:vAnchor="text" w:hAnchor="page" w:x="829" w:y="-4882"/>
                    <w:rPr>
                      <w:rFonts w:ascii="Sylfaen" w:hAnsi="Sylfaen"/>
                      <w:bCs/>
                      <w:sz w:val="24"/>
                      <w:szCs w:val="24"/>
                      <w:lang w:val="it-IT"/>
                    </w:rPr>
                  </w:pPr>
                </w:p>
                <w:p w:rsidR="008362DB" w:rsidRPr="00382B89" w:rsidRDefault="008362DB" w:rsidP="00646D85">
                  <w:pPr>
                    <w:framePr w:hSpace="180" w:wrap="around" w:vAnchor="text" w:hAnchor="page" w:x="829" w:y="-4882"/>
                    <w:rPr>
                      <w:rFonts w:ascii="Sylfaen" w:hAnsi="Sylfaen"/>
                      <w:bCs/>
                      <w:sz w:val="24"/>
                      <w:szCs w:val="24"/>
                      <w:lang w:val="it-IT"/>
                    </w:rPr>
                  </w:pPr>
                </w:p>
                <w:p w:rsidR="008362DB" w:rsidRPr="00382B89" w:rsidRDefault="008362DB" w:rsidP="00646D85">
                  <w:pPr>
                    <w:framePr w:hSpace="180" w:wrap="around" w:vAnchor="text" w:hAnchor="page" w:x="829" w:y="-4882"/>
                    <w:rPr>
                      <w:rFonts w:ascii="Sylfaen" w:hAnsi="Sylfaen"/>
                      <w:bCs/>
                      <w:sz w:val="24"/>
                      <w:szCs w:val="24"/>
                      <w:lang w:val="it-IT"/>
                    </w:rPr>
                  </w:pPr>
                  <w:r w:rsidRPr="00382B89">
                    <w:rPr>
                      <w:rFonts w:ascii="Sylfaen" w:hAnsi="Sylfaen"/>
                      <w:bCs/>
                      <w:sz w:val="24"/>
                      <w:szCs w:val="24"/>
                      <w:lang w:val="it-IT"/>
                    </w:rPr>
                    <w:t>X</w:t>
                  </w:r>
                </w:p>
                <w:p w:rsidR="008362DB" w:rsidRPr="00382B89" w:rsidRDefault="008362DB" w:rsidP="00646D85">
                  <w:pPr>
                    <w:framePr w:hSpace="180" w:wrap="around" w:vAnchor="text" w:hAnchor="page" w:x="829" w:y="-4882"/>
                    <w:rPr>
                      <w:rFonts w:ascii="Sylfaen" w:hAnsi="Sylfaen"/>
                      <w:bCs/>
                      <w:sz w:val="24"/>
                      <w:szCs w:val="24"/>
                      <w:lang w:val="it-IT"/>
                    </w:rPr>
                  </w:pPr>
                </w:p>
              </w:tc>
              <w:tc>
                <w:tcPr>
                  <w:tcW w:w="1787" w:type="dxa"/>
                </w:tcPr>
                <w:p w:rsidR="008362DB" w:rsidRPr="00382B89" w:rsidRDefault="008362DB" w:rsidP="00646D85">
                  <w:pPr>
                    <w:framePr w:hSpace="180" w:wrap="around" w:vAnchor="text" w:hAnchor="page" w:x="829" w:y="-4882"/>
                    <w:rPr>
                      <w:rFonts w:ascii="Sylfaen" w:hAnsi="Sylfaen"/>
                      <w:bCs/>
                      <w:sz w:val="24"/>
                      <w:szCs w:val="24"/>
                      <w:lang w:val="it-IT"/>
                    </w:rPr>
                  </w:pPr>
                </w:p>
                <w:p w:rsidR="008362DB" w:rsidRPr="00382B89" w:rsidRDefault="008362DB" w:rsidP="00646D85">
                  <w:pPr>
                    <w:framePr w:hSpace="180" w:wrap="around" w:vAnchor="text" w:hAnchor="page" w:x="829" w:y="-4882"/>
                    <w:rPr>
                      <w:rFonts w:ascii="Sylfaen" w:hAnsi="Sylfaen"/>
                      <w:bCs/>
                      <w:sz w:val="24"/>
                      <w:szCs w:val="24"/>
                      <w:lang w:val="it-IT"/>
                    </w:rPr>
                  </w:pPr>
                </w:p>
                <w:p w:rsidR="008362DB" w:rsidRPr="00382B89" w:rsidRDefault="008362DB" w:rsidP="00646D85">
                  <w:pPr>
                    <w:framePr w:hSpace="180" w:wrap="around" w:vAnchor="text" w:hAnchor="page" w:x="829" w:y="-4882"/>
                    <w:rPr>
                      <w:rFonts w:ascii="Sylfaen" w:hAnsi="Sylfaen"/>
                      <w:bCs/>
                      <w:sz w:val="24"/>
                      <w:szCs w:val="24"/>
                    </w:rPr>
                  </w:pPr>
                  <w:r w:rsidRPr="00382B89">
                    <w:rPr>
                      <w:rFonts w:ascii="Sylfaen" w:hAnsi="Sylfaen"/>
                      <w:bCs/>
                      <w:sz w:val="24"/>
                      <w:szCs w:val="24"/>
                    </w:rPr>
                    <w:t>X</w:t>
                  </w:r>
                </w:p>
              </w:tc>
              <w:tc>
                <w:tcPr>
                  <w:tcW w:w="1158" w:type="dxa"/>
                </w:tcPr>
                <w:p w:rsidR="008362DB" w:rsidRPr="00382B89" w:rsidRDefault="008362DB" w:rsidP="00646D85">
                  <w:pPr>
                    <w:framePr w:hSpace="180" w:wrap="around" w:vAnchor="text" w:hAnchor="page" w:x="829" w:y="-4882"/>
                    <w:rPr>
                      <w:rFonts w:ascii="Sylfaen" w:hAnsi="Sylfaen"/>
                      <w:bCs/>
                      <w:sz w:val="24"/>
                      <w:szCs w:val="24"/>
                      <w:lang w:val="it-IT"/>
                    </w:rPr>
                  </w:pPr>
                </w:p>
                <w:p w:rsidR="008362DB" w:rsidRPr="00382B89" w:rsidRDefault="008362DB" w:rsidP="00646D85">
                  <w:pPr>
                    <w:framePr w:hSpace="180" w:wrap="around" w:vAnchor="text" w:hAnchor="page" w:x="829" w:y="-4882"/>
                    <w:rPr>
                      <w:rFonts w:ascii="Sylfaen" w:hAnsi="Sylfaen"/>
                      <w:bCs/>
                      <w:sz w:val="24"/>
                      <w:szCs w:val="24"/>
                      <w:lang w:val="it-IT"/>
                    </w:rPr>
                  </w:pPr>
                </w:p>
                <w:p w:rsidR="008362DB" w:rsidRPr="00382B89" w:rsidRDefault="008362DB" w:rsidP="00646D85">
                  <w:pPr>
                    <w:framePr w:hSpace="180" w:wrap="around" w:vAnchor="text" w:hAnchor="page" w:x="829" w:y="-4882"/>
                    <w:rPr>
                      <w:rFonts w:ascii="Sylfaen" w:hAnsi="Sylfaen"/>
                      <w:bCs/>
                      <w:sz w:val="24"/>
                      <w:szCs w:val="24"/>
                      <w:lang w:val="it-IT"/>
                    </w:rPr>
                  </w:pPr>
                  <w:r w:rsidRPr="00382B89">
                    <w:rPr>
                      <w:rFonts w:ascii="Sylfaen" w:hAnsi="Sylfaen"/>
                      <w:bCs/>
                      <w:sz w:val="24"/>
                      <w:szCs w:val="24"/>
                      <w:lang w:val="it-IT"/>
                    </w:rPr>
                    <w:t>X</w:t>
                  </w:r>
                </w:p>
              </w:tc>
              <w:tc>
                <w:tcPr>
                  <w:tcW w:w="1935" w:type="dxa"/>
                </w:tcPr>
                <w:p w:rsidR="008362DB" w:rsidRPr="00382B89" w:rsidRDefault="008362DB" w:rsidP="00646D85">
                  <w:pPr>
                    <w:framePr w:hSpace="180" w:wrap="around" w:vAnchor="text" w:hAnchor="page" w:x="829" w:y="-4882"/>
                    <w:rPr>
                      <w:rFonts w:ascii="Sylfaen" w:hAnsi="Sylfaen"/>
                      <w:bCs/>
                      <w:sz w:val="24"/>
                      <w:szCs w:val="24"/>
                      <w:lang w:val="it-IT"/>
                    </w:rPr>
                  </w:pPr>
                </w:p>
                <w:p w:rsidR="008362DB" w:rsidRPr="00382B89" w:rsidRDefault="008362DB" w:rsidP="00646D85">
                  <w:pPr>
                    <w:framePr w:hSpace="180" w:wrap="around" w:vAnchor="text" w:hAnchor="page" w:x="829" w:y="-4882"/>
                    <w:rPr>
                      <w:rFonts w:ascii="Sylfaen" w:hAnsi="Sylfaen"/>
                      <w:bCs/>
                      <w:sz w:val="24"/>
                      <w:szCs w:val="24"/>
                      <w:lang w:val="it-IT"/>
                    </w:rPr>
                  </w:pPr>
                </w:p>
                <w:p w:rsidR="008362DB" w:rsidRPr="00382B89" w:rsidRDefault="008362DB" w:rsidP="00646D85">
                  <w:pPr>
                    <w:framePr w:hSpace="180" w:wrap="around" w:vAnchor="text" w:hAnchor="page" w:x="829" w:y="-4882"/>
                    <w:rPr>
                      <w:rFonts w:ascii="Sylfaen" w:hAnsi="Sylfaen"/>
                      <w:bCs/>
                      <w:sz w:val="24"/>
                      <w:szCs w:val="24"/>
                      <w:lang w:val="it-IT"/>
                    </w:rPr>
                  </w:pPr>
                  <w:r w:rsidRPr="00382B89">
                    <w:rPr>
                      <w:rFonts w:ascii="Sylfaen" w:hAnsi="Sylfaen"/>
                      <w:bCs/>
                      <w:sz w:val="24"/>
                      <w:szCs w:val="24"/>
                      <w:lang w:val="it-IT"/>
                    </w:rPr>
                    <w:t>X</w:t>
                  </w:r>
                </w:p>
              </w:tc>
            </w:tr>
            <w:tr w:rsidR="008362DB" w:rsidRPr="00382B89" w:rsidTr="003914D7">
              <w:tc>
                <w:tcPr>
                  <w:tcW w:w="2404" w:type="dxa"/>
                </w:tcPr>
                <w:p w:rsidR="008362DB" w:rsidRPr="00382B89" w:rsidRDefault="008362DB" w:rsidP="00646D85">
                  <w:pPr>
                    <w:framePr w:hSpace="180" w:wrap="around" w:vAnchor="text" w:hAnchor="page" w:x="829" w:y="-4882"/>
                    <w:rPr>
                      <w:rFonts w:ascii="Sylfaen" w:hAnsi="Sylfaen"/>
                      <w:sz w:val="24"/>
                      <w:szCs w:val="24"/>
                      <w:lang w:val="ka-GE"/>
                    </w:rPr>
                  </w:pPr>
                  <w:r w:rsidRPr="00382B89">
                    <w:rPr>
                      <w:rFonts w:ascii="Sylfaen" w:hAnsi="Sylfaen"/>
                      <w:sz w:val="24"/>
                      <w:szCs w:val="24"/>
                      <w:lang w:val="ka-GE"/>
                    </w:rPr>
                    <w:t xml:space="preserve">საქართველო განვითარებული ფეოდალიზმის </w:t>
                  </w:r>
                  <w:r w:rsidRPr="00382B89">
                    <w:rPr>
                      <w:rFonts w:ascii="Sylfaen" w:hAnsi="Sylfaen"/>
                      <w:sz w:val="24"/>
                      <w:szCs w:val="24"/>
                      <w:lang w:val="fr-FR"/>
                    </w:rPr>
                    <w:t>II</w:t>
                  </w:r>
                  <w:r w:rsidRPr="00382B89">
                    <w:rPr>
                      <w:rFonts w:ascii="Sylfaen" w:hAnsi="Sylfaen"/>
                      <w:sz w:val="24"/>
                      <w:szCs w:val="24"/>
                      <w:lang w:val="ka-GE"/>
                    </w:rPr>
                    <w:t xml:space="preserve"> ეტაპზე </w:t>
                  </w:r>
                  <w:r w:rsidRPr="00382B89">
                    <w:rPr>
                      <w:rFonts w:ascii="AcadNusx" w:hAnsi="AcadNusx" w:cs="AcadNusx"/>
                      <w:sz w:val="24"/>
                      <w:szCs w:val="24"/>
                    </w:rPr>
                    <w:t>(XIII-XVI</w:t>
                  </w:r>
                  <w:r w:rsidRPr="00382B89">
                    <w:rPr>
                      <w:rFonts w:ascii="Sylfaen" w:hAnsi="Sylfaen" w:cs="AcadNusx"/>
                      <w:sz w:val="24"/>
                      <w:szCs w:val="24"/>
                      <w:lang w:val="ka-GE"/>
                    </w:rPr>
                    <w:t>სს.</w:t>
                  </w:r>
                  <w:r w:rsidRPr="00382B89">
                    <w:rPr>
                      <w:rFonts w:ascii="AcadNusx" w:hAnsi="AcadNusx" w:cs="AcadNusx"/>
                      <w:sz w:val="24"/>
                      <w:szCs w:val="24"/>
                    </w:rPr>
                    <w:t>.)</w:t>
                  </w:r>
                </w:p>
              </w:tc>
              <w:tc>
                <w:tcPr>
                  <w:tcW w:w="1749" w:type="dxa"/>
                </w:tcPr>
                <w:p w:rsidR="008362DB" w:rsidRPr="00382B89" w:rsidRDefault="008362DB" w:rsidP="00646D85">
                  <w:pPr>
                    <w:framePr w:hSpace="180" w:wrap="around" w:vAnchor="text" w:hAnchor="page" w:x="829" w:y="-4882"/>
                    <w:rPr>
                      <w:rFonts w:ascii="Sylfaen" w:hAnsi="Sylfaen"/>
                      <w:bCs/>
                      <w:sz w:val="24"/>
                      <w:szCs w:val="24"/>
                      <w:lang w:val="it-IT"/>
                    </w:rPr>
                  </w:pPr>
                  <w:r w:rsidRPr="00382B89">
                    <w:rPr>
                      <w:rFonts w:ascii="Sylfaen" w:hAnsi="Sylfaen"/>
                      <w:bCs/>
                      <w:sz w:val="24"/>
                      <w:szCs w:val="24"/>
                      <w:lang w:val="it-IT"/>
                    </w:rPr>
                    <w:t>X</w:t>
                  </w:r>
                </w:p>
              </w:tc>
              <w:tc>
                <w:tcPr>
                  <w:tcW w:w="1567" w:type="dxa"/>
                </w:tcPr>
                <w:p w:rsidR="008362DB" w:rsidRPr="00382B89" w:rsidRDefault="008362DB" w:rsidP="00646D85">
                  <w:pPr>
                    <w:framePr w:hSpace="180" w:wrap="around" w:vAnchor="text" w:hAnchor="page" w:x="829" w:y="-4882"/>
                    <w:rPr>
                      <w:rFonts w:ascii="Sylfaen" w:hAnsi="Sylfaen"/>
                      <w:bCs/>
                      <w:sz w:val="24"/>
                      <w:szCs w:val="24"/>
                      <w:lang w:val="it-IT"/>
                    </w:rPr>
                  </w:pPr>
                  <w:r w:rsidRPr="00382B89">
                    <w:rPr>
                      <w:rFonts w:ascii="Sylfaen" w:hAnsi="Sylfaen"/>
                      <w:bCs/>
                      <w:sz w:val="24"/>
                      <w:szCs w:val="24"/>
                      <w:lang w:val="it-IT"/>
                    </w:rPr>
                    <w:t>X</w:t>
                  </w:r>
                </w:p>
              </w:tc>
              <w:tc>
                <w:tcPr>
                  <w:tcW w:w="1240" w:type="dxa"/>
                </w:tcPr>
                <w:p w:rsidR="008362DB" w:rsidRPr="00382B89" w:rsidRDefault="008362DB" w:rsidP="00646D85">
                  <w:pPr>
                    <w:framePr w:hSpace="180" w:wrap="around" w:vAnchor="text" w:hAnchor="page" w:x="829" w:y="-4882"/>
                    <w:rPr>
                      <w:rFonts w:ascii="Sylfaen" w:hAnsi="Sylfaen" w:cs="Aharoni"/>
                      <w:bCs/>
                      <w:sz w:val="24"/>
                      <w:szCs w:val="24"/>
                      <w:lang w:val="it-IT"/>
                    </w:rPr>
                  </w:pPr>
                  <w:r w:rsidRPr="00382B89">
                    <w:rPr>
                      <w:rFonts w:ascii="Sylfaen" w:hAnsi="Sylfaen" w:cs="Aharoni"/>
                      <w:bCs/>
                      <w:sz w:val="24"/>
                      <w:szCs w:val="24"/>
                      <w:lang w:val="it-IT"/>
                    </w:rPr>
                    <w:t>X</w:t>
                  </w:r>
                </w:p>
              </w:tc>
              <w:tc>
                <w:tcPr>
                  <w:tcW w:w="1787" w:type="dxa"/>
                </w:tcPr>
                <w:p w:rsidR="008362DB" w:rsidRPr="00382B89" w:rsidRDefault="008362DB" w:rsidP="00646D85">
                  <w:pPr>
                    <w:framePr w:hSpace="180" w:wrap="around" w:vAnchor="text" w:hAnchor="page" w:x="829" w:y="-4882"/>
                    <w:rPr>
                      <w:rFonts w:ascii="Sylfaen" w:hAnsi="Sylfaen"/>
                      <w:bCs/>
                      <w:sz w:val="24"/>
                      <w:szCs w:val="24"/>
                      <w:lang w:val="it-IT"/>
                    </w:rPr>
                  </w:pPr>
                  <w:r w:rsidRPr="00382B89">
                    <w:rPr>
                      <w:rFonts w:ascii="Sylfaen" w:hAnsi="Sylfaen"/>
                      <w:bCs/>
                      <w:sz w:val="24"/>
                      <w:szCs w:val="24"/>
                      <w:lang w:val="it-IT"/>
                    </w:rPr>
                    <w:t>X</w:t>
                  </w:r>
                </w:p>
              </w:tc>
              <w:tc>
                <w:tcPr>
                  <w:tcW w:w="1158" w:type="dxa"/>
                </w:tcPr>
                <w:p w:rsidR="008362DB" w:rsidRPr="00382B89" w:rsidRDefault="008362DB" w:rsidP="00646D85">
                  <w:pPr>
                    <w:framePr w:hSpace="180" w:wrap="around" w:vAnchor="text" w:hAnchor="page" w:x="829" w:y="-4882"/>
                    <w:rPr>
                      <w:rFonts w:ascii="Sylfaen" w:hAnsi="Sylfaen"/>
                      <w:bCs/>
                      <w:sz w:val="24"/>
                      <w:szCs w:val="24"/>
                      <w:lang w:val="it-IT"/>
                    </w:rPr>
                  </w:pPr>
                </w:p>
              </w:tc>
              <w:tc>
                <w:tcPr>
                  <w:tcW w:w="1935" w:type="dxa"/>
                </w:tcPr>
                <w:p w:rsidR="008362DB" w:rsidRPr="00382B89" w:rsidRDefault="008362DB" w:rsidP="00646D85">
                  <w:pPr>
                    <w:framePr w:hSpace="180" w:wrap="around" w:vAnchor="text" w:hAnchor="page" w:x="829" w:y="-4882"/>
                    <w:rPr>
                      <w:rFonts w:ascii="Sylfaen" w:hAnsi="Sylfaen"/>
                      <w:bCs/>
                      <w:sz w:val="24"/>
                      <w:szCs w:val="24"/>
                      <w:lang w:val="it-IT"/>
                    </w:rPr>
                  </w:pPr>
                </w:p>
              </w:tc>
            </w:tr>
            <w:tr w:rsidR="008362DB" w:rsidRPr="00382B89" w:rsidTr="003914D7">
              <w:tc>
                <w:tcPr>
                  <w:tcW w:w="2404" w:type="dxa"/>
                </w:tcPr>
                <w:p w:rsidR="008362DB" w:rsidRPr="00382B89" w:rsidRDefault="008362DB" w:rsidP="00646D85">
                  <w:pPr>
                    <w:framePr w:hSpace="180" w:wrap="around" w:vAnchor="text" w:hAnchor="page" w:x="829" w:y="-4882"/>
                    <w:rPr>
                      <w:rFonts w:ascii="Sylfaen" w:hAnsi="Sylfaen"/>
                      <w:sz w:val="24"/>
                      <w:szCs w:val="24"/>
                      <w:lang w:val="ka-GE"/>
                    </w:rPr>
                  </w:pPr>
                  <w:r w:rsidRPr="00382B89">
                    <w:rPr>
                      <w:rFonts w:ascii="Sylfaen" w:hAnsi="Sylfaen"/>
                      <w:sz w:val="24"/>
                      <w:szCs w:val="24"/>
                      <w:lang w:val="ka-GE"/>
                    </w:rPr>
                    <w:t xml:space="preserve">საქართველო გვიანდელი ფეოდალიზმის </w:t>
                  </w:r>
                  <w:r w:rsidRPr="00382B89">
                    <w:rPr>
                      <w:rFonts w:ascii="Sylfaen" w:hAnsi="Sylfaen"/>
                      <w:sz w:val="24"/>
                      <w:szCs w:val="24"/>
                      <w:lang w:val="ka-GE"/>
                    </w:rPr>
                    <w:lastRenderedPageBreak/>
                    <w:t xml:space="preserve">ხანაში </w:t>
                  </w:r>
                  <w:r w:rsidRPr="00382B89">
                    <w:rPr>
                      <w:rFonts w:ascii="Sylfaen" w:hAnsi="Sylfaen" w:cs="AcadNusx"/>
                      <w:sz w:val="24"/>
                      <w:szCs w:val="24"/>
                      <w:lang w:val="ka-GE"/>
                    </w:rPr>
                    <w:t>(</w:t>
                  </w:r>
                  <w:r w:rsidRPr="00382B89">
                    <w:rPr>
                      <w:rFonts w:ascii="AcadNusx" w:hAnsi="AcadNusx" w:cs="AcadNusx"/>
                      <w:sz w:val="24"/>
                      <w:szCs w:val="24"/>
                    </w:rPr>
                    <w:t>XVI</w:t>
                  </w:r>
                  <w:r w:rsidRPr="00382B89">
                    <w:rPr>
                      <w:rFonts w:ascii="Sylfaen" w:hAnsi="Sylfaen"/>
                      <w:sz w:val="24"/>
                      <w:szCs w:val="24"/>
                      <w:lang w:val="fr-FR"/>
                    </w:rPr>
                    <w:t>I</w:t>
                  </w:r>
                  <w:r w:rsidRPr="00382B89">
                    <w:rPr>
                      <w:rFonts w:ascii="Sylfaen" w:hAnsi="Sylfaen" w:cs="AcadNusx"/>
                      <w:sz w:val="24"/>
                      <w:szCs w:val="24"/>
                      <w:lang w:val="ka-GE"/>
                    </w:rPr>
                    <w:t>-</w:t>
                  </w:r>
                  <w:r w:rsidRPr="00382B89">
                    <w:rPr>
                      <w:rFonts w:ascii="AcadNusx" w:hAnsi="AcadNusx" w:cs="AcadNusx"/>
                      <w:sz w:val="24"/>
                      <w:szCs w:val="24"/>
                    </w:rPr>
                    <w:t>XVI</w:t>
                  </w:r>
                  <w:r w:rsidRPr="00382B89">
                    <w:rPr>
                      <w:rFonts w:ascii="Sylfaen" w:hAnsi="Sylfaen"/>
                      <w:sz w:val="24"/>
                      <w:szCs w:val="24"/>
                      <w:lang w:val="fr-FR"/>
                    </w:rPr>
                    <w:t>II</w:t>
                  </w:r>
                  <w:r w:rsidRPr="00382B89">
                    <w:rPr>
                      <w:rFonts w:ascii="Sylfaen" w:hAnsi="Sylfaen" w:cs="AcadNusx"/>
                      <w:sz w:val="24"/>
                      <w:szCs w:val="24"/>
                      <w:lang w:val="ka-GE"/>
                    </w:rPr>
                    <w:t>სს</w:t>
                  </w:r>
                  <w:r w:rsidRPr="00382B89">
                    <w:rPr>
                      <w:rFonts w:ascii="AcadNusx" w:hAnsi="AcadNusx" w:cs="AcadNusx"/>
                      <w:sz w:val="24"/>
                      <w:szCs w:val="24"/>
                    </w:rPr>
                    <w:t>.)</w:t>
                  </w:r>
                </w:p>
              </w:tc>
              <w:tc>
                <w:tcPr>
                  <w:tcW w:w="1749" w:type="dxa"/>
                </w:tcPr>
                <w:p w:rsidR="008362DB" w:rsidRPr="00382B89" w:rsidRDefault="008362DB" w:rsidP="00646D85">
                  <w:pPr>
                    <w:framePr w:hSpace="180" w:wrap="around" w:vAnchor="text" w:hAnchor="page" w:x="829" w:y="-4882"/>
                    <w:rPr>
                      <w:rFonts w:ascii="Sylfaen" w:hAnsi="Sylfaen"/>
                      <w:bCs/>
                      <w:sz w:val="24"/>
                      <w:szCs w:val="24"/>
                      <w:lang w:val="it-IT"/>
                    </w:rPr>
                  </w:pPr>
                  <w:r w:rsidRPr="00382B89">
                    <w:rPr>
                      <w:rFonts w:ascii="Sylfaen" w:hAnsi="Sylfaen"/>
                      <w:bCs/>
                      <w:sz w:val="24"/>
                      <w:szCs w:val="24"/>
                      <w:lang w:val="it-IT"/>
                    </w:rPr>
                    <w:lastRenderedPageBreak/>
                    <w:t>X</w:t>
                  </w:r>
                </w:p>
              </w:tc>
              <w:tc>
                <w:tcPr>
                  <w:tcW w:w="1567" w:type="dxa"/>
                </w:tcPr>
                <w:p w:rsidR="008362DB" w:rsidRPr="00382B89" w:rsidRDefault="008362DB" w:rsidP="00646D85">
                  <w:pPr>
                    <w:framePr w:hSpace="180" w:wrap="around" w:vAnchor="text" w:hAnchor="page" w:x="829" w:y="-4882"/>
                    <w:rPr>
                      <w:rFonts w:ascii="Sylfaen" w:hAnsi="Sylfaen"/>
                      <w:bCs/>
                      <w:sz w:val="24"/>
                      <w:szCs w:val="24"/>
                      <w:lang w:val="it-IT"/>
                    </w:rPr>
                  </w:pPr>
                  <w:r w:rsidRPr="00382B89">
                    <w:rPr>
                      <w:rFonts w:ascii="Sylfaen" w:hAnsi="Sylfaen"/>
                      <w:bCs/>
                      <w:sz w:val="24"/>
                      <w:szCs w:val="24"/>
                      <w:lang w:val="it-IT"/>
                    </w:rPr>
                    <w:t>X</w:t>
                  </w:r>
                </w:p>
              </w:tc>
              <w:tc>
                <w:tcPr>
                  <w:tcW w:w="1240" w:type="dxa"/>
                </w:tcPr>
                <w:p w:rsidR="008362DB" w:rsidRPr="00382B89" w:rsidRDefault="008362DB" w:rsidP="00646D85">
                  <w:pPr>
                    <w:framePr w:hSpace="180" w:wrap="around" w:vAnchor="text" w:hAnchor="page" w:x="829" w:y="-4882"/>
                    <w:rPr>
                      <w:rFonts w:ascii="Sylfaen" w:hAnsi="Sylfaen"/>
                      <w:bCs/>
                      <w:sz w:val="24"/>
                      <w:szCs w:val="24"/>
                      <w:lang w:val="it-IT"/>
                    </w:rPr>
                  </w:pPr>
                  <w:r w:rsidRPr="00382B89">
                    <w:rPr>
                      <w:rFonts w:ascii="Sylfaen" w:hAnsi="Sylfaen"/>
                      <w:bCs/>
                      <w:sz w:val="24"/>
                      <w:szCs w:val="24"/>
                      <w:lang w:val="it-IT"/>
                    </w:rPr>
                    <w:t>X</w:t>
                  </w:r>
                </w:p>
              </w:tc>
              <w:tc>
                <w:tcPr>
                  <w:tcW w:w="1787" w:type="dxa"/>
                </w:tcPr>
                <w:p w:rsidR="008362DB" w:rsidRPr="00382B89" w:rsidRDefault="008362DB" w:rsidP="00646D85">
                  <w:pPr>
                    <w:framePr w:hSpace="180" w:wrap="around" w:vAnchor="text" w:hAnchor="page" w:x="829" w:y="-4882"/>
                    <w:rPr>
                      <w:rFonts w:ascii="Sylfaen" w:hAnsi="Sylfaen"/>
                      <w:bCs/>
                      <w:sz w:val="24"/>
                      <w:szCs w:val="24"/>
                      <w:lang w:val="it-IT"/>
                    </w:rPr>
                  </w:pPr>
                  <w:r w:rsidRPr="00382B89">
                    <w:rPr>
                      <w:rFonts w:ascii="Sylfaen" w:hAnsi="Sylfaen"/>
                      <w:bCs/>
                      <w:sz w:val="24"/>
                      <w:szCs w:val="24"/>
                      <w:lang w:val="it-IT"/>
                    </w:rPr>
                    <w:t>X</w:t>
                  </w:r>
                </w:p>
              </w:tc>
              <w:tc>
                <w:tcPr>
                  <w:tcW w:w="1158" w:type="dxa"/>
                </w:tcPr>
                <w:p w:rsidR="008362DB" w:rsidRPr="00382B89" w:rsidRDefault="008362DB" w:rsidP="00646D85">
                  <w:pPr>
                    <w:framePr w:hSpace="180" w:wrap="around" w:vAnchor="text" w:hAnchor="page" w:x="829" w:y="-4882"/>
                    <w:rPr>
                      <w:rFonts w:ascii="Sylfaen" w:hAnsi="Sylfaen"/>
                      <w:bCs/>
                      <w:sz w:val="24"/>
                      <w:szCs w:val="24"/>
                      <w:lang w:val="it-IT"/>
                    </w:rPr>
                  </w:pPr>
                </w:p>
              </w:tc>
              <w:tc>
                <w:tcPr>
                  <w:tcW w:w="1935" w:type="dxa"/>
                </w:tcPr>
                <w:p w:rsidR="008362DB" w:rsidRPr="00382B89" w:rsidRDefault="008362DB" w:rsidP="00646D85">
                  <w:pPr>
                    <w:framePr w:hSpace="180" w:wrap="around" w:vAnchor="text" w:hAnchor="page" w:x="829" w:y="-4882"/>
                    <w:rPr>
                      <w:rFonts w:ascii="Sylfaen" w:hAnsi="Sylfaen"/>
                      <w:bCs/>
                      <w:sz w:val="24"/>
                      <w:szCs w:val="24"/>
                      <w:lang w:val="it-IT"/>
                    </w:rPr>
                  </w:pPr>
                </w:p>
              </w:tc>
            </w:tr>
            <w:tr w:rsidR="008362DB" w:rsidRPr="00382B89" w:rsidTr="003914D7">
              <w:tc>
                <w:tcPr>
                  <w:tcW w:w="2404" w:type="dxa"/>
                </w:tcPr>
                <w:p w:rsidR="008362DB" w:rsidRPr="00382B89" w:rsidRDefault="008362DB" w:rsidP="00646D85">
                  <w:pPr>
                    <w:framePr w:hSpace="180" w:wrap="around" w:vAnchor="text" w:hAnchor="page" w:x="829" w:y="-4882"/>
                    <w:rPr>
                      <w:rFonts w:ascii="Sylfaen" w:hAnsi="Sylfaen"/>
                      <w:sz w:val="24"/>
                      <w:szCs w:val="24"/>
                      <w:lang w:val="ka-GE"/>
                    </w:rPr>
                  </w:pPr>
                  <w:r w:rsidRPr="00382B89">
                    <w:rPr>
                      <w:rFonts w:ascii="Sylfaen" w:hAnsi="Sylfaen"/>
                      <w:sz w:val="24"/>
                      <w:szCs w:val="24"/>
                      <w:lang w:val="ka-GE"/>
                    </w:rPr>
                    <w:t>საქართველოს ახალი ისტორია</w:t>
                  </w:r>
                </w:p>
              </w:tc>
              <w:tc>
                <w:tcPr>
                  <w:tcW w:w="1749" w:type="dxa"/>
                </w:tcPr>
                <w:p w:rsidR="008362DB" w:rsidRPr="00382B89" w:rsidRDefault="008362DB" w:rsidP="00646D85">
                  <w:pPr>
                    <w:framePr w:hSpace="180" w:wrap="around" w:vAnchor="text" w:hAnchor="page" w:x="829" w:y="-4882"/>
                    <w:rPr>
                      <w:rFonts w:ascii="Sylfaen" w:hAnsi="Sylfaen"/>
                      <w:bCs/>
                      <w:sz w:val="24"/>
                      <w:szCs w:val="24"/>
                      <w:lang w:val="it-IT"/>
                    </w:rPr>
                  </w:pPr>
                  <w:r w:rsidRPr="00382B89">
                    <w:rPr>
                      <w:rFonts w:ascii="Sylfaen" w:hAnsi="Sylfaen"/>
                      <w:bCs/>
                      <w:sz w:val="24"/>
                      <w:szCs w:val="24"/>
                      <w:lang w:val="it-IT"/>
                    </w:rPr>
                    <w:t>X</w:t>
                  </w:r>
                </w:p>
              </w:tc>
              <w:tc>
                <w:tcPr>
                  <w:tcW w:w="1567" w:type="dxa"/>
                </w:tcPr>
                <w:p w:rsidR="008362DB" w:rsidRPr="00382B89" w:rsidRDefault="008362DB" w:rsidP="00646D85">
                  <w:pPr>
                    <w:framePr w:hSpace="180" w:wrap="around" w:vAnchor="text" w:hAnchor="page" w:x="829" w:y="-4882"/>
                    <w:rPr>
                      <w:rFonts w:ascii="Sylfaen" w:hAnsi="Sylfaen"/>
                      <w:bCs/>
                      <w:sz w:val="24"/>
                      <w:szCs w:val="24"/>
                      <w:lang w:val="it-IT"/>
                    </w:rPr>
                  </w:pPr>
                  <w:r w:rsidRPr="00382B89">
                    <w:rPr>
                      <w:rFonts w:ascii="Sylfaen" w:hAnsi="Sylfaen"/>
                      <w:bCs/>
                      <w:sz w:val="24"/>
                      <w:szCs w:val="24"/>
                      <w:lang w:val="it-IT"/>
                    </w:rPr>
                    <w:t>X</w:t>
                  </w:r>
                </w:p>
              </w:tc>
              <w:tc>
                <w:tcPr>
                  <w:tcW w:w="1240" w:type="dxa"/>
                </w:tcPr>
                <w:p w:rsidR="008362DB" w:rsidRPr="00382B89" w:rsidRDefault="008362DB" w:rsidP="00646D85">
                  <w:pPr>
                    <w:framePr w:hSpace="180" w:wrap="around" w:vAnchor="text" w:hAnchor="page" w:x="829" w:y="-4882"/>
                    <w:rPr>
                      <w:rFonts w:ascii="Sylfaen" w:hAnsi="Sylfaen"/>
                      <w:bCs/>
                      <w:sz w:val="24"/>
                      <w:szCs w:val="24"/>
                      <w:lang w:val="it-IT"/>
                    </w:rPr>
                  </w:pPr>
                  <w:r w:rsidRPr="00382B89">
                    <w:rPr>
                      <w:rFonts w:ascii="Sylfaen" w:hAnsi="Sylfaen"/>
                      <w:bCs/>
                      <w:sz w:val="24"/>
                      <w:szCs w:val="24"/>
                      <w:lang w:val="it-IT"/>
                    </w:rPr>
                    <w:t>X</w:t>
                  </w:r>
                </w:p>
              </w:tc>
              <w:tc>
                <w:tcPr>
                  <w:tcW w:w="1787" w:type="dxa"/>
                </w:tcPr>
                <w:p w:rsidR="008362DB" w:rsidRPr="00382B89" w:rsidRDefault="008362DB" w:rsidP="00646D85">
                  <w:pPr>
                    <w:framePr w:hSpace="180" w:wrap="around" w:vAnchor="text" w:hAnchor="page" w:x="829" w:y="-4882"/>
                    <w:rPr>
                      <w:rFonts w:ascii="Sylfaen" w:hAnsi="Sylfaen"/>
                      <w:bCs/>
                      <w:sz w:val="24"/>
                      <w:szCs w:val="24"/>
                      <w:lang w:val="it-IT"/>
                    </w:rPr>
                  </w:pPr>
                  <w:r w:rsidRPr="00382B89">
                    <w:rPr>
                      <w:rFonts w:ascii="Sylfaen" w:hAnsi="Sylfaen"/>
                      <w:bCs/>
                      <w:sz w:val="24"/>
                      <w:szCs w:val="24"/>
                      <w:lang w:val="it-IT"/>
                    </w:rPr>
                    <w:t>X</w:t>
                  </w:r>
                </w:p>
              </w:tc>
              <w:tc>
                <w:tcPr>
                  <w:tcW w:w="1158" w:type="dxa"/>
                </w:tcPr>
                <w:p w:rsidR="008362DB" w:rsidRPr="00382B89" w:rsidRDefault="008362DB" w:rsidP="00646D85">
                  <w:pPr>
                    <w:framePr w:hSpace="180" w:wrap="around" w:vAnchor="text" w:hAnchor="page" w:x="829" w:y="-4882"/>
                    <w:rPr>
                      <w:rFonts w:ascii="Sylfaen" w:hAnsi="Sylfaen"/>
                      <w:bCs/>
                      <w:sz w:val="24"/>
                      <w:szCs w:val="24"/>
                      <w:lang w:val="it-IT"/>
                    </w:rPr>
                  </w:pPr>
                  <w:r w:rsidRPr="00382B89">
                    <w:rPr>
                      <w:rFonts w:ascii="Sylfaen" w:hAnsi="Sylfaen"/>
                      <w:bCs/>
                      <w:sz w:val="24"/>
                      <w:szCs w:val="24"/>
                      <w:lang w:val="it-IT"/>
                    </w:rPr>
                    <w:t>X</w:t>
                  </w:r>
                </w:p>
              </w:tc>
              <w:tc>
                <w:tcPr>
                  <w:tcW w:w="1935" w:type="dxa"/>
                </w:tcPr>
                <w:p w:rsidR="008362DB" w:rsidRPr="00382B89" w:rsidRDefault="008362DB" w:rsidP="00646D85">
                  <w:pPr>
                    <w:framePr w:hSpace="180" w:wrap="around" w:vAnchor="text" w:hAnchor="page" w:x="829" w:y="-4882"/>
                    <w:rPr>
                      <w:rFonts w:ascii="Sylfaen" w:hAnsi="Sylfaen"/>
                      <w:bCs/>
                      <w:sz w:val="24"/>
                      <w:szCs w:val="24"/>
                      <w:lang w:val="it-IT"/>
                    </w:rPr>
                  </w:pPr>
                </w:p>
              </w:tc>
            </w:tr>
            <w:tr w:rsidR="008362DB" w:rsidRPr="00382B89" w:rsidTr="003914D7">
              <w:tc>
                <w:tcPr>
                  <w:tcW w:w="2404" w:type="dxa"/>
                </w:tcPr>
                <w:p w:rsidR="008362DB" w:rsidRPr="00382B89" w:rsidRDefault="008362DB" w:rsidP="00646D85">
                  <w:pPr>
                    <w:framePr w:hSpace="180" w:wrap="around" w:vAnchor="text" w:hAnchor="page" w:x="829" w:y="-4882"/>
                    <w:rPr>
                      <w:rFonts w:ascii="Sylfaen" w:hAnsi="Sylfaen"/>
                      <w:sz w:val="24"/>
                      <w:szCs w:val="24"/>
                      <w:lang w:val="ka-GE"/>
                    </w:rPr>
                  </w:pPr>
                  <w:r w:rsidRPr="00382B89">
                    <w:rPr>
                      <w:rFonts w:ascii="Sylfaen" w:hAnsi="Sylfaen"/>
                      <w:sz w:val="24"/>
                      <w:szCs w:val="24"/>
                      <w:lang w:val="ka-GE"/>
                    </w:rPr>
                    <w:t>საქართველოს უახლესი ისტორია</w:t>
                  </w:r>
                </w:p>
              </w:tc>
              <w:tc>
                <w:tcPr>
                  <w:tcW w:w="1749" w:type="dxa"/>
                </w:tcPr>
                <w:p w:rsidR="008362DB" w:rsidRPr="00382B89" w:rsidRDefault="008362DB" w:rsidP="00646D85">
                  <w:pPr>
                    <w:framePr w:hSpace="180" w:wrap="around" w:vAnchor="text" w:hAnchor="page" w:x="829" w:y="-4882"/>
                    <w:rPr>
                      <w:rFonts w:ascii="Sylfaen" w:hAnsi="Sylfaen"/>
                      <w:bCs/>
                      <w:sz w:val="24"/>
                      <w:szCs w:val="24"/>
                      <w:lang w:val="it-IT"/>
                    </w:rPr>
                  </w:pPr>
                  <w:r w:rsidRPr="00382B89">
                    <w:rPr>
                      <w:rFonts w:ascii="Sylfaen" w:hAnsi="Sylfaen"/>
                      <w:bCs/>
                      <w:sz w:val="24"/>
                      <w:szCs w:val="24"/>
                      <w:lang w:val="it-IT"/>
                    </w:rPr>
                    <w:t>X</w:t>
                  </w:r>
                </w:p>
              </w:tc>
              <w:tc>
                <w:tcPr>
                  <w:tcW w:w="1567" w:type="dxa"/>
                </w:tcPr>
                <w:p w:rsidR="008362DB" w:rsidRPr="00382B89" w:rsidRDefault="008362DB" w:rsidP="00646D85">
                  <w:pPr>
                    <w:framePr w:hSpace="180" w:wrap="around" w:vAnchor="text" w:hAnchor="page" w:x="829" w:y="-4882"/>
                    <w:rPr>
                      <w:rFonts w:ascii="Sylfaen" w:hAnsi="Sylfaen"/>
                      <w:bCs/>
                      <w:sz w:val="24"/>
                      <w:szCs w:val="24"/>
                      <w:lang w:val="it-IT"/>
                    </w:rPr>
                  </w:pPr>
                  <w:r w:rsidRPr="00382B89">
                    <w:rPr>
                      <w:rFonts w:ascii="Sylfaen" w:hAnsi="Sylfaen"/>
                      <w:bCs/>
                      <w:sz w:val="24"/>
                      <w:szCs w:val="24"/>
                      <w:lang w:val="it-IT"/>
                    </w:rPr>
                    <w:t>X</w:t>
                  </w:r>
                </w:p>
              </w:tc>
              <w:tc>
                <w:tcPr>
                  <w:tcW w:w="1240" w:type="dxa"/>
                </w:tcPr>
                <w:p w:rsidR="008362DB" w:rsidRPr="00382B89" w:rsidRDefault="008362DB" w:rsidP="00646D85">
                  <w:pPr>
                    <w:framePr w:hSpace="180" w:wrap="around" w:vAnchor="text" w:hAnchor="page" w:x="829" w:y="-4882"/>
                    <w:rPr>
                      <w:rFonts w:ascii="Sylfaen" w:hAnsi="Sylfaen"/>
                      <w:bCs/>
                      <w:sz w:val="24"/>
                      <w:szCs w:val="24"/>
                      <w:lang w:val="it-IT"/>
                    </w:rPr>
                  </w:pPr>
                  <w:r w:rsidRPr="00382B89">
                    <w:rPr>
                      <w:rFonts w:ascii="Sylfaen" w:hAnsi="Sylfaen"/>
                      <w:bCs/>
                      <w:sz w:val="24"/>
                      <w:szCs w:val="24"/>
                      <w:lang w:val="it-IT"/>
                    </w:rPr>
                    <w:t>X</w:t>
                  </w:r>
                </w:p>
              </w:tc>
              <w:tc>
                <w:tcPr>
                  <w:tcW w:w="1787" w:type="dxa"/>
                </w:tcPr>
                <w:p w:rsidR="008362DB" w:rsidRPr="00382B89" w:rsidRDefault="008362DB" w:rsidP="00646D85">
                  <w:pPr>
                    <w:framePr w:hSpace="180" w:wrap="around" w:vAnchor="text" w:hAnchor="page" w:x="829" w:y="-4882"/>
                    <w:rPr>
                      <w:rFonts w:ascii="Sylfaen" w:hAnsi="Sylfaen"/>
                      <w:bCs/>
                      <w:sz w:val="24"/>
                      <w:szCs w:val="24"/>
                      <w:lang w:val="it-IT"/>
                    </w:rPr>
                  </w:pPr>
                </w:p>
              </w:tc>
              <w:tc>
                <w:tcPr>
                  <w:tcW w:w="1158" w:type="dxa"/>
                </w:tcPr>
                <w:p w:rsidR="008362DB" w:rsidRPr="00382B89" w:rsidRDefault="008362DB" w:rsidP="00646D85">
                  <w:pPr>
                    <w:framePr w:hSpace="180" w:wrap="around" w:vAnchor="text" w:hAnchor="page" w:x="829" w:y="-4882"/>
                    <w:rPr>
                      <w:rFonts w:ascii="Sylfaen" w:hAnsi="Sylfaen"/>
                      <w:bCs/>
                      <w:sz w:val="24"/>
                      <w:szCs w:val="24"/>
                      <w:lang w:val="it-IT"/>
                    </w:rPr>
                  </w:pPr>
                </w:p>
              </w:tc>
              <w:tc>
                <w:tcPr>
                  <w:tcW w:w="1935" w:type="dxa"/>
                </w:tcPr>
                <w:p w:rsidR="008362DB" w:rsidRPr="00382B89" w:rsidRDefault="008362DB" w:rsidP="00646D85">
                  <w:pPr>
                    <w:framePr w:hSpace="180" w:wrap="around" w:vAnchor="text" w:hAnchor="page" w:x="829" w:y="-4882"/>
                    <w:rPr>
                      <w:rFonts w:ascii="Sylfaen" w:hAnsi="Sylfaen"/>
                      <w:bCs/>
                      <w:sz w:val="24"/>
                      <w:szCs w:val="24"/>
                      <w:lang w:val="it-IT"/>
                    </w:rPr>
                  </w:pPr>
                </w:p>
              </w:tc>
            </w:tr>
            <w:tr w:rsidR="008362DB" w:rsidRPr="00382B89" w:rsidTr="003914D7">
              <w:trPr>
                <w:trHeight w:val="391"/>
              </w:trPr>
              <w:tc>
                <w:tcPr>
                  <w:tcW w:w="2404" w:type="dxa"/>
                </w:tcPr>
                <w:p w:rsidR="008362DB" w:rsidRPr="00382B89" w:rsidRDefault="008362DB" w:rsidP="00646D85">
                  <w:pPr>
                    <w:framePr w:hSpace="180" w:wrap="around" w:vAnchor="text" w:hAnchor="page" w:x="829" w:y="-4882"/>
                    <w:rPr>
                      <w:rFonts w:ascii="Sylfaen" w:hAnsi="Sylfaen"/>
                      <w:sz w:val="24"/>
                      <w:szCs w:val="24"/>
                      <w:lang w:val="ka-GE"/>
                    </w:rPr>
                  </w:pPr>
                  <w:r w:rsidRPr="00382B89">
                    <w:rPr>
                      <w:rFonts w:ascii="Sylfaen" w:hAnsi="Sylfaen"/>
                      <w:sz w:val="24"/>
                      <w:szCs w:val="24"/>
                      <w:lang w:val="ka-GE"/>
                    </w:rPr>
                    <w:t xml:space="preserve">არქეოლოგია </w:t>
                  </w:r>
                </w:p>
              </w:tc>
              <w:tc>
                <w:tcPr>
                  <w:tcW w:w="1749" w:type="dxa"/>
                </w:tcPr>
                <w:p w:rsidR="008362DB" w:rsidRPr="00382B89" w:rsidRDefault="008362DB" w:rsidP="00646D85">
                  <w:pPr>
                    <w:framePr w:hSpace="180" w:wrap="around" w:vAnchor="text" w:hAnchor="page" w:x="829" w:y="-4882"/>
                    <w:rPr>
                      <w:rFonts w:ascii="Sylfaen" w:hAnsi="Sylfaen"/>
                      <w:bCs/>
                      <w:sz w:val="24"/>
                      <w:szCs w:val="24"/>
                      <w:lang w:val="it-IT"/>
                    </w:rPr>
                  </w:pPr>
                  <w:r w:rsidRPr="00382B89">
                    <w:rPr>
                      <w:rFonts w:ascii="Sylfaen" w:hAnsi="Sylfaen"/>
                      <w:bCs/>
                      <w:sz w:val="24"/>
                      <w:szCs w:val="24"/>
                      <w:lang w:val="it-IT"/>
                    </w:rPr>
                    <w:t>X</w:t>
                  </w:r>
                </w:p>
              </w:tc>
              <w:tc>
                <w:tcPr>
                  <w:tcW w:w="1567" w:type="dxa"/>
                </w:tcPr>
                <w:p w:rsidR="008362DB" w:rsidRPr="00382B89" w:rsidRDefault="008362DB" w:rsidP="00646D85">
                  <w:pPr>
                    <w:framePr w:hSpace="180" w:wrap="around" w:vAnchor="text" w:hAnchor="page" w:x="829" w:y="-4882"/>
                    <w:rPr>
                      <w:rFonts w:ascii="Sylfaen" w:hAnsi="Sylfaen"/>
                      <w:bCs/>
                      <w:sz w:val="24"/>
                      <w:szCs w:val="24"/>
                      <w:lang w:val="it-IT"/>
                    </w:rPr>
                  </w:pPr>
                  <w:r w:rsidRPr="00382B89">
                    <w:rPr>
                      <w:rFonts w:ascii="Sylfaen" w:hAnsi="Sylfaen"/>
                      <w:bCs/>
                      <w:sz w:val="24"/>
                      <w:szCs w:val="24"/>
                      <w:lang w:val="it-IT"/>
                    </w:rPr>
                    <w:t>X</w:t>
                  </w:r>
                </w:p>
              </w:tc>
              <w:tc>
                <w:tcPr>
                  <w:tcW w:w="1240" w:type="dxa"/>
                </w:tcPr>
                <w:p w:rsidR="008362DB" w:rsidRPr="00382B89" w:rsidRDefault="008362DB" w:rsidP="00646D85">
                  <w:pPr>
                    <w:framePr w:hSpace="180" w:wrap="around" w:vAnchor="text" w:hAnchor="page" w:x="829" w:y="-4882"/>
                    <w:rPr>
                      <w:rFonts w:ascii="Sylfaen" w:hAnsi="Sylfaen"/>
                      <w:bCs/>
                      <w:sz w:val="24"/>
                      <w:szCs w:val="24"/>
                      <w:lang w:val="it-IT"/>
                    </w:rPr>
                  </w:pPr>
                </w:p>
              </w:tc>
              <w:tc>
                <w:tcPr>
                  <w:tcW w:w="1787" w:type="dxa"/>
                </w:tcPr>
                <w:p w:rsidR="008362DB" w:rsidRDefault="008362DB" w:rsidP="00646D85">
                  <w:pPr>
                    <w:framePr w:hSpace="180" w:wrap="around" w:vAnchor="text" w:hAnchor="page" w:x="829" w:y="-4882"/>
                    <w:rPr>
                      <w:rFonts w:ascii="Sylfaen" w:hAnsi="Sylfaen"/>
                      <w:bCs/>
                      <w:sz w:val="24"/>
                      <w:szCs w:val="24"/>
                      <w:lang w:val="it-IT"/>
                    </w:rPr>
                  </w:pPr>
                  <w:r w:rsidRPr="00382B89">
                    <w:rPr>
                      <w:rFonts w:ascii="Sylfaen" w:hAnsi="Sylfaen"/>
                      <w:bCs/>
                      <w:sz w:val="24"/>
                      <w:szCs w:val="24"/>
                      <w:lang w:val="it-IT"/>
                    </w:rPr>
                    <w:t>X</w:t>
                  </w:r>
                </w:p>
                <w:p w:rsidR="008362DB" w:rsidRPr="00382B89" w:rsidRDefault="008362DB" w:rsidP="00646D85">
                  <w:pPr>
                    <w:framePr w:hSpace="180" w:wrap="around" w:vAnchor="text" w:hAnchor="page" w:x="829" w:y="-4882"/>
                    <w:rPr>
                      <w:rFonts w:ascii="Sylfaen" w:hAnsi="Sylfaen"/>
                      <w:bCs/>
                      <w:sz w:val="24"/>
                      <w:szCs w:val="24"/>
                      <w:lang w:val="it-IT"/>
                    </w:rPr>
                  </w:pPr>
                </w:p>
              </w:tc>
              <w:tc>
                <w:tcPr>
                  <w:tcW w:w="1158" w:type="dxa"/>
                </w:tcPr>
                <w:p w:rsidR="008362DB" w:rsidRPr="00382B89" w:rsidRDefault="008362DB" w:rsidP="00646D85">
                  <w:pPr>
                    <w:framePr w:hSpace="180" w:wrap="around" w:vAnchor="text" w:hAnchor="page" w:x="829" w:y="-4882"/>
                    <w:rPr>
                      <w:rFonts w:ascii="Sylfaen" w:hAnsi="Sylfaen"/>
                      <w:bCs/>
                      <w:sz w:val="24"/>
                      <w:szCs w:val="24"/>
                      <w:lang w:val="it-IT"/>
                    </w:rPr>
                  </w:pPr>
                </w:p>
              </w:tc>
              <w:tc>
                <w:tcPr>
                  <w:tcW w:w="1935" w:type="dxa"/>
                </w:tcPr>
                <w:p w:rsidR="008362DB" w:rsidRPr="00382B89" w:rsidRDefault="008362DB" w:rsidP="00646D85">
                  <w:pPr>
                    <w:framePr w:hSpace="180" w:wrap="around" w:vAnchor="text" w:hAnchor="page" w:x="829" w:y="-4882"/>
                    <w:rPr>
                      <w:rFonts w:ascii="Sylfaen" w:hAnsi="Sylfaen"/>
                      <w:bCs/>
                      <w:sz w:val="24"/>
                      <w:szCs w:val="24"/>
                      <w:lang w:val="it-IT"/>
                    </w:rPr>
                  </w:pPr>
                </w:p>
              </w:tc>
            </w:tr>
            <w:tr w:rsidR="008362DB" w:rsidRPr="00382B89" w:rsidTr="003914D7">
              <w:trPr>
                <w:trHeight w:val="235"/>
              </w:trPr>
              <w:tc>
                <w:tcPr>
                  <w:tcW w:w="2404" w:type="dxa"/>
                </w:tcPr>
                <w:p w:rsidR="008362DB" w:rsidRDefault="008362DB" w:rsidP="00646D85">
                  <w:pPr>
                    <w:framePr w:hSpace="180" w:wrap="around" w:vAnchor="text" w:hAnchor="page" w:x="829" w:y="-4882"/>
                    <w:rPr>
                      <w:rFonts w:ascii="Sylfaen" w:hAnsi="Sylfaen"/>
                      <w:sz w:val="24"/>
                      <w:szCs w:val="24"/>
                    </w:rPr>
                  </w:pPr>
                  <w:r w:rsidRPr="00382B89">
                    <w:rPr>
                      <w:rFonts w:ascii="Sylfaen" w:hAnsi="Sylfaen"/>
                      <w:sz w:val="24"/>
                      <w:szCs w:val="24"/>
                      <w:lang w:val="ka-GE"/>
                    </w:rPr>
                    <w:t>ეთნოლოგია</w:t>
                  </w:r>
                </w:p>
                <w:p w:rsidR="008362DB" w:rsidRPr="00F51943" w:rsidRDefault="008362DB" w:rsidP="00646D85">
                  <w:pPr>
                    <w:framePr w:hSpace="180" w:wrap="around" w:vAnchor="text" w:hAnchor="page" w:x="829" w:y="-4882"/>
                    <w:rPr>
                      <w:rFonts w:ascii="Sylfaen" w:hAnsi="Sylfaen"/>
                      <w:sz w:val="24"/>
                      <w:szCs w:val="24"/>
                    </w:rPr>
                  </w:pPr>
                </w:p>
              </w:tc>
              <w:tc>
                <w:tcPr>
                  <w:tcW w:w="1749" w:type="dxa"/>
                </w:tcPr>
                <w:p w:rsidR="008362DB" w:rsidRPr="00382B89" w:rsidRDefault="008362DB" w:rsidP="00646D85">
                  <w:pPr>
                    <w:framePr w:hSpace="180" w:wrap="around" w:vAnchor="text" w:hAnchor="page" w:x="829" w:y="-4882"/>
                    <w:rPr>
                      <w:rFonts w:ascii="Sylfaen" w:hAnsi="Sylfaen"/>
                      <w:bCs/>
                      <w:sz w:val="24"/>
                      <w:szCs w:val="24"/>
                      <w:lang w:val="it-IT"/>
                    </w:rPr>
                  </w:pPr>
                  <w:r w:rsidRPr="00382B89">
                    <w:rPr>
                      <w:rFonts w:ascii="Sylfaen" w:hAnsi="Sylfaen"/>
                      <w:bCs/>
                      <w:sz w:val="24"/>
                      <w:szCs w:val="24"/>
                      <w:lang w:val="it-IT"/>
                    </w:rPr>
                    <w:t>X</w:t>
                  </w:r>
                </w:p>
              </w:tc>
              <w:tc>
                <w:tcPr>
                  <w:tcW w:w="1567" w:type="dxa"/>
                </w:tcPr>
                <w:p w:rsidR="008362DB" w:rsidRPr="00382B89" w:rsidRDefault="008362DB" w:rsidP="00646D85">
                  <w:pPr>
                    <w:framePr w:hSpace="180" w:wrap="around" w:vAnchor="text" w:hAnchor="page" w:x="829" w:y="-4882"/>
                    <w:rPr>
                      <w:rFonts w:ascii="Sylfaen" w:hAnsi="Sylfaen"/>
                      <w:bCs/>
                      <w:sz w:val="24"/>
                      <w:szCs w:val="24"/>
                      <w:lang w:val="it-IT"/>
                    </w:rPr>
                  </w:pPr>
                  <w:r w:rsidRPr="00382B89">
                    <w:rPr>
                      <w:rFonts w:ascii="Sylfaen" w:hAnsi="Sylfaen"/>
                      <w:bCs/>
                      <w:sz w:val="24"/>
                      <w:szCs w:val="24"/>
                      <w:lang w:val="it-IT"/>
                    </w:rPr>
                    <w:t>X</w:t>
                  </w:r>
                </w:p>
              </w:tc>
              <w:tc>
                <w:tcPr>
                  <w:tcW w:w="1240" w:type="dxa"/>
                </w:tcPr>
                <w:p w:rsidR="008362DB" w:rsidRPr="00382B89" w:rsidRDefault="008362DB" w:rsidP="00646D85">
                  <w:pPr>
                    <w:framePr w:hSpace="180" w:wrap="around" w:vAnchor="text" w:hAnchor="page" w:x="829" w:y="-4882"/>
                    <w:rPr>
                      <w:rFonts w:ascii="Sylfaen" w:hAnsi="Sylfaen"/>
                      <w:bCs/>
                      <w:sz w:val="24"/>
                      <w:szCs w:val="24"/>
                      <w:lang w:val="it-IT"/>
                    </w:rPr>
                  </w:pPr>
                  <w:r w:rsidRPr="00382B89">
                    <w:rPr>
                      <w:rFonts w:ascii="Sylfaen" w:hAnsi="Sylfaen"/>
                      <w:bCs/>
                      <w:sz w:val="24"/>
                      <w:szCs w:val="24"/>
                      <w:lang w:val="it-IT"/>
                    </w:rPr>
                    <w:t>X</w:t>
                  </w:r>
                </w:p>
              </w:tc>
              <w:tc>
                <w:tcPr>
                  <w:tcW w:w="1787" w:type="dxa"/>
                </w:tcPr>
                <w:p w:rsidR="008362DB" w:rsidRDefault="008362DB" w:rsidP="00646D85">
                  <w:pPr>
                    <w:framePr w:hSpace="180" w:wrap="around" w:vAnchor="text" w:hAnchor="page" w:x="829" w:y="-4882"/>
                    <w:rPr>
                      <w:rFonts w:ascii="Sylfaen" w:hAnsi="Sylfaen"/>
                      <w:bCs/>
                      <w:sz w:val="24"/>
                      <w:szCs w:val="24"/>
                      <w:lang w:val="it-IT"/>
                    </w:rPr>
                  </w:pPr>
                  <w:r w:rsidRPr="00382B89">
                    <w:rPr>
                      <w:rFonts w:ascii="Sylfaen" w:hAnsi="Sylfaen"/>
                      <w:bCs/>
                      <w:sz w:val="24"/>
                      <w:szCs w:val="24"/>
                      <w:lang w:val="it-IT"/>
                    </w:rPr>
                    <w:t>X</w:t>
                  </w:r>
                </w:p>
                <w:p w:rsidR="008362DB" w:rsidRPr="00382B89" w:rsidRDefault="008362DB" w:rsidP="00646D85">
                  <w:pPr>
                    <w:framePr w:hSpace="180" w:wrap="around" w:vAnchor="text" w:hAnchor="page" w:x="829" w:y="-4882"/>
                    <w:rPr>
                      <w:rFonts w:ascii="Sylfaen" w:hAnsi="Sylfaen"/>
                      <w:bCs/>
                      <w:sz w:val="24"/>
                      <w:szCs w:val="24"/>
                      <w:lang w:val="it-IT"/>
                    </w:rPr>
                  </w:pPr>
                </w:p>
              </w:tc>
              <w:tc>
                <w:tcPr>
                  <w:tcW w:w="1158" w:type="dxa"/>
                </w:tcPr>
                <w:p w:rsidR="008362DB" w:rsidRPr="00382B89" w:rsidRDefault="008362DB" w:rsidP="00646D85">
                  <w:pPr>
                    <w:framePr w:hSpace="180" w:wrap="around" w:vAnchor="text" w:hAnchor="page" w:x="829" w:y="-4882"/>
                    <w:rPr>
                      <w:rFonts w:ascii="Sylfaen" w:hAnsi="Sylfaen"/>
                      <w:bCs/>
                      <w:sz w:val="24"/>
                      <w:szCs w:val="24"/>
                      <w:lang w:val="it-IT"/>
                    </w:rPr>
                  </w:pPr>
                </w:p>
              </w:tc>
              <w:tc>
                <w:tcPr>
                  <w:tcW w:w="1935" w:type="dxa"/>
                </w:tcPr>
                <w:p w:rsidR="008362DB" w:rsidRPr="00382B89" w:rsidRDefault="008362DB" w:rsidP="00646D85">
                  <w:pPr>
                    <w:framePr w:hSpace="180" w:wrap="around" w:vAnchor="text" w:hAnchor="page" w:x="829" w:y="-4882"/>
                    <w:rPr>
                      <w:rFonts w:ascii="Sylfaen" w:hAnsi="Sylfaen"/>
                      <w:bCs/>
                      <w:sz w:val="24"/>
                      <w:szCs w:val="24"/>
                      <w:lang w:val="it-IT"/>
                    </w:rPr>
                  </w:pPr>
                </w:p>
              </w:tc>
            </w:tr>
            <w:tr w:rsidR="008362DB" w:rsidRPr="00382B89" w:rsidTr="003914D7">
              <w:tc>
                <w:tcPr>
                  <w:tcW w:w="2404" w:type="dxa"/>
                </w:tcPr>
                <w:p w:rsidR="008362DB" w:rsidRPr="00382B89" w:rsidRDefault="008362DB" w:rsidP="00646D85">
                  <w:pPr>
                    <w:framePr w:hSpace="180" w:wrap="around" w:vAnchor="text" w:hAnchor="page" w:x="829" w:y="-4882"/>
                    <w:rPr>
                      <w:rFonts w:ascii="Sylfaen" w:hAnsi="Sylfaen"/>
                      <w:sz w:val="24"/>
                      <w:szCs w:val="24"/>
                      <w:lang w:val="ka-GE"/>
                    </w:rPr>
                  </w:pPr>
                  <w:r w:rsidRPr="00382B89">
                    <w:rPr>
                      <w:rFonts w:ascii="Sylfaen" w:hAnsi="Sylfaen"/>
                      <w:sz w:val="24"/>
                      <w:szCs w:val="24"/>
                      <w:lang w:val="ka-GE"/>
                    </w:rPr>
                    <w:t>წყაროთმცოდნეობა, ისტორიოგრაფია</w:t>
                  </w:r>
                </w:p>
              </w:tc>
              <w:tc>
                <w:tcPr>
                  <w:tcW w:w="1749" w:type="dxa"/>
                </w:tcPr>
                <w:p w:rsidR="008362DB" w:rsidRPr="00382B89" w:rsidRDefault="008362DB" w:rsidP="00646D85">
                  <w:pPr>
                    <w:framePr w:hSpace="180" w:wrap="around" w:vAnchor="text" w:hAnchor="page" w:x="829" w:y="-4882"/>
                    <w:rPr>
                      <w:rFonts w:ascii="Sylfaen" w:hAnsi="Sylfaen"/>
                      <w:bCs/>
                      <w:sz w:val="24"/>
                      <w:szCs w:val="24"/>
                      <w:lang w:val="it-IT"/>
                    </w:rPr>
                  </w:pPr>
                  <w:r w:rsidRPr="00382B89">
                    <w:rPr>
                      <w:rFonts w:ascii="Sylfaen" w:hAnsi="Sylfaen"/>
                      <w:bCs/>
                      <w:sz w:val="24"/>
                      <w:szCs w:val="24"/>
                      <w:lang w:val="it-IT"/>
                    </w:rPr>
                    <w:t>X</w:t>
                  </w:r>
                </w:p>
              </w:tc>
              <w:tc>
                <w:tcPr>
                  <w:tcW w:w="1567" w:type="dxa"/>
                </w:tcPr>
                <w:p w:rsidR="008362DB" w:rsidRPr="00382B89" w:rsidRDefault="008362DB" w:rsidP="00646D85">
                  <w:pPr>
                    <w:framePr w:hSpace="180" w:wrap="around" w:vAnchor="text" w:hAnchor="page" w:x="829" w:y="-4882"/>
                    <w:rPr>
                      <w:rFonts w:ascii="Sylfaen" w:hAnsi="Sylfaen"/>
                      <w:bCs/>
                      <w:sz w:val="24"/>
                      <w:szCs w:val="24"/>
                      <w:lang w:val="it-IT"/>
                    </w:rPr>
                  </w:pPr>
                  <w:r w:rsidRPr="00382B89">
                    <w:rPr>
                      <w:rFonts w:ascii="Sylfaen" w:hAnsi="Sylfaen"/>
                      <w:bCs/>
                      <w:sz w:val="24"/>
                      <w:szCs w:val="24"/>
                      <w:lang w:val="it-IT"/>
                    </w:rPr>
                    <w:t>X</w:t>
                  </w:r>
                </w:p>
              </w:tc>
              <w:tc>
                <w:tcPr>
                  <w:tcW w:w="1240" w:type="dxa"/>
                </w:tcPr>
                <w:p w:rsidR="008362DB" w:rsidRPr="00382B89" w:rsidRDefault="008362DB" w:rsidP="00646D85">
                  <w:pPr>
                    <w:framePr w:hSpace="180" w:wrap="around" w:vAnchor="text" w:hAnchor="page" w:x="829" w:y="-4882"/>
                    <w:rPr>
                      <w:rFonts w:ascii="Sylfaen" w:hAnsi="Sylfaen"/>
                      <w:bCs/>
                      <w:sz w:val="24"/>
                      <w:szCs w:val="24"/>
                      <w:lang w:val="it-IT"/>
                    </w:rPr>
                  </w:pPr>
                </w:p>
              </w:tc>
              <w:tc>
                <w:tcPr>
                  <w:tcW w:w="1787" w:type="dxa"/>
                </w:tcPr>
                <w:p w:rsidR="008362DB" w:rsidRPr="00382B89" w:rsidRDefault="008362DB" w:rsidP="00646D85">
                  <w:pPr>
                    <w:framePr w:hSpace="180" w:wrap="around" w:vAnchor="text" w:hAnchor="page" w:x="829" w:y="-4882"/>
                    <w:rPr>
                      <w:rFonts w:ascii="Sylfaen" w:hAnsi="Sylfaen"/>
                      <w:bCs/>
                      <w:sz w:val="24"/>
                      <w:szCs w:val="24"/>
                      <w:lang w:val="it-IT"/>
                    </w:rPr>
                  </w:pPr>
                  <w:r w:rsidRPr="00382B89">
                    <w:rPr>
                      <w:rFonts w:ascii="Sylfaen" w:hAnsi="Sylfaen"/>
                      <w:bCs/>
                      <w:sz w:val="24"/>
                      <w:szCs w:val="24"/>
                      <w:lang w:val="it-IT"/>
                    </w:rPr>
                    <w:t>X</w:t>
                  </w:r>
                </w:p>
              </w:tc>
              <w:tc>
                <w:tcPr>
                  <w:tcW w:w="1158" w:type="dxa"/>
                </w:tcPr>
                <w:p w:rsidR="008362DB" w:rsidRPr="00382B89" w:rsidRDefault="008362DB" w:rsidP="00646D85">
                  <w:pPr>
                    <w:framePr w:hSpace="180" w:wrap="around" w:vAnchor="text" w:hAnchor="page" w:x="829" w:y="-4882"/>
                    <w:rPr>
                      <w:rFonts w:ascii="Sylfaen" w:hAnsi="Sylfaen"/>
                      <w:bCs/>
                      <w:sz w:val="24"/>
                      <w:szCs w:val="24"/>
                      <w:lang w:val="it-IT"/>
                    </w:rPr>
                  </w:pPr>
                </w:p>
              </w:tc>
              <w:tc>
                <w:tcPr>
                  <w:tcW w:w="1935" w:type="dxa"/>
                </w:tcPr>
                <w:p w:rsidR="008362DB" w:rsidRPr="00382B89" w:rsidRDefault="008362DB" w:rsidP="00646D85">
                  <w:pPr>
                    <w:framePr w:hSpace="180" w:wrap="around" w:vAnchor="text" w:hAnchor="page" w:x="829" w:y="-4882"/>
                    <w:rPr>
                      <w:rFonts w:ascii="Sylfaen" w:hAnsi="Sylfaen"/>
                      <w:bCs/>
                      <w:sz w:val="24"/>
                      <w:szCs w:val="24"/>
                      <w:lang w:val="it-IT"/>
                    </w:rPr>
                  </w:pPr>
                </w:p>
              </w:tc>
            </w:tr>
            <w:tr w:rsidR="008362DB" w:rsidRPr="00382B89" w:rsidTr="003914D7">
              <w:tc>
                <w:tcPr>
                  <w:tcW w:w="2404" w:type="dxa"/>
                </w:tcPr>
                <w:p w:rsidR="008362DB" w:rsidRPr="00382B89" w:rsidRDefault="008362DB" w:rsidP="00646D85">
                  <w:pPr>
                    <w:framePr w:hSpace="180" w:wrap="around" w:vAnchor="text" w:hAnchor="page" w:x="829" w:y="-4882"/>
                    <w:rPr>
                      <w:rFonts w:ascii="Sylfaen" w:hAnsi="Sylfaen"/>
                      <w:sz w:val="24"/>
                      <w:szCs w:val="24"/>
                      <w:lang w:val="ka-GE"/>
                    </w:rPr>
                  </w:pPr>
                  <w:r w:rsidRPr="00382B89">
                    <w:rPr>
                      <w:rFonts w:ascii="Sylfaen" w:hAnsi="Sylfaen"/>
                      <w:sz w:val="24"/>
                      <w:szCs w:val="24"/>
                      <w:lang w:val="ka-GE"/>
                    </w:rPr>
                    <w:t xml:space="preserve"> ქართული ხელოვნების ისტორია</w:t>
                  </w:r>
                </w:p>
              </w:tc>
              <w:tc>
                <w:tcPr>
                  <w:tcW w:w="1749" w:type="dxa"/>
                </w:tcPr>
                <w:p w:rsidR="008362DB" w:rsidRPr="00382B89" w:rsidRDefault="008362DB" w:rsidP="00646D85">
                  <w:pPr>
                    <w:framePr w:hSpace="180" w:wrap="around" w:vAnchor="text" w:hAnchor="page" w:x="829" w:y="-4882"/>
                    <w:rPr>
                      <w:rFonts w:ascii="Sylfaen" w:hAnsi="Sylfaen"/>
                      <w:bCs/>
                      <w:sz w:val="24"/>
                      <w:szCs w:val="24"/>
                      <w:lang w:val="it-IT"/>
                    </w:rPr>
                  </w:pPr>
                  <w:r w:rsidRPr="00382B89">
                    <w:rPr>
                      <w:rFonts w:ascii="Sylfaen" w:hAnsi="Sylfaen"/>
                      <w:bCs/>
                      <w:sz w:val="24"/>
                      <w:szCs w:val="24"/>
                      <w:lang w:val="it-IT"/>
                    </w:rPr>
                    <w:t>X</w:t>
                  </w:r>
                </w:p>
              </w:tc>
              <w:tc>
                <w:tcPr>
                  <w:tcW w:w="1567" w:type="dxa"/>
                </w:tcPr>
                <w:p w:rsidR="008362DB" w:rsidRPr="00382B89" w:rsidRDefault="008362DB" w:rsidP="00646D85">
                  <w:pPr>
                    <w:framePr w:hSpace="180" w:wrap="around" w:vAnchor="text" w:hAnchor="page" w:x="829" w:y="-4882"/>
                    <w:rPr>
                      <w:rFonts w:ascii="Sylfaen" w:hAnsi="Sylfaen"/>
                      <w:bCs/>
                      <w:sz w:val="24"/>
                      <w:szCs w:val="24"/>
                      <w:lang w:val="it-IT"/>
                    </w:rPr>
                  </w:pPr>
                  <w:r w:rsidRPr="00382B89">
                    <w:rPr>
                      <w:rFonts w:ascii="Sylfaen" w:hAnsi="Sylfaen"/>
                      <w:bCs/>
                      <w:sz w:val="24"/>
                      <w:szCs w:val="24"/>
                      <w:lang w:val="it-IT"/>
                    </w:rPr>
                    <w:t>X</w:t>
                  </w:r>
                </w:p>
              </w:tc>
              <w:tc>
                <w:tcPr>
                  <w:tcW w:w="1240" w:type="dxa"/>
                </w:tcPr>
                <w:p w:rsidR="008362DB" w:rsidRPr="00382B89" w:rsidRDefault="008362DB" w:rsidP="00646D85">
                  <w:pPr>
                    <w:framePr w:hSpace="180" w:wrap="around" w:vAnchor="text" w:hAnchor="page" w:x="829" w:y="-4882"/>
                    <w:rPr>
                      <w:rFonts w:ascii="Sylfaen" w:hAnsi="Sylfaen"/>
                      <w:bCs/>
                      <w:sz w:val="24"/>
                      <w:szCs w:val="24"/>
                      <w:lang w:val="it-IT"/>
                    </w:rPr>
                  </w:pPr>
                  <w:r w:rsidRPr="00382B89">
                    <w:rPr>
                      <w:rFonts w:ascii="Sylfaen" w:hAnsi="Sylfaen"/>
                      <w:bCs/>
                      <w:sz w:val="24"/>
                      <w:szCs w:val="24"/>
                      <w:lang w:val="it-IT"/>
                    </w:rPr>
                    <w:t>X</w:t>
                  </w:r>
                </w:p>
              </w:tc>
              <w:tc>
                <w:tcPr>
                  <w:tcW w:w="1787" w:type="dxa"/>
                </w:tcPr>
                <w:p w:rsidR="008362DB" w:rsidRPr="00382B89" w:rsidRDefault="008362DB" w:rsidP="00646D85">
                  <w:pPr>
                    <w:framePr w:hSpace="180" w:wrap="around" w:vAnchor="text" w:hAnchor="page" w:x="829" w:y="-4882"/>
                    <w:rPr>
                      <w:rFonts w:ascii="Sylfaen" w:hAnsi="Sylfaen"/>
                      <w:bCs/>
                      <w:sz w:val="24"/>
                      <w:szCs w:val="24"/>
                      <w:lang w:val="it-IT"/>
                    </w:rPr>
                  </w:pPr>
                  <w:r w:rsidRPr="00382B89">
                    <w:rPr>
                      <w:rFonts w:ascii="Sylfaen" w:hAnsi="Sylfaen"/>
                      <w:bCs/>
                      <w:sz w:val="24"/>
                      <w:szCs w:val="24"/>
                      <w:lang w:val="it-IT"/>
                    </w:rPr>
                    <w:t>X</w:t>
                  </w:r>
                </w:p>
              </w:tc>
              <w:tc>
                <w:tcPr>
                  <w:tcW w:w="1158" w:type="dxa"/>
                </w:tcPr>
                <w:p w:rsidR="008362DB" w:rsidRPr="00382B89" w:rsidRDefault="008362DB" w:rsidP="00646D85">
                  <w:pPr>
                    <w:framePr w:hSpace="180" w:wrap="around" w:vAnchor="text" w:hAnchor="page" w:x="829" w:y="-4882"/>
                    <w:rPr>
                      <w:rFonts w:ascii="Sylfaen" w:hAnsi="Sylfaen"/>
                      <w:bCs/>
                      <w:sz w:val="24"/>
                      <w:szCs w:val="24"/>
                      <w:lang w:val="it-IT"/>
                    </w:rPr>
                  </w:pPr>
                  <w:r w:rsidRPr="00382B89">
                    <w:rPr>
                      <w:rFonts w:ascii="Sylfaen" w:hAnsi="Sylfaen"/>
                      <w:bCs/>
                      <w:sz w:val="24"/>
                      <w:szCs w:val="24"/>
                      <w:lang w:val="it-IT"/>
                    </w:rPr>
                    <w:t>X</w:t>
                  </w:r>
                </w:p>
              </w:tc>
              <w:tc>
                <w:tcPr>
                  <w:tcW w:w="1935" w:type="dxa"/>
                </w:tcPr>
                <w:p w:rsidR="008362DB" w:rsidRPr="00382B89" w:rsidRDefault="008362DB" w:rsidP="00646D85">
                  <w:pPr>
                    <w:framePr w:hSpace="180" w:wrap="around" w:vAnchor="text" w:hAnchor="page" w:x="829" w:y="-4882"/>
                    <w:rPr>
                      <w:rFonts w:ascii="Sylfaen" w:hAnsi="Sylfaen"/>
                      <w:bCs/>
                      <w:sz w:val="24"/>
                      <w:szCs w:val="24"/>
                      <w:lang w:val="it-IT"/>
                    </w:rPr>
                  </w:pPr>
                  <w:r w:rsidRPr="00382B89">
                    <w:rPr>
                      <w:rFonts w:ascii="Sylfaen" w:hAnsi="Sylfaen"/>
                      <w:bCs/>
                      <w:sz w:val="24"/>
                      <w:szCs w:val="24"/>
                      <w:lang w:val="it-IT"/>
                    </w:rPr>
                    <w:t>X</w:t>
                  </w:r>
                </w:p>
              </w:tc>
            </w:tr>
            <w:tr w:rsidR="008362DB" w:rsidRPr="00382B89" w:rsidTr="003914D7">
              <w:trPr>
                <w:trHeight w:val="714"/>
              </w:trPr>
              <w:tc>
                <w:tcPr>
                  <w:tcW w:w="2404" w:type="dxa"/>
                </w:tcPr>
                <w:p w:rsidR="008362DB" w:rsidRPr="00EA324F" w:rsidRDefault="008362DB" w:rsidP="00646D85">
                  <w:pPr>
                    <w:framePr w:hSpace="180" w:wrap="around" w:vAnchor="text" w:hAnchor="page" w:x="829" w:y="-4882"/>
                    <w:rPr>
                      <w:rFonts w:ascii="Sylfaen" w:hAnsi="Sylfaen"/>
                      <w:sz w:val="24"/>
                      <w:szCs w:val="24"/>
                      <w:lang w:val="ka-GE"/>
                    </w:rPr>
                  </w:pPr>
                  <w:r w:rsidRPr="00EA324F">
                    <w:rPr>
                      <w:rFonts w:ascii="Sylfaen" w:hAnsi="Sylfaen"/>
                      <w:sz w:val="24"/>
                      <w:szCs w:val="24"/>
                      <w:lang w:val="ka-GE"/>
                    </w:rPr>
                    <w:t xml:space="preserve">რუსეთის იმპერია </w:t>
                  </w:r>
                  <w:r w:rsidRPr="00EA324F">
                    <w:rPr>
                      <w:rFonts w:ascii="AcadNusx" w:hAnsi="AcadNusx" w:cs="AcadNusx"/>
                      <w:sz w:val="24"/>
                      <w:szCs w:val="24"/>
                      <w:lang w:val="it-IT"/>
                    </w:rPr>
                    <w:t>XVI</w:t>
                  </w:r>
                  <w:r w:rsidRPr="00EA324F">
                    <w:rPr>
                      <w:rFonts w:ascii="Sylfaen" w:hAnsi="Sylfaen"/>
                      <w:sz w:val="24"/>
                      <w:szCs w:val="24"/>
                      <w:lang w:val="fr-FR"/>
                    </w:rPr>
                    <w:t>II</w:t>
                  </w:r>
                  <w:r w:rsidRPr="00EA324F">
                    <w:rPr>
                      <w:rFonts w:ascii="Sylfaen" w:hAnsi="Sylfaen" w:cs="AcadNusx"/>
                      <w:sz w:val="24"/>
                      <w:szCs w:val="24"/>
                      <w:lang w:val="ka-GE"/>
                    </w:rPr>
                    <w:t xml:space="preserve">ს;  </w:t>
                  </w:r>
                </w:p>
              </w:tc>
              <w:tc>
                <w:tcPr>
                  <w:tcW w:w="1749" w:type="dxa"/>
                </w:tcPr>
                <w:p w:rsidR="008362DB" w:rsidRPr="00EA324F" w:rsidRDefault="008362DB" w:rsidP="00646D85">
                  <w:pPr>
                    <w:framePr w:hSpace="180" w:wrap="around" w:vAnchor="text" w:hAnchor="page" w:x="829" w:y="-4882"/>
                    <w:rPr>
                      <w:rFonts w:ascii="Sylfaen" w:hAnsi="Sylfaen"/>
                      <w:bCs/>
                      <w:sz w:val="24"/>
                      <w:szCs w:val="24"/>
                      <w:lang w:val="it-IT"/>
                    </w:rPr>
                  </w:pPr>
                  <w:r w:rsidRPr="00EA324F">
                    <w:rPr>
                      <w:rFonts w:ascii="Sylfaen" w:hAnsi="Sylfaen"/>
                      <w:bCs/>
                      <w:sz w:val="24"/>
                      <w:szCs w:val="24"/>
                      <w:lang w:val="it-IT"/>
                    </w:rPr>
                    <w:t>X</w:t>
                  </w:r>
                </w:p>
                <w:p w:rsidR="008362DB" w:rsidRPr="00EA324F" w:rsidRDefault="008362DB" w:rsidP="00646D85">
                  <w:pPr>
                    <w:framePr w:hSpace="180" w:wrap="around" w:vAnchor="text" w:hAnchor="page" w:x="829" w:y="-4882"/>
                    <w:rPr>
                      <w:rFonts w:ascii="Sylfaen" w:hAnsi="Sylfaen"/>
                      <w:bCs/>
                      <w:sz w:val="24"/>
                      <w:szCs w:val="24"/>
                      <w:lang w:val="it-IT"/>
                    </w:rPr>
                  </w:pPr>
                </w:p>
              </w:tc>
              <w:tc>
                <w:tcPr>
                  <w:tcW w:w="1567" w:type="dxa"/>
                </w:tcPr>
                <w:p w:rsidR="008362DB" w:rsidRPr="00EA324F" w:rsidRDefault="008362DB" w:rsidP="00646D85">
                  <w:pPr>
                    <w:framePr w:hSpace="180" w:wrap="around" w:vAnchor="text" w:hAnchor="page" w:x="829" w:y="-4882"/>
                    <w:rPr>
                      <w:rFonts w:ascii="Sylfaen" w:hAnsi="Sylfaen"/>
                      <w:bCs/>
                      <w:sz w:val="24"/>
                      <w:szCs w:val="24"/>
                      <w:lang w:val="it-IT"/>
                    </w:rPr>
                  </w:pPr>
                  <w:r w:rsidRPr="00EA324F">
                    <w:rPr>
                      <w:rFonts w:ascii="Sylfaen" w:hAnsi="Sylfaen"/>
                      <w:bCs/>
                      <w:sz w:val="24"/>
                      <w:szCs w:val="24"/>
                      <w:lang w:val="it-IT"/>
                    </w:rPr>
                    <w:t>X</w:t>
                  </w:r>
                </w:p>
                <w:p w:rsidR="008362DB" w:rsidRPr="00EA324F" w:rsidRDefault="008362DB" w:rsidP="00646D85">
                  <w:pPr>
                    <w:framePr w:hSpace="180" w:wrap="around" w:vAnchor="text" w:hAnchor="page" w:x="829" w:y="-4882"/>
                    <w:rPr>
                      <w:rFonts w:ascii="Sylfaen" w:hAnsi="Sylfaen"/>
                      <w:bCs/>
                      <w:sz w:val="24"/>
                      <w:szCs w:val="24"/>
                      <w:lang w:val="it-IT"/>
                    </w:rPr>
                  </w:pPr>
                </w:p>
              </w:tc>
              <w:tc>
                <w:tcPr>
                  <w:tcW w:w="1240" w:type="dxa"/>
                </w:tcPr>
                <w:p w:rsidR="008362DB" w:rsidRPr="00EA324F" w:rsidRDefault="008362DB" w:rsidP="00646D85">
                  <w:pPr>
                    <w:framePr w:hSpace="180" w:wrap="around" w:vAnchor="text" w:hAnchor="page" w:x="829" w:y="-4882"/>
                    <w:rPr>
                      <w:rFonts w:ascii="Sylfaen" w:hAnsi="Sylfaen"/>
                      <w:bCs/>
                      <w:sz w:val="24"/>
                      <w:szCs w:val="24"/>
                      <w:lang w:val="it-IT"/>
                    </w:rPr>
                  </w:pPr>
                  <w:r w:rsidRPr="00EA324F">
                    <w:rPr>
                      <w:rFonts w:ascii="Sylfaen" w:hAnsi="Sylfaen"/>
                      <w:bCs/>
                      <w:sz w:val="24"/>
                      <w:szCs w:val="24"/>
                      <w:lang w:val="it-IT"/>
                    </w:rPr>
                    <w:t>X</w:t>
                  </w:r>
                </w:p>
                <w:p w:rsidR="008362DB" w:rsidRPr="00EA324F" w:rsidRDefault="008362DB" w:rsidP="00646D85">
                  <w:pPr>
                    <w:framePr w:hSpace="180" w:wrap="around" w:vAnchor="text" w:hAnchor="page" w:x="829" w:y="-4882"/>
                    <w:rPr>
                      <w:rFonts w:ascii="Sylfaen" w:hAnsi="Sylfaen"/>
                      <w:bCs/>
                      <w:sz w:val="24"/>
                      <w:szCs w:val="24"/>
                      <w:lang w:val="it-IT"/>
                    </w:rPr>
                  </w:pPr>
                </w:p>
              </w:tc>
              <w:tc>
                <w:tcPr>
                  <w:tcW w:w="1787" w:type="dxa"/>
                </w:tcPr>
                <w:p w:rsidR="008362DB" w:rsidRPr="00EA324F" w:rsidRDefault="008362DB" w:rsidP="00646D85">
                  <w:pPr>
                    <w:framePr w:hSpace="180" w:wrap="around" w:vAnchor="text" w:hAnchor="page" w:x="829" w:y="-4882"/>
                    <w:rPr>
                      <w:rFonts w:ascii="Sylfaen" w:hAnsi="Sylfaen"/>
                      <w:bCs/>
                      <w:sz w:val="24"/>
                      <w:szCs w:val="24"/>
                      <w:lang w:val="it-IT"/>
                    </w:rPr>
                  </w:pPr>
                  <w:r>
                    <w:rPr>
                      <w:rFonts w:ascii="Sylfaen" w:hAnsi="Sylfaen"/>
                      <w:bCs/>
                      <w:sz w:val="24"/>
                      <w:szCs w:val="24"/>
                      <w:lang w:val="it-IT"/>
                    </w:rPr>
                    <w:t>X</w:t>
                  </w:r>
                </w:p>
              </w:tc>
              <w:tc>
                <w:tcPr>
                  <w:tcW w:w="1158" w:type="dxa"/>
                </w:tcPr>
                <w:p w:rsidR="008362DB" w:rsidRPr="00EA324F" w:rsidRDefault="008362DB" w:rsidP="00646D85">
                  <w:pPr>
                    <w:framePr w:hSpace="180" w:wrap="around" w:vAnchor="text" w:hAnchor="page" w:x="829" w:y="-4882"/>
                    <w:rPr>
                      <w:rFonts w:ascii="Sylfaen" w:hAnsi="Sylfaen"/>
                      <w:bCs/>
                      <w:sz w:val="24"/>
                      <w:szCs w:val="24"/>
                      <w:lang w:val="it-IT"/>
                    </w:rPr>
                  </w:pPr>
                  <w:r w:rsidRPr="00EA324F">
                    <w:rPr>
                      <w:rFonts w:ascii="Sylfaen" w:hAnsi="Sylfaen"/>
                      <w:bCs/>
                      <w:sz w:val="24"/>
                      <w:szCs w:val="24"/>
                      <w:lang w:val="it-IT"/>
                    </w:rPr>
                    <w:t>X</w:t>
                  </w:r>
                </w:p>
                <w:p w:rsidR="008362DB" w:rsidRPr="00EA324F" w:rsidRDefault="008362DB" w:rsidP="00646D85">
                  <w:pPr>
                    <w:framePr w:hSpace="180" w:wrap="around" w:vAnchor="text" w:hAnchor="page" w:x="829" w:y="-4882"/>
                    <w:rPr>
                      <w:rFonts w:ascii="Sylfaen" w:hAnsi="Sylfaen"/>
                      <w:bCs/>
                      <w:sz w:val="24"/>
                      <w:szCs w:val="24"/>
                      <w:lang w:val="it-IT"/>
                    </w:rPr>
                  </w:pPr>
                </w:p>
              </w:tc>
              <w:tc>
                <w:tcPr>
                  <w:tcW w:w="1935" w:type="dxa"/>
                </w:tcPr>
                <w:p w:rsidR="008362DB" w:rsidRPr="00EA324F" w:rsidRDefault="008362DB" w:rsidP="00646D85">
                  <w:pPr>
                    <w:framePr w:hSpace="180" w:wrap="around" w:vAnchor="text" w:hAnchor="page" w:x="829" w:y="-4882"/>
                    <w:rPr>
                      <w:rFonts w:ascii="Sylfaen" w:hAnsi="Sylfaen"/>
                      <w:sz w:val="24"/>
                      <w:szCs w:val="24"/>
                    </w:rPr>
                  </w:pPr>
                  <w:r>
                    <w:rPr>
                      <w:rFonts w:ascii="Sylfaen" w:hAnsi="Sylfaen"/>
                      <w:sz w:val="24"/>
                      <w:szCs w:val="24"/>
                    </w:rPr>
                    <w:t>X</w:t>
                  </w:r>
                </w:p>
              </w:tc>
            </w:tr>
            <w:tr w:rsidR="008362DB" w:rsidRPr="00382B89" w:rsidTr="003914D7">
              <w:trPr>
                <w:trHeight w:val="741"/>
              </w:trPr>
              <w:tc>
                <w:tcPr>
                  <w:tcW w:w="2404" w:type="dxa"/>
                </w:tcPr>
                <w:p w:rsidR="008362DB" w:rsidRPr="00382B89" w:rsidRDefault="008362DB" w:rsidP="00646D85">
                  <w:pPr>
                    <w:framePr w:hSpace="180" w:wrap="around" w:vAnchor="text" w:hAnchor="page" w:x="829" w:y="-4882"/>
                    <w:rPr>
                      <w:rFonts w:ascii="Sylfaen" w:hAnsi="Sylfaen"/>
                      <w:sz w:val="24"/>
                      <w:szCs w:val="24"/>
                      <w:lang w:val="ka-GE"/>
                    </w:rPr>
                  </w:pPr>
                  <w:r w:rsidRPr="00382B89">
                    <w:rPr>
                      <w:rFonts w:ascii="Sylfaen" w:hAnsi="Sylfaen"/>
                      <w:sz w:val="24"/>
                      <w:szCs w:val="24"/>
                      <w:lang w:val="ka-GE"/>
                    </w:rPr>
                    <w:t xml:space="preserve">რუსეთის იმპერია </w:t>
                  </w:r>
                  <w:r w:rsidRPr="00382B89">
                    <w:rPr>
                      <w:rFonts w:ascii="AcadNusx" w:hAnsi="AcadNusx" w:cs="AcadNusx"/>
                      <w:sz w:val="24"/>
                      <w:szCs w:val="24"/>
                      <w:lang w:val="it-IT"/>
                    </w:rPr>
                    <w:t>X</w:t>
                  </w:r>
                  <w:r w:rsidRPr="00382B89">
                    <w:rPr>
                      <w:rFonts w:ascii="Sylfaen" w:hAnsi="Sylfaen"/>
                      <w:sz w:val="24"/>
                      <w:szCs w:val="24"/>
                      <w:lang w:val="fr-FR"/>
                    </w:rPr>
                    <w:t>I</w:t>
                  </w:r>
                  <w:r w:rsidRPr="00382B89">
                    <w:rPr>
                      <w:rFonts w:ascii="AcadNusx" w:hAnsi="AcadNusx" w:cs="AcadNusx"/>
                      <w:sz w:val="24"/>
                      <w:szCs w:val="24"/>
                      <w:lang w:val="it-IT"/>
                    </w:rPr>
                    <w:t>X</w:t>
                  </w:r>
                  <w:r w:rsidRPr="00382B89">
                    <w:rPr>
                      <w:rFonts w:ascii="Sylfaen" w:hAnsi="Sylfaen" w:cs="AcadNusx"/>
                      <w:sz w:val="24"/>
                      <w:szCs w:val="24"/>
                      <w:lang w:val="ka-GE"/>
                    </w:rPr>
                    <w:t>ს;</w:t>
                  </w:r>
                </w:p>
              </w:tc>
              <w:tc>
                <w:tcPr>
                  <w:tcW w:w="1749" w:type="dxa"/>
                </w:tcPr>
                <w:p w:rsidR="008362DB" w:rsidRPr="00382B89" w:rsidRDefault="008362DB" w:rsidP="00646D85">
                  <w:pPr>
                    <w:framePr w:hSpace="180" w:wrap="around" w:vAnchor="text" w:hAnchor="page" w:x="829" w:y="-4882"/>
                    <w:rPr>
                      <w:rFonts w:ascii="Sylfaen" w:hAnsi="Sylfaen"/>
                      <w:bCs/>
                      <w:sz w:val="24"/>
                      <w:szCs w:val="24"/>
                      <w:lang w:val="it-IT"/>
                    </w:rPr>
                  </w:pPr>
                  <w:r w:rsidRPr="00382B89">
                    <w:rPr>
                      <w:rFonts w:ascii="Sylfaen" w:hAnsi="Sylfaen"/>
                      <w:bCs/>
                      <w:sz w:val="24"/>
                      <w:szCs w:val="24"/>
                      <w:lang w:val="it-IT"/>
                    </w:rPr>
                    <w:t>X</w:t>
                  </w:r>
                </w:p>
              </w:tc>
              <w:tc>
                <w:tcPr>
                  <w:tcW w:w="1567" w:type="dxa"/>
                </w:tcPr>
                <w:p w:rsidR="008362DB" w:rsidRPr="00382B89" w:rsidRDefault="008362DB" w:rsidP="00646D85">
                  <w:pPr>
                    <w:framePr w:hSpace="180" w:wrap="around" w:vAnchor="text" w:hAnchor="page" w:x="829" w:y="-4882"/>
                    <w:rPr>
                      <w:rFonts w:ascii="Sylfaen" w:hAnsi="Sylfaen"/>
                      <w:bCs/>
                      <w:sz w:val="24"/>
                      <w:szCs w:val="24"/>
                      <w:lang w:val="it-IT"/>
                    </w:rPr>
                  </w:pPr>
                  <w:r w:rsidRPr="00382B89">
                    <w:rPr>
                      <w:rFonts w:ascii="Sylfaen" w:hAnsi="Sylfaen"/>
                      <w:bCs/>
                      <w:sz w:val="24"/>
                      <w:szCs w:val="24"/>
                      <w:lang w:val="it-IT"/>
                    </w:rPr>
                    <w:t>X</w:t>
                  </w:r>
                </w:p>
              </w:tc>
              <w:tc>
                <w:tcPr>
                  <w:tcW w:w="1240" w:type="dxa"/>
                </w:tcPr>
                <w:p w:rsidR="008362DB" w:rsidRPr="00382B89" w:rsidRDefault="008362DB" w:rsidP="00646D85">
                  <w:pPr>
                    <w:framePr w:hSpace="180" w:wrap="around" w:vAnchor="text" w:hAnchor="page" w:x="829" w:y="-4882"/>
                    <w:rPr>
                      <w:rFonts w:ascii="Sylfaen" w:hAnsi="Sylfaen"/>
                      <w:bCs/>
                      <w:sz w:val="24"/>
                      <w:szCs w:val="24"/>
                      <w:lang w:val="it-IT"/>
                    </w:rPr>
                  </w:pPr>
                </w:p>
              </w:tc>
              <w:tc>
                <w:tcPr>
                  <w:tcW w:w="1787" w:type="dxa"/>
                </w:tcPr>
                <w:p w:rsidR="008362DB" w:rsidRPr="00382B89" w:rsidRDefault="008362DB" w:rsidP="00646D85">
                  <w:pPr>
                    <w:framePr w:hSpace="180" w:wrap="around" w:vAnchor="text" w:hAnchor="page" w:x="829" w:y="-4882"/>
                    <w:rPr>
                      <w:rFonts w:ascii="Sylfaen" w:hAnsi="Sylfaen"/>
                      <w:bCs/>
                      <w:sz w:val="24"/>
                      <w:szCs w:val="24"/>
                      <w:lang w:val="it-IT"/>
                    </w:rPr>
                  </w:pPr>
                  <w:r w:rsidRPr="00382B89">
                    <w:rPr>
                      <w:rFonts w:ascii="Sylfaen" w:hAnsi="Sylfaen"/>
                      <w:bCs/>
                      <w:sz w:val="24"/>
                      <w:szCs w:val="24"/>
                      <w:lang w:val="it-IT"/>
                    </w:rPr>
                    <w:t>X</w:t>
                  </w:r>
                </w:p>
              </w:tc>
              <w:tc>
                <w:tcPr>
                  <w:tcW w:w="1158" w:type="dxa"/>
                </w:tcPr>
                <w:p w:rsidR="008362DB" w:rsidRPr="00382B89" w:rsidRDefault="008362DB" w:rsidP="00646D85">
                  <w:pPr>
                    <w:framePr w:hSpace="180" w:wrap="around" w:vAnchor="text" w:hAnchor="page" w:x="829" w:y="-4882"/>
                    <w:rPr>
                      <w:rFonts w:ascii="Sylfaen" w:hAnsi="Sylfaen"/>
                      <w:bCs/>
                      <w:sz w:val="24"/>
                      <w:szCs w:val="24"/>
                      <w:lang w:val="it-IT"/>
                    </w:rPr>
                  </w:pPr>
                </w:p>
              </w:tc>
              <w:tc>
                <w:tcPr>
                  <w:tcW w:w="1935" w:type="dxa"/>
                </w:tcPr>
                <w:p w:rsidR="008362DB" w:rsidRPr="00382B89" w:rsidRDefault="008362DB" w:rsidP="00646D85">
                  <w:pPr>
                    <w:framePr w:hSpace="180" w:wrap="around" w:vAnchor="text" w:hAnchor="page" w:x="829" w:y="-4882"/>
                    <w:rPr>
                      <w:rFonts w:ascii="Sylfaen" w:hAnsi="Sylfaen"/>
                      <w:bCs/>
                      <w:sz w:val="24"/>
                      <w:szCs w:val="24"/>
                      <w:lang w:val="it-IT"/>
                    </w:rPr>
                  </w:pPr>
                </w:p>
              </w:tc>
            </w:tr>
            <w:tr w:rsidR="008362DB" w:rsidRPr="00382B89" w:rsidTr="003914D7">
              <w:trPr>
                <w:trHeight w:val="851"/>
              </w:trPr>
              <w:tc>
                <w:tcPr>
                  <w:tcW w:w="2404" w:type="dxa"/>
                </w:tcPr>
                <w:p w:rsidR="008362DB" w:rsidRPr="00B617C7" w:rsidRDefault="008362DB" w:rsidP="00646D85">
                  <w:pPr>
                    <w:framePr w:hSpace="180" w:wrap="around" w:vAnchor="text" w:hAnchor="page" w:x="829" w:y="-4882"/>
                    <w:rPr>
                      <w:rFonts w:ascii="Sylfaen" w:hAnsi="Sylfaen"/>
                      <w:sz w:val="24"/>
                      <w:szCs w:val="24"/>
                      <w:lang w:val="ka-GE"/>
                    </w:rPr>
                  </w:pPr>
                  <w:r w:rsidRPr="00B617C7">
                    <w:rPr>
                      <w:rFonts w:ascii="Sylfaen" w:hAnsi="Sylfaen" w:cs="AcadNusx"/>
                      <w:sz w:val="24"/>
                      <w:szCs w:val="24"/>
                      <w:lang w:val="ka-GE"/>
                    </w:rPr>
                    <w:lastRenderedPageBreak/>
                    <w:t>ქართული ნუმიზმატიკა</w:t>
                  </w:r>
                </w:p>
              </w:tc>
              <w:tc>
                <w:tcPr>
                  <w:tcW w:w="1749" w:type="dxa"/>
                </w:tcPr>
                <w:p w:rsidR="008362DB" w:rsidRPr="00B617C7" w:rsidRDefault="008362DB" w:rsidP="00646D85">
                  <w:pPr>
                    <w:framePr w:hSpace="180" w:wrap="around" w:vAnchor="text" w:hAnchor="page" w:x="829" w:y="-4882"/>
                    <w:rPr>
                      <w:rFonts w:ascii="Sylfaen" w:hAnsi="Sylfaen"/>
                      <w:bCs/>
                      <w:sz w:val="24"/>
                      <w:szCs w:val="24"/>
                      <w:lang w:val="it-IT"/>
                    </w:rPr>
                  </w:pPr>
                </w:p>
                <w:p w:rsidR="008362DB" w:rsidRPr="00B617C7" w:rsidRDefault="008362DB" w:rsidP="00646D85">
                  <w:pPr>
                    <w:framePr w:hSpace="180" w:wrap="around" w:vAnchor="text" w:hAnchor="page" w:x="829" w:y="-4882"/>
                    <w:rPr>
                      <w:rFonts w:ascii="Sylfaen" w:hAnsi="Sylfaen"/>
                      <w:bCs/>
                      <w:sz w:val="24"/>
                      <w:szCs w:val="24"/>
                      <w:lang w:val="it-IT"/>
                    </w:rPr>
                  </w:pPr>
                  <w:r w:rsidRPr="00B617C7">
                    <w:rPr>
                      <w:rFonts w:ascii="Sylfaen" w:hAnsi="Sylfaen"/>
                      <w:bCs/>
                      <w:sz w:val="24"/>
                      <w:szCs w:val="24"/>
                      <w:lang w:val="it-IT"/>
                    </w:rPr>
                    <w:t>X</w:t>
                  </w:r>
                </w:p>
              </w:tc>
              <w:tc>
                <w:tcPr>
                  <w:tcW w:w="1567" w:type="dxa"/>
                </w:tcPr>
                <w:p w:rsidR="008362DB" w:rsidRPr="00B617C7" w:rsidRDefault="008362DB" w:rsidP="00646D85">
                  <w:pPr>
                    <w:framePr w:hSpace="180" w:wrap="around" w:vAnchor="text" w:hAnchor="page" w:x="829" w:y="-4882"/>
                    <w:rPr>
                      <w:rFonts w:ascii="Sylfaen" w:hAnsi="Sylfaen"/>
                      <w:bCs/>
                      <w:sz w:val="24"/>
                      <w:szCs w:val="24"/>
                      <w:lang w:val="it-IT"/>
                    </w:rPr>
                  </w:pPr>
                </w:p>
                <w:p w:rsidR="008362DB" w:rsidRPr="00B617C7" w:rsidRDefault="008362DB" w:rsidP="00646D85">
                  <w:pPr>
                    <w:framePr w:hSpace="180" w:wrap="around" w:vAnchor="text" w:hAnchor="page" w:x="829" w:y="-4882"/>
                    <w:rPr>
                      <w:rFonts w:ascii="Sylfaen" w:hAnsi="Sylfaen"/>
                      <w:bCs/>
                      <w:sz w:val="24"/>
                      <w:szCs w:val="24"/>
                      <w:lang w:val="it-IT"/>
                    </w:rPr>
                  </w:pPr>
                  <w:r w:rsidRPr="00B617C7">
                    <w:rPr>
                      <w:rFonts w:ascii="Sylfaen" w:hAnsi="Sylfaen"/>
                      <w:bCs/>
                      <w:sz w:val="24"/>
                      <w:szCs w:val="24"/>
                      <w:lang w:val="it-IT"/>
                    </w:rPr>
                    <w:t>X</w:t>
                  </w:r>
                </w:p>
              </w:tc>
              <w:tc>
                <w:tcPr>
                  <w:tcW w:w="1240" w:type="dxa"/>
                </w:tcPr>
                <w:p w:rsidR="008362DB" w:rsidRPr="00B617C7" w:rsidRDefault="008362DB" w:rsidP="00646D85">
                  <w:pPr>
                    <w:framePr w:hSpace="180" w:wrap="around" w:vAnchor="text" w:hAnchor="page" w:x="829" w:y="-4882"/>
                    <w:rPr>
                      <w:rFonts w:ascii="Sylfaen" w:hAnsi="Sylfaen"/>
                      <w:bCs/>
                      <w:sz w:val="24"/>
                      <w:szCs w:val="24"/>
                      <w:lang w:val="it-IT"/>
                    </w:rPr>
                  </w:pPr>
                </w:p>
                <w:p w:rsidR="008362DB" w:rsidRPr="00B617C7" w:rsidRDefault="008362DB" w:rsidP="00646D85">
                  <w:pPr>
                    <w:framePr w:hSpace="180" w:wrap="around" w:vAnchor="text" w:hAnchor="page" w:x="829" w:y="-4882"/>
                    <w:rPr>
                      <w:rFonts w:ascii="Sylfaen" w:hAnsi="Sylfaen"/>
                      <w:bCs/>
                      <w:sz w:val="24"/>
                      <w:szCs w:val="24"/>
                      <w:lang w:val="it-IT"/>
                    </w:rPr>
                  </w:pPr>
                  <w:r w:rsidRPr="00B617C7">
                    <w:rPr>
                      <w:rFonts w:ascii="Sylfaen" w:hAnsi="Sylfaen"/>
                      <w:bCs/>
                      <w:sz w:val="24"/>
                      <w:szCs w:val="24"/>
                      <w:lang w:val="it-IT"/>
                    </w:rPr>
                    <w:t>X</w:t>
                  </w:r>
                </w:p>
              </w:tc>
              <w:tc>
                <w:tcPr>
                  <w:tcW w:w="1787" w:type="dxa"/>
                </w:tcPr>
                <w:p w:rsidR="008362DB" w:rsidRPr="00B617C7" w:rsidRDefault="008362DB" w:rsidP="00646D85">
                  <w:pPr>
                    <w:framePr w:hSpace="180" w:wrap="around" w:vAnchor="text" w:hAnchor="page" w:x="829" w:y="-4882"/>
                    <w:rPr>
                      <w:rFonts w:ascii="Sylfaen" w:hAnsi="Sylfaen"/>
                      <w:bCs/>
                      <w:sz w:val="24"/>
                      <w:szCs w:val="24"/>
                      <w:lang w:val="it-IT"/>
                    </w:rPr>
                  </w:pPr>
                </w:p>
                <w:p w:rsidR="008362DB" w:rsidRPr="00B617C7" w:rsidRDefault="008362DB" w:rsidP="00646D85">
                  <w:pPr>
                    <w:framePr w:hSpace="180" w:wrap="around" w:vAnchor="text" w:hAnchor="page" w:x="829" w:y="-4882"/>
                    <w:rPr>
                      <w:rFonts w:ascii="Sylfaen" w:hAnsi="Sylfaen"/>
                      <w:bCs/>
                      <w:sz w:val="24"/>
                      <w:szCs w:val="24"/>
                      <w:lang w:val="it-IT"/>
                    </w:rPr>
                  </w:pPr>
                  <w:r w:rsidRPr="00B617C7">
                    <w:rPr>
                      <w:rFonts w:ascii="Sylfaen" w:hAnsi="Sylfaen"/>
                      <w:bCs/>
                      <w:sz w:val="24"/>
                      <w:szCs w:val="24"/>
                      <w:lang w:val="it-IT"/>
                    </w:rPr>
                    <w:t>X</w:t>
                  </w:r>
                </w:p>
              </w:tc>
              <w:tc>
                <w:tcPr>
                  <w:tcW w:w="1158" w:type="dxa"/>
                </w:tcPr>
                <w:p w:rsidR="008362DB" w:rsidRPr="00B617C7" w:rsidRDefault="008362DB" w:rsidP="00646D85">
                  <w:pPr>
                    <w:framePr w:hSpace="180" w:wrap="around" w:vAnchor="text" w:hAnchor="page" w:x="829" w:y="-4882"/>
                    <w:rPr>
                      <w:rFonts w:ascii="Sylfaen" w:hAnsi="Sylfaen"/>
                      <w:bCs/>
                      <w:sz w:val="24"/>
                      <w:szCs w:val="24"/>
                      <w:lang w:val="it-IT"/>
                    </w:rPr>
                  </w:pPr>
                </w:p>
                <w:p w:rsidR="008362DB" w:rsidRPr="00B617C7" w:rsidRDefault="008362DB" w:rsidP="00646D85">
                  <w:pPr>
                    <w:framePr w:hSpace="180" w:wrap="around" w:vAnchor="text" w:hAnchor="page" w:x="829" w:y="-4882"/>
                    <w:rPr>
                      <w:rFonts w:ascii="Sylfaen" w:hAnsi="Sylfaen"/>
                      <w:bCs/>
                      <w:sz w:val="24"/>
                      <w:szCs w:val="24"/>
                      <w:lang w:val="it-IT"/>
                    </w:rPr>
                  </w:pPr>
                  <w:r w:rsidRPr="00B617C7">
                    <w:rPr>
                      <w:rFonts w:ascii="Sylfaen" w:hAnsi="Sylfaen"/>
                      <w:bCs/>
                      <w:sz w:val="24"/>
                      <w:szCs w:val="24"/>
                      <w:lang w:val="it-IT"/>
                    </w:rPr>
                    <w:t>X</w:t>
                  </w:r>
                </w:p>
              </w:tc>
              <w:tc>
                <w:tcPr>
                  <w:tcW w:w="1935" w:type="dxa"/>
                </w:tcPr>
                <w:p w:rsidR="008362DB" w:rsidRPr="00B617C7" w:rsidRDefault="008362DB" w:rsidP="00646D85">
                  <w:pPr>
                    <w:framePr w:hSpace="180" w:wrap="around" w:vAnchor="text" w:hAnchor="page" w:x="829" w:y="-4882"/>
                    <w:rPr>
                      <w:rFonts w:ascii="Sylfaen" w:hAnsi="Sylfaen"/>
                      <w:bCs/>
                      <w:sz w:val="24"/>
                      <w:szCs w:val="24"/>
                    </w:rPr>
                  </w:pPr>
                  <w:r w:rsidRPr="00B617C7">
                    <w:rPr>
                      <w:rFonts w:ascii="Sylfaen" w:hAnsi="Sylfaen"/>
                      <w:bCs/>
                      <w:sz w:val="24"/>
                      <w:szCs w:val="24"/>
                    </w:rPr>
                    <w:t>X</w:t>
                  </w:r>
                </w:p>
              </w:tc>
            </w:tr>
            <w:tr w:rsidR="008362DB" w:rsidRPr="00382B89" w:rsidTr="003914D7">
              <w:trPr>
                <w:trHeight w:val="651"/>
              </w:trPr>
              <w:tc>
                <w:tcPr>
                  <w:tcW w:w="2404" w:type="dxa"/>
                </w:tcPr>
                <w:p w:rsidR="008362DB" w:rsidRPr="00382B89" w:rsidRDefault="008362DB" w:rsidP="00646D85">
                  <w:pPr>
                    <w:framePr w:hSpace="180" w:wrap="around" w:vAnchor="text" w:hAnchor="page" w:x="829" w:y="-4882"/>
                    <w:rPr>
                      <w:rFonts w:ascii="Sylfaen" w:hAnsi="Sylfaen"/>
                      <w:sz w:val="24"/>
                      <w:szCs w:val="24"/>
                    </w:rPr>
                  </w:pPr>
                  <w:r w:rsidRPr="00382B89">
                    <w:rPr>
                      <w:rFonts w:ascii="Sylfaen" w:hAnsi="Sylfaen"/>
                      <w:sz w:val="24"/>
                      <w:szCs w:val="24"/>
                      <w:lang w:val="ka-GE"/>
                    </w:rPr>
                    <w:t>პირველი მსოფლიო ომი</w:t>
                  </w:r>
                </w:p>
              </w:tc>
              <w:tc>
                <w:tcPr>
                  <w:tcW w:w="1749" w:type="dxa"/>
                </w:tcPr>
                <w:p w:rsidR="008362DB" w:rsidRPr="00382B89" w:rsidRDefault="008362DB" w:rsidP="00646D85">
                  <w:pPr>
                    <w:framePr w:hSpace="180" w:wrap="around" w:vAnchor="text" w:hAnchor="page" w:x="829" w:y="-4882"/>
                    <w:rPr>
                      <w:rFonts w:ascii="Sylfaen" w:hAnsi="Sylfaen"/>
                      <w:bCs/>
                      <w:sz w:val="24"/>
                      <w:szCs w:val="24"/>
                      <w:lang w:val="it-IT"/>
                    </w:rPr>
                  </w:pPr>
                  <w:r w:rsidRPr="00382B89">
                    <w:rPr>
                      <w:rFonts w:ascii="Sylfaen" w:hAnsi="Sylfaen"/>
                      <w:bCs/>
                      <w:sz w:val="24"/>
                      <w:szCs w:val="24"/>
                      <w:lang w:val="it-IT"/>
                    </w:rPr>
                    <w:t>X</w:t>
                  </w:r>
                </w:p>
                <w:p w:rsidR="008362DB" w:rsidRPr="00382B89" w:rsidRDefault="008362DB" w:rsidP="00646D85">
                  <w:pPr>
                    <w:framePr w:hSpace="180" w:wrap="around" w:vAnchor="text" w:hAnchor="page" w:x="829" w:y="-4882"/>
                    <w:rPr>
                      <w:rFonts w:ascii="Sylfaen" w:hAnsi="Sylfaen"/>
                      <w:bCs/>
                      <w:sz w:val="24"/>
                      <w:szCs w:val="24"/>
                      <w:lang w:val="it-IT"/>
                    </w:rPr>
                  </w:pPr>
                </w:p>
              </w:tc>
              <w:tc>
                <w:tcPr>
                  <w:tcW w:w="1567" w:type="dxa"/>
                </w:tcPr>
                <w:p w:rsidR="008362DB" w:rsidRPr="00382B89" w:rsidRDefault="008362DB" w:rsidP="00646D85">
                  <w:pPr>
                    <w:framePr w:hSpace="180" w:wrap="around" w:vAnchor="text" w:hAnchor="page" w:x="829" w:y="-4882"/>
                    <w:rPr>
                      <w:rFonts w:ascii="Sylfaen" w:hAnsi="Sylfaen"/>
                      <w:bCs/>
                      <w:sz w:val="24"/>
                      <w:szCs w:val="24"/>
                      <w:lang w:val="it-IT"/>
                    </w:rPr>
                  </w:pPr>
                  <w:r w:rsidRPr="00382B89">
                    <w:rPr>
                      <w:rFonts w:ascii="Sylfaen" w:hAnsi="Sylfaen"/>
                      <w:bCs/>
                      <w:sz w:val="24"/>
                      <w:szCs w:val="24"/>
                      <w:lang w:val="it-IT"/>
                    </w:rPr>
                    <w:t>X</w:t>
                  </w:r>
                </w:p>
                <w:p w:rsidR="008362DB" w:rsidRPr="00382B89" w:rsidRDefault="008362DB" w:rsidP="00646D85">
                  <w:pPr>
                    <w:framePr w:hSpace="180" w:wrap="around" w:vAnchor="text" w:hAnchor="page" w:x="829" w:y="-4882"/>
                    <w:rPr>
                      <w:rFonts w:ascii="Sylfaen" w:hAnsi="Sylfaen"/>
                      <w:bCs/>
                      <w:sz w:val="24"/>
                      <w:szCs w:val="24"/>
                      <w:lang w:val="it-IT"/>
                    </w:rPr>
                  </w:pPr>
                </w:p>
              </w:tc>
              <w:tc>
                <w:tcPr>
                  <w:tcW w:w="1240" w:type="dxa"/>
                </w:tcPr>
                <w:p w:rsidR="008362DB" w:rsidRPr="00382B89" w:rsidRDefault="008362DB" w:rsidP="00646D85">
                  <w:pPr>
                    <w:framePr w:hSpace="180" w:wrap="around" w:vAnchor="text" w:hAnchor="page" w:x="829" w:y="-4882"/>
                    <w:rPr>
                      <w:rFonts w:ascii="Sylfaen" w:hAnsi="Sylfaen"/>
                      <w:bCs/>
                      <w:sz w:val="24"/>
                      <w:szCs w:val="24"/>
                      <w:lang w:val="it-IT"/>
                    </w:rPr>
                  </w:pPr>
                  <w:r w:rsidRPr="00382B89">
                    <w:rPr>
                      <w:rFonts w:ascii="Sylfaen" w:hAnsi="Sylfaen"/>
                      <w:bCs/>
                      <w:sz w:val="24"/>
                      <w:szCs w:val="24"/>
                      <w:lang w:val="it-IT"/>
                    </w:rPr>
                    <w:t>X</w:t>
                  </w:r>
                </w:p>
              </w:tc>
              <w:tc>
                <w:tcPr>
                  <w:tcW w:w="1787" w:type="dxa"/>
                </w:tcPr>
                <w:p w:rsidR="008362DB" w:rsidRPr="00382B89" w:rsidRDefault="008362DB" w:rsidP="00646D85">
                  <w:pPr>
                    <w:framePr w:hSpace="180" w:wrap="around" w:vAnchor="text" w:hAnchor="page" w:x="829" w:y="-4882"/>
                    <w:rPr>
                      <w:rFonts w:ascii="Sylfaen" w:hAnsi="Sylfaen"/>
                      <w:bCs/>
                      <w:sz w:val="24"/>
                      <w:szCs w:val="24"/>
                      <w:lang w:val="it-IT"/>
                    </w:rPr>
                  </w:pPr>
                  <w:r w:rsidRPr="00382B89">
                    <w:rPr>
                      <w:rFonts w:ascii="Sylfaen" w:hAnsi="Sylfaen"/>
                      <w:bCs/>
                      <w:sz w:val="24"/>
                      <w:szCs w:val="24"/>
                      <w:lang w:val="it-IT"/>
                    </w:rPr>
                    <w:t>X</w:t>
                  </w:r>
                </w:p>
                <w:p w:rsidR="008362DB" w:rsidRPr="00382B89" w:rsidRDefault="008362DB" w:rsidP="00646D85">
                  <w:pPr>
                    <w:framePr w:hSpace="180" w:wrap="around" w:vAnchor="text" w:hAnchor="page" w:x="829" w:y="-4882"/>
                    <w:rPr>
                      <w:rFonts w:ascii="Sylfaen" w:hAnsi="Sylfaen"/>
                      <w:bCs/>
                      <w:sz w:val="24"/>
                      <w:szCs w:val="24"/>
                      <w:lang w:val="it-IT"/>
                    </w:rPr>
                  </w:pPr>
                </w:p>
              </w:tc>
              <w:tc>
                <w:tcPr>
                  <w:tcW w:w="1158" w:type="dxa"/>
                </w:tcPr>
                <w:p w:rsidR="008362DB" w:rsidRPr="00382B89" w:rsidRDefault="008362DB" w:rsidP="00646D85">
                  <w:pPr>
                    <w:framePr w:hSpace="180" w:wrap="around" w:vAnchor="text" w:hAnchor="page" w:x="829" w:y="-4882"/>
                    <w:rPr>
                      <w:rFonts w:ascii="Sylfaen" w:hAnsi="Sylfaen"/>
                      <w:bCs/>
                      <w:sz w:val="24"/>
                      <w:szCs w:val="24"/>
                      <w:lang w:val="it-IT"/>
                    </w:rPr>
                  </w:pPr>
                  <w:r w:rsidRPr="00382B89">
                    <w:rPr>
                      <w:rFonts w:ascii="Sylfaen" w:hAnsi="Sylfaen"/>
                      <w:bCs/>
                      <w:sz w:val="24"/>
                      <w:szCs w:val="24"/>
                      <w:lang w:val="it-IT"/>
                    </w:rPr>
                    <w:t>X</w:t>
                  </w:r>
                </w:p>
                <w:p w:rsidR="008362DB" w:rsidRPr="00382B89" w:rsidRDefault="008362DB" w:rsidP="00646D85">
                  <w:pPr>
                    <w:framePr w:hSpace="180" w:wrap="around" w:vAnchor="text" w:hAnchor="page" w:x="829" w:y="-4882"/>
                    <w:rPr>
                      <w:rFonts w:ascii="Sylfaen" w:hAnsi="Sylfaen"/>
                      <w:bCs/>
                      <w:sz w:val="24"/>
                      <w:szCs w:val="24"/>
                      <w:lang w:val="it-IT"/>
                    </w:rPr>
                  </w:pPr>
                </w:p>
              </w:tc>
              <w:tc>
                <w:tcPr>
                  <w:tcW w:w="1935" w:type="dxa"/>
                </w:tcPr>
                <w:p w:rsidR="008362DB" w:rsidRPr="00382B89" w:rsidRDefault="008362DB" w:rsidP="00646D85">
                  <w:pPr>
                    <w:framePr w:hSpace="180" w:wrap="around" w:vAnchor="text" w:hAnchor="page" w:x="829" w:y="-4882"/>
                    <w:rPr>
                      <w:rFonts w:ascii="Sylfaen" w:hAnsi="Sylfaen"/>
                      <w:bCs/>
                      <w:sz w:val="24"/>
                      <w:szCs w:val="24"/>
                      <w:lang w:val="it-IT"/>
                    </w:rPr>
                  </w:pPr>
                  <w:r w:rsidRPr="00382B89">
                    <w:rPr>
                      <w:rFonts w:ascii="Sylfaen" w:hAnsi="Sylfaen"/>
                      <w:bCs/>
                      <w:sz w:val="24"/>
                      <w:szCs w:val="24"/>
                      <w:lang w:val="it-IT"/>
                    </w:rPr>
                    <w:t>X</w:t>
                  </w:r>
                </w:p>
              </w:tc>
            </w:tr>
            <w:tr w:rsidR="008362DB" w:rsidRPr="00382B89" w:rsidTr="003914D7">
              <w:trPr>
                <w:trHeight w:val="927"/>
              </w:trPr>
              <w:tc>
                <w:tcPr>
                  <w:tcW w:w="2404" w:type="dxa"/>
                </w:tcPr>
                <w:p w:rsidR="008362DB" w:rsidRPr="00382B89" w:rsidRDefault="008362DB" w:rsidP="00646D85">
                  <w:pPr>
                    <w:framePr w:hSpace="180" w:wrap="around" w:vAnchor="text" w:hAnchor="page" w:x="829" w:y="-4882"/>
                    <w:rPr>
                      <w:rFonts w:ascii="Sylfaen" w:hAnsi="Sylfaen"/>
                      <w:sz w:val="24"/>
                      <w:szCs w:val="24"/>
                      <w:lang w:val="ka-GE"/>
                    </w:rPr>
                  </w:pPr>
                  <w:r w:rsidRPr="00382B89">
                    <w:rPr>
                      <w:rFonts w:ascii="Sylfaen" w:hAnsi="Sylfaen"/>
                      <w:sz w:val="24"/>
                      <w:szCs w:val="24"/>
                      <w:lang w:val="ka-GE"/>
                    </w:rPr>
                    <w:t>ფაშიზმის აღზევება და განადგურება</w:t>
                  </w:r>
                </w:p>
                <w:p w:rsidR="008362DB" w:rsidRPr="00382B89" w:rsidRDefault="008362DB" w:rsidP="00646D85">
                  <w:pPr>
                    <w:framePr w:hSpace="180" w:wrap="around" w:vAnchor="text" w:hAnchor="page" w:x="829" w:y="-4882"/>
                    <w:rPr>
                      <w:rFonts w:ascii="Sylfaen" w:hAnsi="Sylfaen"/>
                      <w:sz w:val="24"/>
                      <w:szCs w:val="24"/>
                      <w:lang w:val="ka-GE"/>
                    </w:rPr>
                  </w:pPr>
                </w:p>
              </w:tc>
              <w:tc>
                <w:tcPr>
                  <w:tcW w:w="1749" w:type="dxa"/>
                </w:tcPr>
                <w:p w:rsidR="008362DB" w:rsidRPr="00382B89" w:rsidRDefault="008362DB" w:rsidP="00646D85">
                  <w:pPr>
                    <w:framePr w:hSpace="180" w:wrap="around" w:vAnchor="text" w:hAnchor="page" w:x="829" w:y="-4882"/>
                    <w:rPr>
                      <w:rFonts w:ascii="Sylfaen" w:hAnsi="Sylfaen"/>
                      <w:bCs/>
                      <w:sz w:val="24"/>
                      <w:szCs w:val="24"/>
                      <w:lang w:val="it-IT"/>
                    </w:rPr>
                  </w:pPr>
                  <w:r w:rsidRPr="00382B89">
                    <w:rPr>
                      <w:rFonts w:ascii="Sylfaen" w:hAnsi="Sylfaen"/>
                      <w:bCs/>
                      <w:sz w:val="24"/>
                      <w:szCs w:val="24"/>
                      <w:lang w:val="it-IT"/>
                    </w:rPr>
                    <w:t>X</w:t>
                  </w:r>
                </w:p>
              </w:tc>
              <w:tc>
                <w:tcPr>
                  <w:tcW w:w="1567" w:type="dxa"/>
                </w:tcPr>
                <w:p w:rsidR="008362DB" w:rsidRPr="00382B89" w:rsidRDefault="008362DB" w:rsidP="00646D85">
                  <w:pPr>
                    <w:framePr w:hSpace="180" w:wrap="around" w:vAnchor="text" w:hAnchor="page" w:x="829" w:y="-4882"/>
                    <w:rPr>
                      <w:rFonts w:ascii="Sylfaen" w:hAnsi="Sylfaen"/>
                      <w:bCs/>
                      <w:sz w:val="24"/>
                      <w:szCs w:val="24"/>
                      <w:lang w:val="it-IT"/>
                    </w:rPr>
                  </w:pPr>
                  <w:r w:rsidRPr="00382B89">
                    <w:rPr>
                      <w:rFonts w:ascii="Sylfaen" w:hAnsi="Sylfaen"/>
                      <w:bCs/>
                      <w:sz w:val="24"/>
                      <w:szCs w:val="24"/>
                      <w:lang w:val="it-IT"/>
                    </w:rPr>
                    <w:t>X</w:t>
                  </w:r>
                </w:p>
              </w:tc>
              <w:tc>
                <w:tcPr>
                  <w:tcW w:w="1240" w:type="dxa"/>
                </w:tcPr>
                <w:p w:rsidR="008362DB" w:rsidRPr="00382B89" w:rsidRDefault="008362DB" w:rsidP="00646D85">
                  <w:pPr>
                    <w:framePr w:hSpace="180" w:wrap="around" w:vAnchor="text" w:hAnchor="page" w:x="829" w:y="-4882"/>
                    <w:rPr>
                      <w:rFonts w:ascii="Sylfaen" w:hAnsi="Sylfaen"/>
                      <w:bCs/>
                      <w:sz w:val="24"/>
                      <w:szCs w:val="24"/>
                      <w:lang w:val="it-IT"/>
                    </w:rPr>
                  </w:pPr>
                </w:p>
              </w:tc>
              <w:tc>
                <w:tcPr>
                  <w:tcW w:w="1787" w:type="dxa"/>
                </w:tcPr>
                <w:p w:rsidR="008362DB" w:rsidRPr="00382B89" w:rsidRDefault="008362DB" w:rsidP="00646D85">
                  <w:pPr>
                    <w:framePr w:hSpace="180" w:wrap="around" w:vAnchor="text" w:hAnchor="page" w:x="829" w:y="-4882"/>
                    <w:rPr>
                      <w:rFonts w:ascii="Sylfaen" w:hAnsi="Sylfaen"/>
                      <w:bCs/>
                      <w:sz w:val="24"/>
                      <w:szCs w:val="24"/>
                      <w:lang w:val="it-IT"/>
                    </w:rPr>
                  </w:pPr>
                  <w:r w:rsidRPr="00382B89">
                    <w:rPr>
                      <w:rFonts w:ascii="Sylfaen" w:hAnsi="Sylfaen"/>
                      <w:bCs/>
                      <w:sz w:val="24"/>
                      <w:szCs w:val="24"/>
                      <w:lang w:val="it-IT"/>
                    </w:rPr>
                    <w:t>X</w:t>
                  </w:r>
                </w:p>
              </w:tc>
              <w:tc>
                <w:tcPr>
                  <w:tcW w:w="1158" w:type="dxa"/>
                </w:tcPr>
                <w:p w:rsidR="008362DB" w:rsidRPr="00382B89" w:rsidRDefault="008362DB" w:rsidP="00646D85">
                  <w:pPr>
                    <w:framePr w:hSpace="180" w:wrap="around" w:vAnchor="text" w:hAnchor="page" w:x="829" w:y="-4882"/>
                    <w:rPr>
                      <w:rFonts w:ascii="Sylfaen" w:hAnsi="Sylfaen"/>
                      <w:bCs/>
                      <w:sz w:val="24"/>
                      <w:szCs w:val="24"/>
                      <w:lang w:val="it-IT"/>
                    </w:rPr>
                  </w:pPr>
                </w:p>
              </w:tc>
              <w:tc>
                <w:tcPr>
                  <w:tcW w:w="1935" w:type="dxa"/>
                </w:tcPr>
                <w:p w:rsidR="008362DB" w:rsidRPr="00382B89" w:rsidRDefault="008362DB" w:rsidP="00646D85">
                  <w:pPr>
                    <w:framePr w:hSpace="180" w:wrap="around" w:vAnchor="text" w:hAnchor="page" w:x="829" w:y="-4882"/>
                    <w:rPr>
                      <w:rFonts w:ascii="Sylfaen" w:hAnsi="Sylfaen"/>
                      <w:bCs/>
                      <w:sz w:val="24"/>
                      <w:szCs w:val="24"/>
                      <w:lang w:val="it-IT"/>
                    </w:rPr>
                  </w:pPr>
                </w:p>
              </w:tc>
            </w:tr>
            <w:tr w:rsidR="008362DB" w:rsidRPr="00382B89" w:rsidTr="003914D7">
              <w:trPr>
                <w:trHeight w:val="556"/>
              </w:trPr>
              <w:tc>
                <w:tcPr>
                  <w:tcW w:w="2404" w:type="dxa"/>
                </w:tcPr>
                <w:p w:rsidR="008362DB" w:rsidRPr="00382B89" w:rsidRDefault="008362DB" w:rsidP="00646D85">
                  <w:pPr>
                    <w:framePr w:hSpace="180" w:wrap="around" w:vAnchor="text" w:hAnchor="page" w:x="829" w:y="-4882"/>
                    <w:rPr>
                      <w:rFonts w:ascii="Sylfaen" w:hAnsi="Sylfaen"/>
                      <w:sz w:val="24"/>
                      <w:szCs w:val="24"/>
                      <w:lang w:val="ka-GE"/>
                    </w:rPr>
                  </w:pPr>
                  <w:r w:rsidRPr="00382B89">
                    <w:rPr>
                      <w:rFonts w:ascii="Sylfaen" w:hAnsi="Sylfaen"/>
                      <w:sz w:val="24"/>
                      <w:szCs w:val="24"/>
                      <w:lang w:val="ka-GE"/>
                    </w:rPr>
                    <w:t>კახეთის ი</w:t>
                  </w:r>
                  <w:r w:rsidRPr="00382B89">
                    <w:rPr>
                      <w:rFonts w:ascii="Sylfaen" w:hAnsi="Sylfaen"/>
                      <w:sz w:val="24"/>
                      <w:szCs w:val="24"/>
                      <w:lang w:val="ka-GE"/>
                    </w:rPr>
                    <w:cr/>
                    <w:t>ტორიული ძეგლები;</w:t>
                  </w:r>
                </w:p>
              </w:tc>
              <w:tc>
                <w:tcPr>
                  <w:tcW w:w="1749" w:type="dxa"/>
                </w:tcPr>
                <w:p w:rsidR="008362DB" w:rsidRPr="00382B89" w:rsidRDefault="008362DB" w:rsidP="00646D85">
                  <w:pPr>
                    <w:framePr w:hSpace="180" w:wrap="around" w:vAnchor="text" w:hAnchor="page" w:x="829" w:y="-4882"/>
                    <w:rPr>
                      <w:rFonts w:ascii="Sylfaen" w:hAnsi="Sylfaen"/>
                      <w:bCs/>
                      <w:sz w:val="24"/>
                      <w:szCs w:val="24"/>
                      <w:lang w:val="it-IT"/>
                    </w:rPr>
                  </w:pPr>
                  <w:r w:rsidRPr="00382B89">
                    <w:rPr>
                      <w:rFonts w:ascii="Sylfaen" w:hAnsi="Sylfaen"/>
                      <w:bCs/>
                      <w:sz w:val="24"/>
                      <w:szCs w:val="24"/>
                      <w:lang w:val="it-IT"/>
                    </w:rPr>
                    <w:t>X</w:t>
                  </w:r>
                </w:p>
                <w:p w:rsidR="008362DB" w:rsidRPr="00382B89" w:rsidRDefault="008362DB" w:rsidP="00646D85">
                  <w:pPr>
                    <w:framePr w:hSpace="180" w:wrap="around" w:vAnchor="text" w:hAnchor="page" w:x="829" w:y="-4882"/>
                    <w:rPr>
                      <w:rFonts w:ascii="Sylfaen" w:hAnsi="Sylfaen"/>
                      <w:bCs/>
                      <w:sz w:val="24"/>
                      <w:szCs w:val="24"/>
                      <w:lang w:val="ka-GE"/>
                    </w:rPr>
                  </w:pPr>
                </w:p>
              </w:tc>
              <w:tc>
                <w:tcPr>
                  <w:tcW w:w="1567" w:type="dxa"/>
                </w:tcPr>
                <w:p w:rsidR="008362DB" w:rsidRPr="00382B89" w:rsidRDefault="008362DB" w:rsidP="00646D85">
                  <w:pPr>
                    <w:framePr w:hSpace="180" w:wrap="around" w:vAnchor="text" w:hAnchor="page" w:x="829" w:y="-4882"/>
                    <w:rPr>
                      <w:rFonts w:ascii="Sylfaen" w:hAnsi="Sylfaen"/>
                      <w:bCs/>
                      <w:sz w:val="24"/>
                      <w:szCs w:val="24"/>
                      <w:lang w:val="it-IT"/>
                    </w:rPr>
                  </w:pPr>
                  <w:r w:rsidRPr="00382B89">
                    <w:rPr>
                      <w:rFonts w:ascii="Sylfaen" w:hAnsi="Sylfaen"/>
                      <w:bCs/>
                      <w:sz w:val="24"/>
                      <w:szCs w:val="24"/>
                      <w:lang w:val="it-IT"/>
                    </w:rPr>
                    <w:t>X</w:t>
                  </w:r>
                </w:p>
                <w:p w:rsidR="008362DB" w:rsidRPr="00382B89" w:rsidRDefault="008362DB" w:rsidP="00646D85">
                  <w:pPr>
                    <w:framePr w:hSpace="180" w:wrap="around" w:vAnchor="text" w:hAnchor="page" w:x="829" w:y="-4882"/>
                    <w:rPr>
                      <w:rFonts w:ascii="Sylfaen" w:hAnsi="Sylfaen"/>
                      <w:bCs/>
                      <w:sz w:val="24"/>
                      <w:szCs w:val="24"/>
                      <w:lang w:val="ka-GE"/>
                    </w:rPr>
                  </w:pPr>
                </w:p>
              </w:tc>
              <w:tc>
                <w:tcPr>
                  <w:tcW w:w="1240" w:type="dxa"/>
                </w:tcPr>
                <w:p w:rsidR="008362DB" w:rsidRPr="00382B89" w:rsidRDefault="008362DB" w:rsidP="00646D85">
                  <w:pPr>
                    <w:framePr w:hSpace="180" w:wrap="around" w:vAnchor="text" w:hAnchor="page" w:x="829" w:y="-4882"/>
                    <w:rPr>
                      <w:rFonts w:ascii="Sylfaen" w:hAnsi="Sylfaen"/>
                      <w:bCs/>
                      <w:sz w:val="24"/>
                      <w:szCs w:val="24"/>
                    </w:rPr>
                  </w:pPr>
                  <w:r w:rsidRPr="00382B89">
                    <w:rPr>
                      <w:rFonts w:ascii="Sylfaen" w:hAnsi="Sylfaen"/>
                      <w:bCs/>
                      <w:sz w:val="24"/>
                      <w:szCs w:val="24"/>
                    </w:rPr>
                    <w:t>X</w:t>
                  </w:r>
                </w:p>
                <w:p w:rsidR="008362DB" w:rsidRPr="00382B89" w:rsidRDefault="008362DB" w:rsidP="00646D85">
                  <w:pPr>
                    <w:framePr w:hSpace="180" w:wrap="around" w:vAnchor="text" w:hAnchor="page" w:x="829" w:y="-4882"/>
                    <w:rPr>
                      <w:rFonts w:ascii="Sylfaen" w:hAnsi="Sylfaen"/>
                      <w:bCs/>
                      <w:sz w:val="24"/>
                      <w:szCs w:val="24"/>
                      <w:lang w:val="ka-GE"/>
                    </w:rPr>
                  </w:pPr>
                </w:p>
              </w:tc>
              <w:tc>
                <w:tcPr>
                  <w:tcW w:w="1787" w:type="dxa"/>
                </w:tcPr>
                <w:p w:rsidR="008362DB" w:rsidRPr="00382B89" w:rsidRDefault="008362DB" w:rsidP="00646D85">
                  <w:pPr>
                    <w:framePr w:hSpace="180" w:wrap="around" w:vAnchor="text" w:hAnchor="page" w:x="829" w:y="-4882"/>
                    <w:rPr>
                      <w:rFonts w:ascii="Sylfaen" w:hAnsi="Sylfaen"/>
                      <w:bCs/>
                      <w:sz w:val="24"/>
                      <w:szCs w:val="24"/>
                      <w:lang w:val="it-IT"/>
                    </w:rPr>
                  </w:pPr>
                  <w:r w:rsidRPr="00382B89">
                    <w:rPr>
                      <w:rFonts w:ascii="Sylfaen" w:hAnsi="Sylfaen"/>
                      <w:bCs/>
                      <w:sz w:val="24"/>
                      <w:szCs w:val="24"/>
                      <w:lang w:val="it-IT"/>
                    </w:rPr>
                    <w:t>X</w:t>
                  </w:r>
                </w:p>
                <w:p w:rsidR="008362DB" w:rsidRPr="00382B89" w:rsidRDefault="008362DB" w:rsidP="00646D85">
                  <w:pPr>
                    <w:framePr w:hSpace="180" w:wrap="around" w:vAnchor="text" w:hAnchor="page" w:x="829" w:y="-4882"/>
                    <w:rPr>
                      <w:rFonts w:ascii="Sylfaen" w:hAnsi="Sylfaen"/>
                      <w:bCs/>
                      <w:sz w:val="24"/>
                      <w:szCs w:val="24"/>
                      <w:lang w:val="ka-GE"/>
                    </w:rPr>
                  </w:pPr>
                </w:p>
              </w:tc>
              <w:tc>
                <w:tcPr>
                  <w:tcW w:w="1158" w:type="dxa"/>
                </w:tcPr>
                <w:p w:rsidR="008362DB" w:rsidRPr="00382B89" w:rsidRDefault="008362DB" w:rsidP="00646D85">
                  <w:pPr>
                    <w:framePr w:hSpace="180" w:wrap="around" w:vAnchor="text" w:hAnchor="page" w:x="829" w:y="-4882"/>
                    <w:rPr>
                      <w:rFonts w:ascii="Sylfaen" w:hAnsi="Sylfaen"/>
                      <w:bCs/>
                      <w:sz w:val="24"/>
                      <w:szCs w:val="24"/>
                      <w:lang w:val="it-IT"/>
                    </w:rPr>
                  </w:pPr>
                  <w:r w:rsidRPr="00382B89">
                    <w:rPr>
                      <w:rFonts w:ascii="Sylfaen" w:hAnsi="Sylfaen"/>
                      <w:bCs/>
                      <w:sz w:val="24"/>
                      <w:szCs w:val="24"/>
                      <w:lang w:val="it-IT"/>
                    </w:rPr>
                    <w:t>X</w:t>
                  </w:r>
                </w:p>
                <w:p w:rsidR="008362DB" w:rsidRPr="00382B89" w:rsidRDefault="008362DB" w:rsidP="00646D85">
                  <w:pPr>
                    <w:framePr w:hSpace="180" w:wrap="around" w:vAnchor="text" w:hAnchor="page" w:x="829" w:y="-4882"/>
                    <w:rPr>
                      <w:rFonts w:ascii="Sylfaen" w:hAnsi="Sylfaen"/>
                      <w:bCs/>
                      <w:sz w:val="24"/>
                      <w:szCs w:val="24"/>
                      <w:lang w:val="it-IT"/>
                    </w:rPr>
                  </w:pPr>
                </w:p>
              </w:tc>
              <w:tc>
                <w:tcPr>
                  <w:tcW w:w="1935" w:type="dxa"/>
                </w:tcPr>
                <w:p w:rsidR="008362DB" w:rsidRPr="00382B89" w:rsidRDefault="008362DB" w:rsidP="00646D85">
                  <w:pPr>
                    <w:framePr w:hSpace="180" w:wrap="around" w:vAnchor="text" w:hAnchor="page" w:x="829" w:y="-4882"/>
                    <w:rPr>
                      <w:rFonts w:ascii="Sylfaen" w:hAnsi="Sylfaen"/>
                      <w:bCs/>
                      <w:sz w:val="24"/>
                      <w:szCs w:val="24"/>
                      <w:lang w:val="it-IT"/>
                    </w:rPr>
                  </w:pPr>
                  <w:r w:rsidRPr="00382B89">
                    <w:rPr>
                      <w:rFonts w:ascii="Sylfaen" w:hAnsi="Sylfaen"/>
                      <w:bCs/>
                      <w:sz w:val="24"/>
                      <w:szCs w:val="24"/>
                      <w:lang w:val="it-IT"/>
                    </w:rPr>
                    <w:t>X</w:t>
                  </w:r>
                </w:p>
                <w:p w:rsidR="008362DB" w:rsidRPr="00382B89" w:rsidRDefault="008362DB" w:rsidP="00646D85">
                  <w:pPr>
                    <w:framePr w:hSpace="180" w:wrap="around" w:vAnchor="text" w:hAnchor="page" w:x="829" w:y="-4882"/>
                    <w:rPr>
                      <w:rFonts w:ascii="Sylfaen" w:hAnsi="Sylfaen"/>
                      <w:bCs/>
                      <w:sz w:val="24"/>
                      <w:szCs w:val="24"/>
                      <w:lang w:val="ka-GE"/>
                    </w:rPr>
                  </w:pPr>
                </w:p>
              </w:tc>
            </w:tr>
            <w:tr w:rsidR="008362DB" w:rsidRPr="00382B89" w:rsidTr="003914D7">
              <w:trPr>
                <w:trHeight w:val="1106"/>
              </w:trPr>
              <w:tc>
                <w:tcPr>
                  <w:tcW w:w="2404" w:type="dxa"/>
                </w:tcPr>
                <w:p w:rsidR="008362DB" w:rsidRPr="00382B89" w:rsidRDefault="008362DB" w:rsidP="00646D85">
                  <w:pPr>
                    <w:framePr w:hSpace="180" w:wrap="around" w:vAnchor="text" w:hAnchor="page" w:x="829" w:y="-4882"/>
                    <w:rPr>
                      <w:rFonts w:ascii="Sylfaen" w:hAnsi="Sylfaen"/>
                      <w:sz w:val="24"/>
                      <w:szCs w:val="24"/>
                      <w:lang w:val="ka-GE"/>
                    </w:rPr>
                  </w:pPr>
                  <w:r w:rsidRPr="00382B89">
                    <w:rPr>
                      <w:rFonts w:ascii="Sylfaen" w:hAnsi="Sylfaen"/>
                      <w:sz w:val="24"/>
                      <w:szCs w:val="24"/>
                      <w:lang w:val="ka-GE"/>
                    </w:rPr>
                    <w:t>ქ</w:t>
                  </w:r>
                  <w:r>
                    <w:rPr>
                      <w:rFonts w:ascii="Sylfaen" w:hAnsi="Sylfaen"/>
                      <w:sz w:val="24"/>
                      <w:szCs w:val="24"/>
                      <w:lang w:val="ka-GE"/>
                    </w:rPr>
                    <w:t>ართულ</w:t>
                  </w:r>
                  <w:r w:rsidRPr="00382B89">
                    <w:rPr>
                      <w:rFonts w:ascii="Sylfaen" w:hAnsi="Sylfaen"/>
                      <w:sz w:val="24"/>
                      <w:szCs w:val="24"/>
                      <w:lang w:val="ka-GE"/>
                    </w:rPr>
                    <w:t>ი თავადაზნაურო</w:t>
                  </w:r>
                  <w:r>
                    <w:rPr>
                      <w:rFonts w:ascii="Sylfaen" w:hAnsi="Sylfaen"/>
                      <w:sz w:val="24"/>
                      <w:szCs w:val="24"/>
                      <w:lang w:val="ka-GE"/>
                    </w:rPr>
                    <w:t>ბა კაპიტალისტური ეკონომიკის სამს</w:t>
                  </w:r>
                  <w:r w:rsidRPr="00382B89">
                    <w:rPr>
                      <w:rFonts w:ascii="Sylfaen" w:hAnsi="Sylfaen"/>
                      <w:sz w:val="24"/>
                      <w:szCs w:val="24"/>
                      <w:lang w:val="ka-GE"/>
                    </w:rPr>
                    <w:t>ახურში;</w:t>
                  </w:r>
                </w:p>
              </w:tc>
              <w:tc>
                <w:tcPr>
                  <w:tcW w:w="1749" w:type="dxa"/>
                </w:tcPr>
                <w:p w:rsidR="008362DB" w:rsidRPr="00382B89" w:rsidRDefault="008362DB" w:rsidP="00646D85">
                  <w:pPr>
                    <w:framePr w:hSpace="180" w:wrap="around" w:vAnchor="text" w:hAnchor="page" w:x="829" w:y="-4882"/>
                    <w:rPr>
                      <w:rFonts w:ascii="Sylfaen" w:hAnsi="Sylfaen"/>
                      <w:bCs/>
                      <w:sz w:val="24"/>
                      <w:szCs w:val="24"/>
                      <w:lang w:val="it-IT"/>
                    </w:rPr>
                  </w:pPr>
                  <w:r w:rsidRPr="00382B89">
                    <w:rPr>
                      <w:rFonts w:ascii="Sylfaen" w:hAnsi="Sylfaen"/>
                      <w:bCs/>
                      <w:sz w:val="24"/>
                      <w:szCs w:val="24"/>
                      <w:lang w:val="it-IT"/>
                    </w:rPr>
                    <w:t>X</w:t>
                  </w:r>
                </w:p>
                <w:p w:rsidR="008362DB" w:rsidRPr="00382B89" w:rsidRDefault="008362DB" w:rsidP="00646D85">
                  <w:pPr>
                    <w:framePr w:hSpace="180" w:wrap="around" w:vAnchor="text" w:hAnchor="page" w:x="829" w:y="-4882"/>
                    <w:rPr>
                      <w:rFonts w:ascii="Sylfaen" w:hAnsi="Sylfaen"/>
                      <w:bCs/>
                      <w:sz w:val="24"/>
                      <w:szCs w:val="24"/>
                      <w:lang w:val="it-IT"/>
                    </w:rPr>
                  </w:pPr>
                </w:p>
                <w:p w:rsidR="008362DB" w:rsidRPr="00382B89" w:rsidRDefault="008362DB" w:rsidP="00646D85">
                  <w:pPr>
                    <w:framePr w:hSpace="180" w:wrap="around" w:vAnchor="text" w:hAnchor="page" w:x="829" w:y="-4882"/>
                    <w:rPr>
                      <w:rFonts w:ascii="Sylfaen" w:hAnsi="Sylfaen"/>
                      <w:bCs/>
                      <w:sz w:val="24"/>
                      <w:szCs w:val="24"/>
                      <w:lang w:val="it-IT"/>
                    </w:rPr>
                  </w:pPr>
                </w:p>
              </w:tc>
              <w:tc>
                <w:tcPr>
                  <w:tcW w:w="1567" w:type="dxa"/>
                </w:tcPr>
                <w:p w:rsidR="008362DB" w:rsidRPr="00382B89" w:rsidRDefault="008362DB" w:rsidP="00646D85">
                  <w:pPr>
                    <w:framePr w:hSpace="180" w:wrap="around" w:vAnchor="text" w:hAnchor="page" w:x="829" w:y="-4882"/>
                    <w:rPr>
                      <w:rFonts w:ascii="Sylfaen" w:hAnsi="Sylfaen"/>
                      <w:bCs/>
                      <w:sz w:val="24"/>
                      <w:szCs w:val="24"/>
                      <w:lang w:val="it-IT"/>
                    </w:rPr>
                  </w:pPr>
                  <w:r w:rsidRPr="00382B89">
                    <w:rPr>
                      <w:rFonts w:ascii="Sylfaen" w:hAnsi="Sylfaen"/>
                      <w:bCs/>
                      <w:sz w:val="24"/>
                      <w:szCs w:val="24"/>
                      <w:lang w:val="it-IT"/>
                    </w:rPr>
                    <w:t>X</w:t>
                  </w:r>
                </w:p>
                <w:p w:rsidR="008362DB" w:rsidRPr="00382B89" w:rsidRDefault="008362DB" w:rsidP="00646D85">
                  <w:pPr>
                    <w:framePr w:hSpace="180" w:wrap="around" w:vAnchor="text" w:hAnchor="page" w:x="829" w:y="-4882"/>
                    <w:rPr>
                      <w:rFonts w:ascii="Sylfaen" w:hAnsi="Sylfaen"/>
                      <w:bCs/>
                      <w:sz w:val="24"/>
                      <w:szCs w:val="24"/>
                      <w:lang w:val="it-IT"/>
                    </w:rPr>
                  </w:pPr>
                </w:p>
                <w:p w:rsidR="008362DB" w:rsidRPr="00382B89" w:rsidRDefault="008362DB" w:rsidP="00646D85">
                  <w:pPr>
                    <w:framePr w:hSpace="180" w:wrap="around" w:vAnchor="text" w:hAnchor="page" w:x="829" w:y="-4882"/>
                    <w:rPr>
                      <w:rFonts w:ascii="Sylfaen" w:hAnsi="Sylfaen"/>
                      <w:bCs/>
                      <w:sz w:val="24"/>
                      <w:szCs w:val="24"/>
                      <w:lang w:val="it-IT"/>
                    </w:rPr>
                  </w:pPr>
                </w:p>
              </w:tc>
              <w:tc>
                <w:tcPr>
                  <w:tcW w:w="1240" w:type="dxa"/>
                </w:tcPr>
                <w:p w:rsidR="008362DB" w:rsidRPr="00382B89" w:rsidRDefault="008362DB" w:rsidP="00646D85">
                  <w:pPr>
                    <w:framePr w:hSpace="180" w:wrap="around" w:vAnchor="text" w:hAnchor="page" w:x="829" w:y="-4882"/>
                    <w:rPr>
                      <w:rFonts w:ascii="Sylfaen" w:hAnsi="Sylfaen"/>
                      <w:bCs/>
                      <w:sz w:val="24"/>
                      <w:szCs w:val="24"/>
                      <w:lang w:val="it-IT"/>
                    </w:rPr>
                  </w:pPr>
                  <w:r w:rsidRPr="00382B89">
                    <w:rPr>
                      <w:rFonts w:ascii="Sylfaen" w:hAnsi="Sylfaen"/>
                      <w:bCs/>
                      <w:sz w:val="24"/>
                      <w:szCs w:val="24"/>
                      <w:lang w:val="it-IT"/>
                    </w:rPr>
                    <w:t>X</w:t>
                  </w:r>
                </w:p>
                <w:p w:rsidR="008362DB" w:rsidRPr="00382B89" w:rsidRDefault="008362DB" w:rsidP="00646D85">
                  <w:pPr>
                    <w:framePr w:hSpace="180" w:wrap="around" w:vAnchor="text" w:hAnchor="page" w:x="829" w:y="-4882"/>
                    <w:rPr>
                      <w:rFonts w:ascii="Sylfaen" w:hAnsi="Sylfaen"/>
                      <w:bCs/>
                      <w:sz w:val="24"/>
                      <w:szCs w:val="24"/>
                      <w:lang w:val="it-IT"/>
                    </w:rPr>
                  </w:pPr>
                </w:p>
                <w:p w:rsidR="008362DB" w:rsidRPr="00382B89" w:rsidRDefault="008362DB" w:rsidP="00646D85">
                  <w:pPr>
                    <w:framePr w:hSpace="180" w:wrap="around" w:vAnchor="text" w:hAnchor="page" w:x="829" w:y="-4882"/>
                    <w:rPr>
                      <w:rFonts w:ascii="Sylfaen" w:hAnsi="Sylfaen"/>
                      <w:bCs/>
                      <w:sz w:val="24"/>
                      <w:szCs w:val="24"/>
                      <w:lang w:val="it-IT"/>
                    </w:rPr>
                  </w:pPr>
                </w:p>
              </w:tc>
              <w:tc>
                <w:tcPr>
                  <w:tcW w:w="1787" w:type="dxa"/>
                </w:tcPr>
                <w:p w:rsidR="008362DB" w:rsidRPr="00382B89" w:rsidRDefault="008362DB" w:rsidP="00646D85">
                  <w:pPr>
                    <w:framePr w:hSpace="180" w:wrap="around" w:vAnchor="text" w:hAnchor="page" w:x="829" w:y="-4882"/>
                    <w:rPr>
                      <w:rFonts w:ascii="Sylfaen" w:hAnsi="Sylfaen"/>
                      <w:bCs/>
                      <w:sz w:val="24"/>
                      <w:szCs w:val="24"/>
                      <w:lang w:val="it-IT"/>
                    </w:rPr>
                  </w:pPr>
                </w:p>
                <w:p w:rsidR="008362DB" w:rsidRPr="00382B89" w:rsidRDefault="008362DB" w:rsidP="00646D85">
                  <w:pPr>
                    <w:framePr w:hSpace="180" w:wrap="around" w:vAnchor="text" w:hAnchor="page" w:x="829" w:y="-4882"/>
                    <w:rPr>
                      <w:rFonts w:ascii="Sylfaen" w:hAnsi="Sylfaen"/>
                      <w:bCs/>
                      <w:sz w:val="24"/>
                      <w:szCs w:val="24"/>
                      <w:lang w:val="ka-GE"/>
                    </w:rPr>
                  </w:pPr>
                </w:p>
                <w:p w:rsidR="008362DB" w:rsidRPr="00382B89" w:rsidRDefault="008362DB" w:rsidP="00646D85">
                  <w:pPr>
                    <w:framePr w:hSpace="180" w:wrap="around" w:vAnchor="text" w:hAnchor="page" w:x="829" w:y="-4882"/>
                    <w:rPr>
                      <w:rFonts w:ascii="Sylfaen" w:hAnsi="Sylfaen"/>
                      <w:bCs/>
                      <w:sz w:val="24"/>
                      <w:szCs w:val="24"/>
                      <w:lang w:val="ka-GE"/>
                    </w:rPr>
                  </w:pPr>
                </w:p>
                <w:p w:rsidR="008362DB" w:rsidRPr="00382B89" w:rsidRDefault="008362DB" w:rsidP="00646D85">
                  <w:pPr>
                    <w:framePr w:hSpace="180" w:wrap="around" w:vAnchor="text" w:hAnchor="page" w:x="829" w:y="-4882"/>
                    <w:rPr>
                      <w:rFonts w:ascii="Sylfaen" w:hAnsi="Sylfaen"/>
                      <w:bCs/>
                      <w:sz w:val="24"/>
                      <w:szCs w:val="24"/>
                      <w:lang w:val="it-IT"/>
                    </w:rPr>
                  </w:pPr>
                </w:p>
              </w:tc>
              <w:tc>
                <w:tcPr>
                  <w:tcW w:w="1158" w:type="dxa"/>
                </w:tcPr>
                <w:p w:rsidR="008362DB" w:rsidRPr="00382B89" w:rsidRDefault="008362DB" w:rsidP="00646D85">
                  <w:pPr>
                    <w:framePr w:hSpace="180" w:wrap="around" w:vAnchor="text" w:hAnchor="page" w:x="829" w:y="-4882"/>
                    <w:rPr>
                      <w:rFonts w:ascii="Sylfaen" w:hAnsi="Sylfaen"/>
                      <w:bCs/>
                      <w:sz w:val="24"/>
                      <w:szCs w:val="24"/>
                      <w:lang w:val="it-IT"/>
                    </w:rPr>
                  </w:pPr>
                  <w:r w:rsidRPr="00382B89">
                    <w:rPr>
                      <w:rFonts w:ascii="Sylfaen" w:hAnsi="Sylfaen"/>
                      <w:bCs/>
                      <w:sz w:val="24"/>
                      <w:szCs w:val="24"/>
                      <w:lang w:val="it-IT"/>
                    </w:rPr>
                    <w:t>X</w:t>
                  </w:r>
                </w:p>
              </w:tc>
              <w:tc>
                <w:tcPr>
                  <w:tcW w:w="1935" w:type="dxa"/>
                </w:tcPr>
                <w:p w:rsidR="008362DB" w:rsidRPr="00382B89" w:rsidRDefault="008362DB" w:rsidP="00646D85">
                  <w:pPr>
                    <w:framePr w:hSpace="180" w:wrap="around" w:vAnchor="text" w:hAnchor="page" w:x="829" w:y="-4882"/>
                    <w:rPr>
                      <w:rFonts w:ascii="Sylfaen" w:hAnsi="Sylfaen"/>
                      <w:bCs/>
                      <w:sz w:val="24"/>
                      <w:szCs w:val="24"/>
                      <w:lang w:val="it-IT"/>
                    </w:rPr>
                  </w:pPr>
                  <w:r w:rsidRPr="00382B89">
                    <w:rPr>
                      <w:rFonts w:ascii="Sylfaen" w:hAnsi="Sylfaen"/>
                      <w:bCs/>
                      <w:sz w:val="24"/>
                      <w:szCs w:val="24"/>
                      <w:lang w:val="it-IT"/>
                    </w:rPr>
                    <w:t>X</w:t>
                  </w:r>
                </w:p>
              </w:tc>
            </w:tr>
            <w:tr w:rsidR="008362DB" w:rsidRPr="00382B89" w:rsidTr="003914D7">
              <w:trPr>
                <w:trHeight w:val="872"/>
              </w:trPr>
              <w:tc>
                <w:tcPr>
                  <w:tcW w:w="2404" w:type="dxa"/>
                </w:tcPr>
                <w:p w:rsidR="008362DB" w:rsidRPr="00382B89" w:rsidRDefault="008362DB" w:rsidP="00646D85">
                  <w:pPr>
                    <w:framePr w:hSpace="180" w:wrap="around" w:vAnchor="text" w:hAnchor="page" w:x="829" w:y="-4882"/>
                    <w:rPr>
                      <w:rFonts w:ascii="Sylfaen" w:hAnsi="Sylfaen"/>
                      <w:sz w:val="24"/>
                      <w:szCs w:val="24"/>
                      <w:lang w:val="ka-GE"/>
                    </w:rPr>
                  </w:pPr>
                  <w:r w:rsidRPr="00382B89">
                    <w:rPr>
                      <w:rFonts w:ascii="Sylfaen" w:hAnsi="Sylfaen"/>
                      <w:sz w:val="24"/>
                      <w:szCs w:val="24"/>
                      <w:lang w:val="ka-GE"/>
                    </w:rPr>
                    <w:t>ეროვნული საკითხი საქართველოში (1801-1921წწ)</w:t>
                  </w:r>
                </w:p>
              </w:tc>
              <w:tc>
                <w:tcPr>
                  <w:tcW w:w="1749" w:type="dxa"/>
                </w:tcPr>
                <w:p w:rsidR="008362DB" w:rsidRPr="00382B89" w:rsidRDefault="008362DB" w:rsidP="00646D85">
                  <w:pPr>
                    <w:framePr w:hSpace="180" w:wrap="around" w:vAnchor="text" w:hAnchor="page" w:x="829" w:y="-4882"/>
                    <w:rPr>
                      <w:rFonts w:ascii="Sylfaen" w:hAnsi="Sylfaen"/>
                      <w:bCs/>
                      <w:sz w:val="24"/>
                      <w:szCs w:val="24"/>
                      <w:lang w:val="ka-GE"/>
                    </w:rPr>
                  </w:pPr>
                </w:p>
                <w:p w:rsidR="008362DB" w:rsidRPr="00382B89" w:rsidRDefault="008362DB" w:rsidP="00646D85">
                  <w:pPr>
                    <w:framePr w:hSpace="180" w:wrap="around" w:vAnchor="text" w:hAnchor="page" w:x="829" w:y="-4882"/>
                    <w:rPr>
                      <w:rFonts w:ascii="Sylfaen" w:hAnsi="Sylfaen"/>
                      <w:bCs/>
                      <w:sz w:val="24"/>
                      <w:szCs w:val="24"/>
                      <w:lang w:val="it-IT"/>
                    </w:rPr>
                  </w:pPr>
                  <w:r w:rsidRPr="00382B89">
                    <w:rPr>
                      <w:rFonts w:ascii="Sylfaen" w:hAnsi="Sylfaen"/>
                      <w:bCs/>
                      <w:sz w:val="24"/>
                      <w:szCs w:val="24"/>
                      <w:lang w:val="it-IT"/>
                    </w:rPr>
                    <w:t>X</w:t>
                  </w:r>
                </w:p>
              </w:tc>
              <w:tc>
                <w:tcPr>
                  <w:tcW w:w="1567" w:type="dxa"/>
                </w:tcPr>
                <w:p w:rsidR="008362DB" w:rsidRPr="00382B89" w:rsidRDefault="008362DB" w:rsidP="00646D85">
                  <w:pPr>
                    <w:framePr w:hSpace="180" w:wrap="around" w:vAnchor="text" w:hAnchor="page" w:x="829" w:y="-4882"/>
                    <w:rPr>
                      <w:rFonts w:ascii="Sylfaen" w:hAnsi="Sylfaen"/>
                      <w:bCs/>
                      <w:sz w:val="24"/>
                      <w:szCs w:val="24"/>
                      <w:lang w:val="ka-GE"/>
                    </w:rPr>
                  </w:pPr>
                </w:p>
                <w:p w:rsidR="008362DB" w:rsidRPr="00382B89" w:rsidRDefault="008362DB" w:rsidP="00646D85">
                  <w:pPr>
                    <w:framePr w:hSpace="180" w:wrap="around" w:vAnchor="text" w:hAnchor="page" w:x="829" w:y="-4882"/>
                    <w:rPr>
                      <w:rFonts w:ascii="Sylfaen" w:hAnsi="Sylfaen"/>
                      <w:bCs/>
                      <w:sz w:val="24"/>
                      <w:szCs w:val="24"/>
                      <w:lang w:val="it-IT"/>
                    </w:rPr>
                  </w:pPr>
                  <w:r w:rsidRPr="00382B89">
                    <w:rPr>
                      <w:rFonts w:ascii="Sylfaen" w:hAnsi="Sylfaen"/>
                      <w:bCs/>
                      <w:sz w:val="24"/>
                      <w:szCs w:val="24"/>
                      <w:lang w:val="it-IT"/>
                    </w:rPr>
                    <w:t>X</w:t>
                  </w:r>
                </w:p>
              </w:tc>
              <w:tc>
                <w:tcPr>
                  <w:tcW w:w="1240" w:type="dxa"/>
                </w:tcPr>
                <w:p w:rsidR="008362DB" w:rsidRPr="00382B89" w:rsidRDefault="008362DB" w:rsidP="00646D85">
                  <w:pPr>
                    <w:framePr w:hSpace="180" w:wrap="around" w:vAnchor="text" w:hAnchor="page" w:x="829" w:y="-4882"/>
                    <w:rPr>
                      <w:rFonts w:ascii="Sylfaen" w:hAnsi="Sylfaen"/>
                      <w:bCs/>
                      <w:sz w:val="24"/>
                      <w:szCs w:val="24"/>
                      <w:lang w:val="ka-GE"/>
                    </w:rPr>
                  </w:pPr>
                </w:p>
                <w:p w:rsidR="008362DB" w:rsidRPr="00382B89" w:rsidRDefault="008362DB" w:rsidP="00646D85">
                  <w:pPr>
                    <w:framePr w:hSpace="180" w:wrap="around" w:vAnchor="text" w:hAnchor="page" w:x="829" w:y="-4882"/>
                    <w:rPr>
                      <w:rFonts w:ascii="Sylfaen" w:hAnsi="Sylfaen"/>
                      <w:bCs/>
                      <w:sz w:val="24"/>
                      <w:szCs w:val="24"/>
                      <w:lang w:val="it-IT"/>
                    </w:rPr>
                  </w:pPr>
                  <w:r w:rsidRPr="00382B89">
                    <w:rPr>
                      <w:rFonts w:ascii="Sylfaen" w:hAnsi="Sylfaen"/>
                      <w:bCs/>
                      <w:sz w:val="24"/>
                      <w:szCs w:val="24"/>
                      <w:lang w:val="it-IT"/>
                    </w:rPr>
                    <w:t>X</w:t>
                  </w:r>
                </w:p>
              </w:tc>
              <w:tc>
                <w:tcPr>
                  <w:tcW w:w="1787" w:type="dxa"/>
                </w:tcPr>
                <w:p w:rsidR="008362DB" w:rsidRPr="00382B89" w:rsidRDefault="008362DB" w:rsidP="00646D85">
                  <w:pPr>
                    <w:framePr w:hSpace="180" w:wrap="around" w:vAnchor="text" w:hAnchor="page" w:x="829" w:y="-4882"/>
                    <w:rPr>
                      <w:rFonts w:ascii="Sylfaen" w:hAnsi="Sylfaen"/>
                      <w:bCs/>
                      <w:sz w:val="24"/>
                      <w:szCs w:val="24"/>
                      <w:lang w:val="ka-GE"/>
                    </w:rPr>
                  </w:pPr>
                </w:p>
                <w:p w:rsidR="008362DB" w:rsidRPr="00382B89" w:rsidRDefault="008362DB" w:rsidP="00646D85">
                  <w:pPr>
                    <w:framePr w:hSpace="180" w:wrap="around" w:vAnchor="text" w:hAnchor="page" w:x="829" w:y="-4882"/>
                    <w:rPr>
                      <w:rFonts w:ascii="Sylfaen" w:hAnsi="Sylfaen"/>
                      <w:bCs/>
                      <w:sz w:val="24"/>
                      <w:szCs w:val="24"/>
                      <w:lang w:val="it-IT"/>
                    </w:rPr>
                  </w:pPr>
                </w:p>
              </w:tc>
              <w:tc>
                <w:tcPr>
                  <w:tcW w:w="1158" w:type="dxa"/>
                </w:tcPr>
                <w:p w:rsidR="008362DB" w:rsidRPr="00382B89" w:rsidRDefault="008362DB" w:rsidP="00646D85">
                  <w:pPr>
                    <w:framePr w:hSpace="180" w:wrap="around" w:vAnchor="text" w:hAnchor="page" w:x="829" w:y="-4882"/>
                    <w:rPr>
                      <w:rFonts w:ascii="Sylfaen" w:hAnsi="Sylfaen"/>
                      <w:bCs/>
                      <w:sz w:val="24"/>
                      <w:szCs w:val="24"/>
                      <w:lang w:val="it-IT"/>
                    </w:rPr>
                  </w:pPr>
                  <w:r w:rsidRPr="00382B89">
                    <w:rPr>
                      <w:rFonts w:ascii="Sylfaen" w:hAnsi="Sylfaen"/>
                      <w:bCs/>
                      <w:sz w:val="24"/>
                      <w:szCs w:val="24"/>
                      <w:lang w:val="it-IT"/>
                    </w:rPr>
                    <w:t>X</w:t>
                  </w:r>
                </w:p>
              </w:tc>
              <w:tc>
                <w:tcPr>
                  <w:tcW w:w="1935" w:type="dxa"/>
                </w:tcPr>
                <w:p w:rsidR="008362DB" w:rsidRPr="00382B89" w:rsidRDefault="008362DB" w:rsidP="00646D85">
                  <w:pPr>
                    <w:framePr w:hSpace="180" w:wrap="around" w:vAnchor="text" w:hAnchor="page" w:x="829" w:y="-4882"/>
                    <w:rPr>
                      <w:rFonts w:ascii="Sylfaen" w:hAnsi="Sylfaen"/>
                      <w:bCs/>
                      <w:sz w:val="24"/>
                      <w:szCs w:val="24"/>
                      <w:lang w:val="ka-GE"/>
                    </w:rPr>
                  </w:pPr>
                </w:p>
                <w:p w:rsidR="008362DB" w:rsidRPr="00382B89" w:rsidRDefault="008362DB" w:rsidP="00646D85">
                  <w:pPr>
                    <w:framePr w:hSpace="180" w:wrap="around" w:vAnchor="text" w:hAnchor="page" w:x="829" w:y="-4882"/>
                    <w:rPr>
                      <w:rFonts w:ascii="Sylfaen" w:hAnsi="Sylfaen"/>
                      <w:bCs/>
                      <w:sz w:val="24"/>
                      <w:szCs w:val="24"/>
                      <w:lang w:val="it-IT"/>
                    </w:rPr>
                  </w:pPr>
                  <w:r w:rsidRPr="00382B89">
                    <w:rPr>
                      <w:rFonts w:ascii="Sylfaen" w:hAnsi="Sylfaen"/>
                      <w:bCs/>
                      <w:sz w:val="24"/>
                      <w:szCs w:val="24"/>
                      <w:lang w:val="it-IT"/>
                    </w:rPr>
                    <w:t>X</w:t>
                  </w:r>
                </w:p>
              </w:tc>
            </w:tr>
            <w:tr w:rsidR="008362DB" w:rsidRPr="00382B89" w:rsidTr="003914D7">
              <w:trPr>
                <w:trHeight w:val="1196"/>
              </w:trPr>
              <w:tc>
                <w:tcPr>
                  <w:tcW w:w="2404" w:type="dxa"/>
                </w:tcPr>
                <w:p w:rsidR="008362DB" w:rsidRPr="00382B89" w:rsidRDefault="008362DB" w:rsidP="00646D85">
                  <w:pPr>
                    <w:framePr w:hSpace="180" w:wrap="around" w:vAnchor="text" w:hAnchor="page" w:x="829" w:y="-4882"/>
                    <w:rPr>
                      <w:rFonts w:ascii="Sylfaen" w:hAnsi="Sylfaen"/>
                      <w:sz w:val="24"/>
                      <w:szCs w:val="24"/>
                      <w:lang w:val="ka-GE"/>
                    </w:rPr>
                  </w:pPr>
                  <w:r w:rsidRPr="00382B89">
                    <w:rPr>
                      <w:rFonts w:ascii="Sylfaen" w:hAnsi="Sylfaen"/>
                      <w:sz w:val="24"/>
                      <w:szCs w:val="24"/>
                      <w:lang w:val="ka-GE"/>
                    </w:rPr>
                    <w:lastRenderedPageBreak/>
                    <w:t xml:space="preserve">ქართული დიპლომატიის ისტორია უძველესი დროიდან </w:t>
                  </w:r>
                  <w:r w:rsidRPr="00382B89">
                    <w:rPr>
                      <w:rFonts w:ascii="Sylfaen" w:hAnsi="Sylfaen" w:cs="AcadNusx"/>
                      <w:sz w:val="24"/>
                      <w:szCs w:val="24"/>
                      <w:lang w:val="nb-NO"/>
                    </w:rPr>
                    <w:t>X</w:t>
                  </w:r>
                  <w:r w:rsidRPr="00382B89">
                    <w:rPr>
                      <w:rFonts w:ascii="Sylfaen" w:hAnsi="Sylfaen" w:cs="AcadNusx"/>
                      <w:sz w:val="24"/>
                      <w:szCs w:val="24"/>
                      <w:lang w:val="ka-GE"/>
                    </w:rPr>
                    <w:t>I</w:t>
                  </w:r>
                  <w:r w:rsidRPr="00382B89">
                    <w:rPr>
                      <w:rFonts w:ascii="Sylfaen" w:hAnsi="Sylfaen" w:cs="AcadNusx"/>
                      <w:sz w:val="24"/>
                      <w:szCs w:val="24"/>
                      <w:lang w:val="nb-NO"/>
                    </w:rPr>
                    <w:t xml:space="preserve">X </w:t>
                  </w:r>
                  <w:r w:rsidRPr="00382B89">
                    <w:rPr>
                      <w:rFonts w:ascii="Sylfaen" w:hAnsi="Sylfaen" w:cs="Sylfaen"/>
                      <w:sz w:val="24"/>
                      <w:szCs w:val="24"/>
                      <w:lang w:val="nb-NO"/>
                    </w:rPr>
                    <w:t>საუკუნ</w:t>
                  </w:r>
                  <w:r w:rsidRPr="00382B89">
                    <w:rPr>
                      <w:rFonts w:ascii="Sylfaen" w:hAnsi="Sylfaen" w:cs="Sylfaen"/>
                      <w:sz w:val="24"/>
                      <w:szCs w:val="24"/>
                      <w:lang w:val="ka-GE"/>
                    </w:rPr>
                    <w:t>ემდე</w:t>
                  </w:r>
                  <w:r w:rsidRPr="00382B89">
                    <w:rPr>
                      <w:rFonts w:ascii="Sylfaen" w:hAnsi="Sylfaen" w:cs="AcadNusx"/>
                      <w:sz w:val="24"/>
                      <w:szCs w:val="24"/>
                      <w:lang w:val="nb-NO"/>
                    </w:rPr>
                    <w:t xml:space="preserve">  </w:t>
                  </w:r>
                </w:p>
              </w:tc>
              <w:tc>
                <w:tcPr>
                  <w:tcW w:w="1749" w:type="dxa"/>
                </w:tcPr>
                <w:p w:rsidR="008362DB" w:rsidRPr="00382B89" w:rsidRDefault="008362DB" w:rsidP="00646D85">
                  <w:pPr>
                    <w:framePr w:hSpace="180" w:wrap="around" w:vAnchor="text" w:hAnchor="page" w:x="829" w:y="-4882"/>
                    <w:rPr>
                      <w:rFonts w:ascii="Sylfaen" w:hAnsi="Sylfaen"/>
                      <w:bCs/>
                      <w:sz w:val="24"/>
                      <w:szCs w:val="24"/>
                      <w:lang w:val="ka-GE"/>
                    </w:rPr>
                  </w:pPr>
                  <w:r w:rsidRPr="00382B89">
                    <w:rPr>
                      <w:rFonts w:ascii="Sylfaen" w:hAnsi="Sylfaen"/>
                      <w:bCs/>
                      <w:sz w:val="24"/>
                      <w:szCs w:val="24"/>
                      <w:lang w:val="ka-GE"/>
                    </w:rPr>
                    <w:t>X</w:t>
                  </w:r>
                </w:p>
              </w:tc>
              <w:tc>
                <w:tcPr>
                  <w:tcW w:w="1567" w:type="dxa"/>
                </w:tcPr>
                <w:p w:rsidR="008362DB" w:rsidRPr="00382B89" w:rsidRDefault="008362DB" w:rsidP="00646D85">
                  <w:pPr>
                    <w:framePr w:hSpace="180" w:wrap="around" w:vAnchor="text" w:hAnchor="page" w:x="829" w:y="-4882"/>
                    <w:rPr>
                      <w:rFonts w:ascii="Sylfaen" w:hAnsi="Sylfaen"/>
                      <w:bCs/>
                      <w:sz w:val="24"/>
                      <w:szCs w:val="24"/>
                      <w:lang w:val="it-IT"/>
                    </w:rPr>
                  </w:pPr>
                  <w:r w:rsidRPr="00382B89">
                    <w:rPr>
                      <w:rFonts w:ascii="Sylfaen" w:hAnsi="Sylfaen"/>
                      <w:bCs/>
                      <w:sz w:val="24"/>
                      <w:szCs w:val="24"/>
                      <w:lang w:val="it-IT"/>
                    </w:rPr>
                    <w:t>X</w:t>
                  </w:r>
                </w:p>
              </w:tc>
              <w:tc>
                <w:tcPr>
                  <w:tcW w:w="1240" w:type="dxa"/>
                </w:tcPr>
                <w:p w:rsidR="008362DB" w:rsidRPr="00382B89" w:rsidRDefault="008362DB" w:rsidP="00646D85">
                  <w:pPr>
                    <w:framePr w:hSpace="180" w:wrap="around" w:vAnchor="text" w:hAnchor="page" w:x="829" w:y="-4882"/>
                    <w:rPr>
                      <w:rFonts w:ascii="Sylfaen" w:hAnsi="Sylfaen"/>
                      <w:bCs/>
                      <w:sz w:val="24"/>
                      <w:szCs w:val="24"/>
                      <w:lang w:val="it-IT"/>
                    </w:rPr>
                  </w:pPr>
                  <w:r w:rsidRPr="00382B89">
                    <w:rPr>
                      <w:rFonts w:ascii="Sylfaen" w:hAnsi="Sylfaen"/>
                      <w:bCs/>
                      <w:sz w:val="24"/>
                      <w:szCs w:val="24"/>
                      <w:lang w:val="it-IT"/>
                    </w:rPr>
                    <w:t>X</w:t>
                  </w:r>
                </w:p>
              </w:tc>
              <w:tc>
                <w:tcPr>
                  <w:tcW w:w="1787" w:type="dxa"/>
                </w:tcPr>
                <w:p w:rsidR="008362DB" w:rsidRPr="00382B89" w:rsidRDefault="008362DB" w:rsidP="00646D85">
                  <w:pPr>
                    <w:framePr w:hSpace="180" w:wrap="around" w:vAnchor="text" w:hAnchor="page" w:x="829" w:y="-4882"/>
                    <w:rPr>
                      <w:rFonts w:ascii="Sylfaen" w:hAnsi="Sylfaen"/>
                      <w:bCs/>
                      <w:sz w:val="24"/>
                      <w:szCs w:val="24"/>
                      <w:lang w:val="it-IT"/>
                    </w:rPr>
                  </w:pPr>
                  <w:r w:rsidRPr="00382B89">
                    <w:rPr>
                      <w:rFonts w:ascii="Sylfaen" w:hAnsi="Sylfaen"/>
                      <w:bCs/>
                      <w:sz w:val="24"/>
                      <w:szCs w:val="24"/>
                      <w:lang w:val="it-IT"/>
                    </w:rPr>
                    <w:t>X</w:t>
                  </w:r>
                </w:p>
              </w:tc>
              <w:tc>
                <w:tcPr>
                  <w:tcW w:w="1158" w:type="dxa"/>
                </w:tcPr>
                <w:p w:rsidR="008362DB" w:rsidRPr="00382B89" w:rsidRDefault="008362DB" w:rsidP="00646D85">
                  <w:pPr>
                    <w:framePr w:hSpace="180" w:wrap="around" w:vAnchor="text" w:hAnchor="page" w:x="829" w:y="-4882"/>
                    <w:rPr>
                      <w:rFonts w:ascii="Sylfaen" w:hAnsi="Sylfaen"/>
                      <w:bCs/>
                      <w:sz w:val="24"/>
                      <w:szCs w:val="24"/>
                      <w:lang w:val="it-IT"/>
                    </w:rPr>
                  </w:pPr>
                  <w:r w:rsidRPr="00382B89">
                    <w:rPr>
                      <w:rFonts w:ascii="Sylfaen" w:hAnsi="Sylfaen"/>
                      <w:bCs/>
                      <w:sz w:val="24"/>
                      <w:szCs w:val="24"/>
                      <w:lang w:val="it-IT"/>
                    </w:rPr>
                    <w:t>X</w:t>
                  </w:r>
                </w:p>
              </w:tc>
              <w:tc>
                <w:tcPr>
                  <w:tcW w:w="1935" w:type="dxa"/>
                </w:tcPr>
                <w:p w:rsidR="008362DB" w:rsidRPr="00382B89" w:rsidRDefault="008362DB" w:rsidP="00646D85">
                  <w:pPr>
                    <w:framePr w:hSpace="180" w:wrap="around" w:vAnchor="text" w:hAnchor="page" w:x="829" w:y="-4882"/>
                    <w:rPr>
                      <w:rFonts w:ascii="Sylfaen" w:hAnsi="Sylfaen"/>
                      <w:bCs/>
                      <w:sz w:val="24"/>
                      <w:szCs w:val="24"/>
                      <w:lang w:val="it-IT"/>
                    </w:rPr>
                  </w:pPr>
                </w:p>
              </w:tc>
            </w:tr>
            <w:tr w:rsidR="008362DB" w:rsidRPr="00382B89" w:rsidTr="003914D7">
              <w:trPr>
                <w:trHeight w:val="1196"/>
              </w:trPr>
              <w:tc>
                <w:tcPr>
                  <w:tcW w:w="2404" w:type="dxa"/>
                </w:tcPr>
                <w:p w:rsidR="008362DB" w:rsidRPr="00B8326E" w:rsidRDefault="008362DB" w:rsidP="00646D85">
                  <w:pPr>
                    <w:framePr w:hSpace="180" w:wrap="around" w:vAnchor="text" w:hAnchor="page" w:x="829" w:y="-4882"/>
                    <w:rPr>
                      <w:rFonts w:ascii="Sylfaen" w:hAnsi="Sylfaen"/>
                      <w:sz w:val="24"/>
                      <w:szCs w:val="24"/>
                      <w:lang w:val="ka-GE"/>
                    </w:rPr>
                  </w:pPr>
                  <w:r>
                    <w:rPr>
                      <w:rFonts w:ascii="Sylfaen" w:hAnsi="Sylfaen"/>
                      <w:sz w:val="24"/>
                      <w:szCs w:val="24"/>
                      <w:lang w:val="ka-GE"/>
                    </w:rPr>
                    <w:t>საბაკალავრო ნაშრომი</w:t>
                  </w:r>
                </w:p>
              </w:tc>
              <w:tc>
                <w:tcPr>
                  <w:tcW w:w="1749" w:type="dxa"/>
                </w:tcPr>
                <w:p w:rsidR="008362DB" w:rsidRPr="00F71B84" w:rsidRDefault="008362DB" w:rsidP="00646D85">
                  <w:pPr>
                    <w:framePr w:hSpace="180" w:wrap="around" w:vAnchor="text" w:hAnchor="page" w:x="829" w:y="-4882"/>
                    <w:rPr>
                      <w:rFonts w:ascii="Sylfaen" w:hAnsi="Sylfaen"/>
                      <w:bCs/>
                      <w:sz w:val="24"/>
                      <w:szCs w:val="24"/>
                    </w:rPr>
                  </w:pPr>
                  <w:r>
                    <w:rPr>
                      <w:rFonts w:ascii="Sylfaen" w:hAnsi="Sylfaen"/>
                      <w:bCs/>
                      <w:sz w:val="24"/>
                      <w:szCs w:val="24"/>
                    </w:rPr>
                    <w:t>X</w:t>
                  </w:r>
                </w:p>
              </w:tc>
              <w:tc>
                <w:tcPr>
                  <w:tcW w:w="1567" w:type="dxa"/>
                </w:tcPr>
                <w:p w:rsidR="008362DB" w:rsidRPr="00382B89" w:rsidRDefault="008362DB" w:rsidP="00646D85">
                  <w:pPr>
                    <w:framePr w:hSpace="180" w:wrap="around" w:vAnchor="text" w:hAnchor="page" w:x="829" w:y="-4882"/>
                    <w:rPr>
                      <w:rFonts w:ascii="Sylfaen" w:hAnsi="Sylfaen"/>
                      <w:bCs/>
                      <w:sz w:val="24"/>
                      <w:szCs w:val="24"/>
                      <w:lang w:val="it-IT"/>
                    </w:rPr>
                  </w:pPr>
                  <w:r>
                    <w:rPr>
                      <w:rFonts w:ascii="Sylfaen" w:hAnsi="Sylfaen"/>
                      <w:bCs/>
                      <w:sz w:val="24"/>
                      <w:szCs w:val="24"/>
                      <w:lang w:val="it-IT"/>
                    </w:rPr>
                    <w:t>X</w:t>
                  </w:r>
                </w:p>
              </w:tc>
              <w:tc>
                <w:tcPr>
                  <w:tcW w:w="1240" w:type="dxa"/>
                </w:tcPr>
                <w:p w:rsidR="008362DB" w:rsidRPr="00382B89" w:rsidRDefault="008362DB" w:rsidP="00646D85">
                  <w:pPr>
                    <w:framePr w:hSpace="180" w:wrap="around" w:vAnchor="text" w:hAnchor="page" w:x="829" w:y="-4882"/>
                    <w:rPr>
                      <w:rFonts w:ascii="Sylfaen" w:hAnsi="Sylfaen"/>
                      <w:bCs/>
                      <w:sz w:val="24"/>
                      <w:szCs w:val="24"/>
                      <w:lang w:val="it-IT"/>
                    </w:rPr>
                  </w:pPr>
                  <w:r>
                    <w:rPr>
                      <w:rFonts w:ascii="Sylfaen" w:hAnsi="Sylfaen"/>
                      <w:bCs/>
                      <w:sz w:val="24"/>
                      <w:szCs w:val="24"/>
                      <w:lang w:val="it-IT"/>
                    </w:rPr>
                    <w:t>X</w:t>
                  </w:r>
                </w:p>
              </w:tc>
              <w:tc>
                <w:tcPr>
                  <w:tcW w:w="1787" w:type="dxa"/>
                </w:tcPr>
                <w:p w:rsidR="008362DB" w:rsidRPr="00382B89" w:rsidRDefault="008362DB" w:rsidP="00646D85">
                  <w:pPr>
                    <w:framePr w:hSpace="180" w:wrap="around" w:vAnchor="text" w:hAnchor="page" w:x="829" w:y="-4882"/>
                    <w:rPr>
                      <w:rFonts w:ascii="Sylfaen" w:hAnsi="Sylfaen"/>
                      <w:bCs/>
                      <w:sz w:val="24"/>
                      <w:szCs w:val="24"/>
                      <w:lang w:val="it-IT"/>
                    </w:rPr>
                  </w:pPr>
                  <w:r>
                    <w:rPr>
                      <w:rFonts w:ascii="Sylfaen" w:hAnsi="Sylfaen"/>
                      <w:bCs/>
                      <w:sz w:val="24"/>
                      <w:szCs w:val="24"/>
                      <w:lang w:val="it-IT"/>
                    </w:rPr>
                    <w:t>X</w:t>
                  </w:r>
                </w:p>
              </w:tc>
              <w:tc>
                <w:tcPr>
                  <w:tcW w:w="1158" w:type="dxa"/>
                </w:tcPr>
                <w:p w:rsidR="008362DB" w:rsidRPr="00382B89" w:rsidRDefault="008362DB" w:rsidP="00646D85">
                  <w:pPr>
                    <w:framePr w:hSpace="180" w:wrap="around" w:vAnchor="text" w:hAnchor="page" w:x="829" w:y="-4882"/>
                    <w:rPr>
                      <w:rFonts w:ascii="Sylfaen" w:hAnsi="Sylfaen"/>
                      <w:bCs/>
                      <w:sz w:val="24"/>
                      <w:szCs w:val="24"/>
                      <w:lang w:val="it-IT"/>
                    </w:rPr>
                  </w:pPr>
                  <w:r>
                    <w:rPr>
                      <w:rFonts w:ascii="Sylfaen" w:hAnsi="Sylfaen"/>
                      <w:bCs/>
                      <w:sz w:val="24"/>
                      <w:szCs w:val="24"/>
                      <w:lang w:val="it-IT"/>
                    </w:rPr>
                    <w:t>X</w:t>
                  </w:r>
                </w:p>
              </w:tc>
              <w:tc>
                <w:tcPr>
                  <w:tcW w:w="1935" w:type="dxa"/>
                </w:tcPr>
                <w:p w:rsidR="008362DB" w:rsidRPr="00382B89" w:rsidRDefault="008362DB" w:rsidP="00646D85">
                  <w:pPr>
                    <w:framePr w:hSpace="180" w:wrap="around" w:vAnchor="text" w:hAnchor="page" w:x="829" w:y="-4882"/>
                    <w:rPr>
                      <w:rFonts w:ascii="Sylfaen" w:hAnsi="Sylfaen"/>
                      <w:bCs/>
                      <w:sz w:val="24"/>
                      <w:szCs w:val="24"/>
                      <w:lang w:val="it-IT"/>
                    </w:rPr>
                  </w:pPr>
                  <w:r>
                    <w:rPr>
                      <w:rFonts w:ascii="Sylfaen" w:hAnsi="Sylfaen"/>
                      <w:bCs/>
                      <w:sz w:val="24"/>
                      <w:szCs w:val="24"/>
                      <w:lang w:val="it-IT"/>
                    </w:rPr>
                    <w:t>X</w:t>
                  </w:r>
                </w:p>
              </w:tc>
            </w:tr>
          </w:tbl>
          <w:p w:rsidR="008362DB" w:rsidRDefault="008362DB" w:rsidP="003914D7">
            <w:pPr>
              <w:tabs>
                <w:tab w:val="left" w:pos="10585"/>
              </w:tabs>
              <w:rPr>
                <w:rFonts w:ascii="Sylfaen" w:hAnsi="Sylfaen"/>
                <w:sz w:val="24"/>
                <w:szCs w:val="24"/>
              </w:rPr>
            </w:pPr>
          </w:p>
          <w:p w:rsidR="008362DB" w:rsidRPr="00E553B4" w:rsidRDefault="008362DB" w:rsidP="003914D7">
            <w:pPr>
              <w:rPr>
                <w:rFonts w:ascii="Sylfaen" w:hAnsi="Sylfaen"/>
                <w:sz w:val="24"/>
                <w:szCs w:val="24"/>
              </w:rPr>
            </w:pPr>
          </w:p>
          <w:p w:rsidR="008362DB" w:rsidRDefault="008362DB" w:rsidP="003914D7">
            <w:pPr>
              <w:rPr>
                <w:rFonts w:ascii="Sylfaen" w:hAnsi="Sylfaen"/>
                <w:sz w:val="24"/>
                <w:szCs w:val="24"/>
              </w:rPr>
            </w:pPr>
          </w:p>
          <w:p w:rsidR="008362DB" w:rsidRDefault="008362DB" w:rsidP="003914D7">
            <w:pPr>
              <w:rPr>
                <w:rFonts w:ascii="Sylfaen" w:hAnsi="Sylfaen"/>
                <w:sz w:val="24"/>
                <w:szCs w:val="24"/>
              </w:rPr>
            </w:pPr>
          </w:p>
          <w:p w:rsidR="008362DB" w:rsidRDefault="008362DB" w:rsidP="003914D7">
            <w:pPr>
              <w:rPr>
                <w:rFonts w:ascii="Sylfaen" w:hAnsi="Sylfaen"/>
                <w:sz w:val="24"/>
                <w:szCs w:val="24"/>
              </w:rPr>
            </w:pPr>
          </w:p>
          <w:p w:rsidR="008362DB" w:rsidRDefault="008362DB" w:rsidP="003914D7">
            <w:pPr>
              <w:rPr>
                <w:rFonts w:ascii="Sylfaen" w:hAnsi="Sylfaen"/>
                <w:sz w:val="24"/>
                <w:szCs w:val="24"/>
              </w:rPr>
            </w:pPr>
          </w:p>
          <w:p w:rsidR="008362DB" w:rsidRDefault="008362DB" w:rsidP="003914D7">
            <w:pPr>
              <w:rPr>
                <w:rFonts w:ascii="Sylfaen" w:hAnsi="Sylfaen"/>
                <w:sz w:val="24"/>
                <w:szCs w:val="24"/>
              </w:rPr>
            </w:pPr>
          </w:p>
          <w:p w:rsidR="008362DB" w:rsidRDefault="008362DB" w:rsidP="003914D7">
            <w:pPr>
              <w:rPr>
                <w:rFonts w:ascii="Sylfaen" w:hAnsi="Sylfaen"/>
                <w:sz w:val="24"/>
                <w:szCs w:val="24"/>
              </w:rPr>
            </w:pPr>
          </w:p>
          <w:p w:rsidR="008362DB" w:rsidRDefault="008362DB" w:rsidP="003914D7">
            <w:pPr>
              <w:rPr>
                <w:rFonts w:ascii="Sylfaen" w:hAnsi="Sylfaen"/>
                <w:sz w:val="24"/>
                <w:szCs w:val="24"/>
              </w:rPr>
            </w:pPr>
          </w:p>
          <w:p w:rsidR="008362DB" w:rsidRPr="00E553B4" w:rsidRDefault="008362DB" w:rsidP="003914D7">
            <w:pPr>
              <w:tabs>
                <w:tab w:val="left" w:pos="8145"/>
              </w:tabs>
              <w:rPr>
                <w:rFonts w:ascii="Sylfaen" w:hAnsi="Sylfaen"/>
                <w:sz w:val="24"/>
                <w:szCs w:val="24"/>
              </w:rPr>
            </w:pPr>
            <w:r>
              <w:rPr>
                <w:rFonts w:ascii="Sylfaen" w:hAnsi="Sylfaen"/>
                <w:sz w:val="24"/>
                <w:szCs w:val="24"/>
              </w:rPr>
              <w:tab/>
            </w:r>
          </w:p>
        </w:tc>
      </w:tr>
    </w:tbl>
    <w:p w:rsidR="008362DB" w:rsidRPr="00382B89" w:rsidRDefault="008362DB" w:rsidP="008362DB">
      <w:pPr>
        <w:rPr>
          <w:rFonts w:ascii="Sylfaen" w:hAnsi="Sylfaen"/>
          <w:sz w:val="24"/>
          <w:szCs w:val="24"/>
          <w:lang w:val="ka-GE"/>
        </w:rPr>
      </w:pPr>
    </w:p>
    <w:p w:rsidR="008362DB" w:rsidRPr="00382B89" w:rsidRDefault="008362DB" w:rsidP="008362DB">
      <w:pPr>
        <w:rPr>
          <w:rFonts w:ascii="Sylfaen" w:hAnsi="Sylfaen"/>
          <w:sz w:val="24"/>
          <w:szCs w:val="24"/>
          <w:lang w:val="ka-GE"/>
        </w:rPr>
      </w:pPr>
    </w:p>
    <w:p w:rsidR="008362DB" w:rsidRPr="00382B89" w:rsidRDefault="008362DB" w:rsidP="008362DB">
      <w:pPr>
        <w:rPr>
          <w:rFonts w:ascii="Sylfaen" w:hAnsi="Sylfaen"/>
          <w:sz w:val="24"/>
          <w:szCs w:val="24"/>
          <w:lang w:val="ka-GE"/>
        </w:rPr>
      </w:pPr>
    </w:p>
    <w:p w:rsidR="008362DB" w:rsidRPr="00382B89" w:rsidRDefault="008362DB" w:rsidP="008362DB">
      <w:pPr>
        <w:rPr>
          <w:rFonts w:ascii="Sylfaen" w:hAnsi="Sylfaen"/>
          <w:sz w:val="24"/>
          <w:szCs w:val="24"/>
          <w:lang w:val="ka-GE"/>
        </w:rPr>
      </w:pPr>
    </w:p>
    <w:p w:rsidR="008362DB" w:rsidRPr="00382B89" w:rsidRDefault="008362DB" w:rsidP="008362DB">
      <w:pPr>
        <w:rPr>
          <w:rFonts w:ascii="Sylfaen" w:hAnsi="Sylfaen"/>
          <w:sz w:val="24"/>
          <w:szCs w:val="24"/>
          <w:lang w:val="ka-GE"/>
        </w:rPr>
      </w:pPr>
    </w:p>
    <w:p w:rsidR="008362DB" w:rsidRPr="00382B89" w:rsidRDefault="008362DB" w:rsidP="008362DB">
      <w:pPr>
        <w:rPr>
          <w:rFonts w:ascii="Sylfaen" w:hAnsi="Sylfaen"/>
          <w:sz w:val="24"/>
          <w:szCs w:val="24"/>
          <w:lang w:val="ka-GE"/>
        </w:rPr>
      </w:pPr>
    </w:p>
    <w:p w:rsidR="008362DB" w:rsidRPr="00382B89" w:rsidRDefault="008362DB" w:rsidP="008362DB">
      <w:pPr>
        <w:rPr>
          <w:rFonts w:ascii="Sylfaen" w:hAnsi="Sylfaen"/>
          <w:sz w:val="24"/>
          <w:szCs w:val="24"/>
          <w:lang w:val="ka-GE"/>
        </w:rPr>
      </w:pPr>
    </w:p>
    <w:p w:rsidR="008362DB" w:rsidRPr="00382B89" w:rsidRDefault="008362DB" w:rsidP="008362DB">
      <w:pPr>
        <w:rPr>
          <w:rFonts w:ascii="Sylfaen" w:hAnsi="Sylfaen"/>
          <w:sz w:val="24"/>
          <w:szCs w:val="24"/>
          <w:lang w:val="ka-GE"/>
        </w:rPr>
      </w:pPr>
    </w:p>
    <w:p w:rsidR="008362DB" w:rsidRPr="00382B89" w:rsidRDefault="008362DB" w:rsidP="008362DB">
      <w:pPr>
        <w:rPr>
          <w:rFonts w:ascii="Sylfaen" w:hAnsi="Sylfaen"/>
          <w:sz w:val="24"/>
          <w:szCs w:val="24"/>
          <w:lang w:val="ka-GE"/>
        </w:rPr>
      </w:pPr>
    </w:p>
    <w:p w:rsidR="008362DB" w:rsidRPr="00382B89" w:rsidRDefault="008362DB" w:rsidP="008362DB">
      <w:pPr>
        <w:rPr>
          <w:rFonts w:ascii="Sylfaen" w:hAnsi="Sylfaen"/>
          <w:sz w:val="24"/>
          <w:szCs w:val="24"/>
          <w:lang w:val="ka-GE"/>
        </w:rPr>
      </w:pPr>
    </w:p>
    <w:p w:rsidR="008362DB" w:rsidRPr="00382B89" w:rsidRDefault="008362DB" w:rsidP="008362DB">
      <w:pPr>
        <w:rPr>
          <w:rFonts w:ascii="Sylfaen" w:hAnsi="Sylfaen"/>
          <w:sz w:val="24"/>
          <w:szCs w:val="24"/>
          <w:lang w:val="ka-GE"/>
        </w:rPr>
      </w:pPr>
    </w:p>
    <w:p w:rsidR="008362DB" w:rsidRPr="00382B89" w:rsidRDefault="008362DB" w:rsidP="008362DB">
      <w:pPr>
        <w:rPr>
          <w:rFonts w:ascii="Sylfaen" w:hAnsi="Sylfaen"/>
          <w:sz w:val="24"/>
          <w:szCs w:val="24"/>
          <w:lang w:val="ka-GE"/>
        </w:rPr>
      </w:pPr>
    </w:p>
    <w:p w:rsidR="008362DB" w:rsidRPr="00382B89" w:rsidRDefault="008362DB" w:rsidP="008362DB">
      <w:pPr>
        <w:rPr>
          <w:rFonts w:ascii="Sylfaen" w:hAnsi="Sylfaen"/>
          <w:sz w:val="24"/>
          <w:szCs w:val="24"/>
          <w:lang w:val="ka-GE"/>
        </w:rPr>
      </w:pPr>
    </w:p>
    <w:p w:rsidR="008362DB" w:rsidRPr="003D113D" w:rsidRDefault="008362DB" w:rsidP="008362DB">
      <w:pPr>
        <w:tabs>
          <w:tab w:val="left" w:pos="567"/>
        </w:tabs>
        <w:rPr>
          <w:rFonts w:ascii="Sylfaen" w:hAnsi="Sylfaen" w:cs="Menlo Bold"/>
          <w:b/>
          <w:sz w:val="24"/>
          <w:szCs w:val="24"/>
        </w:rPr>
      </w:pPr>
    </w:p>
    <w:p w:rsidR="008362DB" w:rsidRDefault="008362DB" w:rsidP="008362DB">
      <w:pPr>
        <w:tabs>
          <w:tab w:val="left" w:pos="567"/>
        </w:tabs>
        <w:ind w:left="720"/>
        <w:rPr>
          <w:rFonts w:ascii="Sylfaen" w:hAnsi="Sylfaen"/>
          <w:b/>
          <w:sz w:val="24"/>
          <w:szCs w:val="24"/>
        </w:rPr>
      </w:pPr>
      <w:r w:rsidRPr="00327F43">
        <w:rPr>
          <w:rFonts w:ascii="Sylfaen" w:hAnsi="Sylfaen" w:cs="Menlo Bold"/>
          <w:b/>
          <w:sz w:val="24"/>
          <w:szCs w:val="24"/>
          <w:lang w:val="ka-GE"/>
        </w:rPr>
        <w:t>სწავლის</w:t>
      </w:r>
      <w:r w:rsidRPr="00327F43">
        <w:rPr>
          <w:rFonts w:ascii="Sylfaen" w:hAnsi="Sylfaen"/>
          <w:b/>
          <w:sz w:val="24"/>
          <w:szCs w:val="24"/>
          <w:lang w:val="ka-GE"/>
        </w:rPr>
        <w:t xml:space="preserve"> </w:t>
      </w:r>
      <w:r w:rsidRPr="00327F43">
        <w:rPr>
          <w:rFonts w:ascii="Sylfaen" w:hAnsi="Sylfaen" w:cs="Menlo Bold"/>
          <w:b/>
          <w:sz w:val="24"/>
          <w:szCs w:val="24"/>
          <w:lang w:val="ka-GE"/>
        </w:rPr>
        <w:t>შედეგების</w:t>
      </w:r>
      <w:r w:rsidRPr="00327F43">
        <w:rPr>
          <w:rFonts w:ascii="Sylfaen" w:hAnsi="Sylfaen"/>
          <w:b/>
          <w:sz w:val="24"/>
          <w:szCs w:val="24"/>
          <w:lang w:val="ka-GE"/>
        </w:rPr>
        <w:t xml:space="preserve"> </w:t>
      </w:r>
      <w:r w:rsidRPr="00327F43">
        <w:rPr>
          <w:rFonts w:ascii="Sylfaen" w:hAnsi="Sylfaen" w:cs="Menlo Bold"/>
          <w:b/>
          <w:sz w:val="24"/>
          <w:szCs w:val="24"/>
          <w:lang w:val="ka-GE"/>
        </w:rPr>
        <w:t>მიღწევის</w:t>
      </w:r>
      <w:r w:rsidRPr="00327F43">
        <w:rPr>
          <w:rFonts w:ascii="Sylfaen" w:hAnsi="Sylfaen"/>
          <w:b/>
          <w:sz w:val="24"/>
          <w:szCs w:val="24"/>
          <w:lang w:val="ka-GE"/>
        </w:rPr>
        <w:t xml:space="preserve"> </w:t>
      </w:r>
      <w:r w:rsidRPr="00327F43">
        <w:rPr>
          <w:rFonts w:ascii="Sylfaen" w:hAnsi="Sylfaen" w:cs="Menlo Bold"/>
          <w:b/>
          <w:sz w:val="24"/>
          <w:szCs w:val="24"/>
          <w:lang w:val="ka-GE"/>
        </w:rPr>
        <w:t>მეთოდები</w:t>
      </w:r>
      <w:r>
        <w:rPr>
          <w:rFonts w:ascii="Sylfaen" w:hAnsi="Sylfaen" w:cs="Menlo Bold"/>
          <w:b/>
          <w:sz w:val="24"/>
          <w:szCs w:val="24"/>
          <w:lang w:val="ka-GE"/>
        </w:rPr>
        <w:t>/ფორმები</w:t>
      </w:r>
      <w:r w:rsidRPr="00327F43">
        <w:rPr>
          <w:rFonts w:ascii="Sylfaen" w:hAnsi="Sylfaen"/>
          <w:b/>
          <w:sz w:val="24"/>
          <w:szCs w:val="24"/>
          <w:lang w:val="ka-GE"/>
        </w:rPr>
        <w:t>:</w:t>
      </w:r>
    </w:p>
    <w:p w:rsidR="008362DB" w:rsidRPr="00901F2B" w:rsidRDefault="008362DB" w:rsidP="008362DB">
      <w:pPr>
        <w:tabs>
          <w:tab w:val="left" w:pos="567"/>
        </w:tabs>
        <w:ind w:left="720"/>
        <w:rPr>
          <w:rFonts w:ascii="Sylfaen" w:hAnsi="Sylfaen"/>
          <w:b/>
          <w:sz w:val="24"/>
          <w:szCs w:val="24"/>
        </w:rPr>
      </w:pPr>
    </w:p>
    <w:p w:rsidR="008362DB" w:rsidRPr="00382B89" w:rsidRDefault="008362DB" w:rsidP="008362DB">
      <w:pPr>
        <w:tabs>
          <w:tab w:val="left" w:pos="567"/>
        </w:tabs>
        <w:jc w:val="both"/>
        <w:rPr>
          <w:rFonts w:ascii="Sylfaen" w:hAnsi="Sylfaen"/>
          <w:sz w:val="24"/>
          <w:szCs w:val="24"/>
          <w:lang w:val="ka-GE"/>
        </w:rPr>
      </w:pPr>
      <w:r w:rsidRPr="00382B89">
        <w:rPr>
          <w:rFonts w:ascii="Sylfaen" w:hAnsi="Sylfaen" w:cs="Sylfaen"/>
          <w:sz w:val="24"/>
          <w:szCs w:val="24"/>
          <w:lang w:val="ka-GE"/>
        </w:rPr>
        <w:t>ზემოთ</w:t>
      </w:r>
      <w:r w:rsidRPr="00382B89">
        <w:rPr>
          <w:rFonts w:ascii="Sylfaen" w:hAnsi="Sylfaen" w:cs="Calibri"/>
          <w:sz w:val="24"/>
          <w:szCs w:val="24"/>
          <w:lang w:val="ka-GE"/>
        </w:rPr>
        <w:t xml:space="preserve"> </w:t>
      </w:r>
      <w:r w:rsidRPr="00382B89">
        <w:rPr>
          <w:rFonts w:ascii="Sylfaen" w:hAnsi="Sylfaen" w:cs="Sylfaen"/>
          <w:sz w:val="24"/>
          <w:szCs w:val="24"/>
          <w:lang w:val="ka-GE"/>
        </w:rPr>
        <w:t>ჩამოთვლილი</w:t>
      </w:r>
      <w:r w:rsidRPr="00382B89">
        <w:rPr>
          <w:rFonts w:ascii="Sylfaen" w:hAnsi="Sylfaen" w:cs="Calibri"/>
          <w:sz w:val="24"/>
          <w:szCs w:val="24"/>
          <w:lang w:val="ka-GE"/>
        </w:rPr>
        <w:t xml:space="preserve"> </w:t>
      </w:r>
      <w:r w:rsidRPr="00382B89">
        <w:rPr>
          <w:rFonts w:ascii="Sylfaen" w:hAnsi="Sylfaen" w:cs="Sylfaen"/>
          <w:sz w:val="24"/>
          <w:szCs w:val="24"/>
          <w:lang w:val="ka-GE"/>
        </w:rPr>
        <w:t>შედეგების</w:t>
      </w:r>
      <w:r w:rsidRPr="00382B89">
        <w:rPr>
          <w:rFonts w:ascii="Sylfaen" w:hAnsi="Sylfaen" w:cs="Calibri"/>
          <w:sz w:val="24"/>
          <w:szCs w:val="24"/>
          <w:lang w:val="ka-GE"/>
        </w:rPr>
        <w:t xml:space="preserve"> </w:t>
      </w:r>
      <w:r w:rsidRPr="00382B89">
        <w:rPr>
          <w:rFonts w:ascii="Sylfaen" w:hAnsi="Sylfaen" w:cs="Sylfaen"/>
          <w:sz w:val="24"/>
          <w:szCs w:val="24"/>
          <w:lang w:val="ka-GE"/>
        </w:rPr>
        <w:t>მისაღწევად</w:t>
      </w:r>
      <w:r w:rsidRPr="00382B89">
        <w:rPr>
          <w:rFonts w:ascii="Sylfaen" w:hAnsi="Sylfaen" w:cs="Calibri"/>
          <w:sz w:val="24"/>
          <w:szCs w:val="24"/>
          <w:lang w:val="ka-GE"/>
        </w:rPr>
        <w:t xml:space="preserve"> </w:t>
      </w:r>
      <w:r>
        <w:rPr>
          <w:rFonts w:ascii="Sylfaen" w:hAnsi="Sylfaen" w:cs="Sylfaen"/>
          <w:sz w:val="24"/>
          <w:szCs w:val="24"/>
          <w:lang w:val="ka-GE"/>
        </w:rPr>
        <w:t>გა</w:t>
      </w:r>
      <w:r w:rsidRPr="00382B89">
        <w:rPr>
          <w:rFonts w:ascii="Sylfaen" w:hAnsi="Sylfaen" w:cs="Sylfaen"/>
          <w:sz w:val="24"/>
          <w:szCs w:val="24"/>
          <w:lang w:val="ka-GE"/>
        </w:rPr>
        <w:t>მოიყენება</w:t>
      </w:r>
      <w:r w:rsidRPr="00382B89">
        <w:rPr>
          <w:rFonts w:ascii="Sylfaen" w:hAnsi="Sylfaen" w:cs="Calibri"/>
          <w:sz w:val="24"/>
          <w:szCs w:val="24"/>
          <w:lang w:val="ka-GE"/>
        </w:rPr>
        <w:t xml:space="preserve"> </w:t>
      </w:r>
      <w:r w:rsidRPr="00382B89">
        <w:rPr>
          <w:rFonts w:ascii="Sylfaen" w:hAnsi="Sylfaen" w:cs="Sylfaen"/>
          <w:sz w:val="24"/>
          <w:szCs w:val="24"/>
          <w:lang w:val="ka-GE"/>
        </w:rPr>
        <w:t>სწავლების</w:t>
      </w:r>
      <w:r w:rsidRPr="00382B89">
        <w:rPr>
          <w:rFonts w:ascii="Sylfaen" w:hAnsi="Sylfaen" w:cs="Calibri"/>
          <w:sz w:val="24"/>
          <w:szCs w:val="24"/>
          <w:lang w:val="ka-GE"/>
        </w:rPr>
        <w:t xml:space="preserve"> </w:t>
      </w:r>
      <w:r w:rsidRPr="00382B89">
        <w:rPr>
          <w:rFonts w:ascii="Sylfaen" w:hAnsi="Sylfaen" w:cs="Sylfaen"/>
          <w:sz w:val="24"/>
          <w:szCs w:val="24"/>
          <w:lang w:val="ka-GE"/>
        </w:rPr>
        <w:t>სხვადასხვ</w:t>
      </w:r>
      <w:r w:rsidRPr="00382B89">
        <w:rPr>
          <w:rFonts w:ascii="Sylfaen" w:hAnsi="Sylfaen"/>
          <w:sz w:val="24"/>
          <w:szCs w:val="24"/>
          <w:lang w:val="ka-GE"/>
        </w:rPr>
        <w:t>ა მეთოდი:</w:t>
      </w:r>
      <w:r w:rsidRPr="00382B89">
        <w:rPr>
          <w:rFonts w:ascii="Sylfaen" w:hAnsi="Sylfaen"/>
          <w:sz w:val="24"/>
          <w:szCs w:val="24"/>
        </w:rPr>
        <w:t xml:space="preserve"> ლექციები დისკუსიისა და პრეზენტაციების თანხლებით</w:t>
      </w:r>
      <w:r w:rsidRPr="00382B89">
        <w:rPr>
          <w:rFonts w:ascii="Sylfaen" w:hAnsi="Sylfaen"/>
          <w:sz w:val="24"/>
          <w:szCs w:val="24"/>
          <w:lang w:val="ka-GE"/>
        </w:rPr>
        <w:t>, ზეპირი გამოკითხვა, ჯგუფური მუშაობის,ინდუქციური და დედუქციური, ანალიზისა და სინთეზის მეთოდები.</w:t>
      </w:r>
    </w:p>
    <w:p w:rsidR="008362DB" w:rsidRPr="00382B89" w:rsidRDefault="008362DB" w:rsidP="008362DB">
      <w:pPr>
        <w:pStyle w:val="ListParagraph"/>
        <w:tabs>
          <w:tab w:val="left" w:pos="567"/>
        </w:tabs>
        <w:ind w:left="284" w:firstLine="283"/>
        <w:jc w:val="both"/>
        <w:rPr>
          <w:rFonts w:ascii="Sylfaen" w:hAnsi="Sylfaen"/>
          <w:sz w:val="24"/>
          <w:szCs w:val="24"/>
          <w:lang w:val="ka-GE"/>
        </w:rPr>
      </w:pPr>
      <w:r w:rsidRPr="00382B89">
        <w:rPr>
          <w:rFonts w:ascii="Sylfaen" w:hAnsi="Sylfaen"/>
          <w:b/>
          <w:sz w:val="24"/>
          <w:szCs w:val="24"/>
          <w:u w:val="single"/>
          <w:lang w:val="ka-GE"/>
        </w:rPr>
        <w:t>ჯგუფური მუშაობა</w:t>
      </w:r>
      <w:r w:rsidRPr="00382B89">
        <w:rPr>
          <w:rFonts w:ascii="Sylfaen" w:hAnsi="Sylfaen"/>
          <w:sz w:val="24"/>
          <w:szCs w:val="24"/>
          <w:u w:val="single"/>
          <w:lang w:val="ka-GE"/>
        </w:rPr>
        <w:t xml:space="preserve">  </w:t>
      </w:r>
      <w:r w:rsidRPr="00382B89">
        <w:rPr>
          <w:rFonts w:ascii="Sylfaen" w:hAnsi="Sylfaen"/>
          <w:sz w:val="24"/>
          <w:szCs w:val="24"/>
          <w:lang w:val="ka-GE"/>
        </w:rPr>
        <w:t>-  ამ მეთოდით სწავლება გულისხმობს სტუდენტთა ჯგუფებად დაყოფას და მათთვის სასწავლო დავალებების მიცემას. ჯგუფის წევრები ინდივიდუალურად ამუშავებენ საკითხსა და პარალელურად  უზიარებენ მას ჯგუფის დანარჩენ წევრებს. დასახული ამოცანიდან გამომდინარე, ჯგუფის მუშაობის პროცესში შესაძლებელია წევრებს შორის მოხდეს ფუნქციების გადანაწილება. ეს სტრატეგია უზრუნველყოფს ყველა სტუდენტის მაქსიმალურ ჩართულობას სასწავლო პროცესში.</w:t>
      </w:r>
    </w:p>
    <w:p w:rsidR="008362DB" w:rsidRPr="00382B89" w:rsidRDefault="008362DB" w:rsidP="008362DB">
      <w:pPr>
        <w:pStyle w:val="ListParagraph"/>
        <w:tabs>
          <w:tab w:val="left" w:pos="567"/>
        </w:tabs>
        <w:ind w:left="284" w:firstLine="283"/>
        <w:jc w:val="both"/>
        <w:rPr>
          <w:rFonts w:ascii="Sylfaen" w:hAnsi="Sylfaen"/>
          <w:sz w:val="24"/>
          <w:szCs w:val="24"/>
          <w:lang w:val="ka-GE"/>
        </w:rPr>
      </w:pPr>
      <w:r w:rsidRPr="00382B89">
        <w:rPr>
          <w:rFonts w:ascii="Sylfaen" w:hAnsi="Sylfaen"/>
          <w:b/>
          <w:sz w:val="24"/>
          <w:szCs w:val="24"/>
          <w:u w:val="single"/>
          <w:lang w:val="ka-GE"/>
        </w:rPr>
        <w:t>თანამშრომლობითი სწავლება</w:t>
      </w:r>
      <w:r w:rsidRPr="00382B89">
        <w:rPr>
          <w:rFonts w:ascii="Sylfaen" w:hAnsi="Sylfaen"/>
          <w:sz w:val="24"/>
          <w:szCs w:val="24"/>
          <w:u w:val="single"/>
          <w:lang w:val="ka-GE"/>
        </w:rPr>
        <w:t xml:space="preserve">  </w:t>
      </w:r>
      <w:r w:rsidRPr="00382B89">
        <w:rPr>
          <w:rFonts w:ascii="Sylfaen" w:hAnsi="Sylfaen"/>
          <w:sz w:val="24"/>
          <w:szCs w:val="24"/>
          <w:lang w:val="ka-GE"/>
        </w:rPr>
        <w:t>- იმგვარი სწავლების  სტრატეგიაა, სადაც ჯგუფის თითოეული წევრი ვალდებულია არა მხოლოდ შეისწავლოს, არამედ დაეხმაროს თავის თანაგუნდელს საგნის უკეთ შესწავლაში. თითოეული ჯგუფის  წევრი  პრობლემაზე მუშაობს, ვიდრე არ დაეუფლება საკითხს.</w:t>
      </w:r>
    </w:p>
    <w:p w:rsidR="008362DB" w:rsidRDefault="008362DB" w:rsidP="008362DB">
      <w:pPr>
        <w:pStyle w:val="ListParagraph"/>
        <w:tabs>
          <w:tab w:val="left" w:pos="567"/>
        </w:tabs>
        <w:ind w:left="284" w:firstLine="283"/>
        <w:jc w:val="both"/>
        <w:rPr>
          <w:rFonts w:ascii="Sylfaen" w:hAnsi="Sylfaen"/>
          <w:sz w:val="24"/>
          <w:szCs w:val="24"/>
        </w:rPr>
      </w:pPr>
      <w:r w:rsidRPr="00382B89">
        <w:rPr>
          <w:rFonts w:ascii="Sylfaen" w:hAnsi="Sylfaen"/>
          <w:b/>
          <w:sz w:val="24"/>
          <w:szCs w:val="24"/>
          <w:u w:val="single"/>
          <w:lang w:val="ka-GE"/>
        </w:rPr>
        <w:t>ევრისტიკული მეთოდი</w:t>
      </w:r>
      <w:r w:rsidRPr="00382B89">
        <w:rPr>
          <w:rFonts w:ascii="Sylfaen" w:hAnsi="Sylfaen"/>
          <w:sz w:val="24"/>
          <w:szCs w:val="24"/>
          <w:u w:val="single"/>
          <w:lang w:val="ka-GE"/>
        </w:rPr>
        <w:t xml:space="preserve">  </w:t>
      </w:r>
      <w:r w:rsidRPr="00382B89">
        <w:rPr>
          <w:rFonts w:ascii="Sylfaen" w:hAnsi="Sylfaen"/>
          <w:sz w:val="24"/>
          <w:szCs w:val="24"/>
          <w:lang w:val="ka-GE"/>
        </w:rPr>
        <w:t>- ეფუძნება სტუდენტების წინაშე დასმული ამოცანის ეტაპობრივ გადაწყვეტას. ეს ამოცანა ხორციელდება სწავლების პროცერსში ფაქტების დამოუკიდებლად დაფიქსირებისა და მათ შორის კავშირების დანახვის გზით.</w:t>
      </w:r>
    </w:p>
    <w:p w:rsidR="008362DB" w:rsidRDefault="008362DB" w:rsidP="008362DB">
      <w:pPr>
        <w:ind w:left="28" w:right="91"/>
        <w:contextualSpacing/>
        <w:jc w:val="both"/>
        <w:rPr>
          <w:rFonts w:ascii="Sylfaen" w:hAnsi="Sylfaen" w:cs="Sylfaen"/>
          <w:sz w:val="24"/>
          <w:szCs w:val="24"/>
          <w:lang w:val="ka-GE"/>
        </w:rPr>
      </w:pPr>
      <w:r>
        <w:rPr>
          <w:rFonts w:ascii="Sylfaen" w:hAnsi="Sylfaen" w:cs="Sylfaen"/>
          <w:b/>
          <w:sz w:val="24"/>
          <w:szCs w:val="24"/>
        </w:rPr>
        <w:t>გონებრივი იერიში</w:t>
      </w:r>
      <w:r>
        <w:rPr>
          <w:rFonts w:ascii="Sylfaen" w:hAnsi="Sylfaen" w:cs="Sylfaen"/>
          <w:b/>
          <w:sz w:val="24"/>
          <w:szCs w:val="24"/>
          <w:lang w:val="ka-GE"/>
        </w:rPr>
        <w:t>ს</w:t>
      </w:r>
      <w:r>
        <w:rPr>
          <w:rFonts w:ascii="Sylfaen" w:hAnsi="Sylfaen" w:cs="Sylfaen"/>
          <w:b/>
          <w:sz w:val="24"/>
          <w:szCs w:val="24"/>
        </w:rPr>
        <w:t xml:space="preserve"> (Brain storming)</w:t>
      </w:r>
      <w:r>
        <w:rPr>
          <w:rFonts w:ascii="Sylfaen" w:hAnsi="Sylfaen" w:cs="Sylfaen"/>
          <w:b/>
          <w:sz w:val="24"/>
          <w:szCs w:val="24"/>
          <w:lang w:val="ka-GE"/>
        </w:rPr>
        <w:t xml:space="preserve"> მეთოდი</w:t>
      </w:r>
      <w:r>
        <w:rPr>
          <w:rFonts w:ascii="Sylfaen" w:hAnsi="Sylfaen" w:cs="Sylfaen"/>
          <w:sz w:val="24"/>
          <w:szCs w:val="24"/>
        </w:rPr>
        <w:t xml:space="preserve"> - ეს მეთოდი გულისხმობს კონკრეტული თემის ფარგლებში კონკრეტული საკითხის/პრობლემის შესახებ მაქსიმალურად მეტი, სასურველია რადიკალურად განსხვავდებული, აზრის, იდეის ჩამოყალიბებასა და გამოთქმის ხელშეწყობას. აღნიშნული მეთოდი ხელს უწყობს პრობლემისადმი შემოქმედებითი მიდგომის განვითარებას. </w:t>
      </w:r>
    </w:p>
    <w:p w:rsidR="008362DB" w:rsidRPr="00635D42" w:rsidRDefault="008362DB" w:rsidP="008362DB">
      <w:pPr>
        <w:pStyle w:val="ListParagraph"/>
        <w:tabs>
          <w:tab w:val="left" w:pos="567"/>
        </w:tabs>
        <w:ind w:left="284" w:firstLine="283"/>
        <w:jc w:val="both"/>
        <w:rPr>
          <w:rFonts w:ascii="Sylfaen" w:hAnsi="Sylfaen"/>
          <w:sz w:val="24"/>
          <w:szCs w:val="24"/>
        </w:rPr>
      </w:pPr>
    </w:p>
    <w:p w:rsidR="008362DB" w:rsidRPr="00382B89" w:rsidRDefault="008362DB" w:rsidP="008362DB">
      <w:pPr>
        <w:pStyle w:val="ListParagraph"/>
        <w:tabs>
          <w:tab w:val="left" w:pos="567"/>
        </w:tabs>
        <w:ind w:left="284" w:firstLine="283"/>
        <w:jc w:val="both"/>
        <w:rPr>
          <w:rFonts w:ascii="Sylfaen" w:hAnsi="Sylfaen"/>
          <w:sz w:val="24"/>
          <w:szCs w:val="24"/>
          <w:lang w:val="ka-GE"/>
        </w:rPr>
      </w:pPr>
      <w:r w:rsidRPr="00382B89">
        <w:rPr>
          <w:rFonts w:ascii="Sylfaen" w:hAnsi="Sylfaen"/>
          <w:b/>
          <w:sz w:val="24"/>
          <w:szCs w:val="24"/>
          <w:u w:val="single"/>
          <w:lang w:val="ka-GE"/>
        </w:rPr>
        <w:t>დემონსტრირების მეთოდი</w:t>
      </w:r>
      <w:r w:rsidRPr="00382B89">
        <w:rPr>
          <w:rFonts w:ascii="Sylfaen" w:hAnsi="Sylfaen"/>
          <w:sz w:val="24"/>
          <w:szCs w:val="24"/>
          <w:lang w:val="ka-GE"/>
        </w:rPr>
        <w:t xml:space="preserve"> - ეს მეთოდი ინფორმაციის ვიზუალურად წარმოდგენას გულისხმობს. შედეგის მიღწევის თვალსაზრისით ის საკმაოდ ეფექტურია, ხშირ შემხვევაში უმჯობესია, მასალა ერთდროულად აუდიო და ვიზუალური გზით მივაწოდოთ სტუდენტებს. შესასწავლილი მასალის დემონსტრირება შესაძლებელია განხორციელდეს როგორც მასწავლებლის, ისე სტუდენტის მიერ. ეს მეთოდი გვეხმარება თვალსაჩინო გავხადოთ სასწავლო მასალის აღქმის სხვადასხვა </w:t>
      </w:r>
      <w:r w:rsidRPr="00382B89">
        <w:rPr>
          <w:rFonts w:ascii="Sylfaen" w:hAnsi="Sylfaen"/>
          <w:sz w:val="24"/>
          <w:szCs w:val="24"/>
          <w:lang w:val="ka-GE"/>
        </w:rPr>
        <w:lastRenderedPageBreak/>
        <w:t>საფეხური, დავაკონკრეტოთ, თუ რისი შესრულება მოუწევთ სტუდენტებს დამოუკიდებლად: ამავე დროს, ეს სტრატეგია ვიზუალურად წარმოაჩენს საკითხს/ პრობლემის არსს. დემონსტრირება შესაძლოა მარტივ სახეს ატარებდეს, როგორიცაა, მაგალითად, მათემატიკური ამოცანის ამოხსნა, მისი საფეხურების დაფაზე  თვალსაჩინოდ წარმოდგენის სახით, ან ისეთი რთული სახე მიიღოს, როგორიცაა მრავალსაფეხურიანი საბუნებისმეტყველო ექსპერიმენტის ჩატარება.</w:t>
      </w:r>
    </w:p>
    <w:p w:rsidR="008362DB" w:rsidRPr="00382B89" w:rsidRDefault="008362DB" w:rsidP="008362DB">
      <w:pPr>
        <w:pStyle w:val="ListParagraph"/>
        <w:tabs>
          <w:tab w:val="left" w:pos="567"/>
        </w:tabs>
        <w:ind w:left="284" w:firstLine="283"/>
        <w:jc w:val="both"/>
        <w:rPr>
          <w:rFonts w:ascii="Sylfaen" w:hAnsi="Sylfaen"/>
          <w:sz w:val="24"/>
          <w:szCs w:val="24"/>
          <w:lang w:val="ka-GE"/>
        </w:rPr>
      </w:pPr>
    </w:p>
    <w:p w:rsidR="008362DB" w:rsidRPr="00382B89" w:rsidRDefault="008362DB" w:rsidP="008362DB">
      <w:pPr>
        <w:pStyle w:val="ListParagraph"/>
        <w:tabs>
          <w:tab w:val="left" w:pos="567"/>
        </w:tabs>
        <w:ind w:left="284" w:firstLine="283"/>
        <w:jc w:val="both"/>
        <w:rPr>
          <w:rFonts w:ascii="Sylfaen" w:hAnsi="Sylfaen"/>
          <w:b/>
          <w:sz w:val="24"/>
          <w:szCs w:val="24"/>
          <w:u w:val="single"/>
          <w:lang w:val="ka-GE"/>
        </w:rPr>
      </w:pPr>
      <w:r w:rsidRPr="00382B89">
        <w:rPr>
          <w:rFonts w:ascii="Sylfaen" w:hAnsi="Sylfaen"/>
          <w:b/>
          <w:sz w:val="24"/>
          <w:szCs w:val="24"/>
          <w:u w:val="single"/>
          <w:lang w:val="ka-GE"/>
        </w:rPr>
        <w:t>ინდუქცია, დედუქცია, ანალიზი და სინთეზი.</w:t>
      </w:r>
    </w:p>
    <w:p w:rsidR="008362DB" w:rsidRPr="00382B89" w:rsidRDefault="008362DB" w:rsidP="008362DB">
      <w:pPr>
        <w:pStyle w:val="ListParagraph"/>
        <w:tabs>
          <w:tab w:val="left" w:pos="567"/>
        </w:tabs>
        <w:ind w:left="284" w:firstLine="283"/>
        <w:jc w:val="both"/>
        <w:rPr>
          <w:rFonts w:ascii="Sylfaen" w:hAnsi="Sylfaen"/>
          <w:sz w:val="24"/>
          <w:szCs w:val="24"/>
          <w:lang w:val="ka-GE"/>
        </w:rPr>
      </w:pPr>
      <w:r w:rsidRPr="00382B89">
        <w:rPr>
          <w:rFonts w:ascii="Sylfaen" w:hAnsi="Sylfaen"/>
          <w:sz w:val="24"/>
          <w:szCs w:val="24"/>
          <w:lang w:val="ka-GE"/>
        </w:rPr>
        <w:t>სწავლების ინდუქციური მეთოდი განსაზღვრავს ნებისმიერი ცოდნის ისეთ ფორმას, როდესაც სწავლის პროცესში აზრის მსვლელობა კერძოდ კონკრეტულისაკენ, ფაქტებიდან განზოგადებისაკენ არის მიმართული, ანუ მასალის გადმოცემისას  პროცესი მიმდინარეობს კონკრეტულიდან ზოგადისაკენ.</w:t>
      </w:r>
    </w:p>
    <w:p w:rsidR="008362DB" w:rsidRPr="00382B89" w:rsidRDefault="008362DB" w:rsidP="008362DB">
      <w:pPr>
        <w:pStyle w:val="ListParagraph"/>
        <w:tabs>
          <w:tab w:val="left" w:pos="567"/>
        </w:tabs>
        <w:ind w:left="284" w:firstLine="283"/>
        <w:jc w:val="both"/>
        <w:rPr>
          <w:rFonts w:ascii="Sylfaen" w:hAnsi="Sylfaen"/>
          <w:sz w:val="24"/>
          <w:szCs w:val="24"/>
          <w:lang w:val="ka-GE"/>
        </w:rPr>
      </w:pPr>
      <w:r w:rsidRPr="00382B89">
        <w:rPr>
          <w:rFonts w:ascii="Sylfaen" w:hAnsi="Sylfaen"/>
          <w:sz w:val="24"/>
          <w:szCs w:val="24"/>
          <w:lang w:val="ka-GE"/>
        </w:rPr>
        <w:t>სწავლების დედუქციური მეთოდი განსაზღვრას ნებისმიერი საგნობრივი ცოდნის გადაცემის ისეთ ფორმას, რომელიც ზოგად ცოდნაზე დაყრდნობით ახალი ცოდნის აღმოჩენის ლოგიკურ პროცესს წარმოადგენს, ანუ პროცესი მიმდინარეობს ზოგადიდან კონკრეტულისაკენ.</w:t>
      </w:r>
    </w:p>
    <w:p w:rsidR="008362DB" w:rsidRPr="00382B89" w:rsidRDefault="008362DB" w:rsidP="008362DB">
      <w:pPr>
        <w:pStyle w:val="ListParagraph"/>
        <w:tabs>
          <w:tab w:val="left" w:pos="567"/>
        </w:tabs>
        <w:ind w:left="284" w:firstLine="283"/>
        <w:jc w:val="both"/>
        <w:rPr>
          <w:rFonts w:ascii="Sylfaen" w:hAnsi="Sylfaen"/>
          <w:sz w:val="24"/>
          <w:szCs w:val="24"/>
          <w:lang w:val="ka-GE"/>
        </w:rPr>
      </w:pPr>
      <w:r w:rsidRPr="00382B89">
        <w:rPr>
          <w:rFonts w:ascii="Sylfaen" w:hAnsi="Sylfaen"/>
          <w:sz w:val="24"/>
          <w:szCs w:val="24"/>
          <w:lang w:val="ka-GE"/>
        </w:rPr>
        <w:t>სასწავლო პროცესში ანალიზის მეთოდი გვეხმარება სასწავლო მასალის, როგორც ერთი მთლიანის, შემადგენელ ნაწილებად დაშლაში, ამით მარტივდება რთული პრობლემის შიგნით არსებული ცალკეული საკითხების დეტალური გაშუქება.</w:t>
      </w:r>
    </w:p>
    <w:p w:rsidR="008362DB" w:rsidRPr="00382B89" w:rsidRDefault="008362DB" w:rsidP="008362DB">
      <w:pPr>
        <w:pStyle w:val="ListParagraph"/>
        <w:tabs>
          <w:tab w:val="left" w:pos="567"/>
        </w:tabs>
        <w:ind w:left="284" w:firstLine="283"/>
        <w:jc w:val="both"/>
        <w:rPr>
          <w:rFonts w:ascii="Sylfaen" w:hAnsi="Sylfaen"/>
          <w:sz w:val="24"/>
          <w:szCs w:val="24"/>
          <w:lang w:val="ka-GE"/>
        </w:rPr>
      </w:pPr>
      <w:r w:rsidRPr="00382B89">
        <w:rPr>
          <w:rFonts w:ascii="Sylfaen" w:hAnsi="Sylfaen"/>
          <w:sz w:val="24"/>
          <w:szCs w:val="24"/>
          <w:lang w:val="ka-GE"/>
        </w:rPr>
        <w:t>სინთეეზის მეთოდი გულისხმობს შებრუნებულ პროცედურას, ანუ ცალკეული საკითხების დაჯგუფებით ერთი მთლიანის შედგენას. ეს მეთოდი ხელს უწყობს პრობლემის, როგორც მთელის დანახვის უნარის განვითარებას.</w:t>
      </w:r>
    </w:p>
    <w:p w:rsidR="008362DB" w:rsidRPr="00382B89" w:rsidRDefault="008362DB" w:rsidP="008362DB">
      <w:pPr>
        <w:pStyle w:val="ListParagraph"/>
        <w:tabs>
          <w:tab w:val="left" w:pos="567"/>
        </w:tabs>
        <w:ind w:left="284" w:firstLine="283"/>
        <w:jc w:val="both"/>
        <w:rPr>
          <w:rFonts w:ascii="Sylfaen" w:hAnsi="Sylfaen"/>
          <w:sz w:val="24"/>
          <w:szCs w:val="24"/>
          <w:lang w:val="ka-GE"/>
        </w:rPr>
      </w:pPr>
      <w:r w:rsidRPr="004C76C2">
        <w:rPr>
          <w:rFonts w:ascii="Sylfaen" w:hAnsi="Sylfaen"/>
          <w:b/>
          <w:sz w:val="24"/>
          <w:szCs w:val="24"/>
          <w:lang w:val="ka-GE"/>
        </w:rPr>
        <w:t>ახსნა-განმარტებითი მეთოდი</w:t>
      </w:r>
      <w:r w:rsidRPr="00382B89">
        <w:rPr>
          <w:rFonts w:ascii="Sylfaen" w:hAnsi="Sylfaen"/>
          <w:sz w:val="24"/>
          <w:szCs w:val="24"/>
          <w:lang w:val="ka-GE"/>
        </w:rPr>
        <w:t xml:space="preserve"> - ეფუძნება მსჯელობას მოცემული საკითხის ირგვლივ. პროფესორს მასალის გადმოცემისას მოჰყავს კონკრეტული მაგალითი, რომლის დაწვრილებით განხილვაც მოცემული თემის ფარგლებში.</w:t>
      </w:r>
    </w:p>
    <w:p w:rsidR="008362DB" w:rsidRPr="00382B89" w:rsidRDefault="008362DB" w:rsidP="008362DB">
      <w:pPr>
        <w:pStyle w:val="ListParagraph"/>
        <w:tabs>
          <w:tab w:val="left" w:pos="567"/>
        </w:tabs>
        <w:ind w:left="284" w:firstLine="283"/>
        <w:jc w:val="both"/>
        <w:rPr>
          <w:rFonts w:ascii="Sylfaen" w:hAnsi="Sylfaen"/>
          <w:sz w:val="24"/>
          <w:szCs w:val="24"/>
          <w:lang w:val="ka-GE"/>
        </w:rPr>
      </w:pPr>
      <w:r w:rsidRPr="004C76C2">
        <w:rPr>
          <w:rFonts w:ascii="Sylfaen" w:hAnsi="Sylfaen"/>
          <w:b/>
          <w:sz w:val="24"/>
          <w:szCs w:val="24"/>
          <w:lang w:val="ka-GE"/>
        </w:rPr>
        <w:t>ქმედებაზე ორიენტირებული სწავლება</w:t>
      </w:r>
      <w:r w:rsidRPr="00382B89">
        <w:rPr>
          <w:rFonts w:ascii="Sylfaen" w:hAnsi="Sylfaen"/>
          <w:sz w:val="24"/>
          <w:szCs w:val="24"/>
          <w:lang w:val="ka-GE"/>
        </w:rPr>
        <w:t xml:space="preserve"> - მოითხოვს პროფესორისა და სტუდენტის აქტიურ ჩართულობას სწავლების პროცესში, სადაც განსაკუთრებულ დატვირთვას იძენს თეორიული მასალის პრაქტიკული ინტერპრეტაცია.</w:t>
      </w:r>
    </w:p>
    <w:p w:rsidR="008362DB" w:rsidRPr="00382B89" w:rsidRDefault="008362DB" w:rsidP="008362DB">
      <w:pPr>
        <w:pStyle w:val="ListParagraph"/>
        <w:tabs>
          <w:tab w:val="left" w:pos="567"/>
        </w:tabs>
        <w:ind w:left="284" w:firstLine="283"/>
        <w:jc w:val="both"/>
        <w:rPr>
          <w:rFonts w:ascii="Sylfaen" w:hAnsi="Sylfaen"/>
          <w:sz w:val="24"/>
          <w:szCs w:val="24"/>
          <w:lang w:val="ka-GE"/>
        </w:rPr>
      </w:pPr>
      <w:r w:rsidRPr="00382B89">
        <w:rPr>
          <w:rFonts w:ascii="Sylfaen" w:hAnsi="Sylfaen"/>
          <w:sz w:val="24"/>
          <w:szCs w:val="24"/>
          <w:lang w:val="ka-GE"/>
        </w:rPr>
        <w:t>მოცემული ძირითადი მეთოდების გარდა არსებობს სწავლების მეთოდი, რომლის შერჩევა მასწავლებელს შეუძლია კონკრეტული სასწავლო ამოცანიდან გამომდინარე.</w:t>
      </w:r>
    </w:p>
    <w:p w:rsidR="008362DB" w:rsidRPr="00382B89" w:rsidRDefault="008362DB" w:rsidP="008362DB">
      <w:pPr>
        <w:tabs>
          <w:tab w:val="left" w:pos="567"/>
        </w:tabs>
        <w:ind w:firstLine="567"/>
        <w:jc w:val="both"/>
        <w:rPr>
          <w:rFonts w:ascii="Sylfaen" w:hAnsi="Sylfaen"/>
          <w:sz w:val="24"/>
          <w:szCs w:val="24"/>
        </w:rPr>
      </w:pPr>
      <w:r w:rsidRPr="00382B89">
        <w:rPr>
          <w:rFonts w:ascii="Sylfaen" w:hAnsi="Sylfaen" w:cs="Menlo Bold"/>
          <w:sz w:val="24"/>
          <w:szCs w:val="24"/>
        </w:rPr>
        <w:t>პროგრამა</w:t>
      </w:r>
      <w:r w:rsidRPr="00382B89">
        <w:rPr>
          <w:rFonts w:ascii="Sylfaen" w:hAnsi="Sylfaen"/>
          <w:sz w:val="24"/>
          <w:szCs w:val="24"/>
        </w:rPr>
        <w:t xml:space="preserve"> </w:t>
      </w:r>
      <w:r w:rsidRPr="00382B89">
        <w:rPr>
          <w:rFonts w:ascii="Sylfaen" w:hAnsi="Sylfaen" w:cs="Menlo Bold"/>
          <w:sz w:val="24"/>
          <w:szCs w:val="24"/>
        </w:rPr>
        <w:t>ითვალისწინებს</w:t>
      </w:r>
      <w:r w:rsidRPr="00382B89">
        <w:rPr>
          <w:rFonts w:ascii="Sylfaen" w:hAnsi="Sylfaen"/>
          <w:sz w:val="24"/>
          <w:szCs w:val="24"/>
        </w:rPr>
        <w:t xml:space="preserve"> </w:t>
      </w:r>
      <w:r w:rsidRPr="00382B89">
        <w:rPr>
          <w:rFonts w:ascii="Sylfaen" w:hAnsi="Sylfaen" w:cs="Menlo Bold"/>
          <w:sz w:val="24"/>
          <w:szCs w:val="24"/>
        </w:rPr>
        <w:t>აგრეთვე</w:t>
      </w:r>
      <w:r w:rsidRPr="00382B89">
        <w:rPr>
          <w:rFonts w:ascii="Sylfaen" w:hAnsi="Sylfaen"/>
          <w:sz w:val="24"/>
          <w:szCs w:val="24"/>
        </w:rPr>
        <w:t xml:space="preserve"> </w:t>
      </w:r>
      <w:r w:rsidRPr="00382B89">
        <w:rPr>
          <w:rFonts w:ascii="Sylfaen" w:hAnsi="Sylfaen" w:cs="Menlo Bold"/>
          <w:sz w:val="24"/>
          <w:szCs w:val="24"/>
        </w:rPr>
        <w:t>საქართველოს</w:t>
      </w:r>
      <w:r w:rsidRPr="00382B89">
        <w:rPr>
          <w:rFonts w:ascii="Sylfaen" w:hAnsi="Sylfaen"/>
          <w:sz w:val="24"/>
          <w:szCs w:val="24"/>
        </w:rPr>
        <w:t xml:space="preserve"> </w:t>
      </w:r>
      <w:r w:rsidRPr="00382B89">
        <w:rPr>
          <w:rFonts w:ascii="Sylfaen" w:hAnsi="Sylfaen" w:cs="Menlo Bold"/>
          <w:sz w:val="24"/>
          <w:szCs w:val="24"/>
        </w:rPr>
        <w:t>ისტორიული</w:t>
      </w:r>
      <w:r w:rsidRPr="00382B89">
        <w:rPr>
          <w:rFonts w:ascii="Sylfaen" w:hAnsi="Sylfaen"/>
          <w:sz w:val="24"/>
          <w:szCs w:val="24"/>
        </w:rPr>
        <w:t xml:space="preserve"> </w:t>
      </w:r>
      <w:r w:rsidRPr="00382B89">
        <w:rPr>
          <w:rFonts w:ascii="Sylfaen" w:hAnsi="Sylfaen" w:cs="Menlo Bold"/>
          <w:sz w:val="24"/>
          <w:szCs w:val="24"/>
        </w:rPr>
        <w:t>ძეგლების</w:t>
      </w:r>
      <w:r w:rsidRPr="00382B89">
        <w:rPr>
          <w:rFonts w:ascii="Sylfaen" w:hAnsi="Sylfaen"/>
          <w:sz w:val="24"/>
          <w:szCs w:val="24"/>
        </w:rPr>
        <w:t xml:space="preserve"> </w:t>
      </w:r>
      <w:r w:rsidRPr="00382B89">
        <w:rPr>
          <w:rFonts w:ascii="Sylfaen" w:hAnsi="Sylfaen" w:cs="Menlo Bold"/>
          <w:sz w:val="24"/>
          <w:szCs w:val="24"/>
        </w:rPr>
        <w:t>მონახულებას</w:t>
      </w:r>
      <w:r w:rsidRPr="00382B89">
        <w:rPr>
          <w:rFonts w:ascii="Sylfaen" w:hAnsi="Sylfaen"/>
          <w:sz w:val="24"/>
          <w:szCs w:val="24"/>
        </w:rPr>
        <w:t xml:space="preserve">. </w:t>
      </w:r>
      <w:r w:rsidRPr="00382B89">
        <w:rPr>
          <w:rFonts w:ascii="Sylfaen" w:hAnsi="Sylfaen" w:cs="Menlo Bold"/>
          <w:sz w:val="24"/>
          <w:szCs w:val="24"/>
        </w:rPr>
        <w:t>ეწყობა</w:t>
      </w:r>
      <w:r w:rsidRPr="00382B89">
        <w:rPr>
          <w:rFonts w:ascii="Sylfaen" w:hAnsi="Sylfaen"/>
          <w:sz w:val="24"/>
          <w:szCs w:val="24"/>
        </w:rPr>
        <w:t xml:space="preserve"> </w:t>
      </w:r>
      <w:r w:rsidRPr="00382B89">
        <w:rPr>
          <w:rFonts w:ascii="Sylfaen" w:hAnsi="Sylfaen" w:cs="Menlo Bold"/>
          <w:sz w:val="24"/>
          <w:szCs w:val="24"/>
        </w:rPr>
        <w:t>ექსპედიციები</w:t>
      </w:r>
      <w:r w:rsidRPr="00382B89">
        <w:rPr>
          <w:rFonts w:ascii="Sylfaen" w:hAnsi="Sylfaen"/>
          <w:sz w:val="24"/>
          <w:szCs w:val="24"/>
        </w:rPr>
        <w:t xml:space="preserve"> </w:t>
      </w:r>
      <w:r w:rsidRPr="00382B89">
        <w:rPr>
          <w:rFonts w:ascii="Sylfaen" w:hAnsi="Sylfaen" w:cs="Menlo Bold"/>
          <w:sz w:val="24"/>
          <w:szCs w:val="24"/>
        </w:rPr>
        <w:t>საქართველოს</w:t>
      </w:r>
      <w:r w:rsidRPr="00382B89">
        <w:rPr>
          <w:rFonts w:ascii="Sylfaen" w:hAnsi="Sylfaen"/>
          <w:sz w:val="24"/>
          <w:szCs w:val="24"/>
        </w:rPr>
        <w:t xml:space="preserve"> </w:t>
      </w:r>
      <w:r w:rsidRPr="00382B89">
        <w:rPr>
          <w:rFonts w:ascii="Sylfaen" w:hAnsi="Sylfaen" w:cs="Menlo Bold"/>
          <w:sz w:val="24"/>
          <w:szCs w:val="24"/>
        </w:rPr>
        <w:t>სხვადასხვა</w:t>
      </w:r>
      <w:r w:rsidRPr="00382B89">
        <w:rPr>
          <w:rFonts w:ascii="Sylfaen" w:hAnsi="Sylfaen"/>
          <w:sz w:val="24"/>
          <w:szCs w:val="24"/>
        </w:rPr>
        <w:t xml:space="preserve"> </w:t>
      </w:r>
      <w:r w:rsidRPr="00382B89">
        <w:rPr>
          <w:rFonts w:ascii="Sylfaen" w:hAnsi="Sylfaen" w:cs="Menlo Bold"/>
          <w:sz w:val="24"/>
          <w:szCs w:val="24"/>
        </w:rPr>
        <w:t>კუთხეში</w:t>
      </w:r>
      <w:r w:rsidRPr="00382B89">
        <w:rPr>
          <w:rFonts w:ascii="Sylfaen" w:hAnsi="Sylfaen"/>
          <w:sz w:val="24"/>
          <w:szCs w:val="24"/>
        </w:rPr>
        <w:t xml:space="preserve">  </w:t>
      </w:r>
      <w:r w:rsidRPr="00382B89">
        <w:rPr>
          <w:rFonts w:ascii="Sylfaen" w:hAnsi="Sylfaen" w:cs="Menlo Bold"/>
          <w:sz w:val="24"/>
          <w:szCs w:val="24"/>
        </w:rPr>
        <w:t>გარდა</w:t>
      </w:r>
      <w:r w:rsidRPr="00382B89">
        <w:rPr>
          <w:rFonts w:ascii="Sylfaen" w:hAnsi="Sylfaen"/>
          <w:sz w:val="24"/>
          <w:szCs w:val="24"/>
        </w:rPr>
        <w:t xml:space="preserve"> </w:t>
      </w:r>
      <w:r w:rsidRPr="00382B89">
        <w:rPr>
          <w:rFonts w:ascii="Sylfaen" w:hAnsi="Sylfaen" w:cs="Menlo Bold"/>
          <w:sz w:val="24"/>
          <w:szCs w:val="24"/>
        </w:rPr>
        <w:t>ამისა</w:t>
      </w:r>
      <w:r w:rsidRPr="00382B89">
        <w:rPr>
          <w:rFonts w:ascii="Sylfaen" w:hAnsi="Sylfaen"/>
          <w:sz w:val="24"/>
          <w:szCs w:val="24"/>
        </w:rPr>
        <w:t xml:space="preserve">, </w:t>
      </w:r>
      <w:r w:rsidRPr="00382B89">
        <w:rPr>
          <w:rFonts w:ascii="Sylfaen" w:hAnsi="Sylfaen" w:cs="Menlo Bold"/>
          <w:sz w:val="24"/>
          <w:szCs w:val="24"/>
        </w:rPr>
        <w:t>სასწავლო</w:t>
      </w:r>
      <w:r w:rsidRPr="00382B89">
        <w:rPr>
          <w:rFonts w:ascii="Sylfaen" w:hAnsi="Sylfaen"/>
          <w:sz w:val="24"/>
          <w:szCs w:val="24"/>
        </w:rPr>
        <w:t xml:space="preserve"> </w:t>
      </w:r>
      <w:r w:rsidRPr="00382B89">
        <w:rPr>
          <w:rFonts w:ascii="Sylfaen" w:hAnsi="Sylfaen" w:cs="Menlo Bold"/>
          <w:sz w:val="24"/>
          <w:szCs w:val="24"/>
        </w:rPr>
        <w:t>პროცესის</w:t>
      </w:r>
      <w:r w:rsidRPr="00382B89">
        <w:rPr>
          <w:rFonts w:ascii="Sylfaen" w:hAnsi="Sylfaen"/>
          <w:sz w:val="24"/>
          <w:szCs w:val="24"/>
        </w:rPr>
        <w:t xml:space="preserve"> </w:t>
      </w:r>
      <w:r w:rsidRPr="00382B89">
        <w:rPr>
          <w:rFonts w:ascii="Sylfaen" w:hAnsi="Sylfaen" w:cs="Menlo Bold"/>
          <w:sz w:val="24"/>
          <w:szCs w:val="24"/>
        </w:rPr>
        <w:t>გაღრმავების</w:t>
      </w:r>
      <w:r w:rsidRPr="00382B89">
        <w:rPr>
          <w:rFonts w:ascii="Sylfaen" w:hAnsi="Sylfaen"/>
          <w:sz w:val="24"/>
          <w:szCs w:val="24"/>
        </w:rPr>
        <w:t xml:space="preserve"> </w:t>
      </w:r>
      <w:r w:rsidRPr="00382B89">
        <w:rPr>
          <w:rFonts w:ascii="Sylfaen" w:hAnsi="Sylfaen" w:cs="Menlo Bold"/>
          <w:sz w:val="24"/>
          <w:szCs w:val="24"/>
        </w:rPr>
        <w:t>მიზნით</w:t>
      </w:r>
      <w:r w:rsidRPr="00382B89">
        <w:rPr>
          <w:rFonts w:ascii="Sylfaen" w:hAnsi="Sylfaen"/>
          <w:sz w:val="24"/>
          <w:szCs w:val="24"/>
        </w:rPr>
        <w:t xml:space="preserve"> </w:t>
      </w:r>
      <w:r w:rsidRPr="00382B89">
        <w:rPr>
          <w:rFonts w:ascii="Sylfaen" w:hAnsi="Sylfaen" w:cs="Menlo Bold"/>
          <w:sz w:val="24"/>
          <w:szCs w:val="24"/>
        </w:rPr>
        <w:t>ყოველწლიურად</w:t>
      </w:r>
      <w:r w:rsidRPr="00382B89">
        <w:rPr>
          <w:rFonts w:ascii="Sylfaen" w:hAnsi="Sylfaen"/>
          <w:sz w:val="24"/>
          <w:szCs w:val="24"/>
        </w:rPr>
        <w:t xml:space="preserve"> </w:t>
      </w:r>
      <w:r w:rsidRPr="00382B89">
        <w:rPr>
          <w:rFonts w:ascii="Sylfaen" w:hAnsi="Sylfaen" w:cs="Menlo Bold"/>
          <w:sz w:val="24"/>
          <w:szCs w:val="24"/>
        </w:rPr>
        <w:t>ეწყობა</w:t>
      </w:r>
      <w:r w:rsidRPr="00382B89">
        <w:rPr>
          <w:rFonts w:ascii="Sylfaen" w:hAnsi="Sylfaen"/>
          <w:sz w:val="24"/>
          <w:szCs w:val="24"/>
        </w:rPr>
        <w:t xml:space="preserve"> </w:t>
      </w:r>
      <w:r w:rsidRPr="00382B89">
        <w:rPr>
          <w:rFonts w:ascii="Sylfaen" w:hAnsi="Sylfaen" w:cs="Menlo Bold"/>
          <w:sz w:val="24"/>
          <w:szCs w:val="24"/>
        </w:rPr>
        <w:t>სტუდენტთა</w:t>
      </w:r>
      <w:r w:rsidRPr="00382B89">
        <w:rPr>
          <w:rFonts w:ascii="Sylfaen" w:hAnsi="Sylfaen"/>
          <w:sz w:val="24"/>
          <w:szCs w:val="24"/>
        </w:rPr>
        <w:t xml:space="preserve"> </w:t>
      </w:r>
      <w:r w:rsidRPr="00382B89">
        <w:rPr>
          <w:rFonts w:ascii="Sylfaen" w:hAnsi="Sylfaen" w:cs="Menlo Bold"/>
          <w:sz w:val="24"/>
          <w:szCs w:val="24"/>
        </w:rPr>
        <w:t>სამეცნიერო</w:t>
      </w:r>
      <w:r w:rsidRPr="00382B89">
        <w:rPr>
          <w:rFonts w:ascii="Sylfaen" w:hAnsi="Sylfaen"/>
          <w:sz w:val="24"/>
          <w:szCs w:val="24"/>
        </w:rPr>
        <w:t xml:space="preserve"> </w:t>
      </w:r>
      <w:r w:rsidRPr="00382B89">
        <w:rPr>
          <w:rFonts w:ascii="Sylfaen" w:hAnsi="Sylfaen" w:cs="Menlo Bold"/>
          <w:sz w:val="24"/>
          <w:szCs w:val="24"/>
        </w:rPr>
        <w:t>კონფერენციები</w:t>
      </w:r>
      <w:r w:rsidRPr="00382B89">
        <w:rPr>
          <w:rFonts w:ascii="Sylfaen" w:hAnsi="Sylfaen"/>
          <w:sz w:val="24"/>
          <w:szCs w:val="24"/>
          <w:lang w:val="ka-GE"/>
        </w:rPr>
        <w:t xml:space="preserve">. </w:t>
      </w:r>
    </w:p>
    <w:p w:rsidR="008362DB" w:rsidRPr="00382B89" w:rsidRDefault="008362DB" w:rsidP="008362DB">
      <w:pPr>
        <w:pStyle w:val="ListParagraph"/>
        <w:tabs>
          <w:tab w:val="left" w:pos="567"/>
        </w:tabs>
        <w:ind w:left="284" w:firstLine="283"/>
        <w:jc w:val="both"/>
        <w:rPr>
          <w:rFonts w:ascii="Sylfaen" w:hAnsi="Sylfaen"/>
          <w:sz w:val="24"/>
          <w:szCs w:val="24"/>
        </w:rPr>
      </w:pPr>
    </w:p>
    <w:p w:rsidR="008362DB" w:rsidRPr="00382B89" w:rsidRDefault="008362DB" w:rsidP="008362DB">
      <w:pPr>
        <w:pStyle w:val="BodyText"/>
        <w:rPr>
          <w:noProof/>
          <w:szCs w:val="24"/>
        </w:rPr>
      </w:pPr>
    </w:p>
    <w:p w:rsidR="008362DB" w:rsidRPr="00382B89" w:rsidRDefault="008362DB" w:rsidP="00803E15">
      <w:pPr>
        <w:pStyle w:val="BodyText"/>
        <w:numPr>
          <w:ilvl w:val="0"/>
          <w:numId w:val="6"/>
        </w:numPr>
        <w:spacing w:after="0" w:line="240" w:lineRule="auto"/>
        <w:jc w:val="both"/>
        <w:rPr>
          <w:noProof/>
          <w:szCs w:val="24"/>
        </w:rPr>
      </w:pPr>
      <w:r w:rsidRPr="00382B89">
        <w:rPr>
          <w:rFonts w:ascii="Sylfaen" w:hAnsi="Sylfaen"/>
          <w:b/>
          <w:color w:val="000000"/>
          <w:szCs w:val="24"/>
          <w:lang w:val="ka-GE"/>
        </w:rPr>
        <w:t>დასაქმების სფერო:</w:t>
      </w:r>
      <w:r w:rsidRPr="00382B89">
        <w:rPr>
          <w:rFonts w:ascii="Sylfaen" w:hAnsi="Sylfaen"/>
          <w:color w:val="000000"/>
          <w:szCs w:val="24"/>
          <w:lang w:val="ka-GE"/>
        </w:rPr>
        <w:t xml:space="preserve"> </w:t>
      </w:r>
      <w:r w:rsidRPr="00382B89">
        <w:rPr>
          <w:rFonts w:ascii="Sylfaen" w:hAnsi="Sylfaen" w:cs="Sylfaen"/>
          <w:noProof/>
          <w:szCs w:val="24"/>
        </w:rPr>
        <w:t>ისტორიის</w:t>
      </w:r>
      <w:r w:rsidRPr="00382B89">
        <w:rPr>
          <w:rFonts w:cs="AcadNusx"/>
          <w:noProof/>
          <w:szCs w:val="24"/>
        </w:rPr>
        <w:t xml:space="preserve"> </w:t>
      </w:r>
      <w:r w:rsidRPr="00382B89">
        <w:rPr>
          <w:rFonts w:ascii="Sylfaen" w:hAnsi="Sylfaen" w:cs="Sylfaen"/>
          <w:noProof/>
          <w:szCs w:val="24"/>
        </w:rPr>
        <w:t>ბაკალავრს</w:t>
      </w:r>
      <w:r w:rsidRPr="00382B89">
        <w:rPr>
          <w:rFonts w:cs="AcadNusx"/>
          <w:noProof/>
          <w:szCs w:val="24"/>
        </w:rPr>
        <w:t xml:space="preserve"> </w:t>
      </w:r>
      <w:r w:rsidRPr="00382B89">
        <w:rPr>
          <w:rFonts w:ascii="Sylfaen" w:hAnsi="Sylfaen" w:cs="Sylfaen"/>
          <w:noProof/>
          <w:szCs w:val="24"/>
        </w:rPr>
        <w:t>შეუძლია</w:t>
      </w:r>
      <w:r w:rsidRPr="00382B89">
        <w:rPr>
          <w:rFonts w:cs="AcadNusx"/>
          <w:noProof/>
          <w:szCs w:val="24"/>
        </w:rPr>
        <w:t xml:space="preserve">  </w:t>
      </w:r>
      <w:r w:rsidRPr="00382B89">
        <w:rPr>
          <w:rFonts w:ascii="Sylfaen" w:hAnsi="Sylfaen" w:cs="Sylfaen"/>
          <w:noProof/>
          <w:szCs w:val="24"/>
        </w:rPr>
        <w:t>დასაქმდეს</w:t>
      </w:r>
      <w:r w:rsidRPr="00382B89">
        <w:rPr>
          <w:rFonts w:cs="AcadNusx"/>
          <w:noProof/>
          <w:szCs w:val="24"/>
        </w:rPr>
        <w:t xml:space="preserve"> </w:t>
      </w:r>
      <w:r w:rsidRPr="00382B89">
        <w:rPr>
          <w:rFonts w:ascii="Sylfaen" w:hAnsi="Sylfaen" w:cs="Sylfaen"/>
          <w:noProof/>
          <w:szCs w:val="24"/>
        </w:rPr>
        <w:t>როგორც</w:t>
      </w:r>
      <w:r w:rsidRPr="00382B89">
        <w:rPr>
          <w:rFonts w:cs="AcadNusx"/>
          <w:noProof/>
          <w:szCs w:val="24"/>
        </w:rPr>
        <w:t xml:space="preserve"> </w:t>
      </w:r>
      <w:r w:rsidRPr="00382B89">
        <w:rPr>
          <w:rFonts w:ascii="Sylfaen" w:hAnsi="Sylfaen" w:cs="Sylfaen"/>
          <w:noProof/>
          <w:szCs w:val="24"/>
        </w:rPr>
        <w:t>სასწავლო</w:t>
      </w:r>
      <w:r w:rsidRPr="00382B89">
        <w:rPr>
          <w:rFonts w:cs="AcadNusx"/>
          <w:noProof/>
          <w:szCs w:val="24"/>
        </w:rPr>
        <w:t xml:space="preserve">, </w:t>
      </w:r>
      <w:r w:rsidRPr="00382B89">
        <w:rPr>
          <w:rFonts w:ascii="Sylfaen" w:hAnsi="Sylfaen" w:cs="Sylfaen"/>
          <w:noProof/>
          <w:szCs w:val="24"/>
        </w:rPr>
        <w:t>სახელმწიფო</w:t>
      </w:r>
      <w:r w:rsidRPr="00382B89">
        <w:rPr>
          <w:rFonts w:cs="AcadNusx"/>
          <w:noProof/>
          <w:szCs w:val="24"/>
        </w:rPr>
        <w:t xml:space="preserve">, </w:t>
      </w:r>
      <w:r w:rsidRPr="00382B89">
        <w:rPr>
          <w:rFonts w:ascii="Sylfaen" w:hAnsi="Sylfaen" w:cs="Sylfaen"/>
          <w:noProof/>
          <w:szCs w:val="24"/>
        </w:rPr>
        <w:t>ისე</w:t>
      </w:r>
      <w:r w:rsidRPr="00382B89">
        <w:rPr>
          <w:rFonts w:cs="AcadNusx"/>
          <w:noProof/>
          <w:szCs w:val="24"/>
        </w:rPr>
        <w:t xml:space="preserve"> </w:t>
      </w:r>
      <w:r w:rsidRPr="00382B89">
        <w:rPr>
          <w:rFonts w:ascii="Sylfaen" w:hAnsi="Sylfaen" w:cs="Sylfaen"/>
          <w:noProof/>
          <w:szCs w:val="24"/>
        </w:rPr>
        <w:t>არასამთავრობო</w:t>
      </w:r>
      <w:r w:rsidRPr="00382B89">
        <w:rPr>
          <w:rFonts w:cs="AcadNusx"/>
          <w:noProof/>
          <w:szCs w:val="24"/>
        </w:rPr>
        <w:t xml:space="preserve"> </w:t>
      </w:r>
      <w:r w:rsidRPr="00382B89">
        <w:rPr>
          <w:rFonts w:ascii="Sylfaen" w:hAnsi="Sylfaen" w:cs="Sylfaen"/>
          <w:noProof/>
          <w:szCs w:val="24"/>
        </w:rPr>
        <w:t>სტრუქტურებში</w:t>
      </w:r>
      <w:r w:rsidRPr="00382B89">
        <w:rPr>
          <w:rFonts w:cs="AcadNusx"/>
          <w:noProof/>
          <w:szCs w:val="24"/>
        </w:rPr>
        <w:t xml:space="preserve">, </w:t>
      </w:r>
      <w:r w:rsidRPr="00382B89">
        <w:rPr>
          <w:rFonts w:ascii="Sylfaen" w:hAnsi="Sylfaen" w:cs="Sylfaen"/>
          <w:noProof/>
          <w:szCs w:val="24"/>
        </w:rPr>
        <w:t>რომლებიც</w:t>
      </w:r>
      <w:r w:rsidRPr="00382B89">
        <w:rPr>
          <w:rFonts w:cs="AcadNusx"/>
          <w:noProof/>
          <w:szCs w:val="24"/>
        </w:rPr>
        <w:t xml:space="preserve"> </w:t>
      </w:r>
      <w:r w:rsidRPr="00382B89">
        <w:rPr>
          <w:rFonts w:ascii="Sylfaen" w:hAnsi="Sylfaen" w:cs="Sylfaen"/>
          <w:noProof/>
          <w:szCs w:val="24"/>
        </w:rPr>
        <w:t>ზოგადი</w:t>
      </w:r>
      <w:r w:rsidRPr="00382B89">
        <w:rPr>
          <w:rFonts w:cs="AcadNusx"/>
          <w:noProof/>
          <w:szCs w:val="24"/>
        </w:rPr>
        <w:t xml:space="preserve"> </w:t>
      </w:r>
      <w:r w:rsidRPr="00382B89">
        <w:rPr>
          <w:rFonts w:ascii="Sylfaen" w:hAnsi="Sylfaen" w:cs="Sylfaen"/>
          <w:noProof/>
          <w:szCs w:val="24"/>
        </w:rPr>
        <w:t>კვალიფიკაციის</w:t>
      </w:r>
      <w:r w:rsidRPr="00382B89">
        <w:rPr>
          <w:rFonts w:cs="AcadNusx"/>
          <w:noProof/>
          <w:szCs w:val="24"/>
        </w:rPr>
        <w:t xml:space="preserve"> </w:t>
      </w:r>
      <w:r w:rsidRPr="00382B89">
        <w:rPr>
          <w:rFonts w:ascii="Sylfaen" w:hAnsi="Sylfaen" w:cs="Sylfaen"/>
          <w:noProof/>
          <w:szCs w:val="24"/>
        </w:rPr>
        <w:t>ისტორიკოსს</w:t>
      </w:r>
      <w:r w:rsidRPr="00382B89">
        <w:rPr>
          <w:rFonts w:cs="AcadNusx"/>
          <w:noProof/>
          <w:szCs w:val="24"/>
        </w:rPr>
        <w:t xml:space="preserve"> </w:t>
      </w:r>
      <w:r w:rsidRPr="00382B89">
        <w:rPr>
          <w:rFonts w:ascii="Sylfaen" w:hAnsi="Sylfaen" w:cs="Sylfaen"/>
          <w:noProof/>
          <w:szCs w:val="24"/>
        </w:rPr>
        <w:t>საჭ</w:t>
      </w:r>
      <w:r w:rsidRPr="00382B89">
        <w:rPr>
          <w:rFonts w:ascii="Sylfaen" w:hAnsi="Sylfaen" w:cs="Sylfaen"/>
          <w:noProof/>
          <w:szCs w:val="24"/>
          <w:lang w:val="ka-GE"/>
        </w:rPr>
        <w:t>ი</w:t>
      </w:r>
      <w:r w:rsidRPr="00382B89">
        <w:rPr>
          <w:rFonts w:ascii="Sylfaen" w:hAnsi="Sylfaen" w:cs="Sylfaen"/>
          <w:noProof/>
          <w:szCs w:val="24"/>
        </w:rPr>
        <w:t>როებს</w:t>
      </w:r>
      <w:r w:rsidRPr="00382B89">
        <w:rPr>
          <w:rFonts w:cs="AcadNusx"/>
          <w:noProof/>
          <w:szCs w:val="24"/>
        </w:rPr>
        <w:t xml:space="preserve">. </w:t>
      </w:r>
      <w:r w:rsidRPr="00382B89">
        <w:rPr>
          <w:rFonts w:ascii="Sylfaen" w:hAnsi="Sylfaen" w:cs="Sylfaen"/>
          <w:noProof/>
          <w:szCs w:val="24"/>
        </w:rPr>
        <w:t>ეს</w:t>
      </w:r>
      <w:r w:rsidRPr="00382B89">
        <w:rPr>
          <w:rFonts w:cs="AcadNusx"/>
          <w:noProof/>
          <w:szCs w:val="24"/>
        </w:rPr>
        <w:t xml:space="preserve"> </w:t>
      </w:r>
      <w:r w:rsidRPr="00382B89">
        <w:rPr>
          <w:rFonts w:ascii="Sylfaen" w:hAnsi="Sylfaen" w:cs="Sylfaen"/>
          <w:noProof/>
          <w:szCs w:val="24"/>
        </w:rPr>
        <w:t>შეიძლება</w:t>
      </w:r>
      <w:r w:rsidRPr="00382B89">
        <w:rPr>
          <w:rFonts w:cs="AcadNusx"/>
          <w:noProof/>
          <w:szCs w:val="24"/>
        </w:rPr>
        <w:t xml:space="preserve"> </w:t>
      </w:r>
      <w:r w:rsidRPr="00382B89">
        <w:rPr>
          <w:rFonts w:ascii="Sylfaen" w:hAnsi="Sylfaen" w:cs="Sylfaen"/>
          <w:noProof/>
          <w:szCs w:val="24"/>
        </w:rPr>
        <w:t>იყოს</w:t>
      </w:r>
      <w:r w:rsidRPr="00382B89">
        <w:rPr>
          <w:rFonts w:cs="AcadNusx"/>
          <w:noProof/>
          <w:szCs w:val="24"/>
        </w:rPr>
        <w:t xml:space="preserve">: </w:t>
      </w:r>
      <w:r w:rsidRPr="00382B89">
        <w:rPr>
          <w:rFonts w:ascii="Sylfaen" w:hAnsi="Sylfaen" w:cs="Sylfaen"/>
          <w:noProof/>
          <w:szCs w:val="24"/>
        </w:rPr>
        <w:t>ადგილობრივი</w:t>
      </w:r>
      <w:r w:rsidRPr="00382B89">
        <w:rPr>
          <w:rFonts w:cs="AcadNusx"/>
          <w:noProof/>
          <w:szCs w:val="24"/>
        </w:rPr>
        <w:t xml:space="preserve"> </w:t>
      </w:r>
      <w:r w:rsidRPr="00382B89">
        <w:rPr>
          <w:rFonts w:ascii="Sylfaen" w:hAnsi="Sylfaen" w:cs="Sylfaen"/>
          <w:noProof/>
          <w:szCs w:val="24"/>
        </w:rPr>
        <w:t>და</w:t>
      </w:r>
      <w:r w:rsidRPr="00382B89">
        <w:rPr>
          <w:rFonts w:cs="AcadNusx"/>
          <w:noProof/>
          <w:szCs w:val="24"/>
        </w:rPr>
        <w:t xml:space="preserve"> </w:t>
      </w:r>
      <w:r w:rsidRPr="00382B89">
        <w:rPr>
          <w:rFonts w:ascii="Sylfaen" w:hAnsi="Sylfaen" w:cs="Sylfaen"/>
          <w:noProof/>
          <w:szCs w:val="24"/>
        </w:rPr>
        <w:t>რეგიონალური</w:t>
      </w:r>
      <w:r w:rsidRPr="00382B89">
        <w:rPr>
          <w:rFonts w:cs="AcadNusx"/>
          <w:noProof/>
          <w:szCs w:val="24"/>
        </w:rPr>
        <w:t xml:space="preserve"> </w:t>
      </w:r>
      <w:r w:rsidRPr="00382B89">
        <w:rPr>
          <w:rFonts w:ascii="Sylfaen" w:hAnsi="Sylfaen" w:cs="Sylfaen"/>
          <w:noProof/>
          <w:szCs w:val="24"/>
        </w:rPr>
        <w:t>ადმინისტრაცია</w:t>
      </w:r>
      <w:r w:rsidRPr="00382B89">
        <w:rPr>
          <w:rFonts w:cs="AcadNusx"/>
          <w:noProof/>
          <w:szCs w:val="24"/>
        </w:rPr>
        <w:t xml:space="preserve">, </w:t>
      </w:r>
      <w:r w:rsidRPr="00382B89">
        <w:rPr>
          <w:rFonts w:ascii="Sylfaen" w:hAnsi="Sylfaen" w:cs="Sylfaen"/>
          <w:noProof/>
          <w:szCs w:val="24"/>
        </w:rPr>
        <w:t>საინფორმაციო</w:t>
      </w:r>
      <w:r w:rsidRPr="00382B89">
        <w:rPr>
          <w:rFonts w:cs="AcadNusx"/>
          <w:noProof/>
          <w:szCs w:val="24"/>
        </w:rPr>
        <w:t xml:space="preserve"> </w:t>
      </w:r>
      <w:r w:rsidRPr="00382B89">
        <w:rPr>
          <w:rFonts w:ascii="Sylfaen" w:hAnsi="Sylfaen" w:cs="Sylfaen"/>
          <w:noProof/>
          <w:szCs w:val="24"/>
        </w:rPr>
        <w:t>უზრუნველყოფის</w:t>
      </w:r>
      <w:r w:rsidRPr="00382B89">
        <w:rPr>
          <w:rFonts w:cs="AcadNusx"/>
          <w:noProof/>
          <w:szCs w:val="24"/>
        </w:rPr>
        <w:t xml:space="preserve"> </w:t>
      </w:r>
      <w:r w:rsidRPr="00382B89">
        <w:rPr>
          <w:rFonts w:ascii="Sylfaen" w:hAnsi="Sylfaen" w:cs="Sylfaen"/>
          <w:noProof/>
          <w:szCs w:val="24"/>
        </w:rPr>
        <w:t>სამსახური</w:t>
      </w:r>
      <w:r w:rsidRPr="00382B89">
        <w:rPr>
          <w:rFonts w:cs="AcadNusx"/>
          <w:noProof/>
          <w:szCs w:val="24"/>
        </w:rPr>
        <w:t xml:space="preserve">, </w:t>
      </w:r>
      <w:r w:rsidRPr="00382B89">
        <w:rPr>
          <w:rFonts w:ascii="Sylfaen" w:hAnsi="Sylfaen" w:cs="Sylfaen"/>
          <w:noProof/>
          <w:szCs w:val="24"/>
        </w:rPr>
        <w:t>მასმედია</w:t>
      </w:r>
      <w:r w:rsidRPr="00382B89">
        <w:rPr>
          <w:rFonts w:cs="AcadNusx"/>
          <w:noProof/>
          <w:szCs w:val="24"/>
        </w:rPr>
        <w:t xml:space="preserve">, </w:t>
      </w:r>
      <w:r w:rsidRPr="00382B89">
        <w:rPr>
          <w:rFonts w:ascii="Sylfaen" w:hAnsi="Sylfaen" w:cs="Sylfaen"/>
          <w:noProof/>
          <w:szCs w:val="24"/>
        </w:rPr>
        <w:t>საბიბლიოთეკო</w:t>
      </w:r>
      <w:r w:rsidRPr="00382B89">
        <w:rPr>
          <w:rFonts w:cs="AcadNusx"/>
          <w:noProof/>
          <w:szCs w:val="24"/>
        </w:rPr>
        <w:t>,</w:t>
      </w:r>
      <w:r w:rsidRPr="00382B89">
        <w:rPr>
          <w:rFonts w:ascii="Sylfaen" w:hAnsi="Sylfaen" w:cs="AcadNusx"/>
          <w:noProof/>
          <w:szCs w:val="24"/>
          <w:lang w:val="ka-GE"/>
        </w:rPr>
        <w:t xml:space="preserve"> </w:t>
      </w:r>
      <w:r w:rsidRPr="00382B89">
        <w:rPr>
          <w:rFonts w:ascii="Sylfaen" w:hAnsi="Sylfaen" w:cs="Sylfaen"/>
          <w:noProof/>
          <w:szCs w:val="24"/>
        </w:rPr>
        <w:t>სამუზეომო</w:t>
      </w:r>
      <w:r w:rsidRPr="00382B89">
        <w:rPr>
          <w:rFonts w:cs="AcadNusx"/>
          <w:noProof/>
          <w:szCs w:val="24"/>
        </w:rPr>
        <w:t xml:space="preserve">, </w:t>
      </w:r>
      <w:r w:rsidRPr="00382B89">
        <w:rPr>
          <w:rFonts w:ascii="Sylfaen" w:hAnsi="Sylfaen" w:cs="Sylfaen"/>
          <w:noProof/>
          <w:szCs w:val="24"/>
        </w:rPr>
        <w:t>ეთნოგრაფიული</w:t>
      </w:r>
      <w:r w:rsidRPr="00382B89">
        <w:rPr>
          <w:rFonts w:cs="AcadNusx"/>
          <w:noProof/>
          <w:szCs w:val="24"/>
        </w:rPr>
        <w:t xml:space="preserve">, </w:t>
      </w:r>
      <w:r w:rsidRPr="00382B89">
        <w:rPr>
          <w:rFonts w:ascii="Sylfaen" w:hAnsi="Sylfaen" w:cs="Sylfaen"/>
          <w:noProof/>
          <w:szCs w:val="24"/>
        </w:rPr>
        <w:t>საგამომცემლო</w:t>
      </w:r>
      <w:r w:rsidRPr="00382B89">
        <w:rPr>
          <w:rFonts w:cs="AcadNusx"/>
          <w:noProof/>
          <w:szCs w:val="24"/>
        </w:rPr>
        <w:t xml:space="preserve"> </w:t>
      </w:r>
      <w:r w:rsidRPr="00382B89">
        <w:rPr>
          <w:rFonts w:ascii="Sylfaen" w:hAnsi="Sylfaen" w:cs="Sylfaen"/>
          <w:noProof/>
          <w:szCs w:val="24"/>
        </w:rPr>
        <w:t>დაწესებულებები</w:t>
      </w:r>
      <w:r w:rsidRPr="00382B89">
        <w:rPr>
          <w:rFonts w:cs="AcadNusx"/>
          <w:noProof/>
          <w:szCs w:val="24"/>
        </w:rPr>
        <w:t xml:space="preserve">, </w:t>
      </w:r>
      <w:r w:rsidRPr="00382B89">
        <w:rPr>
          <w:rFonts w:ascii="Sylfaen" w:hAnsi="Sylfaen" w:cs="Sylfaen"/>
          <w:noProof/>
          <w:szCs w:val="24"/>
        </w:rPr>
        <w:t>არქეოლოგიური</w:t>
      </w:r>
      <w:r w:rsidRPr="00382B89">
        <w:rPr>
          <w:rFonts w:cs="AcadNusx"/>
          <w:noProof/>
          <w:szCs w:val="24"/>
        </w:rPr>
        <w:t xml:space="preserve"> </w:t>
      </w:r>
      <w:r w:rsidRPr="00382B89">
        <w:rPr>
          <w:rFonts w:ascii="Sylfaen" w:hAnsi="Sylfaen" w:cs="Sylfaen"/>
          <w:noProof/>
          <w:szCs w:val="24"/>
        </w:rPr>
        <w:t>და</w:t>
      </w:r>
      <w:r w:rsidRPr="00382B89">
        <w:rPr>
          <w:rFonts w:cs="AcadNusx"/>
          <w:noProof/>
          <w:szCs w:val="24"/>
        </w:rPr>
        <w:t xml:space="preserve"> </w:t>
      </w:r>
      <w:r w:rsidRPr="00382B89">
        <w:rPr>
          <w:rFonts w:ascii="Sylfaen" w:hAnsi="Sylfaen" w:cs="Sylfaen"/>
          <w:noProof/>
          <w:szCs w:val="24"/>
        </w:rPr>
        <w:t>საექსპედიციო</w:t>
      </w:r>
      <w:r w:rsidRPr="00382B89">
        <w:rPr>
          <w:rFonts w:cs="AcadNusx"/>
          <w:noProof/>
          <w:szCs w:val="24"/>
        </w:rPr>
        <w:t xml:space="preserve"> </w:t>
      </w:r>
      <w:r w:rsidRPr="00382B89">
        <w:rPr>
          <w:rFonts w:ascii="Sylfaen" w:hAnsi="Sylfaen" w:cs="Sylfaen"/>
          <w:noProof/>
          <w:szCs w:val="24"/>
        </w:rPr>
        <w:t>სამუშაოები</w:t>
      </w:r>
      <w:r w:rsidRPr="00382B89">
        <w:rPr>
          <w:rFonts w:cs="AcadNusx"/>
          <w:noProof/>
          <w:szCs w:val="24"/>
        </w:rPr>
        <w:t xml:space="preserve">, </w:t>
      </w:r>
      <w:r w:rsidRPr="00382B89">
        <w:rPr>
          <w:rFonts w:ascii="Sylfaen" w:hAnsi="Sylfaen" w:cs="Sylfaen"/>
          <w:noProof/>
          <w:szCs w:val="24"/>
        </w:rPr>
        <w:t>ექსკურსიამძღოლობა</w:t>
      </w:r>
      <w:r w:rsidRPr="00382B89">
        <w:rPr>
          <w:rFonts w:cs="AcadNusx"/>
          <w:noProof/>
          <w:szCs w:val="24"/>
        </w:rPr>
        <w:t xml:space="preserve"> </w:t>
      </w:r>
      <w:r w:rsidRPr="00382B89">
        <w:rPr>
          <w:rFonts w:ascii="Sylfaen" w:hAnsi="Sylfaen" w:cs="Sylfaen"/>
          <w:noProof/>
          <w:szCs w:val="24"/>
        </w:rPr>
        <w:t>და</w:t>
      </w:r>
      <w:r w:rsidRPr="00382B89">
        <w:rPr>
          <w:rFonts w:cs="AcadNusx"/>
          <w:noProof/>
          <w:szCs w:val="24"/>
        </w:rPr>
        <w:t xml:space="preserve"> </w:t>
      </w:r>
      <w:r w:rsidRPr="00382B89">
        <w:rPr>
          <w:rFonts w:ascii="Sylfaen" w:hAnsi="Sylfaen" w:cs="Sylfaen"/>
          <w:noProof/>
          <w:szCs w:val="24"/>
        </w:rPr>
        <w:t>სხვ</w:t>
      </w:r>
      <w:r w:rsidRPr="00382B89">
        <w:rPr>
          <w:rFonts w:cs="AcadNusx"/>
          <w:noProof/>
          <w:szCs w:val="24"/>
        </w:rPr>
        <w:t>.</w:t>
      </w:r>
    </w:p>
    <w:p w:rsidR="008362DB" w:rsidRPr="00382B89" w:rsidRDefault="008362DB" w:rsidP="008362DB">
      <w:pPr>
        <w:pStyle w:val="ListParagraph"/>
        <w:tabs>
          <w:tab w:val="left" w:pos="567"/>
        </w:tabs>
        <w:ind w:left="284" w:firstLine="283"/>
        <w:jc w:val="both"/>
        <w:rPr>
          <w:rFonts w:ascii="Sylfaen" w:hAnsi="Sylfaen"/>
          <w:sz w:val="24"/>
          <w:szCs w:val="24"/>
        </w:rPr>
      </w:pPr>
    </w:p>
    <w:p w:rsidR="008362DB" w:rsidRPr="00382B89" w:rsidRDefault="008362DB" w:rsidP="008362DB">
      <w:pPr>
        <w:spacing w:line="360" w:lineRule="auto"/>
        <w:rPr>
          <w:rFonts w:ascii="Sylfaen" w:hAnsi="Sylfaen"/>
          <w:b/>
          <w:color w:val="C00000"/>
          <w:sz w:val="24"/>
          <w:szCs w:val="24"/>
          <w:lang w:val="ka-GE"/>
        </w:rPr>
      </w:pPr>
    </w:p>
    <w:p w:rsidR="008362DB" w:rsidRPr="00382B89" w:rsidRDefault="008362DB" w:rsidP="008362DB">
      <w:pPr>
        <w:rPr>
          <w:rFonts w:ascii="Sylfaen" w:hAnsi="Sylfaen" w:cs="AcadNusx"/>
          <w:bCs/>
          <w:sz w:val="24"/>
          <w:szCs w:val="24"/>
          <w:lang w:val="ka-GE"/>
        </w:rPr>
      </w:pPr>
    </w:p>
    <w:p w:rsidR="008362DB" w:rsidRPr="00382B89" w:rsidRDefault="008362DB" w:rsidP="008362DB">
      <w:pPr>
        <w:tabs>
          <w:tab w:val="left" w:pos="567"/>
        </w:tabs>
        <w:ind w:left="-450"/>
        <w:jc w:val="center"/>
        <w:rPr>
          <w:rFonts w:ascii="Sylfaen" w:hAnsi="Sylfaen"/>
          <w:sz w:val="24"/>
          <w:szCs w:val="24"/>
          <w:lang w:val="ka-GE"/>
        </w:rPr>
      </w:pPr>
      <w:r w:rsidRPr="00382B89">
        <w:rPr>
          <w:rFonts w:ascii="Sylfaen" w:hAnsi="Sylfaen"/>
          <w:b/>
          <w:sz w:val="24"/>
          <w:szCs w:val="24"/>
          <w:lang w:val="ka-GE"/>
        </w:rPr>
        <w:t>მატერიალურ-ტექნიკური ბაზა:</w:t>
      </w:r>
    </w:p>
    <w:p w:rsidR="008362DB" w:rsidRDefault="008362DB" w:rsidP="008362DB">
      <w:pPr>
        <w:pStyle w:val="ListParagraph"/>
        <w:ind w:left="0"/>
        <w:jc w:val="both"/>
        <w:rPr>
          <w:rFonts w:ascii="Sylfaen" w:hAnsi="Sylfaen"/>
          <w:sz w:val="24"/>
          <w:szCs w:val="24"/>
          <w:lang w:val="ka-GE"/>
        </w:rPr>
      </w:pPr>
      <w:r w:rsidRPr="00382B89">
        <w:rPr>
          <w:rFonts w:ascii="Sylfaen" w:hAnsi="Sylfaen"/>
          <w:sz w:val="24"/>
          <w:szCs w:val="24"/>
          <w:lang w:val="ka-GE"/>
        </w:rPr>
        <w:t xml:space="preserve">     </w:t>
      </w:r>
    </w:p>
    <w:p w:rsidR="008362DB" w:rsidRDefault="008362DB" w:rsidP="008362DB">
      <w:pPr>
        <w:pStyle w:val="ListParagraph"/>
        <w:ind w:left="0" w:firstLine="720"/>
        <w:jc w:val="both"/>
        <w:rPr>
          <w:rFonts w:ascii="Sylfaen" w:hAnsi="Sylfaen"/>
          <w:color w:val="000000"/>
          <w:sz w:val="24"/>
          <w:szCs w:val="24"/>
          <w:lang w:val="ka-GE"/>
        </w:rPr>
      </w:pPr>
      <w:r w:rsidRPr="00382B89">
        <w:rPr>
          <w:rFonts w:ascii="Sylfaen" w:hAnsi="Sylfaen"/>
          <w:sz w:val="24"/>
          <w:szCs w:val="24"/>
          <w:lang w:val="ka-GE"/>
        </w:rPr>
        <w:t xml:space="preserve"> პროგრამის განსახორციელებლად სტუდენტებს ემსახურება უნივერსიტეტის ბიბლიოთეკა, ელექტრონული ბიბლიოთეკა, კომპიუტერული ტექნიკით აღჭურვილი, კეთილმოწყობილი კაბინეტები.</w:t>
      </w:r>
      <w:r>
        <w:rPr>
          <w:rFonts w:ascii="Sylfaen" w:hAnsi="Sylfaen"/>
          <w:sz w:val="24"/>
          <w:szCs w:val="24"/>
          <w:lang w:val="ka-GE"/>
        </w:rPr>
        <w:t xml:space="preserve"> </w:t>
      </w:r>
      <w:r w:rsidRPr="00382B89">
        <w:rPr>
          <w:rFonts w:ascii="Sylfaen" w:hAnsi="Sylfaen"/>
          <w:color w:val="000000"/>
          <w:sz w:val="24"/>
          <w:szCs w:val="24"/>
          <w:lang w:val="ka-GE"/>
        </w:rPr>
        <w:t>უნივერსიტეტში არის საგანმანათლებლო პროცესის წარმართვისთვის აუცილებელი გარემო:</w:t>
      </w:r>
    </w:p>
    <w:p w:rsidR="008362DB" w:rsidRPr="005154A7" w:rsidRDefault="008362DB" w:rsidP="008362DB">
      <w:pPr>
        <w:pStyle w:val="BodyText"/>
        <w:widowControl w:val="0"/>
        <w:spacing w:before="5"/>
        <w:ind w:left="360" w:right="708"/>
        <w:rPr>
          <w:rFonts w:ascii="Sylfaen" w:hAnsi="Sylfaen" w:cs="Sylfaen"/>
          <w:lang w:val="ka-GE"/>
        </w:rPr>
      </w:pPr>
      <w:r w:rsidRPr="00E553B4">
        <w:rPr>
          <w:rFonts w:ascii="Sylfaen" w:hAnsi="Sylfaen" w:cs="Sylfaen"/>
          <w:lang w:val="ka-GE"/>
        </w:rPr>
        <w:t>თანამედროვე ბეჭდური და ელექტრონული ლიტერატურით განახლებული</w:t>
      </w:r>
      <w:r w:rsidRPr="00E553B4">
        <w:rPr>
          <w:rFonts w:ascii="Sylfaen" w:hAnsi="Sylfaen"/>
          <w:lang w:val="ka-GE"/>
        </w:rPr>
        <w:t xml:space="preserve">, </w:t>
      </w:r>
      <w:r w:rsidRPr="00E553B4">
        <w:rPr>
          <w:rFonts w:ascii="Sylfaen" w:hAnsi="Sylfaen" w:cs="Sylfaen"/>
          <w:lang w:val="ka-GE"/>
        </w:rPr>
        <w:t>ტექნიკურად აღჭურვილი ბიბლიოთეკა ჩართული საერთაშორისო ქსელში</w:t>
      </w:r>
      <w:r w:rsidRPr="009B1807">
        <w:rPr>
          <w:lang w:val="ka-GE"/>
        </w:rPr>
        <w:t>:</w:t>
      </w:r>
    </w:p>
    <w:p w:rsidR="008362DB" w:rsidRPr="008B5942" w:rsidRDefault="008362DB" w:rsidP="00803E15">
      <w:pPr>
        <w:pStyle w:val="ListParagraph"/>
        <w:widowControl w:val="0"/>
        <w:numPr>
          <w:ilvl w:val="0"/>
          <w:numId w:val="7"/>
        </w:numPr>
        <w:tabs>
          <w:tab w:val="left" w:pos="1304"/>
        </w:tabs>
        <w:autoSpaceDE w:val="0"/>
        <w:autoSpaceDN w:val="0"/>
        <w:spacing w:before="39" w:after="0" w:line="240" w:lineRule="auto"/>
        <w:ind w:right="708"/>
        <w:contextualSpacing w:val="0"/>
        <w:jc w:val="both"/>
        <w:rPr>
          <w:rFonts w:ascii="Sylfaen" w:hAnsi="Sylfaen"/>
        </w:rPr>
      </w:pPr>
      <w:r w:rsidRPr="002D32B8">
        <w:rPr>
          <w:rFonts w:ascii="Sylfaen" w:hAnsi="Sylfaen"/>
          <w:lang w:val="ka-GE"/>
        </w:rPr>
        <w:t xml:space="preserve">Royal </w:t>
      </w:r>
      <w:r w:rsidRPr="008B5942">
        <w:rPr>
          <w:rFonts w:ascii="Sylfaen" w:hAnsi="Sylfaen"/>
        </w:rPr>
        <w:t>Society Journals Collection (</w:t>
      </w:r>
      <w:hyperlink r:id="rId14">
        <w:r w:rsidRPr="008B5942">
          <w:rPr>
            <w:rFonts w:ascii="Sylfaen" w:hAnsi="Sylfaen"/>
          </w:rPr>
          <w:t>http://royalsocietypublishing.org</w:t>
        </w:r>
      </w:hyperlink>
      <w:r w:rsidRPr="008B5942">
        <w:rPr>
          <w:rFonts w:ascii="Sylfaen" w:hAnsi="Sylfaen"/>
        </w:rPr>
        <w:t>)</w:t>
      </w:r>
    </w:p>
    <w:p w:rsidR="008362DB" w:rsidRPr="008B5942" w:rsidRDefault="008362DB" w:rsidP="00803E15">
      <w:pPr>
        <w:pStyle w:val="ListParagraph"/>
        <w:widowControl w:val="0"/>
        <w:numPr>
          <w:ilvl w:val="0"/>
          <w:numId w:val="7"/>
        </w:numPr>
        <w:tabs>
          <w:tab w:val="left" w:pos="1303"/>
        </w:tabs>
        <w:autoSpaceDE w:val="0"/>
        <w:autoSpaceDN w:val="0"/>
        <w:spacing w:before="39" w:after="0" w:line="240" w:lineRule="auto"/>
        <w:ind w:right="708"/>
        <w:contextualSpacing w:val="0"/>
        <w:jc w:val="both"/>
        <w:rPr>
          <w:rFonts w:ascii="Sylfaen" w:hAnsi="Sylfaen"/>
        </w:rPr>
      </w:pPr>
      <w:r w:rsidRPr="008B5942">
        <w:rPr>
          <w:rFonts w:ascii="Sylfaen" w:hAnsi="Sylfaen"/>
        </w:rPr>
        <w:t>New England Journal of Medicine(</w:t>
      </w:r>
      <w:hyperlink r:id="rId15">
        <w:r w:rsidRPr="008B5942">
          <w:rPr>
            <w:rFonts w:ascii="Sylfaen" w:hAnsi="Sylfaen"/>
          </w:rPr>
          <w:t>http://www.nejm.org/</w:t>
        </w:r>
      </w:hyperlink>
      <w:r w:rsidRPr="008B5942">
        <w:rPr>
          <w:rFonts w:ascii="Sylfaen" w:hAnsi="Sylfaen"/>
        </w:rPr>
        <w:t>)</w:t>
      </w:r>
    </w:p>
    <w:p w:rsidR="008362DB" w:rsidRPr="008B5942" w:rsidRDefault="008362DB" w:rsidP="00803E15">
      <w:pPr>
        <w:pStyle w:val="ListParagraph"/>
        <w:widowControl w:val="0"/>
        <w:numPr>
          <w:ilvl w:val="0"/>
          <w:numId w:val="7"/>
        </w:numPr>
        <w:autoSpaceDE w:val="0"/>
        <w:autoSpaceDN w:val="0"/>
        <w:spacing w:before="39" w:after="0" w:line="240" w:lineRule="auto"/>
        <w:ind w:right="708"/>
        <w:contextualSpacing w:val="0"/>
        <w:jc w:val="both"/>
        <w:rPr>
          <w:rFonts w:ascii="Sylfaen" w:hAnsi="Sylfaen"/>
        </w:rPr>
      </w:pPr>
      <w:r w:rsidRPr="008B5942">
        <w:rPr>
          <w:rFonts w:ascii="Sylfaen" w:hAnsi="Sylfaen"/>
        </w:rPr>
        <w:t>BioOne(</w:t>
      </w:r>
      <w:hyperlink r:id="rId16">
        <w:r w:rsidRPr="008B5942">
          <w:rPr>
            <w:rFonts w:ascii="Sylfaen" w:hAnsi="Sylfaen"/>
          </w:rPr>
          <w:t>http://www.bioone.org</w:t>
        </w:r>
      </w:hyperlink>
    </w:p>
    <w:p w:rsidR="008362DB" w:rsidRPr="002D32B8" w:rsidRDefault="008362DB" w:rsidP="00803E15">
      <w:pPr>
        <w:pStyle w:val="ListParagraph"/>
        <w:widowControl w:val="0"/>
        <w:numPr>
          <w:ilvl w:val="0"/>
          <w:numId w:val="7"/>
        </w:numPr>
        <w:tabs>
          <w:tab w:val="left" w:pos="1303"/>
          <w:tab w:val="left" w:pos="1304"/>
        </w:tabs>
        <w:autoSpaceDE w:val="0"/>
        <w:autoSpaceDN w:val="0"/>
        <w:spacing w:before="74" w:after="0" w:line="240" w:lineRule="auto"/>
        <w:ind w:right="708"/>
        <w:jc w:val="both"/>
        <w:rPr>
          <w:rFonts w:ascii="Sylfaen" w:hAnsi="Sylfaen"/>
        </w:rPr>
      </w:pPr>
      <w:r w:rsidRPr="002D32B8">
        <w:rPr>
          <w:rFonts w:ascii="Sylfaen" w:hAnsi="Sylfaen"/>
        </w:rPr>
        <w:t>IMF e</w:t>
      </w:r>
      <w:r>
        <w:rPr>
          <w:rFonts w:ascii="Sylfaen" w:hAnsi="Sylfaen"/>
          <w:lang w:val="ka-GE"/>
        </w:rPr>
        <w:t>-</w:t>
      </w:r>
      <w:r w:rsidRPr="002D32B8">
        <w:rPr>
          <w:rFonts w:ascii="Sylfaen" w:hAnsi="Sylfaen"/>
        </w:rPr>
        <w:t>library(</w:t>
      </w:r>
      <w:hyperlink r:id="rId17">
        <w:r w:rsidRPr="002D32B8">
          <w:rPr>
            <w:rFonts w:ascii="Sylfaen" w:hAnsi="Sylfaen"/>
          </w:rPr>
          <w:t>www.elibrary.imf.org</w:t>
        </w:r>
      </w:hyperlink>
      <w:r w:rsidRPr="002D32B8">
        <w:rPr>
          <w:rFonts w:ascii="Sylfaen" w:hAnsi="Sylfaen"/>
        </w:rPr>
        <w:t>)</w:t>
      </w:r>
    </w:p>
    <w:p w:rsidR="008362DB" w:rsidRPr="002D32B8" w:rsidRDefault="008362DB" w:rsidP="00803E15">
      <w:pPr>
        <w:pStyle w:val="ListParagraph"/>
        <w:widowControl w:val="0"/>
        <w:numPr>
          <w:ilvl w:val="0"/>
          <w:numId w:val="7"/>
        </w:numPr>
        <w:tabs>
          <w:tab w:val="left" w:pos="1252"/>
          <w:tab w:val="left" w:pos="1253"/>
        </w:tabs>
        <w:autoSpaceDE w:val="0"/>
        <w:autoSpaceDN w:val="0"/>
        <w:spacing w:before="34" w:after="0" w:line="240" w:lineRule="auto"/>
        <w:ind w:right="708"/>
        <w:jc w:val="both"/>
        <w:rPr>
          <w:rFonts w:ascii="Sylfaen" w:hAnsi="Sylfaen"/>
        </w:rPr>
      </w:pPr>
      <w:r w:rsidRPr="002D32B8">
        <w:rPr>
          <w:rFonts w:ascii="Sylfaen" w:hAnsi="Sylfaen"/>
        </w:rPr>
        <w:t>Edward Elgar Publishing Journals and Development Studies e-books(</w:t>
      </w:r>
      <w:hyperlink r:id="rId18">
        <w:r w:rsidRPr="002D32B8">
          <w:rPr>
            <w:rFonts w:ascii="Sylfaen" w:hAnsi="Sylfaen"/>
          </w:rPr>
          <w:t>www.elgaronline.com)</w:t>
        </w:r>
      </w:hyperlink>
    </w:p>
    <w:p w:rsidR="008362DB" w:rsidRPr="002D32B8" w:rsidRDefault="008362DB" w:rsidP="00803E15">
      <w:pPr>
        <w:pStyle w:val="ListParagraph"/>
        <w:widowControl w:val="0"/>
        <w:numPr>
          <w:ilvl w:val="0"/>
          <w:numId w:val="7"/>
        </w:numPr>
        <w:tabs>
          <w:tab w:val="left" w:pos="1303"/>
          <w:tab w:val="left" w:pos="1304"/>
        </w:tabs>
        <w:autoSpaceDE w:val="0"/>
        <w:autoSpaceDN w:val="0"/>
        <w:spacing w:before="40" w:after="0" w:line="240" w:lineRule="auto"/>
        <w:ind w:right="708"/>
        <w:jc w:val="both"/>
        <w:rPr>
          <w:rFonts w:ascii="Sylfaen" w:hAnsi="Sylfaen"/>
        </w:rPr>
      </w:pPr>
      <w:r w:rsidRPr="002D32B8">
        <w:rPr>
          <w:rFonts w:ascii="Sylfaen" w:hAnsi="Sylfaen"/>
        </w:rPr>
        <w:t xml:space="preserve">Cambridge University Journals – </w:t>
      </w:r>
      <w:hyperlink r:id="rId19">
        <w:r w:rsidRPr="002D32B8">
          <w:rPr>
            <w:rFonts w:ascii="Sylfaen" w:hAnsi="Sylfaen"/>
          </w:rPr>
          <w:t>http://journals.cambridge.org</w:t>
        </w:r>
      </w:hyperlink>
    </w:p>
    <w:p w:rsidR="008362DB" w:rsidRPr="008B5942" w:rsidRDefault="008362DB" w:rsidP="00803E15">
      <w:pPr>
        <w:pStyle w:val="ListParagraph"/>
        <w:widowControl w:val="0"/>
        <w:numPr>
          <w:ilvl w:val="0"/>
          <w:numId w:val="7"/>
        </w:numPr>
        <w:tabs>
          <w:tab w:val="left" w:pos="1252"/>
          <w:tab w:val="left" w:pos="1253"/>
        </w:tabs>
        <w:autoSpaceDE w:val="0"/>
        <w:autoSpaceDN w:val="0"/>
        <w:spacing w:before="35" w:after="0" w:line="240" w:lineRule="auto"/>
        <w:ind w:right="708"/>
        <w:contextualSpacing w:val="0"/>
        <w:jc w:val="both"/>
        <w:rPr>
          <w:rFonts w:ascii="Sylfaen" w:hAnsi="Sylfaen"/>
        </w:rPr>
      </w:pPr>
      <w:r w:rsidRPr="008B5942">
        <w:rPr>
          <w:rFonts w:ascii="Sylfaen" w:hAnsi="Sylfaen"/>
        </w:rPr>
        <w:t>Cambridge University Journals</w:t>
      </w:r>
      <w:hyperlink r:id="rId20">
        <w:r w:rsidRPr="008B5942">
          <w:rPr>
            <w:rFonts w:ascii="Sylfaen" w:hAnsi="Sylfaen"/>
          </w:rPr>
          <w:t>(http://journals.cambridge.org)</w:t>
        </w:r>
      </w:hyperlink>
    </w:p>
    <w:p w:rsidR="008362DB" w:rsidRPr="008B5942" w:rsidRDefault="008362DB" w:rsidP="00803E15">
      <w:pPr>
        <w:pStyle w:val="ListParagraph"/>
        <w:widowControl w:val="0"/>
        <w:numPr>
          <w:ilvl w:val="0"/>
          <w:numId w:val="7"/>
        </w:numPr>
        <w:tabs>
          <w:tab w:val="left" w:pos="1252"/>
          <w:tab w:val="left" w:pos="1253"/>
        </w:tabs>
        <w:autoSpaceDE w:val="0"/>
        <w:autoSpaceDN w:val="0"/>
        <w:spacing w:before="42" w:after="0" w:line="240" w:lineRule="auto"/>
        <w:ind w:right="708"/>
        <w:contextualSpacing w:val="0"/>
        <w:jc w:val="both"/>
        <w:rPr>
          <w:rFonts w:ascii="Sylfaen" w:hAnsi="Sylfaen"/>
        </w:rPr>
      </w:pPr>
      <w:r w:rsidRPr="008B5942">
        <w:rPr>
          <w:rFonts w:ascii="Sylfaen" w:hAnsi="Sylfaen"/>
          <w:shd w:val="clear" w:color="auto" w:fill="FFFAF0"/>
        </w:rPr>
        <w:t>SAGE Journals</w:t>
      </w:r>
      <w:hyperlink r:id="rId21">
        <w:r w:rsidRPr="008B5942">
          <w:rPr>
            <w:rFonts w:ascii="Sylfaen" w:hAnsi="Sylfaen"/>
          </w:rPr>
          <w:t>http://online.sagepub.com/</w:t>
        </w:r>
      </w:hyperlink>
    </w:p>
    <w:p w:rsidR="008362DB" w:rsidRPr="008B5942" w:rsidRDefault="008362DB" w:rsidP="008362DB">
      <w:pPr>
        <w:pStyle w:val="ListParagraph"/>
        <w:widowControl w:val="0"/>
        <w:tabs>
          <w:tab w:val="left" w:pos="1177"/>
        </w:tabs>
        <w:autoSpaceDE w:val="0"/>
        <w:autoSpaceDN w:val="0"/>
        <w:spacing w:before="39" w:after="0" w:line="240" w:lineRule="auto"/>
        <w:ind w:left="360" w:right="708"/>
        <w:contextualSpacing w:val="0"/>
        <w:jc w:val="both"/>
        <w:rPr>
          <w:rFonts w:ascii="Sylfaen" w:eastAsia="Symbol" w:hAnsi="Sylfaen" w:cs="Symbol"/>
        </w:rPr>
      </w:pPr>
      <w:r w:rsidRPr="008B5942">
        <w:rPr>
          <w:rFonts w:ascii="Sylfaen" w:hAnsi="Sylfaen"/>
        </w:rPr>
        <w:t>ინტეგრირებულ</w:t>
      </w:r>
      <w:r>
        <w:rPr>
          <w:rFonts w:ascii="Sylfaen" w:hAnsi="Sylfaen"/>
        </w:rPr>
        <w:t xml:space="preserve">ი </w:t>
      </w:r>
      <w:r w:rsidRPr="008B5942">
        <w:rPr>
          <w:rFonts w:ascii="Sylfaen" w:hAnsi="Sylfaen"/>
        </w:rPr>
        <w:t>ელექტრონულ</w:t>
      </w:r>
      <w:r>
        <w:rPr>
          <w:rFonts w:ascii="Sylfaen" w:hAnsi="Sylfaen"/>
          <w:lang w:val="ka-GE"/>
        </w:rPr>
        <w:t xml:space="preserve"> </w:t>
      </w:r>
      <w:r w:rsidRPr="008B5942">
        <w:rPr>
          <w:rFonts w:ascii="Sylfaen" w:hAnsi="Sylfaen"/>
        </w:rPr>
        <w:t>კატალოგში (EVERGREEN) ჩართვა 2010წლიდან.</w:t>
      </w:r>
    </w:p>
    <w:p w:rsidR="008362DB" w:rsidRPr="002D32B8" w:rsidRDefault="008362DB" w:rsidP="008362DB">
      <w:pPr>
        <w:pStyle w:val="ListParagraph"/>
        <w:widowControl w:val="0"/>
        <w:tabs>
          <w:tab w:val="left" w:pos="1252"/>
          <w:tab w:val="left" w:pos="1253"/>
        </w:tabs>
        <w:autoSpaceDE w:val="0"/>
        <w:autoSpaceDN w:val="0"/>
        <w:spacing w:before="39" w:after="0" w:line="240" w:lineRule="auto"/>
        <w:ind w:left="360" w:right="708"/>
        <w:contextualSpacing w:val="0"/>
        <w:jc w:val="both"/>
        <w:rPr>
          <w:rFonts w:ascii="Sylfaen" w:eastAsia="Symbol" w:hAnsi="Sylfaen" w:cs="Symbol"/>
        </w:rPr>
      </w:pPr>
      <w:r w:rsidRPr="008B5942">
        <w:rPr>
          <w:rFonts w:ascii="Sylfaen" w:hAnsi="Sylfaen"/>
        </w:rPr>
        <w:lastRenderedPageBreak/>
        <w:t>Elsevier – მონაცემთა</w:t>
      </w:r>
      <w:r>
        <w:rPr>
          <w:rFonts w:ascii="Sylfaen" w:hAnsi="Sylfaen"/>
          <w:lang w:val="ka-GE"/>
        </w:rPr>
        <w:t xml:space="preserve"> </w:t>
      </w:r>
      <w:r w:rsidRPr="008B5942">
        <w:rPr>
          <w:rFonts w:ascii="Sylfaen" w:hAnsi="Sylfaen"/>
        </w:rPr>
        <w:t>ბაზები (რუსთაველი</w:t>
      </w:r>
      <w:r>
        <w:rPr>
          <w:rFonts w:ascii="Sylfaen" w:hAnsi="Sylfaen"/>
          <w:lang w:val="ka-GE"/>
        </w:rPr>
        <w:t xml:space="preserve"> </w:t>
      </w:r>
      <w:r w:rsidRPr="008B5942">
        <w:rPr>
          <w:rFonts w:ascii="Sylfaen" w:hAnsi="Sylfaen"/>
        </w:rPr>
        <w:t>სეროვნული</w:t>
      </w:r>
      <w:r>
        <w:rPr>
          <w:rFonts w:ascii="Sylfaen" w:hAnsi="Sylfaen"/>
          <w:lang w:val="ka-GE"/>
        </w:rPr>
        <w:t xml:space="preserve"> </w:t>
      </w:r>
      <w:r w:rsidRPr="008B5942">
        <w:rPr>
          <w:rFonts w:ascii="Sylfaen" w:hAnsi="Sylfaen"/>
        </w:rPr>
        <w:t>სამეცნიერო</w:t>
      </w:r>
      <w:r>
        <w:rPr>
          <w:rFonts w:ascii="Sylfaen" w:hAnsi="Sylfaen"/>
          <w:lang w:val="ka-GE"/>
        </w:rPr>
        <w:t xml:space="preserve"> </w:t>
      </w:r>
      <w:r w:rsidRPr="008B5942">
        <w:rPr>
          <w:rFonts w:ascii="Sylfaen" w:hAnsi="Sylfaen"/>
        </w:rPr>
        <w:t>ფონდი):</w:t>
      </w:r>
      <w:hyperlink r:id="rId22">
        <w:r w:rsidRPr="002D32B8">
          <w:rPr>
            <w:rFonts w:ascii="Sylfaen" w:hAnsi="Sylfaen"/>
          </w:rPr>
          <w:t>ScienceDirect®online</w:t>
        </w:r>
      </w:hyperlink>
      <w:hyperlink r:id="rId23">
        <w:r w:rsidRPr="002D32B8">
          <w:rPr>
            <w:rFonts w:ascii="Sylfaen" w:hAnsi="Sylfaen"/>
          </w:rPr>
          <w:t>Scopus®online</w:t>
        </w:r>
      </w:hyperlink>
    </w:p>
    <w:p w:rsidR="008362DB" w:rsidRDefault="008362DB" w:rsidP="008362DB">
      <w:pPr>
        <w:pStyle w:val="ListParagraph"/>
        <w:ind w:left="0" w:firstLine="720"/>
        <w:jc w:val="both"/>
        <w:rPr>
          <w:rFonts w:ascii="Sylfaen" w:hAnsi="Sylfaen"/>
          <w:color w:val="000000"/>
          <w:sz w:val="24"/>
          <w:szCs w:val="24"/>
          <w:lang w:val="ka-GE"/>
        </w:rPr>
      </w:pPr>
    </w:p>
    <w:p w:rsidR="008362DB" w:rsidRPr="00382B89" w:rsidRDefault="008362DB" w:rsidP="00803E15">
      <w:pPr>
        <w:pStyle w:val="ListParagraph"/>
        <w:numPr>
          <w:ilvl w:val="0"/>
          <w:numId w:val="8"/>
        </w:numPr>
        <w:jc w:val="both"/>
        <w:rPr>
          <w:rFonts w:ascii="Sylfaen" w:hAnsi="Sylfaen"/>
          <w:color w:val="000000"/>
          <w:sz w:val="24"/>
          <w:szCs w:val="24"/>
          <w:lang w:val="ka-GE"/>
        </w:rPr>
      </w:pPr>
      <w:r w:rsidRPr="00382B89">
        <w:rPr>
          <w:rFonts w:ascii="Sylfaen" w:hAnsi="Sylfaen"/>
          <w:color w:val="000000"/>
          <w:sz w:val="24"/>
          <w:szCs w:val="24"/>
          <w:lang w:val="ka-GE"/>
        </w:rPr>
        <w:t>ელექტრო ენერგიის მიწოდების უწყვეტი სისტემა;</w:t>
      </w:r>
    </w:p>
    <w:p w:rsidR="008362DB" w:rsidRPr="00382B89" w:rsidRDefault="008362DB" w:rsidP="00803E15">
      <w:pPr>
        <w:pStyle w:val="ListParagraph"/>
        <w:numPr>
          <w:ilvl w:val="0"/>
          <w:numId w:val="8"/>
        </w:numPr>
        <w:jc w:val="both"/>
        <w:rPr>
          <w:rFonts w:ascii="Sylfaen" w:hAnsi="Sylfaen"/>
          <w:color w:val="000000"/>
          <w:sz w:val="24"/>
          <w:szCs w:val="24"/>
          <w:lang w:val="ka-GE"/>
        </w:rPr>
      </w:pPr>
      <w:r w:rsidRPr="00382B89">
        <w:rPr>
          <w:rFonts w:ascii="Sylfaen" w:hAnsi="Sylfaen"/>
          <w:color w:val="000000"/>
          <w:sz w:val="24"/>
          <w:szCs w:val="24"/>
          <w:lang w:val="ka-GE"/>
        </w:rPr>
        <w:t>სასმელი წყლით უზრუნველყოფის 24 საათიანი მომსახურების რეჟიმი;</w:t>
      </w:r>
    </w:p>
    <w:p w:rsidR="008362DB" w:rsidRPr="00382B89" w:rsidRDefault="008362DB" w:rsidP="00803E15">
      <w:pPr>
        <w:pStyle w:val="ListParagraph"/>
        <w:numPr>
          <w:ilvl w:val="0"/>
          <w:numId w:val="8"/>
        </w:numPr>
        <w:jc w:val="both"/>
        <w:rPr>
          <w:rFonts w:ascii="Sylfaen" w:hAnsi="Sylfaen"/>
          <w:color w:val="000000"/>
          <w:sz w:val="24"/>
          <w:szCs w:val="24"/>
          <w:lang w:val="ka-GE"/>
        </w:rPr>
      </w:pPr>
      <w:r w:rsidRPr="00382B89">
        <w:rPr>
          <w:rFonts w:ascii="Sylfaen" w:hAnsi="Sylfaen"/>
          <w:color w:val="000000"/>
          <w:sz w:val="24"/>
          <w:szCs w:val="24"/>
          <w:lang w:val="ka-GE"/>
        </w:rPr>
        <w:t>საინტერნეტო სივრცე;</w:t>
      </w:r>
    </w:p>
    <w:p w:rsidR="008362DB" w:rsidRPr="00382B89" w:rsidRDefault="008362DB" w:rsidP="00803E15">
      <w:pPr>
        <w:pStyle w:val="ListParagraph"/>
        <w:numPr>
          <w:ilvl w:val="0"/>
          <w:numId w:val="8"/>
        </w:numPr>
        <w:jc w:val="both"/>
        <w:rPr>
          <w:rFonts w:ascii="Sylfaen" w:hAnsi="Sylfaen"/>
          <w:color w:val="000000"/>
          <w:sz w:val="24"/>
          <w:szCs w:val="24"/>
          <w:lang w:val="ka-GE"/>
        </w:rPr>
      </w:pPr>
      <w:r w:rsidRPr="00382B89">
        <w:rPr>
          <w:rFonts w:ascii="Sylfaen" w:hAnsi="Sylfaen"/>
          <w:color w:val="000000"/>
          <w:sz w:val="24"/>
          <w:szCs w:val="24"/>
          <w:lang w:val="ka-GE"/>
        </w:rPr>
        <w:t>გათბობის საშუალებები;</w:t>
      </w:r>
    </w:p>
    <w:p w:rsidR="008362DB" w:rsidRPr="00382B89" w:rsidRDefault="008362DB" w:rsidP="00803E15">
      <w:pPr>
        <w:pStyle w:val="ListParagraph"/>
        <w:numPr>
          <w:ilvl w:val="0"/>
          <w:numId w:val="8"/>
        </w:numPr>
        <w:jc w:val="both"/>
        <w:rPr>
          <w:rFonts w:ascii="Sylfaen" w:hAnsi="Sylfaen"/>
          <w:color w:val="000000"/>
          <w:sz w:val="24"/>
          <w:szCs w:val="24"/>
          <w:lang w:val="ka-GE"/>
        </w:rPr>
      </w:pPr>
      <w:r w:rsidRPr="00382B89">
        <w:rPr>
          <w:rFonts w:ascii="Sylfaen" w:hAnsi="Sylfaen"/>
          <w:color w:val="000000"/>
          <w:sz w:val="24"/>
          <w:szCs w:val="24"/>
          <w:lang w:val="ka-GE"/>
        </w:rPr>
        <w:t>სველი წერტილები.</w:t>
      </w:r>
    </w:p>
    <w:p w:rsidR="008362DB" w:rsidRPr="00382B89" w:rsidRDefault="008362DB" w:rsidP="008362DB">
      <w:pPr>
        <w:pStyle w:val="ListParagraph"/>
        <w:ind w:left="0"/>
        <w:jc w:val="both"/>
        <w:rPr>
          <w:rFonts w:ascii="Sylfaen" w:hAnsi="Sylfaen"/>
          <w:color w:val="000000"/>
          <w:sz w:val="24"/>
          <w:szCs w:val="24"/>
          <w:lang w:val="ka-GE"/>
        </w:rPr>
      </w:pPr>
      <w:r w:rsidRPr="00382B89">
        <w:rPr>
          <w:rFonts w:ascii="Sylfaen" w:hAnsi="Sylfaen"/>
          <w:color w:val="000000"/>
          <w:sz w:val="24"/>
          <w:szCs w:val="24"/>
          <w:lang w:val="ka-GE"/>
        </w:rPr>
        <w:t xml:space="preserve">სტუდენტებისა და თანამშრომლებისათვის უნივერსიტეტში გათვალისწინებულია ჯანმრთელობისა და უსაფრთხოების სტანდარტები. ამ მიზნით არსებობს: </w:t>
      </w:r>
    </w:p>
    <w:p w:rsidR="008362DB" w:rsidRPr="00382B89" w:rsidRDefault="008362DB" w:rsidP="00803E15">
      <w:pPr>
        <w:pStyle w:val="ListParagraph"/>
        <w:numPr>
          <w:ilvl w:val="0"/>
          <w:numId w:val="9"/>
        </w:numPr>
        <w:jc w:val="both"/>
        <w:rPr>
          <w:rFonts w:ascii="Sylfaen" w:hAnsi="Sylfaen"/>
          <w:color w:val="000000"/>
          <w:sz w:val="24"/>
          <w:szCs w:val="24"/>
          <w:lang w:val="ka-GE"/>
        </w:rPr>
      </w:pPr>
      <w:r w:rsidRPr="00382B89">
        <w:rPr>
          <w:rFonts w:ascii="Sylfaen" w:hAnsi="Sylfaen"/>
          <w:color w:val="000000"/>
          <w:sz w:val="24"/>
          <w:szCs w:val="24"/>
          <w:lang w:val="ka-GE"/>
        </w:rPr>
        <w:t>ხანძარსაწინააღმდეგო უზრუნველყოფის მექანიზმები და ხანძარსაწინააღმდეგო ინვენტარი;</w:t>
      </w:r>
    </w:p>
    <w:p w:rsidR="008362DB" w:rsidRPr="00382B89" w:rsidRDefault="008362DB" w:rsidP="00803E15">
      <w:pPr>
        <w:pStyle w:val="ListParagraph"/>
        <w:numPr>
          <w:ilvl w:val="0"/>
          <w:numId w:val="9"/>
        </w:numPr>
        <w:jc w:val="both"/>
        <w:rPr>
          <w:rFonts w:ascii="Sylfaen" w:hAnsi="Sylfaen"/>
          <w:color w:val="000000"/>
          <w:sz w:val="24"/>
          <w:szCs w:val="24"/>
          <w:lang w:val="ka-GE"/>
        </w:rPr>
      </w:pPr>
      <w:r w:rsidRPr="00382B89">
        <w:rPr>
          <w:rFonts w:ascii="Sylfaen" w:hAnsi="Sylfaen"/>
          <w:color w:val="000000"/>
          <w:sz w:val="24"/>
          <w:szCs w:val="24"/>
          <w:lang w:val="ka-GE"/>
        </w:rPr>
        <w:t>ევაკუაციის გეგმა;</w:t>
      </w:r>
    </w:p>
    <w:p w:rsidR="008362DB" w:rsidRPr="00382B89" w:rsidRDefault="008362DB" w:rsidP="00803E15">
      <w:pPr>
        <w:pStyle w:val="ListParagraph"/>
        <w:numPr>
          <w:ilvl w:val="0"/>
          <w:numId w:val="9"/>
        </w:numPr>
        <w:jc w:val="both"/>
        <w:rPr>
          <w:rFonts w:ascii="Sylfaen" w:hAnsi="Sylfaen"/>
          <w:color w:val="000000"/>
          <w:sz w:val="24"/>
          <w:szCs w:val="24"/>
          <w:lang w:val="ka-GE"/>
        </w:rPr>
      </w:pPr>
      <w:r w:rsidRPr="00382B89">
        <w:rPr>
          <w:rFonts w:ascii="Sylfaen" w:hAnsi="Sylfaen"/>
          <w:color w:val="000000"/>
          <w:sz w:val="24"/>
          <w:szCs w:val="24"/>
          <w:lang w:val="ka-GE"/>
        </w:rPr>
        <w:t>სამედიცინო დახმარების აღმოჩენის მექანიზმი და წესრიგის დაცვის უზრუნველყოფის მექანიზმები;</w:t>
      </w:r>
    </w:p>
    <w:p w:rsidR="008362DB" w:rsidRPr="00382B89" w:rsidRDefault="008362DB" w:rsidP="008362DB">
      <w:pPr>
        <w:pStyle w:val="ListParagraph"/>
        <w:ind w:left="0"/>
        <w:jc w:val="both"/>
        <w:rPr>
          <w:rFonts w:ascii="Sylfaen" w:hAnsi="Sylfaen"/>
          <w:color w:val="000000"/>
          <w:sz w:val="24"/>
          <w:szCs w:val="24"/>
        </w:rPr>
      </w:pPr>
      <w:r w:rsidRPr="00382B89">
        <w:rPr>
          <w:rFonts w:ascii="Sylfaen" w:hAnsi="Sylfaen"/>
          <w:color w:val="000000"/>
          <w:sz w:val="24"/>
          <w:szCs w:val="24"/>
          <w:lang w:val="ka-GE"/>
        </w:rPr>
        <w:t xml:space="preserve">სტუდენტებისა და თანამშრომლებისათვის უნივერსიტეტში გათვალისწინებულია ჯანმრთელობისა და უსაფრთხოების სტანდარტები. </w:t>
      </w:r>
      <w:r w:rsidRPr="00382B89">
        <w:rPr>
          <w:rFonts w:ascii="Sylfaen" w:hAnsi="Sylfaen" w:cs="AcadNusx"/>
          <w:bCs/>
          <w:sz w:val="24"/>
          <w:szCs w:val="24"/>
          <w:lang w:val="ka-GE"/>
        </w:rPr>
        <w:t>კავკასიური კვლევების კაბინეტი.</w:t>
      </w:r>
    </w:p>
    <w:p w:rsidR="008362DB" w:rsidRDefault="008362DB" w:rsidP="008362DB">
      <w:pPr>
        <w:ind w:firstLine="708"/>
        <w:jc w:val="both"/>
        <w:rPr>
          <w:rFonts w:ascii="Sylfaen" w:hAnsi="Sylfaen" w:cs="AcadNusx"/>
          <w:bCs/>
          <w:sz w:val="24"/>
          <w:szCs w:val="24"/>
        </w:rPr>
      </w:pPr>
    </w:p>
    <w:p w:rsidR="008362DB" w:rsidRDefault="008362DB" w:rsidP="008362DB">
      <w:pPr>
        <w:ind w:firstLine="708"/>
        <w:jc w:val="both"/>
        <w:rPr>
          <w:rFonts w:ascii="Sylfaen" w:hAnsi="Sylfaen" w:cs="AcadNusx"/>
          <w:bCs/>
          <w:sz w:val="24"/>
          <w:szCs w:val="24"/>
        </w:rPr>
      </w:pPr>
    </w:p>
    <w:p w:rsidR="008362DB" w:rsidRDefault="008362DB" w:rsidP="008362DB">
      <w:pPr>
        <w:ind w:firstLine="708"/>
        <w:jc w:val="both"/>
        <w:rPr>
          <w:rFonts w:ascii="Sylfaen" w:hAnsi="Sylfaen" w:cs="AcadNusx"/>
          <w:bCs/>
          <w:sz w:val="24"/>
          <w:szCs w:val="24"/>
        </w:rPr>
      </w:pPr>
    </w:p>
    <w:p w:rsidR="008362DB" w:rsidRPr="00382B89" w:rsidRDefault="008362DB" w:rsidP="008362DB">
      <w:pPr>
        <w:ind w:firstLine="708"/>
        <w:jc w:val="both"/>
        <w:rPr>
          <w:rFonts w:ascii="Sylfaen" w:hAnsi="Sylfaen" w:cs="AcadNusx"/>
          <w:bCs/>
          <w:sz w:val="24"/>
          <w:szCs w:val="24"/>
        </w:rPr>
      </w:pPr>
    </w:p>
    <w:p w:rsidR="008362DB" w:rsidRPr="00382B89" w:rsidRDefault="008362DB" w:rsidP="008362DB">
      <w:pPr>
        <w:tabs>
          <w:tab w:val="left" w:pos="567"/>
        </w:tabs>
        <w:rPr>
          <w:rFonts w:ascii="Sylfaen" w:hAnsi="Sylfaen"/>
          <w:b/>
          <w:sz w:val="24"/>
          <w:szCs w:val="24"/>
          <w:u w:val="single"/>
          <w:lang w:val="ka-GE"/>
        </w:rPr>
      </w:pPr>
    </w:p>
    <w:p w:rsidR="008362DB" w:rsidRPr="00382B89" w:rsidRDefault="008362DB" w:rsidP="008362DB">
      <w:pPr>
        <w:tabs>
          <w:tab w:val="left" w:pos="567"/>
        </w:tabs>
        <w:ind w:left="-426" w:firstLine="567"/>
        <w:jc w:val="center"/>
        <w:rPr>
          <w:rFonts w:ascii="Sylfaen" w:hAnsi="Sylfaen"/>
          <w:b/>
          <w:sz w:val="24"/>
          <w:szCs w:val="24"/>
          <w:lang w:val="ka-GE"/>
        </w:rPr>
      </w:pPr>
      <w:r w:rsidRPr="00382B89">
        <w:rPr>
          <w:rFonts w:ascii="Sylfaen" w:hAnsi="Sylfaen"/>
          <w:b/>
          <w:sz w:val="24"/>
          <w:szCs w:val="24"/>
          <w:lang w:val="ka-GE"/>
        </w:rPr>
        <w:t>სტუდენტის ცოდნის შეფასების სისტემა:</w:t>
      </w:r>
    </w:p>
    <w:p w:rsidR="008362DB" w:rsidRPr="00382B89" w:rsidRDefault="008362DB" w:rsidP="008362DB">
      <w:pPr>
        <w:tabs>
          <w:tab w:val="left" w:pos="567"/>
        </w:tabs>
        <w:ind w:left="-426" w:firstLine="567"/>
        <w:contextualSpacing/>
        <w:jc w:val="both"/>
        <w:rPr>
          <w:rFonts w:ascii="Sylfaen" w:hAnsi="Sylfaen"/>
          <w:b/>
          <w:sz w:val="24"/>
          <w:szCs w:val="24"/>
          <w:lang w:val="ka-GE"/>
        </w:rPr>
      </w:pPr>
      <w:r w:rsidRPr="00382B89">
        <w:rPr>
          <w:rFonts w:ascii="Sylfaen" w:hAnsi="Sylfaen"/>
          <w:b/>
          <w:sz w:val="24"/>
          <w:szCs w:val="24"/>
          <w:lang w:val="ka-GE"/>
        </w:rPr>
        <w:t xml:space="preserve">სტუდენტთა ცოდნის შეფასების სისტემა რეგულირდება  </w:t>
      </w:r>
      <w:r w:rsidRPr="00382B89">
        <w:rPr>
          <w:rFonts w:ascii="Sylfaen" w:hAnsi="Sylfaen"/>
          <w:b/>
          <w:sz w:val="24"/>
          <w:szCs w:val="24"/>
        </w:rPr>
        <w:t>საქართველოს განათლებისა და მეცნიერების მინისტრის №3</w:t>
      </w:r>
      <w:r w:rsidRPr="00382B89">
        <w:rPr>
          <w:rFonts w:ascii="Sylfaen" w:hAnsi="Sylfaen"/>
          <w:b/>
          <w:sz w:val="24"/>
          <w:szCs w:val="24"/>
          <w:lang w:val="ka-GE"/>
        </w:rPr>
        <w:t xml:space="preserve">   </w:t>
      </w:r>
      <w:r w:rsidRPr="00382B89">
        <w:rPr>
          <w:rFonts w:ascii="Sylfaen" w:hAnsi="Sylfaen"/>
          <w:b/>
          <w:sz w:val="24"/>
          <w:szCs w:val="24"/>
        </w:rPr>
        <w:t>ბრძანებ</w:t>
      </w:r>
      <w:r w:rsidRPr="00382B89">
        <w:rPr>
          <w:rFonts w:ascii="Sylfaen" w:hAnsi="Sylfaen"/>
          <w:b/>
          <w:sz w:val="24"/>
          <w:szCs w:val="24"/>
          <w:lang w:val="ka-GE"/>
        </w:rPr>
        <w:t xml:space="preserve">ითა </w:t>
      </w:r>
      <w:r w:rsidRPr="00382B89">
        <w:rPr>
          <w:rFonts w:ascii="Sylfaen" w:hAnsi="Sylfaen"/>
          <w:b/>
          <w:sz w:val="24"/>
          <w:szCs w:val="24"/>
        </w:rPr>
        <w:t xml:space="preserve"> </w:t>
      </w:r>
      <w:r w:rsidRPr="00382B89">
        <w:rPr>
          <w:rFonts w:ascii="Sylfaen" w:hAnsi="Sylfaen"/>
          <w:b/>
          <w:sz w:val="24"/>
          <w:szCs w:val="24"/>
          <w:lang w:val="ka-GE"/>
        </w:rPr>
        <w:t>(</w:t>
      </w:r>
      <w:r w:rsidRPr="00382B89">
        <w:rPr>
          <w:rFonts w:ascii="Sylfaen" w:hAnsi="Sylfaen"/>
          <w:b/>
          <w:sz w:val="24"/>
          <w:szCs w:val="24"/>
          <w:lang w:val="fr-FR"/>
        </w:rPr>
        <w:t xml:space="preserve">2007 </w:t>
      </w:r>
      <w:r w:rsidRPr="00382B89">
        <w:rPr>
          <w:rFonts w:ascii="Sylfaen" w:hAnsi="Sylfaen"/>
          <w:b/>
          <w:sz w:val="24"/>
          <w:szCs w:val="24"/>
        </w:rPr>
        <w:t>წლის</w:t>
      </w:r>
      <w:r w:rsidRPr="00382B89">
        <w:rPr>
          <w:rFonts w:ascii="Sylfaen" w:hAnsi="Sylfaen"/>
          <w:b/>
          <w:sz w:val="24"/>
          <w:szCs w:val="24"/>
          <w:lang w:val="fr-FR"/>
        </w:rPr>
        <w:t xml:space="preserve"> 5 </w:t>
      </w:r>
      <w:r w:rsidRPr="00382B89">
        <w:rPr>
          <w:rFonts w:ascii="Sylfaen" w:hAnsi="Sylfaen"/>
          <w:b/>
          <w:sz w:val="24"/>
          <w:szCs w:val="24"/>
        </w:rPr>
        <w:t>იანვარი</w:t>
      </w:r>
      <w:r w:rsidRPr="00382B89">
        <w:rPr>
          <w:rFonts w:ascii="Sylfaen" w:hAnsi="Sylfaen"/>
          <w:b/>
          <w:sz w:val="24"/>
          <w:szCs w:val="24"/>
          <w:lang w:val="ka-GE"/>
        </w:rPr>
        <w:t xml:space="preserve">, </w:t>
      </w:r>
      <w:r w:rsidRPr="00382B89">
        <w:rPr>
          <w:rFonts w:ascii="Sylfaen" w:hAnsi="Sylfaen"/>
          <w:b/>
          <w:sz w:val="24"/>
          <w:szCs w:val="24"/>
          <w:lang w:val="fr-FR"/>
        </w:rPr>
        <w:t xml:space="preserve"> </w:t>
      </w:r>
      <w:r w:rsidRPr="00382B89">
        <w:rPr>
          <w:rFonts w:ascii="Sylfaen" w:hAnsi="Sylfaen"/>
          <w:b/>
          <w:sz w:val="24"/>
          <w:szCs w:val="24"/>
        </w:rPr>
        <w:t>ქ</w:t>
      </w:r>
      <w:r w:rsidRPr="00382B89">
        <w:rPr>
          <w:rFonts w:ascii="Sylfaen" w:hAnsi="Sylfaen"/>
          <w:b/>
          <w:sz w:val="24"/>
          <w:szCs w:val="24"/>
          <w:lang w:val="fr-FR"/>
        </w:rPr>
        <w:t xml:space="preserve">. </w:t>
      </w:r>
      <w:r w:rsidRPr="00382B89">
        <w:rPr>
          <w:rFonts w:ascii="Sylfaen" w:hAnsi="Sylfaen"/>
          <w:b/>
          <w:sz w:val="24"/>
          <w:szCs w:val="24"/>
        </w:rPr>
        <w:t>თბილისი)</w:t>
      </w:r>
      <w:r w:rsidRPr="00382B89">
        <w:rPr>
          <w:rFonts w:ascii="Sylfaen" w:hAnsi="Sylfaen"/>
          <w:b/>
          <w:sz w:val="24"/>
          <w:szCs w:val="24"/>
          <w:lang w:val="ka-GE"/>
        </w:rPr>
        <w:t xml:space="preserve"> და სსიპ იაკობ გოგებაშვილის სახელობის თელავის სახელმწიფო უნივერსიტეტის სასწავლო პროცესის მარეგულირებელი წესის შესახებ დებულებით. </w:t>
      </w:r>
    </w:p>
    <w:p w:rsidR="008362DB" w:rsidRPr="00382B89" w:rsidRDefault="008362DB" w:rsidP="008362DB">
      <w:pPr>
        <w:tabs>
          <w:tab w:val="left" w:pos="567"/>
        </w:tabs>
        <w:ind w:left="-426" w:firstLine="567"/>
        <w:contextualSpacing/>
        <w:jc w:val="both"/>
        <w:rPr>
          <w:rFonts w:ascii="Sylfaen" w:hAnsi="Sylfaen"/>
          <w:b/>
          <w:sz w:val="24"/>
          <w:szCs w:val="24"/>
          <w:lang w:val="ka-GE"/>
        </w:rPr>
      </w:pPr>
    </w:p>
    <w:p w:rsidR="008362DB" w:rsidRPr="00382B89" w:rsidRDefault="008362DB" w:rsidP="008362DB">
      <w:pPr>
        <w:tabs>
          <w:tab w:val="left" w:pos="567"/>
        </w:tabs>
        <w:ind w:firstLine="567"/>
        <w:rPr>
          <w:rFonts w:ascii="Sylfaen" w:hAnsi="Sylfaen"/>
          <w:sz w:val="24"/>
          <w:szCs w:val="24"/>
          <w:lang w:val="ka-GE"/>
        </w:rPr>
      </w:pPr>
      <w:r w:rsidRPr="00382B89">
        <w:rPr>
          <w:rFonts w:ascii="Sylfaen" w:hAnsi="Sylfaen"/>
          <w:sz w:val="24"/>
          <w:szCs w:val="24"/>
          <w:lang w:val="ka-GE"/>
        </w:rPr>
        <w:t>შეფასების  სტრუქტურა, საგნის ფარგლებში, ორ ელემენტად იყოფა - შუალედური შეფასებისა და დასკვნითი  გამოცდის, ყოველი კონკრეტული შეფასება ორივე ელემენტის ჯამურ შედეგებს ეყრდნობა.</w:t>
      </w:r>
    </w:p>
    <w:p w:rsidR="008362DB" w:rsidRPr="00382B89" w:rsidRDefault="008362DB" w:rsidP="008362DB">
      <w:pPr>
        <w:tabs>
          <w:tab w:val="left" w:pos="567"/>
        </w:tabs>
        <w:ind w:firstLine="567"/>
        <w:rPr>
          <w:rFonts w:ascii="Sylfaen" w:hAnsi="Sylfaen"/>
          <w:sz w:val="24"/>
          <w:szCs w:val="24"/>
          <w:lang w:val="ka-GE"/>
        </w:rPr>
      </w:pPr>
      <w:r w:rsidRPr="00382B89">
        <w:rPr>
          <w:rFonts w:ascii="Sylfaen" w:hAnsi="Sylfaen"/>
          <w:sz w:val="24"/>
          <w:szCs w:val="24"/>
          <w:lang w:val="ka-GE"/>
        </w:rPr>
        <w:t>შეფასების ზოგად კრიტერიუმებს შეიმუშავებს ხარისხის უზრუნველყოფის შესაბამისი სრტუქტურა. საგნის სილაბუსში, სპეციფიკიდან გამომდინარე, შესაძლებელია კრიტერიუმების დაზუსტება.</w:t>
      </w:r>
    </w:p>
    <w:p w:rsidR="008362DB" w:rsidRPr="00382B89" w:rsidRDefault="008362DB" w:rsidP="008362DB">
      <w:pPr>
        <w:tabs>
          <w:tab w:val="left" w:pos="567"/>
        </w:tabs>
        <w:ind w:firstLine="567"/>
        <w:rPr>
          <w:rFonts w:ascii="Sylfaen" w:hAnsi="Sylfaen"/>
          <w:sz w:val="24"/>
          <w:szCs w:val="24"/>
          <w:lang w:val="ka-GE"/>
        </w:rPr>
      </w:pPr>
      <w:r w:rsidRPr="00382B89">
        <w:rPr>
          <w:rFonts w:ascii="Sylfaen" w:hAnsi="Sylfaen"/>
          <w:sz w:val="24"/>
          <w:szCs w:val="24"/>
          <w:lang w:val="ka-GE"/>
        </w:rPr>
        <w:t xml:space="preserve">შეფასება ხდება ქულათა სისტემით, ყოველი საგნის მაქსიმალური შეფასება შეადგენს 100 ქულას. </w:t>
      </w:r>
      <w:r w:rsidRPr="00382B89">
        <w:rPr>
          <w:rFonts w:ascii="Sylfaen" w:hAnsi="Sylfaen" w:cs="Menlo Bold"/>
          <w:sz w:val="24"/>
          <w:szCs w:val="24"/>
          <w:lang w:val="ka-GE"/>
        </w:rPr>
        <w:t>საგანში</w:t>
      </w:r>
      <w:r w:rsidRPr="00382B89">
        <w:rPr>
          <w:rFonts w:ascii="Sylfaen" w:hAnsi="Sylfaen"/>
          <w:sz w:val="24"/>
          <w:szCs w:val="24"/>
          <w:lang w:val="ka-GE"/>
        </w:rPr>
        <w:t xml:space="preserve"> </w:t>
      </w:r>
      <w:r w:rsidRPr="00382B89">
        <w:rPr>
          <w:rFonts w:ascii="Sylfaen" w:hAnsi="Sylfaen" w:cs="Menlo Bold"/>
          <w:sz w:val="24"/>
          <w:szCs w:val="24"/>
          <w:lang w:val="ka-GE"/>
        </w:rPr>
        <w:t>დადებითი</w:t>
      </w:r>
      <w:r w:rsidRPr="00382B89">
        <w:rPr>
          <w:rFonts w:ascii="Sylfaen" w:hAnsi="Sylfaen"/>
          <w:sz w:val="24"/>
          <w:szCs w:val="24"/>
          <w:lang w:val="ka-GE"/>
        </w:rPr>
        <w:t xml:space="preserve"> </w:t>
      </w:r>
      <w:r w:rsidRPr="00382B89">
        <w:rPr>
          <w:rFonts w:ascii="Sylfaen" w:hAnsi="Sylfaen" w:cs="Menlo Bold"/>
          <w:sz w:val="24"/>
          <w:szCs w:val="24"/>
          <w:lang w:val="ka-GE"/>
        </w:rPr>
        <w:t>შეფასების</w:t>
      </w:r>
      <w:r w:rsidRPr="00382B89">
        <w:rPr>
          <w:rFonts w:ascii="Sylfaen" w:hAnsi="Sylfaen"/>
          <w:sz w:val="24"/>
          <w:szCs w:val="24"/>
          <w:lang w:val="ka-GE"/>
        </w:rPr>
        <w:t xml:space="preserve"> </w:t>
      </w:r>
      <w:r w:rsidRPr="00382B89">
        <w:rPr>
          <w:rFonts w:ascii="Sylfaen" w:hAnsi="Sylfaen" w:cs="Menlo Bold"/>
          <w:sz w:val="24"/>
          <w:szCs w:val="24"/>
          <w:lang w:val="ka-GE"/>
        </w:rPr>
        <w:t>მინიმალური</w:t>
      </w:r>
      <w:r w:rsidRPr="00382B89">
        <w:rPr>
          <w:rFonts w:ascii="Sylfaen" w:hAnsi="Sylfaen"/>
          <w:sz w:val="24"/>
          <w:szCs w:val="24"/>
          <w:lang w:val="ka-GE"/>
        </w:rPr>
        <w:t xml:space="preserve"> </w:t>
      </w:r>
      <w:r w:rsidRPr="00382B89">
        <w:rPr>
          <w:rFonts w:ascii="Sylfaen" w:hAnsi="Sylfaen" w:cs="Menlo Bold"/>
          <w:sz w:val="24"/>
          <w:szCs w:val="24"/>
          <w:lang w:val="ka-GE"/>
        </w:rPr>
        <w:t>ზღვარია</w:t>
      </w:r>
      <w:r w:rsidRPr="00382B89">
        <w:rPr>
          <w:rFonts w:ascii="Sylfaen" w:hAnsi="Sylfaen"/>
          <w:sz w:val="24"/>
          <w:szCs w:val="24"/>
          <w:lang w:val="ka-GE"/>
        </w:rPr>
        <w:t xml:space="preserve"> 51 </w:t>
      </w:r>
      <w:r w:rsidRPr="00382B89">
        <w:rPr>
          <w:rFonts w:ascii="Sylfaen" w:hAnsi="Sylfaen" w:cs="Menlo Bold"/>
          <w:sz w:val="24"/>
          <w:szCs w:val="24"/>
          <w:lang w:val="ka-GE"/>
        </w:rPr>
        <w:t>ქულა</w:t>
      </w:r>
      <w:r w:rsidRPr="00382B89">
        <w:rPr>
          <w:rFonts w:ascii="Sylfaen" w:hAnsi="Sylfaen"/>
          <w:sz w:val="24"/>
          <w:szCs w:val="24"/>
          <w:lang w:val="ka-GE"/>
        </w:rPr>
        <w:t xml:space="preserve">. </w:t>
      </w:r>
      <w:r w:rsidRPr="00382B89">
        <w:rPr>
          <w:rFonts w:ascii="Sylfaen" w:hAnsi="Sylfaen" w:cs="Menlo Bold"/>
          <w:sz w:val="24"/>
          <w:szCs w:val="24"/>
          <w:lang w:val="ka-GE"/>
        </w:rPr>
        <w:t>სტუდენტის</w:t>
      </w:r>
      <w:r w:rsidRPr="00382B89">
        <w:rPr>
          <w:rFonts w:ascii="Sylfaen" w:hAnsi="Sylfaen"/>
          <w:sz w:val="24"/>
          <w:szCs w:val="24"/>
          <w:lang w:val="ka-GE"/>
        </w:rPr>
        <w:t xml:space="preserve"> </w:t>
      </w:r>
      <w:r w:rsidRPr="00382B89">
        <w:rPr>
          <w:rFonts w:ascii="Sylfaen" w:hAnsi="Sylfaen" w:cs="Menlo Bold"/>
          <w:sz w:val="24"/>
          <w:szCs w:val="24"/>
          <w:lang w:val="ka-GE"/>
        </w:rPr>
        <w:t>შეფასებისას</w:t>
      </w:r>
      <w:r w:rsidRPr="00382B89">
        <w:rPr>
          <w:rFonts w:ascii="Sylfaen" w:hAnsi="Sylfaen"/>
          <w:sz w:val="24"/>
          <w:szCs w:val="24"/>
          <w:lang w:val="ka-GE"/>
        </w:rPr>
        <w:t xml:space="preserve"> გათვალისწინებული უნდა იყოს არა მხოლოდ მის მიერ უშუალოდ დასკვნით გამოცდაზე მიღწეული წარმატება, არამედ მთელი კურსის გავლის პროცესში ნაჩვენები შედეგები.</w:t>
      </w:r>
    </w:p>
    <w:p w:rsidR="008362DB" w:rsidRPr="00382B89" w:rsidRDefault="008362DB" w:rsidP="008362DB">
      <w:pPr>
        <w:tabs>
          <w:tab w:val="left" w:pos="567"/>
        </w:tabs>
        <w:rPr>
          <w:rFonts w:ascii="Sylfaen" w:hAnsi="Sylfaen"/>
          <w:b/>
          <w:sz w:val="24"/>
          <w:szCs w:val="24"/>
          <w:lang w:val="ka-GE"/>
        </w:rPr>
      </w:pPr>
    </w:p>
    <w:p w:rsidR="008362DB" w:rsidRPr="00382B89" w:rsidRDefault="008362DB" w:rsidP="008362DB">
      <w:pPr>
        <w:tabs>
          <w:tab w:val="left" w:pos="567"/>
        </w:tabs>
        <w:rPr>
          <w:rFonts w:ascii="Sylfaen" w:hAnsi="Sylfaen"/>
          <w:b/>
          <w:sz w:val="24"/>
          <w:szCs w:val="24"/>
          <w:lang w:val="ka-GE"/>
        </w:rPr>
      </w:pPr>
      <w:r w:rsidRPr="00382B89">
        <w:rPr>
          <w:rFonts w:ascii="Sylfaen" w:hAnsi="Sylfaen"/>
          <w:b/>
          <w:sz w:val="24"/>
          <w:szCs w:val="24"/>
          <w:lang w:val="ka-GE"/>
        </w:rPr>
        <w:t>საკრედიტო შეფასებათა სისტემა უშვებს  ხუთი  სახის დადებით შეფასებას:</w:t>
      </w:r>
    </w:p>
    <w:p w:rsidR="008362DB" w:rsidRPr="00382B89" w:rsidRDefault="008362DB" w:rsidP="008362DB">
      <w:pPr>
        <w:tabs>
          <w:tab w:val="left" w:pos="-142"/>
        </w:tabs>
        <w:rPr>
          <w:rFonts w:ascii="Sylfaen" w:hAnsi="Sylfaen"/>
          <w:sz w:val="24"/>
          <w:szCs w:val="24"/>
          <w:lang w:val="ka-GE"/>
        </w:rPr>
      </w:pPr>
      <w:r w:rsidRPr="00382B89">
        <w:rPr>
          <w:rFonts w:ascii="Sylfaen" w:hAnsi="Sylfaen"/>
          <w:sz w:val="24"/>
          <w:szCs w:val="24"/>
          <w:lang w:val="ka-GE"/>
        </w:rPr>
        <w:t>91-100 ქულა - ნიშანი A (ფრიადი)</w:t>
      </w:r>
    </w:p>
    <w:p w:rsidR="008362DB" w:rsidRPr="00382B89" w:rsidRDefault="008362DB" w:rsidP="008362DB">
      <w:pPr>
        <w:tabs>
          <w:tab w:val="left" w:pos="-142"/>
        </w:tabs>
        <w:rPr>
          <w:rFonts w:ascii="Sylfaen" w:hAnsi="Sylfaen"/>
          <w:sz w:val="24"/>
          <w:szCs w:val="24"/>
          <w:lang w:val="ka-GE"/>
        </w:rPr>
      </w:pPr>
      <w:r w:rsidRPr="00382B89">
        <w:rPr>
          <w:rFonts w:ascii="Sylfaen" w:hAnsi="Sylfaen"/>
          <w:sz w:val="24"/>
          <w:szCs w:val="24"/>
          <w:lang w:val="ka-GE"/>
        </w:rPr>
        <w:t>81-90 ქულა - ნიშანი  B (ძალიან კარგი)</w:t>
      </w:r>
    </w:p>
    <w:p w:rsidR="008362DB" w:rsidRPr="00382B89" w:rsidRDefault="008362DB" w:rsidP="008362DB">
      <w:pPr>
        <w:tabs>
          <w:tab w:val="left" w:pos="-142"/>
        </w:tabs>
        <w:rPr>
          <w:rFonts w:ascii="Sylfaen" w:hAnsi="Sylfaen"/>
          <w:sz w:val="24"/>
          <w:szCs w:val="24"/>
          <w:lang w:val="ka-GE"/>
        </w:rPr>
      </w:pPr>
      <w:r w:rsidRPr="00382B89">
        <w:rPr>
          <w:rFonts w:ascii="Sylfaen" w:hAnsi="Sylfaen"/>
          <w:sz w:val="24"/>
          <w:szCs w:val="24"/>
          <w:lang w:val="ka-GE"/>
        </w:rPr>
        <w:t>71-80 ქულა - ნიშანი C  (კარგი)</w:t>
      </w:r>
    </w:p>
    <w:p w:rsidR="008362DB" w:rsidRPr="00382B89" w:rsidRDefault="008362DB" w:rsidP="008362DB">
      <w:pPr>
        <w:tabs>
          <w:tab w:val="left" w:pos="-142"/>
        </w:tabs>
        <w:rPr>
          <w:rFonts w:ascii="Sylfaen" w:hAnsi="Sylfaen"/>
          <w:sz w:val="24"/>
          <w:szCs w:val="24"/>
          <w:lang w:val="ka-GE"/>
        </w:rPr>
      </w:pPr>
      <w:r w:rsidRPr="00382B89">
        <w:rPr>
          <w:rFonts w:ascii="Sylfaen" w:hAnsi="Sylfaen"/>
          <w:sz w:val="24"/>
          <w:szCs w:val="24"/>
          <w:lang w:val="ka-GE"/>
        </w:rPr>
        <w:t>61-70 ქულა - ნიშანი D (დამაკმაყოფილებელი)</w:t>
      </w:r>
    </w:p>
    <w:p w:rsidR="008362DB" w:rsidRPr="00382B89" w:rsidRDefault="008362DB" w:rsidP="008362DB">
      <w:pPr>
        <w:tabs>
          <w:tab w:val="left" w:pos="-142"/>
        </w:tabs>
        <w:rPr>
          <w:rFonts w:ascii="Sylfaen" w:hAnsi="Sylfaen"/>
          <w:sz w:val="24"/>
          <w:szCs w:val="24"/>
          <w:lang w:val="ka-GE"/>
        </w:rPr>
      </w:pPr>
      <w:r w:rsidRPr="00382B89">
        <w:rPr>
          <w:rFonts w:ascii="Sylfaen" w:hAnsi="Sylfaen"/>
          <w:sz w:val="24"/>
          <w:szCs w:val="24"/>
          <w:lang w:val="ka-GE"/>
        </w:rPr>
        <w:t>51-60 ქულა - ნიშანი E (საკმარისი)</w:t>
      </w:r>
    </w:p>
    <w:p w:rsidR="008362DB" w:rsidRPr="00382B89" w:rsidRDefault="008362DB" w:rsidP="008362DB">
      <w:pPr>
        <w:tabs>
          <w:tab w:val="left" w:pos="567"/>
        </w:tabs>
        <w:rPr>
          <w:rFonts w:ascii="Sylfaen" w:hAnsi="Sylfaen"/>
          <w:b/>
          <w:sz w:val="24"/>
          <w:szCs w:val="24"/>
          <w:lang w:val="ka-GE"/>
        </w:rPr>
      </w:pPr>
    </w:p>
    <w:p w:rsidR="008362DB" w:rsidRPr="00382B89" w:rsidRDefault="008362DB" w:rsidP="008362DB">
      <w:pPr>
        <w:tabs>
          <w:tab w:val="left" w:pos="567"/>
        </w:tabs>
        <w:rPr>
          <w:rFonts w:ascii="Sylfaen" w:hAnsi="Sylfaen"/>
          <w:b/>
          <w:sz w:val="24"/>
          <w:szCs w:val="24"/>
          <w:lang w:val="ka-GE"/>
        </w:rPr>
      </w:pPr>
      <w:r w:rsidRPr="00382B89">
        <w:rPr>
          <w:rFonts w:ascii="Sylfaen" w:hAnsi="Sylfaen"/>
          <w:b/>
          <w:sz w:val="24"/>
          <w:szCs w:val="24"/>
          <w:lang w:val="ka-GE"/>
        </w:rPr>
        <w:t>არსებობს ორი სახის  უარყოფითი შეფასება:</w:t>
      </w:r>
    </w:p>
    <w:p w:rsidR="008362DB" w:rsidRPr="00382B89" w:rsidRDefault="008362DB" w:rsidP="008362DB">
      <w:pPr>
        <w:tabs>
          <w:tab w:val="left" w:pos="-142"/>
        </w:tabs>
        <w:rPr>
          <w:rFonts w:ascii="Sylfaen" w:hAnsi="Sylfaen"/>
          <w:sz w:val="24"/>
          <w:szCs w:val="24"/>
          <w:lang w:val="ka-GE"/>
        </w:rPr>
      </w:pPr>
      <w:r w:rsidRPr="00382B89">
        <w:rPr>
          <w:rFonts w:ascii="Sylfaen" w:hAnsi="Sylfaen"/>
          <w:sz w:val="24"/>
          <w:szCs w:val="24"/>
          <w:lang w:val="ka-GE"/>
        </w:rPr>
        <w:t xml:space="preserve">41-50 - ნიშანი FX  (ვერ ჩააბარა), რაც ნიშნავს, რომ სტუდენტს ჩასაბარებლად მეტი მუშაობა სჭირდება  და უფლება აქვს მაქსიმუმ ერთი თვის ვადაში დამოუკიდებელი მუშაობის შედეგად  გადააბაროს მხოლოდ დასკვნითი გამოცდა. ასეთ </w:t>
      </w:r>
      <w:r w:rsidRPr="00382B89">
        <w:rPr>
          <w:rFonts w:ascii="Sylfaen" w:hAnsi="Sylfaen"/>
          <w:sz w:val="24"/>
          <w:szCs w:val="24"/>
          <w:lang w:val="ka-GE"/>
        </w:rPr>
        <w:lastRenderedPageBreak/>
        <w:t>შემთხვევაში მის საბოლოო  შეფასებაში გათვალისწინებული იქნება საგნის სხვა  კომპონენტები მის მიერ სემესტრის განმავლობაში დაგროვილი ქულათა ჯამიც.</w:t>
      </w:r>
    </w:p>
    <w:p w:rsidR="008362DB" w:rsidRPr="00382B89" w:rsidRDefault="008362DB" w:rsidP="008362DB">
      <w:pPr>
        <w:tabs>
          <w:tab w:val="left" w:pos="-142"/>
        </w:tabs>
        <w:rPr>
          <w:rFonts w:ascii="Sylfaen" w:hAnsi="Sylfaen"/>
          <w:sz w:val="24"/>
          <w:szCs w:val="24"/>
          <w:lang w:val="ka-GE"/>
        </w:rPr>
      </w:pPr>
      <w:r w:rsidRPr="00382B89">
        <w:rPr>
          <w:rFonts w:ascii="Sylfaen" w:hAnsi="Sylfaen"/>
          <w:sz w:val="24"/>
          <w:szCs w:val="24"/>
          <w:lang w:val="ka-GE"/>
        </w:rPr>
        <w:t>40 და ნაკლები ქულა - ნიშანი F  (ჩაიჭრა), სტუდენტს მნიშვნელოვანი სამუშაო აქვს შესასრულებელი, ანუ საგანი ახლიდან აქვს შესასწავლი. სტუდენტი რეგისტრირდება საგანზე, რაზეც დგება ინდივიდუალური ცხრილი საგნის ასათვისებლად.</w:t>
      </w:r>
    </w:p>
    <w:p w:rsidR="008362DB" w:rsidRPr="00382B89" w:rsidRDefault="008362DB" w:rsidP="008362DB">
      <w:pPr>
        <w:autoSpaceDE w:val="0"/>
        <w:autoSpaceDN w:val="0"/>
        <w:adjustRightInd w:val="0"/>
        <w:jc w:val="both"/>
        <w:rPr>
          <w:rFonts w:ascii="Sylfaen" w:hAnsi="Sylfaen" w:cs="Sylfaen"/>
          <w:color w:val="222222"/>
          <w:sz w:val="24"/>
          <w:szCs w:val="24"/>
          <w:lang w:val="ka-GE"/>
        </w:rPr>
      </w:pPr>
      <w:r w:rsidRPr="00382B89">
        <w:rPr>
          <w:rFonts w:ascii="Sylfaen" w:hAnsi="Sylfaen" w:cs="Sylfaen"/>
          <w:color w:val="222222"/>
          <w:sz w:val="24"/>
          <w:szCs w:val="24"/>
          <w:lang w:val="ka-GE"/>
        </w:rPr>
        <w:t>საგანმანათლებლო</w:t>
      </w:r>
      <w:r w:rsidRPr="00382B89">
        <w:rPr>
          <w:rFonts w:ascii="Sylfaen" w:hAnsi="Sylfaen" w:cs="Sylfaen_PDF_Subset"/>
          <w:color w:val="222222"/>
          <w:sz w:val="24"/>
          <w:szCs w:val="24"/>
          <w:lang w:val="ka-GE"/>
        </w:rPr>
        <w:t xml:space="preserve"> </w:t>
      </w:r>
      <w:r w:rsidRPr="00382B89">
        <w:rPr>
          <w:rFonts w:ascii="Sylfaen" w:hAnsi="Sylfaen" w:cs="Sylfaen"/>
          <w:color w:val="222222"/>
          <w:sz w:val="24"/>
          <w:szCs w:val="24"/>
          <w:lang w:val="ka-GE"/>
        </w:rPr>
        <w:t>პროგრამის</w:t>
      </w:r>
      <w:r w:rsidRPr="00382B89">
        <w:rPr>
          <w:rFonts w:ascii="Sylfaen" w:hAnsi="Sylfaen" w:cs="Sylfaen_PDF_Subset"/>
          <w:color w:val="222222"/>
          <w:sz w:val="24"/>
          <w:szCs w:val="24"/>
          <w:lang w:val="ka-GE"/>
        </w:rPr>
        <w:t xml:space="preserve"> </w:t>
      </w:r>
      <w:r w:rsidRPr="00382B89">
        <w:rPr>
          <w:rFonts w:ascii="Sylfaen" w:hAnsi="Sylfaen" w:cs="Sylfaen"/>
          <w:color w:val="222222"/>
          <w:sz w:val="24"/>
          <w:szCs w:val="24"/>
          <w:lang w:val="ka-GE"/>
        </w:rPr>
        <w:t>კომპონენტში</w:t>
      </w:r>
      <w:r w:rsidRPr="00382B89">
        <w:rPr>
          <w:rFonts w:ascii="Sylfaen" w:hAnsi="Sylfaen" w:cs="Sylfaen_PDF_Subset"/>
          <w:color w:val="222222"/>
          <w:sz w:val="24"/>
          <w:szCs w:val="24"/>
          <w:lang w:val="ka-GE"/>
        </w:rPr>
        <w:t>, FX-</w:t>
      </w:r>
      <w:r w:rsidRPr="00382B89">
        <w:rPr>
          <w:rFonts w:ascii="Sylfaen" w:hAnsi="Sylfaen" w:cs="Sylfaen"/>
          <w:color w:val="222222"/>
          <w:sz w:val="24"/>
          <w:szCs w:val="24"/>
          <w:lang w:val="ka-GE"/>
        </w:rPr>
        <w:t>ის</w:t>
      </w:r>
      <w:r w:rsidRPr="00382B89">
        <w:rPr>
          <w:rFonts w:ascii="Sylfaen" w:hAnsi="Sylfaen" w:cs="Sylfaen_PDF_Subset"/>
          <w:color w:val="222222"/>
          <w:sz w:val="24"/>
          <w:szCs w:val="24"/>
          <w:lang w:val="ka-GE"/>
        </w:rPr>
        <w:t xml:space="preserve"> </w:t>
      </w:r>
      <w:r w:rsidRPr="00382B89">
        <w:rPr>
          <w:rFonts w:ascii="Sylfaen" w:hAnsi="Sylfaen" w:cs="Sylfaen"/>
          <w:color w:val="222222"/>
          <w:sz w:val="24"/>
          <w:szCs w:val="24"/>
          <w:lang w:val="ka-GE"/>
        </w:rPr>
        <w:t>მიღების</w:t>
      </w:r>
      <w:r w:rsidRPr="00382B89">
        <w:rPr>
          <w:rFonts w:ascii="Sylfaen" w:hAnsi="Sylfaen" w:cs="Sylfaen_PDF_Subset"/>
          <w:color w:val="222222"/>
          <w:sz w:val="24"/>
          <w:szCs w:val="24"/>
          <w:lang w:val="ka-GE"/>
        </w:rPr>
        <w:t xml:space="preserve"> </w:t>
      </w:r>
      <w:r w:rsidRPr="00382B89">
        <w:rPr>
          <w:rFonts w:ascii="Sylfaen" w:hAnsi="Sylfaen" w:cs="Sylfaen"/>
          <w:color w:val="222222"/>
          <w:sz w:val="24"/>
          <w:szCs w:val="24"/>
          <w:lang w:val="ka-GE"/>
        </w:rPr>
        <w:t>შემთხვევაში</w:t>
      </w:r>
      <w:r w:rsidRPr="00382B89">
        <w:rPr>
          <w:rFonts w:ascii="Sylfaen" w:hAnsi="Sylfaen" w:cs="Sylfaen_PDF_Subset"/>
          <w:color w:val="222222"/>
          <w:sz w:val="24"/>
          <w:szCs w:val="24"/>
          <w:lang w:val="ka-GE"/>
        </w:rPr>
        <w:t xml:space="preserve"> </w:t>
      </w:r>
      <w:r w:rsidRPr="00382B89">
        <w:rPr>
          <w:rFonts w:ascii="Sylfaen" w:hAnsi="Sylfaen" w:cs="Sylfaen"/>
          <w:color w:val="222222"/>
          <w:sz w:val="24"/>
          <w:szCs w:val="24"/>
          <w:lang w:val="ka-GE"/>
        </w:rPr>
        <w:t>უმაღლესი</w:t>
      </w:r>
      <w:r w:rsidRPr="00382B89">
        <w:rPr>
          <w:rFonts w:ascii="Sylfaen" w:hAnsi="Sylfaen" w:cs="Sylfaen_PDF_Subset"/>
          <w:color w:val="222222"/>
          <w:sz w:val="24"/>
          <w:szCs w:val="24"/>
          <w:lang w:val="ka-GE"/>
        </w:rPr>
        <w:t xml:space="preserve"> </w:t>
      </w:r>
      <w:r w:rsidRPr="00382B89">
        <w:rPr>
          <w:rFonts w:ascii="Sylfaen" w:hAnsi="Sylfaen" w:cs="Sylfaen"/>
          <w:color w:val="222222"/>
          <w:sz w:val="24"/>
          <w:szCs w:val="24"/>
          <w:lang w:val="ka-GE"/>
        </w:rPr>
        <w:t>საგანმანათლებლო</w:t>
      </w:r>
      <w:r w:rsidRPr="00382B89">
        <w:rPr>
          <w:rFonts w:ascii="Sylfaen" w:hAnsi="Sylfaen" w:cs="Sylfaen_PDF_Subset"/>
          <w:color w:val="222222"/>
          <w:sz w:val="24"/>
          <w:szCs w:val="24"/>
          <w:lang w:val="ka-GE"/>
        </w:rPr>
        <w:t xml:space="preserve"> </w:t>
      </w:r>
      <w:r w:rsidRPr="00382B89">
        <w:rPr>
          <w:rFonts w:ascii="Sylfaen" w:hAnsi="Sylfaen" w:cs="Sylfaen"/>
          <w:color w:val="222222"/>
          <w:sz w:val="24"/>
          <w:szCs w:val="24"/>
          <w:lang w:val="ka-GE"/>
        </w:rPr>
        <w:t>დაწესებულება</w:t>
      </w:r>
      <w:r w:rsidRPr="00382B89">
        <w:rPr>
          <w:rFonts w:ascii="Sylfaen" w:hAnsi="Sylfaen" w:cs="Sylfaen_PDF_Subset"/>
          <w:color w:val="222222"/>
          <w:sz w:val="24"/>
          <w:szCs w:val="24"/>
          <w:lang w:val="ka-GE"/>
        </w:rPr>
        <w:t xml:space="preserve"> </w:t>
      </w:r>
      <w:r w:rsidRPr="00382B89">
        <w:rPr>
          <w:rFonts w:ascii="Sylfaen" w:hAnsi="Sylfaen" w:cs="Sylfaen"/>
          <w:color w:val="222222"/>
          <w:sz w:val="24"/>
          <w:szCs w:val="24"/>
          <w:lang w:val="ka-GE"/>
        </w:rPr>
        <w:t>ვალდებულია</w:t>
      </w:r>
      <w:r w:rsidRPr="00382B89">
        <w:rPr>
          <w:rFonts w:ascii="Sylfaen" w:hAnsi="Sylfaen" w:cs="Sylfaen_PDF_Subset"/>
          <w:color w:val="222222"/>
          <w:sz w:val="24"/>
          <w:szCs w:val="24"/>
          <w:lang w:val="ka-GE"/>
        </w:rPr>
        <w:t xml:space="preserve"> </w:t>
      </w:r>
      <w:r w:rsidRPr="00382B89">
        <w:rPr>
          <w:rFonts w:ascii="Sylfaen" w:hAnsi="Sylfaen" w:cs="Sylfaen"/>
          <w:color w:val="222222"/>
          <w:sz w:val="24"/>
          <w:szCs w:val="24"/>
          <w:lang w:val="ka-GE"/>
        </w:rPr>
        <w:t>დამატებითი</w:t>
      </w:r>
      <w:r w:rsidRPr="00382B89">
        <w:rPr>
          <w:rFonts w:ascii="Sylfaen" w:hAnsi="Sylfaen" w:cs="Sylfaen_PDF_Subset"/>
          <w:color w:val="222222"/>
          <w:sz w:val="24"/>
          <w:szCs w:val="24"/>
          <w:lang w:val="ka-GE"/>
        </w:rPr>
        <w:t xml:space="preserve"> </w:t>
      </w:r>
      <w:r w:rsidRPr="00382B89">
        <w:rPr>
          <w:rFonts w:ascii="Sylfaen" w:hAnsi="Sylfaen" w:cs="Sylfaen"/>
          <w:color w:val="222222"/>
          <w:sz w:val="24"/>
          <w:szCs w:val="24"/>
          <w:lang w:val="ka-GE"/>
        </w:rPr>
        <w:t>გამოცდა</w:t>
      </w:r>
      <w:r w:rsidRPr="00382B89">
        <w:rPr>
          <w:rFonts w:ascii="Sylfaen" w:hAnsi="Sylfaen" w:cs="Sylfaen_PDF_Subset"/>
          <w:color w:val="222222"/>
          <w:sz w:val="24"/>
          <w:szCs w:val="24"/>
          <w:lang w:val="ka-GE"/>
        </w:rPr>
        <w:t xml:space="preserve"> </w:t>
      </w:r>
      <w:r w:rsidRPr="00382B89">
        <w:rPr>
          <w:rFonts w:ascii="Sylfaen" w:hAnsi="Sylfaen" w:cs="Sylfaen"/>
          <w:color w:val="222222"/>
          <w:sz w:val="24"/>
          <w:szCs w:val="24"/>
          <w:lang w:val="ka-GE"/>
        </w:rPr>
        <w:t>დანიშნოს</w:t>
      </w:r>
      <w:r w:rsidRPr="00382B89">
        <w:rPr>
          <w:rFonts w:ascii="Sylfaen" w:hAnsi="Sylfaen" w:cs="Sylfaen_PDF_Subset"/>
          <w:color w:val="222222"/>
          <w:sz w:val="24"/>
          <w:szCs w:val="24"/>
          <w:lang w:val="ka-GE"/>
        </w:rPr>
        <w:t xml:space="preserve"> </w:t>
      </w:r>
      <w:r w:rsidRPr="00382B89">
        <w:rPr>
          <w:rFonts w:ascii="Sylfaen" w:hAnsi="Sylfaen" w:cs="Sylfaen"/>
          <w:color w:val="222222"/>
          <w:sz w:val="24"/>
          <w:szCs w:val="24"/>
          <w:lang w:val="ka-GE"/>
        </w:rPr>
        <w:t>დასკვნითი</w:t>
      </w:r>
      <w:r w:rsidRPr="00382B89">
        <w:rPr>
          <w:rFonts w:ascii="Sylfaen" w:hAnsi="Sylfaen" w:cs="Sylfaen_PDF_Subset"/>
          <w:color w:val="222222"/>
          <w:sz w:val="24"/>
          <w:szCs w:val="24"/>
          <w:lang w:val="ka-GE"/>
        </w:rPr>
        <w:t xml:space="preserve"> </w:t>
      </w:r>
      <w:r w:rsidRPr="00382B89">
        <w:rPr>
          <w:rFonts w:ascii="Sylfaen" w:hAnsi="Sylfaen" w:cs="Sylfaen"/>
          <w:color w:val="222222"/>
          <w:sz w:val="24"/>
          <w:szCs w:val="24"/>
          <w:lang w:val="ka-GE"/>
        </w:rPr>
        <w:t>გამოცდის</w:t>
      </w:r>
      <w:r w:rsidRPr="00382B89">
        <w:rPr>
          <w:rFonts w:ascii="Sylfaen" w:hAnsi="Sylfaen" w:cs="Sylfaen_PDF_Subset"/>
          <w:color w:val="222222"/>
          <w:sz w:val="24"/>
          <w:szCs w:val="24"/>
          <w:lang w:val="ka-GE"/>
        </w:rPr>
        <w:t xml:space="preserve"> </w:t>
      </w:r>
      <w:r w:rsidRPr="00382B89">
        <w:rPr>
          <w:rFonts w:ascii="Sylfaen" w:hAnsi="Sylfaen" w:cs="Sylfaen"/>
          <w:color w:val="222222"/>
          <w:sz w:val="24"/>
          <w:szCs w:val="24"/>
          <w:lang w:val="ka-GE"/>
        </w:rPr>
        <w:t>შედეგების</w:t>
      </w:r>
      <w:r w:rsidRPr="00382B89">
        <w:rPr>
          <w:rFonts w:ascii="Sylfaen" w:hAnsi="Sylfaen" w:cs="Sylfaen_PDF_Subset"/>
          <w:color w:val="222222"/>
          <w:sz w:val="24"/>
          <w:szCs w:val="24"/>
          <w:lang w:val="ka-GE"/>
        </w:rPr>
        <w:t xml:space="preserve"> </w:t>
      </w:r>
      <w:r w:rsidRPr="00382B89">
        <w:rPr>
          <w:rFonts w:ascii="Sylfaen" w:hAnsi="Sylfaen" w:cs="Sylfaen"/>
          <w:color w:val="222222"/>
          <w:sz w:val="24"/>
          <w:szCs w:val="24"/>
          <w:lang w:val="ka-GE"/>
        </w:rPr>
        <w:t>გამოცხადებიდან</w:t>
      </w:r>
      <w:r w:rsidRPr="00382B89">
        <w:rPr>
          <w:rFonts w:ascii="Sylfaen" w:hAnsi="Sylfaen" w:cs="Sylfaen_PDF_Subset"/>
          <w:color w:val="222222"/>
          <w:sz w:val="24"/>
          <w:szCs w:val="24"/>
          <w:lang w:val="ka-GE"/>
        </w:rPr>
        <w:t xml:space="preserve"> </w:t>
      </w:r>
      <w:r w:rsidRPr="00382B89">
        <w:rPr>
          <w:rFonts w:ascii="Sylfaen" w:hAnsi="Sylfaen" w:cs="Sylfaen"/>
          <w:color w:val="222222"/>
          <w:sz w:val="24"/>
          <w:szCs w:val="24"/>
          <w:lang w:val="ka-GE"/>
        </w:rPr>
        <w:t>არანაკლებ</w:t>
      </w:r>
      <w:r w:rsidRPr="00382B89">
        <w:rPr>
          <w:rFonts w:ascii="Sylfaen" w:hAnsi="Sylfaen" w:cs="Sylfaen_PDF_Subset"/>
          <w:color w:val="222222"/>
          <w:sz w:val="24"/>
          <w:szCs w:val="24"/>
          <w:lang w:val="ka-GE"/>
        </w:rPr>
        <w:t xml:space="preserve"> 5 </w:t>
      </w:r>
      <w:r w:rsidRPr="00382B89">
        <w:rPr>
          <w:rFonts w:ascii="Sylfaen" w:hAnsi="Sylfaen" w:cs="Sylfaen"/>
          <w:color w:val="222222"/>
          <w:sz w:val="24"/>
          <w:szCs w:val="24"/>
          <w:lang w:val="ka-GE"/>
        </w:rPr>
        <w:t>დღეში.</w:t>
      </w:r>
    </w:p>
    <w:p w:rsidR="008362DB" w:rsidRPr="00382B89" w:rsidRDefault="008362DB" w:rsidP="008362DB">
      <w:pPr>
        <w:autoSpaceDE w:val="0"/>
        <w:autoSpaceDN w:val="0"/>
        <w:adjustRightInd w:val="0"/>
        <w:rPr>
          <w:rFonts w:ascii="Sylfaen_PDF_Subset" w:hAnsi="Sylfaen_PDF_Subset" w:cs="Sylfaen_PDF_Subset"/>
          <w:color w:val="222222"/>
          <w:sz w:val="24"/>
          <w:szCs w:val="24"/>
        </w:rPr>
      </w:pPr>
      <w:r w:rsidRPr="00382B89">
        <w:rPr>
          <w:rFonts w:ascii="Sylfaen" w:hAnsi="Sylfaen" w:cs="Sylfaen"/>
          <w:color w:val="222222"/>
          <w:sz w:val="24"/>
          <w:szCs w:val="24"/>
        </w:rPr>
        <w:t>დამატებით</w:t>
      </w:r>
      <w:r w:rsidRPr="00382B89">
        <w:rPr>
          <w:rFonts w:ascii="Sylfaen_PDF_Subset" w:hAnsi="Sylfaen_PDF_Subset" w:cs="Sylfaen_PDF_Subset"/>
          <w:color w:val="222222"/>
          <w:sz w:val="24"/>
          <w:szCs w:val="24"/>
        </w:rPr>
        <w:t xml:space="preserve"> </w:t>
      </w:r>
      <w:r w:rsidRPr="00382B89">
        <w:rPr>
          <w:rFonts w:ascii="Sylfaen" w:hAnsi="Sylfaen" w:cs="Sylfaen"/>
          <w:color w:val="222222"/>
          <w:sz w:val="24"/>
          <w:szCs w:val="24"/>
        </w:rPr>
        <w:t>გამოცდაზე</w:t>
      </w:r>
      <w:r w:rsidRPr="00382B89">
        <w:rPr>
          <w:rFonts w:ascii="Sylfaen_PDF_Subset" w:hAnsi="Sylfaen_PDF_Subset" w:cs="Sylfaen_PDF_Subset"/>
          <w:color w:val="222222"/>
          <w:sz w:val="24"/>
          <w:szCs w:val="24"/>
        </w:rPr>
        <w:t xml:space="preserve"> </w:t>
      </w:r>
      <w:r w:rsidRPr="00382B89">
        <w:rPr>
          <w:rFonts w:ascii="Sylfaen" w:hAnsi="Sylfaen" w:cs="Sylfaen"/>
          <w:color w:val="222222"/>
          <w:sz w:val="24"/>
          <w:szCs w:val="24"/>
        </w:rPr>
        <w:t>მიღებული</w:t>
      </w:r>
      <w:r w:rsidRPr="00382B89">
        <w:rPr>
          <w:rFonts w:ascii="Sylfaen_PDF_Subset" w:hAnsi="Sylfaen_PDF_Subset" w:cs="Sylfaen_PDF_Subset"/>
          <w:color w:val="222222"/>
          <w:sz w:val="24"/>
          <w:szCs w:val="24"/>
        </w:rPr>
        <w:t xml:space="preserve"> </w:t>
      </w:r>
      <w:r w:rsidRPr="00382B89">
        <w:rPr>
          <w:rFonts w:ascii="Sylfaen" w:hAnsi="Sylfaen" w:cs="Sylfaen"/>
          <w:color w:val="222222"/>
          <w:sz w:val="24"/>
          <w:szCs w:val="24"/>
        </w:rPr>
        <w:t>შეფასების</w:t>
      </w:r>
      <w:r w:rsidRPr="00382B89">
        <w:rPr>
          <w:rFonts w:ascii="Sylfaen_PDF_Subset" w:hAnsi="Sylfaen_PDF_Subset" w:cs="Sylfaen_PDF_Subset"/>
          <w:color w:val="222222"/>
          <w:sz w:val="24"/>
          <w:szCs w:val="24"/>
        </w:rPr>
        <w:t xml:space="preserve"> </w:t>
      </w:r>
      <w:r w:rsidRPr="00382B89">
        <w:rPr>
          <w:rFonts w:ascii="Sylfaen" w:hAnsi="Sylfaen" w:cs="Sylfaen"/>
          <w:color w:val="222222"/>
          <w:sz w:val="24"/>
          <w:szCs w:val="24"/>
        </w:rPr>
        <w:t>გათვალისწინებით</w:t>
      </w:r>
      <w:r w:rsidRPr="00382B89">
        <w:rPr>
          <w:rFonts w:ascii="Sylfaen_PDF_Subset" w:hAnsi="Sylfaen_PDF_Subset" w:cs="Sylfaen_PDF_Subset"/>
          <w:color w:val="222222"/>
          <w:sz w:val="24"/>
          <w:szCs w:val="24"/>
        </w:rPr>
        <w:t xml:space="preserve"> </w:t>
      </w:r>
      <w:r w:rsidRPr="00382B89">
        <w:rPr>
          <w:rFonts w:ascii="Sylfaen" w:hAnsi="Sylfaen" w:cs="Sylfaen"/>
          <w:color w:val="222222"/>
          <w:sz w:val="24"/>
          <w:szCs w:val="24"/>
        </w:rPr>
        <w:t>საგანმანათლებლო</w:t>
      </w:r>
      <w:r w:rsidRPr="00382B89">
        <w:rPr>
          <w:rFonts w:ascii="Sylfaen_PDF_Subset" w:hAnsi="Sylfaen_PDF_Subset" w:cs="Sylfaen_PDF_Subset"/>
          <w:color w:val="222222"/>
          <w:sz w:val="24"/>
          <w:szCs w:val="24"/>
        </w:rPr>
        <w:t xml:space="preserve"> </w:t>
      </w:r>
      <w:r w:rsidRPr="00382B89">
        <w:rPr>
          <w:rFonts w:ascii="Sylfaen" w:hAnsi="Sylfaen" w:cs="Sylfaen"/>
          <w:color w:val="222222"/>
          <w:sz w:val="24"/>
          <w:szCs w:val="24"/>
        </w:rPr>
        <w:t>კომპონენტის</w:t>
      </w:r>
      <w:r w:rsidRPr="00382B89">
        <w:rPr>
          <w:rFonts w:ascii="Sylfaen_PDF_Subset" w:hAnsi="Sylfaen_PDF_Subset" w:cs="Sylfaen_PDF_Subset"/>
          <w:color w:val="222222"/>
          <w:sz w:val="24"/>
          <w:szCs w:val="24"/>
        </w:rPr>
        <w:t xml:space="preserve"> </w:t>
      </w:r>
      <w:r w:rsidRPr="00382B89">
        <w:rPr>
          <w:rFonts w:ascii="Sylfaen" w:hAnsi="Sylfaen" w:cs="Sylfaen"/>
          <w:color w:val="222222"/>
          <w:sz w:val="24"/>
          <w:szCs w:val="24"/>
        </w:rPr>
        <w:t>საბოლოო</w:t>
      </w:r>
      <w:r w:rsidRPr="00382B89">
        <w:rPr>
          <w:rFonts w:ascii="Sylfaen_PDF_Subset" w:hAnsi="Sylfaen_PDF_Subset" w:cs="Sylfaen_PDF_Subset"/>
          <w:color w:val="222222"/>
          <w:sz w:val="24"/>
          <w:szCs w:val="24"/>
        </w:rPr>
        <w:t xml:space="preserve"> </w:t>
      </w:r>
      <w:r w:rsidRPr="00382B89">
        <w:rPr>
          <w:rFonts w:ascii="Sylfaen" w:hAnsi="Sylfaen" w:cs="Sylfaen"/>
          <w:color w:val="222222"/>
          <w:sz w:val="24"/>
          <w:szCs w:val="24"/>
        </w:rPr>
        <w:t>შეფასებაში</w:t>
      </w:r>
      <w:r w:rsidRPr="00382B89">
        <w:rPr>
          <w:rFonts w:ascii="Sylfaen_PDF_Subset" w:hAnsi="Sylfaen_PDF_Subset" w:cs="Sylfaen_PDF_Subset"/>
          <w:color w:val="222222"/>
          <w:sz w:val="24"/>
          <w:szCs w:val="24"/>
        </w:rPr>
        <w:t xml:space="preserve"> 0-50 </w:t>
      </w:r>
      <w:r w:rsidRPr="00382B89">
        <w:rPr>
          <w:rFonts w:ascii="Sylfaen" w:hAnsi="Sylfaen" w:cs="Sylfaen"/>
          <w:color w:val="222222"/>
          <w:sz w:val="24"/>
          <w:szCs w:val="24"/>
        </w:rPr>
        <w:t>ქულის</w:t>
      </w:r>
      <w:r w:rsidRPr="00382B89">
        <w:rPr>
          <w:rFonts w:ascii="Sylfaen_PDF_Subset" w:hAnsi="Sylfaen_PDF_Subset" w:cs="Sylfaen_PDF_Subset"/>
          <w:color w:val="222222"/>
          <w:sz w:val="24"/>
          <w:szCs w:val="24"/>
        </w:rPr>
        <w:t xml:space="preserve"> </w:t>
      </w:r>
      <w:r w:rsidRPr="00382B89">
        <w:rPr>
          <w:rFonts w:ascii="Sylfaen" w:hAnsi="Sylfaen" w:cs="Sylfaen"/>
          <w:color w:val="222222"/>
          <w:sz w:val="24"/>
          <w:szCs w:val="24"/>
        </w:rPr>
        <w:t>მიღების</w:t>
      </w:r>
      <w:r w:rsidRPr="00382B89">
        <w:rPr>
          <w:rFonts w:ascii="Sylfaen_PDF_Subset" w:hAnsi="Sylfaen_PDF_Subset" w:cs="Sylfaen_PDF_Subset"/>
          <w:color w:val="222222"/>
          <w:sz w:val="24"/>
          <w:szCs w:val="24"/>
        </w:rPr>
        <w:t xml:space="preserve"> </w:t>
      </w:r>
      <w:r w:rsidRPr="00382B89">
        <w:rPr>
          <w:rFonts w:ascii="Sylfaen" w:hAnsi="Sylfaen" w:cs="Sylfaen"/>
          <w:color w:val="222222"/>
          <w:sz w:val="24"/>
          <w:szCs w:val="24"/>
        </w:rPr>
        <w:t>შემთხვევაში</w:t>
      </w:r>
      <w:r w:rsidRPr="00382B89">
        <w:rPr>
          <w:rFonts w:ascii="Sylfaen_PDF_Subset" w:hAnsi="Sylfaen_PDF_Subset" w:cs="Sylfaen_PDF_Subset"/>
          <w:color w:val="222222"/>
          <w:sz w:val="24"/>
          <w:szCs w:val="24"/>
        </w:rPr>
        <w:t xml:space="preserve">, </w:t>
      </w:r>
      <w:r w:rsidRPr="00382B89">
        <w:rPr>
          <w:rFonts w:ascii="Sylfaen" w:hAnsi="Sylfaen" w:cs="Sylfaen"/>
          <w:color w:val="222222"/>
          <w:sz w:val="24"/>
          <w:szCs w:val="24"/>
        </w:rPr>
        <w:t>სტუდენტს</w:t>
      </w:r>
      <w:r w:rsidRPr="00382B89">
        <w:rPr>
          <w:rFonts w:ascii="Sylfaen_PDF_Subset" w:hAnsi="Sylfaen_PDF_Subset" w:cs="Sylfaen_PDF_Subset"/>
          <w:color w:val="222222"/>
          <w:sz w:val="24"/>
          <w:szCs w:val="24"/>
        </w:rPr>
        <w:t xml:space="preserve"> </w:t>
      </w:r>
      <w:r w:rsidRPr="00382B89">
        <w:rPr>
          <w:rFonts w:ascii="Sylfaen" w:hAnsi="Sylfaen" w:cs="Sylfaen"/>
          <w:color w:val="222222"/>
          <w:sz w:val="24"/>
          <w:szCs w:val="24"/>
        </w:rPr>
        <w:t>უფორმდება</w:t>
      </w:r>
      <w:r w:rsidRPr="00382B89">
        <w:rPr>
          <w:rFonts w:ascii="Sylfaen_PDF_Subset" w:hAnsi="Sylfaen_PDF_Subset" w:cs="Sylfaen_PDF_Subset"/>
          <w:color w:val="222222"/>
          <w:sz w:val="24"/>
          <w:szCs w:val="24"/>
        </w:rPr>
        <w:t xml:space="preserve"> </w:t>
      </w:r>
      <w:r w:rsidRPr="00382B89">
        <w:rPr>
          <w:rFonts w:ascii="Sylfaen" w:hAnsi="Sylfaen" w:cs="Sylfaen"/>
          <w:color w:val="222222"/>
          <w:sz w:val="24"/>
          <w:szCs w:val="24"/>
        </w:rPr>
        <w:t>შეფასება</w:t>
      </w:r>
      <w:r w:rsidRPr="00382B89">
        <w:rPr>
          <w:rFonts w:ascii="Sylfaen_PDF_Subset" w:hAnsi="Sylfaen_PDF_Subset" w:cs="Sylfaen_PDF_Subset"/>
          <w:color w:val="222222"/>
          <w:sz w:val="24"/>
          <w:szCs w:val="24"/>
        </w:rPr>
        <w:t xml:space="preserve"> F-0 </w:t>
      </w:r>
      <w:r w:rsidRPr="00382B89">
        <w:rPr>
          <w:rFonts w:ascii="Sylfaen" w:hAnsi="Sylfaen" w:cs="Sylfaen"/>
          <w:color w:val="222222"/>
          <w:sz w:val="24"/>
          <w:szCs w:val="24"/>
        </w:rPr>
        <w:t>ქულა.</w:t>
      </w:r>
    </w:p>
    <w:p w:rsidR="008362DB" w:rsidRPr="00382B89" w:rsidRDefault="008362DB" w:rsidP="008362DB">
      <w:pPr>
        <w:tabs>
          <w:tab w:val="left" w:pos="-142"/>
        </w:tabs>
        <w:rPr>
          <w:rFonts w:ascii="Sylfaen" w:hAnsi="Sylfaen"/>
          <w:sz w:val="24"/>
          <w:szCs w:val="24"/>
          <w:lang w:val="ka-GE"/>
        </w:rPr>
      </w:pPr>
    </w:p>
    <w:p w:rsidR="008362DB" w:rsidRPr="00382B89" w:rsidRDefault="008362DB" w:rsidP="008362DB">
      <w:pPr>
        <w:tabs>
          <w:tab w:val="left" w:pos="-142"/>
        </w:tabs>
        <w:rPr>
          <w:rFonts w:ascii="Sylfaen" w:hAnsi="Sylfaen" w:cs="Sylfaen"/>
          <w:sz w:val="24"/>
          <w:szCs w:val="24"/>
          <w:lang w:val="ka-GE"/>
        </w:rPr>
      </w:pPr>
      <w:r w:rsidRPr="00382B89">
        <w:rPr>
          <w:rFonts w:ascii="Sylfaen" w:hAnsi="Sylfaen"/>
          <w:b/>
          <w:sz w:val="24"/>
          <w:szCs w:val="24"/>
          <w:lang w:val="ka-GE"/>
        </w:rPr>
        <w:t xml:space="preserve"> </w:t>
      </w:r>
      <w:r w:rsidRPr="00382B89">
        <w:rPr>
          <w:rFonts w:ascii="Sylfaen" w:hAnsi="Sylfaen" w:cs="Sylfaen"/>
          <w:sz w:val="24"/>
          <w:szCs w:val="24"/>
          <w:lang w:val="ka-GE"/>
        </w:rPr>
        <w:t>დასკვნით</w:t>
      </w:r>
      <w:r w:rsidRPr="00382B89">
        <w:rPr>
          <w:rFonts w:ascii="Sylfaen" w:hAnsi="Sylfaen"/>
          <w:sz w:val="24"/>
          <w:szCs w:val="24"/>
          <w:lang w:val="ka-GE"/>
        </w:rPr>
        <w:t xml:space="preserve"> </w:t>
      </w:r>
      <w:r w:rsidRPr="00382B89">
        <w:rPr>
          <w:rFonts w:ascii="Sylfaen" w:hAnsi="Sylfaen" w:cs="Sylfaen"/>
          <w:sz w:val="24"/>
          <w:szCs w:val="24"/>
          <w:lang w:val="ka-GE"/>
        </w:rPr>
        <w:t>გამოცდაზე</w:t>
      </w:r>
      <w:r w:rsidRPr="00382B89">
        <w:rPr>
          <w:rFonts w:ascii="Sylfaen" w:hAnsi="Sylfaen"/>
          <w:sz w:val="24"/>
          <w:szCs w:val="24"/>
          <w:lang w:val="ka-GE"/>
        </w:rPr>
        <w:t xml:space="preserve"> </w:t>
      </w:r>
      <w:r w:rsidRPr="00382B89">
        <w:rPr>
          <w:rFonts w:ascii="Sylfaen" w:hAnsi="Sylfaen" w:cs="Sylfaen"/>
          <w:sz w:val="24"/>
          <w:szCs w:val="24"/>
          <w:lang w:val="ka-GE"/>
        </w:rPr>
        <w:t>გასვლა სავალდებულოა.</w:t>
      </w:r>
    </w:p>
    <w:p w:rsidR="008362DB" w:rsidRPr="00382B89" w:rsidRDefault="008362DB" w:rsidP="008362DB">
      <w:pPr>
        <w:tabs>
          <w:tab w:val="left" w:pos="567"/>
        </w:tabs>
        <w:rPr>
          <w:rFonts w:ascii="Sylfaen" w:hAnsi="Sylfaen"/>
          <w:sz w:val="24"/>
          <w:szCs w:val="24"/>
          <w:lang w:val="ka-GE"/>
        </w:rPr>
      </w:pPr>
      <w:r w:rsidRPr="00382B89">
        <w:rPr>
          <w:rFonts w:ascii="Sylfaen" w:hAnsi="Sylfaen" w:cs="Sylfaen"/>
          <w:sz w:val="24"/>
          <w:szCs w:val="24"/>
          <w:lang w:val="ka-GE"/>
        </w:rPr>
        <w:t>დასკვნითი და შუალედური შეფასებების კომპეტენციის მინიმალურ გადასალახ</w:t>
      </w:r>
      <w:r>
        <w:rPr>
          <w:rFonts w:ascii="Sylfaen" w:hAnsi="Sylfaen" w:cs="Sylfaen"/>
          <w:sz w:val="24"/>
          <w:szCs w:val="24"/>
          <w:lang w:val="ka-GE"/>
        </w:rPr>
        <w:t xml:space="preserve"> </w:t>
      </w:r>
      <w:r w:rsidRPr="00382B89">
        <w:rPr>
          <w:rFonts w:ascii="Sylfaen" w:hAnsi="Sylfaen" w:cs="Sylfaen"/>
          <w:sz w:val="24"/>
          <w:szCs w:val="24"/>
          <w:lang w:val="ka-GE"/>
        </w:rPr>
        <w:t xml:space="preserve"> ზღვარს განსაზღვრავს სასწავლო კურსის ლექტორი(რომელიც არ აღემატება შუალედური და დასკვნითი შეფასებების 60 %-ს) .</w:t>
      </w:r>
    </w:p>
    <w:p w:rsidR="008362DB" w:rsidRPr="00382B89" w:rsidRDefault="008362DB" w:rsidP="008362DB">
      <w:pPr>
        <w:jc w:val="both"/>
        <w:rPr>
          <w:rFonts w:ascii="Sylfaen" w:hAnsi="Sylfaen"/>
          <w:sz w:val="24"/>
          <w:szCs w:val="24"/>
          <w:lang w:val="ka-GE"/>
        </w:rPr>
      </w:pPr>
    </w:p>
    <w:p w:rsidR="008362DB" w:rsidRPr="00382B89" w:rsidRDefault="008362DB" w:rsidP="008362DB">
      <w:pPr>
        <w:jc w:val="both"/>
        <w:rPr>
          <w:rFonts w:ascii="Sylfaen" w:hAnsi="Sylfaen"/>
          <w:sz w:val="24"/>
          <w:szCs w:val="24"/>
          <w:lang w:val="ka-GE"/>
        </w:rPr>
      </w:pPr>
    </w:p>
    <w:p w:rsidR="008362DB" w:rsidRPr="008E4F20" w:rsidRDefault="008362DB" w:rsidP="008362DB">
      <w:pPr>
        <w:tabs>
          <w:tab w:val="left" w:pos="284"/>
          <w:tab w:val="left" w:pos="567"/>
        </w:tabs>
        <w:ind w:firstLine="567"/>
        <w:jc w:val="both"/>
        <w:rPr>
          <w:rFonts w:ascii="Sylfaen" w:hAnsi="Sylfaen"/>
          <w:sz w:val="24"/>
          <w:szCs w:val="24"/>
          <w:lang w:val="ka-GE"/>
        </w:rPr>
      </w:pPr>
      <w:r w:rsidRPr="008E4F20">
        <w:rPr>
          <w:rFonts w:ascii="Sylfaen" w:hAnsi="Sylfaen"/>
          <w:b/>
          <w:sz w:val="24"/>
          <w:szCs w:val="24"/>
          <w:lang w:val="ka-GE"/>
        </w:rPr>
        <w:t>პროგრამის ორგანიზების თავისებურებები:</w:t>
      </w:r>
      <w:r w:rsidRPr="008E4F20">
        <w:rPr>
          <w:rFonts w:ascii="Sylfaen" w:hAnsi="Sylfaen"/>
          <w:sz w:val="24"/>
          <w:szCs w:val="24"/>
          <w:lang w:val="ka-GE"/>
        </w:rPr>
        <w:t xml:space="preserve"> საბაკალავრო სწავლება მოიცავს 4 (ოთხ) სასწავლო წელს, რომელიც შედგება 8 (რვა)  სემესტრისგან (კრედიტების რაოდენობაა 240). ერთი კრედიტი უტოლდება 25 (ოცდახუთ) საათს, რაც მოიცავს სტჯუდენტის  როგორც სააუდიტორიო, ისე დამოუკიდებელ მუშაობას. 240 კრედიტი შემდეგნაირად ნაწილდება:</w:t>
      </w:r>
    </w:p>
    <w:p w:rsidR="008362DB" w:rsidRPr="008E4F20" w:rsidRDefault="008362DB" w:rsidP="00803E15">
      <w:pPr>
        <w:numPr>
          <w:ilvl w:val="1"/>
          <w:numId w:val="10"/>
        </w:numPr>
        <w:tabs>
          <w:tab w:val="left" w:pos="284"/>
          <w:tab w:val="left" w:pos="567"/>
        </w:tabs>
        <w:spacing w:after="0"/>
        <w:contextualSpacing/>
        <w:jc w:val="both"/>
        <w:rPr>
          <w:rFonts w:ascii="Sylfaen" w:hAnsi="Sylfaen"/>
          <w:sz w:val="24"/>
          <w:szCs w:val="24"/>
          <w:lang w:val="ka-GE"/>
        </w:rPr>
      </w:pPr>
      <w:r w:rsidRPr="008E4F20">
        <w:rPr>
          <w:rFonts w:ascii="Sylfaen" w:hAnsi="Sylfaen"/>
          <w:sz w:val="24"/>
          <w:szCs w:val="24"/>
          <w:lang w:val="ka-GE"/>
        </w:rPr>
        <w:t>30 კრედიტი - საუნივერსიტეტო სავალდებულო სასწავლო კურსები</w:t>
      </w:r>
    </w:p>
    <w:p w:rsidR="008362DB" w:rsidRPr="008E4F20" w:rsidRDefault="008362DB" w:rsidP="00803E15">
      <w:pPr>
        <w:numPr>
          <w:ilvl w:val="1"/>
          <w:numId w:val="10"/>
        </w:numPr>
        <w:tabs>
          <w:tab w:val="left" w:pos="284"/>
          <w:tab w:val="left" w:pos="567"/>
        </w:tabs>
        <w:spacing w:after="0"/>
        <w:contextualSpacing/>
        <w:jc w:val="both"/>
        <w:rPr>
          <w:rFonts w:ascii="Sylfaen" w:hAnsi="Sylfaen"/>
          <w:sz w:val="24"/>
          <w:szCs w:val="24"/>
          <w:lang w:val="ka-GE"/>
        </w:rPr>
      </w:pPr>
      <w:r w:rsidRPr="008E4F20">
        <w:rPr>
          <w:rFonts w:ascii="Sylfaen" w:hAnsi="Sylfaen"/>
          <w:sz w:val="24"/>
          <w:szCs w:val="24"/>
          <w:lang w:val="ka-GE"/>
        </w:rPr>
        <w:t xml:space="preserve">20 კრედიტი - თავისუფალი სასწავლო კურსები </w:t>
      </w:r>
    </w:p>
    <w:p w:rsidR="008362DB" w:rsidRPr="008E4F20" w:rsidRDefault="008362DB" w:rsidP="00803E15">
      <w:pPr>
        <w:numPr>
          <w:ilvl w:val="1"/>
          <w:numId w:val="10"/>
        </w:numPr>
        <w:tabs>
          <w:tab w:val="left" w:pos="284"/>
          <w:tab w:val="left" w:pos="567"/>
        </w:tabs>
        <w:spacing w:after="0"/>
        <w:contextualSpacing/>
        <w:jc w:val="both"/>
        <w:rPr>
          <w:rFonts w:ascii="Sylfaen" w:hAnsi="Sylfaen"/>
          <w:sz w:val="24"/>
          <w:szCs w:val="24"/>
          <w:lang w:val="ka-GE"/>
        </w:rPr>
      </w:pPr>
      <w:r w:rsidRPr="008E4F20">
        <w:rPr>
          <w:rFonts w:ascii="Sylfaen" w:hAnsi="Sylfaen"/>
          <w:sz w:val="24"/>
          <w:szCs w:val="24"/>
        </w:rPr>
        <w:t>1</w:t>
      </w:r>
      <w:r w:rsidRPr="008E4F20">
        <w:rPr>
          <w:rFonts w:ascii="Sylfaen" w:hAnsi="Sylfaen"/>
          <w:sz w:val="24"/>
          <w:szCs w:val="24"/>
          <w:lang w:val="ka-GE"/>
        </w:rPr>
        <w:t>3</w:t>
      </w:r>
      <w:r w:rsidRPr="008E4F20">
        <w:rPr>
          <w:rFonts w:ascii="Sylfaen" w:hAnsi="Sylfaen"/>
          <w:sz w:val="24"/>
          <w:szCs w:val="24"/>
        </w:rPr>
        <w:t>0</w:t>
      </w:r>
      <w:r w:rsidRPr="008E4F20">
        <w:rPr>
          <w:rFonts w:ascii="Sylfaen" w:hAnsi="Sylfaen"/>
          <w:sz w:val="24"/>
          <w:szCs w:val="24"/>
          <w:lang w:val="ka-GE"/>
        </w:rPr>
        <w:t xml:space="preserve"> კრედიტი - სპეციალობის სავალდებულო და არჩევითი სასწავლო კურსები</w:t>
      </w:r>
    </w:p>
    <w:p w:rsidR="008362DB" w:rsidRPr="008E4F20" w:rsidRDefault="008362DB" w:rsidP="00803E15">
      <w:pPr>
        <w:numPr>
          <w:ilvl w:val="1"/>
          <w:numId w:val="10"/>
        </w:numPr>
        <w:tabs>
          <w:tab w:val="left" w:pos="284"/>
          <w:tab w:val="left" w:pos="567"/>
        </w:tabs>
        <w:spacing w:after="0"/>
        <w:contextualSpacing/>
        <w:jc w:val="both"/>
        <w:rPr>
          <w:rFonts w:ascii="Sylfaen" w:hAnsi="Sylfaen"/>
          <w:sz w:val="24"/>
          <w:szCs w:val="24"/>
          <w:lang w:val="ka-GE"/>
        </w:rPr>
      </w:pPr>
      <w:r w:rsidRPr="008E4F20">
        <w:rPr>
          <w:rFonts w:ascii="Sylfaen" w:hAnsi="Sylfaen"/>
          <w:sz w:val="24"/>
          <w:szCs w:val="24"/>
          <w:lang w:val="ka-GE"/>
        </w:rPr>
        <w:t>60 კრედიტი - დამატებითი სპეციალობა/ თავისუფალი სასწავლო კურსები</w:t>
      </w:r>
    </w:p>
    <w:p w:rsidR="008362DB" w:rsidRPr="00382B89" w:rsidRDefault="008362DB" w:rsidP="008362DB">
      <w:pPr>
        <w:jc w:val="both"/>
        <w:rPr>
          <w:rFonts w:ascii="Sylfaen" w:hAnsi="Sylfaen"/>
          <w:sz w:val="24"/>
          <w:szCs w:val="24"/>
          <w:lang w:val="ka-GE"/>
        </w:rPr>
      </w:pPr>
      <w:r w:rsidRPr="008E4F20">
        <w:rPr>
          <w:rFonts w:ascii="Sylfaen" w:hAnsi="Sylfaen"/>
          <w:sz w:val="24"/>
          <w:szCs w:val="24"/>
          <w:lang w:val="ka-GE"/>
        </w:rPr>
        <w:lastRenderedPageBreak/>
        <w:t>სულ - 240 კრედიტი</w:t>
      </w:r>
    </w:p>
    <w:p w:rsidR="008362DB" w:rsidRDefault="008362DB" w:rsidP="008362DB">
      <w:pPr>
        <w:tabs>
          <w:tab w:val="left" w:pos="567"/>
        </w:tabs>
        <w:rPr>
          <w:rFonts w:ascii="Sylfaen" w:hAnsi="Sylfaen" w:cs="Menlo Bold"/>
          <w:b/>
          <w:sz w:val="24"/>
          <w:szCs w:val="24"/>
          <w:lang w:val="ka-GE"/>
        </w:rPr>
      </w:pPr>
      <w:r w:rsidRPr="00382B89">
        <w:rPr>
          <w:rFonts w:ascii="Sylfaen" w:hAnsi="Sylfaen" w:cs="Menlo Bold"/>
          <w:b/>
          <w:sz w:val="24"/>
          <w:szCs w:val="24"/>
          <w:lang w:val="ka-GE"/>
        </w:rPr>
        <w:t xml:space="preserve">                                        </w:t>
      </w:r>
    </w:p>
    <w:p w:rsidR="008362DB" w:rsidRDefault="008362DB" w:rsidP="008362DB">
      <w:pPr>
        <w:tabs>
          <w:tab w:val="left" w:pos="567"/>
        </w:tabs>
        <w:rPr>
          <w:rFonts w:ascii="Sylfaen" w:hAnsi="Sylfaen" w:cs="Menlo Bold"/>
          <w:b/>
          <w:sz w:val="24"/>
          <w:szCs w:val="24"/>
          <w:lang w:val="ka-GE"/>
        </w:rPr>
      </w:pPr>
    </w:p>
    <w:p w:rsidR="008362DB" w:rsidRPr="00382B89" w:rsidRDefault="008362DB" w:rsidP="008362DB">
      <w:pPr>
        <w:tabs>
          <w:tab w:val="left" w:pos="567"/>
        </w:tabs>
        <w:rPr>
          <w:rFonts w:ascii="Sylfaen" w:hAnsi="Sylfaen"/>
          <w:sz w:val="24"/>
          <w:szCs w:val="24"/>
          <w:lang w:val="ka-GE"/>
        </w:rPr>
      </w:pPr>
      <w:r w:rsidRPr="00382B89">
        <w:rPr>
          <w:rFonts w:ascii="Sylfaen" w:hAnsi="Sylfaen" w:cs="Menlo Bold"/>
          <w:b/>
          <w:sz w:val="24"/>
          <w:szCs w:val="24"/>
          <w:lang w:val="ka-GE"/>
        </w:rPr>
        <w:t>დამატებითი</w:t>
      </w:r>
      <w:r w:rsidRPr="00382B89">
        <w:rPr>
          <w:rFonts w:ascii="Sylfaen" w:hAnsi="Sylfaen"/>
          <w:b/>
          <w:sz w:val="24"/>
          <w:szCs w:val="24"/>
          <w:lang w:val="ka-GE"/>
        </w:rPr>
        <w:t xml:space="preserve"> </w:t>
      </w:r>
      <w:r w:rsidRPr="00382B89">
        <w:rPr>
          <w:rFonts w:ascii="Sylfaen" w:hAnsi="Sylfaen" w:cs="Menlo Bold"/>
          <w:b/>
          <w:sz w:val="24"/>
          <w:szCs w:val="24"/>
          <w:lang w:val="ka-GE"/>
        </w:rPr>
        <w:t>ინფორმაცია</w:t>
      </w:r>
      <w:r w:rsidRPr="00382B89">
        <w:rPr>
          <w:rFonts w:ascii="Sylfaen" w:hAnsi="Sylfaen"/>
          <w:b/>
          <w:sz w:val="24"/>
          <w:szCs w:val="24"/>
          <w:lang w:val="ka-GE"/>
        </w:rPr>
        <w:t>:</w:t>
      </w:r>
    </w:p>
    <w:p w:rsidR="008362DB" w:rsidRPr="00382B89" w:rsidRDefault="008362DB" w:rsidP="00803E15">
      <w:pPr>
        <w:numPr>
          <w:ilvl w:val="0"/>
          <w:numId w:val="11"/>
        </w:numPr>
        <w:tabs>
          <w:tab w:val="left" w:pos="567"/>
        </w:tabs>
        <w:spacing w:after="0" w:line="240" w:lineRule="auto"/>
        <w:ind w:left="567" w:hanging="207"/>
        <w:contextualSpacing/>
        <w:rPr>
          <w:rFonts w:ascii="Sylfaen" w:hAnsi="Sylfaen"/>
          <w:sz w:val="24"/>
          <w:szCs w:val="24"/>
          <w:lang w:val="ka-GE"/>
        </w:rPr>
      </w:pPr>
      <w:r w:rsidRPr="00382B89">
        <w:rPr>
          <w:rFonts w:ascii="Sylfaen" w:hAnsi="Sylfaen" w:cs="Menlo Bold"/>
          <w:sz w:val="24"/>
          <w:szCs w:val="24"/>
          <w:lang w:val="ka-GE"/>
        </w:rPr>
        <w:t>ისტორიის საბაკალვრო</w:t>
      </w:r>
      <w:r w:rsidRPr="00382B89">
        <w:rPr>
          <w:rFonts w:ascii="Sylfaen" w:hAnsi="Sylfaen"/>
          <w:sz w:val="24"/>
          <w:szCs w:val="24"/>
          <w:lang w:val="ka-GE"/>
        </w:rPr>
        <w:t xml:space="preserve"> პროგრამის სტუდენტს </w:t>
      </w:r>
      <w:r w:rsidRPr="00382B89">
        <w:rPr>
          <w:rFonts w:ascii="Sylfaen" w:hAnsi="Sylfaen" w:cs="Menlo Bold"/>
          <w:sz w:val="24"/>
          <w:szCs w:val="24"/>
          <w:lang w:val="ka-GE"/>
        </w:rPr>
        <w:t>შეუძლია</w:t>
      </w:r>
      <w:r w:rsidRPr="00382B89">
        <w:rPr>
          <w:rFonts w:ascii="Sylfaen" w:hAnsi="Sylfaen"/>
          <w:sz w:val="24"/>
          <w:szCs w:val="24"/>
          <w:lang w:val="ka-GE"/>
        </w:rPr>
        <w:t xml:space="preserve"> </w:t>
      </w:r>
      <w:r w:rsidRPr="00382B89">
        <w:rPr>
          <w:rFonts w:ascii="Sylfaen" w:hAnsi="Sylfaen" w:cs="Menlo Bold"/>
          <w:sz w:val="24"/>
          <w:szCs w:val="24"/>
          <w:lang w:val="ka-GE"/>
        </w:rPr>
        <w:t>საბაკალავრო ნაშრომის</w:t>
      </w:r>
      <w:r w:rsidRPr="00382B89">
        <w:rPr>
          <w:rFonts w:ascii="Sylfaen" w:hAnsi="Sylfaen"/>
          <w:sz w:val="24"/>
          <w:szCs w:val="24"/>
          <w:lang w:val="ka-GE"/>
        </w:rPr>
        <w:t xml:space="preserve"> </w:t>
      </w:r>
      <w:r w:rsidRPr="00382B89">
        <w:rPr>
          <w:rFonts w:ascii="Sylfaen" w:hAnsi="Sylfaen" w:cs="Menlo Bold"/>
          <w:sz w:val="24"/>
          <w:szCs w:val="24"/>
          <w:lang w:val="ka-GE"/>
        </w:rPr>
        <w:t>შერჩევა</w:t>
      </w:r>
      <w:r w:rsidRPr="00382B89">
        <w:rPr>
          <w:rFonts w:ascii="Sylfaen" w:hAnsi="Sylfaen"/>
          <w:sz w:val="24"/>
          <w:szCs w:val="24"/>
          <w:lang w:val="ka-GE"/>
        </w:rPr>
        <w:t xml:space="preserve"> </w:t>
      </w:r>
      <w:r w:rsidRPr="00382B89">
        <w:rPr>
          <w:rFonts w:ascii="Sylfaen" w:hAnsi="Sylfaen" w:cs="Menlo Bold"/>
          <w:sz w:val="24"/>
          <w:szCs w:val="24"/>
          <w:lang w:val="ka-GE"/>
        </w:rPr>
        <w:t>სხვადასხვა</w:t>
      </w:r>
      <w:r w:rsidRPr="00382B89">
        <w:rPr>
          <w:rFonts w:ascii="Sylfaen" w:hAnsi="Sylfaen"/>
          <w:sz w:val="24"/>
          <w:szCs w:val="24"/>
          <w:lang w:val="ka-GE"/>
        </w:rPr>
        <w:t xml:space="preserve"> </w:t>
      </w:r>
      <w:r w:rsidRPr="00382B89">
        <w:rPr>
          <w:rFonts w:ascii="Sylfaen" w:hAnsi="Sylfaen" w:cs="Menlo Bold"/>
          <w:sz w:val="24"/>
          <w:szCs w:val="24"/>
          <w:lang w:val="ka-GE"/>
        </w:rPr>
        <w:t>თემატიკაზე</w:t>
      </w:r>
      <w:r w:rsidRPr="00382B89">
        <w:rPr>
          <w:rFonts w:ascii="Sylfaen" w:hAnsi="Sylfaen"/>
          <w:sz w:val="24"/>
          <w:szCs w:val="24"/>
          <w:lang w:val="ka-GE"/>
        </w:rPr>
        <w:t xml:space="preserve"> როგორც საქართველოს ისე მსოფლიო ისტორიის მიმართულებით , </w:t>
      </w:r>
      <w:r w:rsidRPr="00382B89">
        <w:rPr>
          <w:rFonts w:ascii="Sylfaen" w:hAnsi="Sylfaen" w:cs="Menlo Bold"/>
          <w:sz w:val="24"/>
          <w:szCs w:val="24"/>
          <w:lang w:val="ka-GE"/>
        </w:rPr>
        <w:t>ბაკალავრი</w:t>
      </w:r>
      <w:r w:rsidRPr="00382B89">
        <w:rPr>
          <w:rFonts w:ascii="Sylfaen" w:hAnsi="Sylfaen"/>
          <w:sz w:val="24"/>
          <w:szCs w:val="24"/>
          <w:lang w:val="ka-GE"/>
        </w:rPr>
        <w:t xml:space="preserve"> </w:t>
      </w:r>
      <w:r w:rsidRPr="00382B89">
        <w:rPr>
          <w:rFonts w:ascii="Sylfaen" w:hAnsi="Sylfaen" w:cs="Menlo Bold"/>
          <w:sz w:val="24"/>
          <w:szCs w:val="24"/>
          <w:lang w:val="ka-GE"/>
        </w:rPr>
        <w:t>ჩართულია</w:t>
      </w:r>
      <w:r w:rsidRPr="00382B89">
        <w:rPr>
          <w:rFonts w:ascii="Sylfaen" w:hAnsi="Sylfaen"/>
          <w:sz w:val="24"/>
          <w:szCs w:val="24"/>
          <w:lang w:val="ka-GE"/>
        </w:rPr>
        <w:t xml:space="preserve"> </w:t>
      </w:r>
      <w:r w:rsidRPr="00382B89">
        <w:rPr>
          <w:rFonts w:ascii="Sylfaen" w:hAnsi="Sylfaen" w:cs="Menlo Bold"/>
          <w:sz w:val="24"/>
          <w:szCs w:val="24"/>
          <w:lang w:val="ka-GE"/>
        </w:rPr>
        <w:t>ისტორიის</w:t>
      </w:r>
      <w:r w:rsidRPr="00382B89">
        <w:rPr>
          <w:rFonts w:ascii="Sylfaen" w:hAnsi="Sylfaen"/>
          <w:sz w:val="24"/>
          <w:szCs w:val="24"/>
          <w:lang w:val="ka-GE"/>
        </w:rPr>
        <w:t xml:space="preserve"> </w:t>
      </w:r>
      <w:r w:rsidRPr="00382B89">
        <w:rPr>
          <w:rFonts w:ascii="Sylfaen" w:hAnsi="Sylfaen" w:cs="Menlo Bold"/>
          <w:sz w:val="24"/>
          <w:szCs w:val="24"/>
          <w:lang w:val="ka-GE"/>
        </w:rPr>
        <w:t>მუდმივმოქმედი</w:t>
      </w:r>
      <w:r w:rsidRPr="00382B89">
        <w:rPr>
          <w:rFonts w:ascii="Sylfaen" w:hAnsi="Sylfaen"/>
          <w:sz w:val="24"/>
          <w:szCs w:val="24"/>
          <w:lang w:val="ka-GE"/>
        </w:rPr>
        <w:t xml:space="preserve"> </w:t>
      </w:r>
      <w:r w:rsidRPr="00382B89">
        <w:rPr>
          <w:rFonts w:ascii="Sylfaen" w:hAnsi="Sylfaen" w:cs="Menlo Bold"/>
          <w:sz w:val="24"/>
          <w:szCs w:val="24"/>
          <w:lang w:val="ka-GE"/>
        </w:rPr>
        <w:t>სემინარის</w:t>
      </w:r>
      <w:r w:rsidRPr="00382B89">
        <w:rPr>
          <w:rFonts w:ascii="Sylfaen" w:hAnsi="Sylfaen"/>
          <w:sz w:val="24"/>
          <w:szCs w:val="24"/>
          <w:lang w:val="ka-GE"/>
        </w:rPr>
        <w:t xml:space="preserve"> </w:t>
      </w:r>
      <w:r w:rsidRPr="00382B89">
        <w:rPr>
          <w:rFonts w:ascii="Sylfaen" w:hAnsi="Sylfaen" w:cs="Menlo Bold"/>
          <w:sz w:val="24"/>
          <w:szCs w:val="24"/>
          <w:lang w:val="ka-GE"/>
        </w:rPr>
        <w:t>მუშაობაში</w:t>
      </w:r>
      <w:r w:rsidRPr="00382B89">
        <w:rPr>
          <w:rFonts w:ascii="Sylfaen" w:hAnsi="Sylfaen"/>
          <w:sz w:val="24"/>
          <w:szCs w:val="24"/>
          <w:lang w:val="ka-GE"/>
        </w:rPr>
        <w:t xml:space="preserve">, </w:t>
      </w:r>
      <w:r w:rsidRPr="00382B89">
        <w:rPr>
          <w:rFonts w:ascii="Sylfaen" w:hAnsi="Sylfaen" w:cs="Menlo Bold"/>
          <w:sz w:val="24"/>
          <w:szCs w:val="24"/>
          <w:lang w:val="ka-GE"/>
        </w:rPr>
        <w:t>აქტიურ</w:t>
      </w:r>
      <w:r w:rsidRPr="00382B89">
        <w:rPr>
          <w:rFonts w:ascii="Sylfaen" w:hAnsi="Sylfaen"/>
          <w:sz w:val="24"/>
          <w:szCs w:val="24"/>
          <w:lang w:val="ka-GE"/>
        </w:rPr>
        <w:t xml:space="preserve"> </w:t>
      </w:r>
      <w:r w:rsidRPr="00382B89">
        <w:rPr>
          <w:rFonts w:ascii="Sylfaen" w:hAnsi="Sylfaen" w:cs="Menlo Bold"/>
          <w:sz w:val="24"/>
          <w:szCs w:val="24"/>
          <w:lang w:val="ka-GE"/>
        </w:rPr>
        <w:t>მონაწილეობას</w:t>
      </w:r>
      <w:r w:rsidRPr="00382B89">
        <w:rPr>
          <w:rFonts w:ascii="Sylfaen" w:hAnsi="Sylfaen"/>
          <w:sz w:val="24"/>
          <w:szCs w:val="24"/>
          <w:lang w:val="ka-GE"/>
        </w:rPr>
        <w:t xml:space="preserve"> </w:t>
      </w:r>
      <w:r w:rsidRPr="00382B89">
        <w:rPr>
          <w:rFonts w:ascii="Sylfaen" w:hAnsi="Sylfaen" w:cs="Menlo Bold"/>
          <w:sz w:val="24"/>
          <w:szCs w:val="24"/>
          <w:lang w:val="ka-GE"/>
        </w:rPr>
        <w:t>იღებს</w:t>
      </w:r>
      <w:r w:rsidRPr="00382B89">
        <w:rPr>
          <w:rFonts w:ascii="Sylfaen" w:hAnsi="Sylfaen"/>
          <w:sz w:val="24"/>
          <w:szCs w:val="24"/>
          <w:lang w:val="ka-GE"/>
        </w:rPr>
        <w:t xml:space="preserve"> </w:t>
      </w:r>
      <w:r w:rsidRPr="00382B89">
        <w:rPr>
          <w:rFonts w:ascii="Sylfaen" w:hAnsi="Sylfaen" w:cs="Menlo Bold"/>
          <w:sz w:val="24"/>
          <w:szCs w:val="24"/>
          <w:lang w:val="ka-GE"/>
        </w:rPr>
        <w:t>უნივერსიტეტში</w:t>
      </w:r>
      <w:r w:rsidRPr="00382B89">
        <w:rPr>
          <w:rFonts w:ascii="Sylfaen" w:hAnsi="Sylfaen"/>
          <w:sz w:val="24"/>
          <w:szCs w:val="24"/>
          <w:lang w:val="ka-GE"/>
        </w:rPr>
        <w:t xml:space="preserve"> </w:t>
      </w:r>
      <w:r w:rsidRPr="00382B89">
        <w:rPr>
          <w:rFonts w:ascii="Sylfaen" w:hAnsi="Sylfaen" w:cs="Menlo Bold"/>
          <w:sz w:val="24"/>
          <w:szCs w:val="24"/>
          <w:lang w:val="ka-GE"/>
        </w:rPr>
        <w:t>არსებული</w:t>
      </w:r>
      <w:r w:rsidRPr="00382B89">
        <w:rPr>
          <w:rFonts w:ascii="Sylfaen" w:hAnsi="Sylfaen"/>
          <w:sz w:val="24"/>
          <w:szCs w:val="24"/>
          <w:lang w:val="ka-GE"/>
        </w:rPr>
        <w:t xml:space="preserve"> </w:t>
      </w:r>
      <w:r w:rsidRPr="00382B89">
        <w:rPr>
          <w:rFonts w:ascii="Sylfaen" w:hAnsi="Sylfaen" w:cs="Menlo Bold"/>
          <w:sz w:val="24"/>
          <w:szCs w:val="24"/>
          <w:lang w:val="ka-GE"/>
        </w:rPr>
        <w:t>სტუდენტთა</w:t>
      </w:r>
      <w:r w:rsidRPr="00382B89">
        <w:rPr>
          <w:rFonts w:ascii="Sylfaen" w:hAnsi="Sylfaen"/>
          <w:sz w:val="24"/>
          <w:szCs w:val="24"/>
          <w:lang w:val="ka-GE"/>
        </w:rPr>
        <w:t xml:space="preserve"> </w:t>
      </w:r>
      <w:r w:rsidRPr="00382B89">
        <w:rPr>
          <w:rFonts w:ascii="Sylfaen" w:hAnsi="Sylfaen" w:cs="Menlo Bold"/>
          <w:sz w:val="24"/>
          <w:szCs w:val="24"/>
          <w:lang w:val="ka-GE"/>
        </w:rPr>
        <w:t>სამეცნიერო</w:t>
      </w:r>
      <w:r w:rsidRPr="00382B89">
        <w:rPr>
          <w:rFonts w:ascii="Sylfaen" w:hAnsi="Sylfaen"/>
          <w:sz w:val="24"/>
          <w:szCs w:val="24"/>
          <w:lang w:val="ka-GE"/>
        </w:rPr>
        <w:t xml:space="preserve"> </w:t>
      </w:r>
      <w:r w:rsidRPr="00382B89">
        <w:rPr>
          <w:rFonts w:ascii="Sylfaen" w:hAnsi="Sylfaen" w:cs="Menlo Bold"/>
          <w:sz w:val="24"/>
          <w:szCs w:val="24"/>
          <w:lang w:val="ka-GE"/>
        </w:rPr>
        <w:t>წრის</w:t>
      </w:r>
      <w:r w:rsidRPr="00382B89">
        <w:rPr>
          <w:rFonts w:ascii="Sylfaen" w:hAnsi="Sylfaen"/>
          <w:sz w:val="24"/>
          <w:szCs w:val="24"/>
          <w:lang w:val="ka-GE"/>
        </w:rPr>
        <w:t xml:space="preserve"> საქმიანობაში და შესაბამისად, სტუდენტთა სამეცნიერო კონფერენციებში.</w:t>
      </w:r>
    </w:p>
    <w:p w:rsidR="008362DB" w:rsidRPr="00382B89" w:rsidRDefault="008362DB" w:rsidP="00803E15">
      <w:pPr>
        <w:numPr>
          <w:ilvl w:val="0"/>
          <w:numId w:val="11"/>
        </w:numPr>
        <w:tabs>
          <w:tab w:val="left" w:pos="567"/>
        </w:tabs>
        <w:spacing w:after="0" w:line="240" w:lineRule="auto"/>
        <w:ind w:left="567" w:hanging="207"/>
        <w:contextualSpacing/>
        <w:rPr>
          <w:rFonts w:ascii="Sylfaen" w:hAnsi="Sylfaen"/>
          <w:sz w:val="24"/>
          <w:szCs w:val="24"/>
          <w:lang w:val="ka-GE"/>
        </w:rPr>
      </w:pPr>
      <w:r w:rsidRPr="00382B89">
        <w:rPr>
          <w:rFonts w:ascii="Sylfaen" w:hAnsi="Sylfaen" w:cs="Menlo Bold"/>
          <w:sz w:val="24"/>
          <w:szCs w:val="24"/>
        </w:rPr>
        <w:t>რეკომენდაციის</w:t>
      </w:r>
      <w:r w:rsidRPr="00382B89">
        <w:rPr>
          <w:rFonts w:ascii="Sylfaen" w:hAnsi="Sylfaen"/>
          <w:sz w:val="24"/>
          <w:szCs w:val="24"/>
        </w:rPr>
        <w:t xml:space="preserve"> </w:t>
      </w:r>
      <w:r w:rsidRPr="00382B89">
        <w:rPr>
          <w:rFonts w:ascii="Sylfaen" w:hAnsi="Sylfaen" w:cs="Menlo Bold"/>
          <w:sz w:val="24"/>
          <w:szCs w:val="24"/>
        </w:rPr>
        <w:t>სახით</w:t>
      </w:r>
      <w:r w:rsidRPr="00382B89">
        <w:rPr>
          <w:rFonts w:ascii="Sylfaen" w:hAnsi="Sylfaen"/>
          <w:sz w:val="24"/>
          <w:szCs w:val="24"/>
        </w:rPr>
        <w:t xml:space="preserve"> </w:t>
      </w:r>
      <w:r w:rsidRPr="00382B89">
        <w:rPr>
          <w:rFonts w:ascii="Sylfaen" w:hAnsi="Sylfaen" w:cs="Menlo Bold"/>
          <w:sz w:val="24"/>
          <w:szCs w:val="24"/>
        </w:rPr>
        <w:t>წარმოვადგენთ</w:t>
      </w:r>
      <w:r w:rsidRPr="00382B89">
        <w:rPr>
          <w:rFonts w:ascii="Sylfaen" w:hAnsi="Sylfaen"/>
          <w:sz w:val="24"/>
          <w:szCs w:val="24"/>
        </w:rPr>
        <w:t xml:space="preserve"> major/minor </w:t>
      </w:r>
      <w:r w:rsidRPr="00382B89">
        <w:rPr>
          <w:rFonts w:ascii="Sylfaen" w:hAnsi="Sylfaen" w:cs="Menlo Bold"/>
          <w:sz w:val="24"/>
          <w:szCs w:val="24"/>
        </w:rPr>
        <w:t>პროგრამების</w:t>
      </w:r>
      <w:r w:rsidRPr="00382B89">
        <w:rPr>
          <w:rFonts w:ascii="Sylfaen" w:hAnsi="Sylfaen"/>
          <w:sz w:val="24"/>
          <w:szCs w:val="24"/>
        </w:rPr>
        <w:t xml:space="preserve"> </w:t>
      </w:r>
      <w:r w:rsidRPr="00382B89">
        <w:rPr>
          <w:rFonts w:ascii="Sylfaen" w:hAnsi="Sylfaen" w:cs="Menlo Bold"/>
          <w:sz w:val="24"/>
          <w:szCs w:val="24"/>
        </w:rPr>
        <w:t>კომბინაციებს</w:t>
      </w:r>
      <w:r w:rsidRPr="00382B89">
        <w:rPr>
          <w:rFonts w:ascii="Sylfaen" w:hAnsi="Sylfaen"/>
          <w:sz w:val="24"/>
          <w:szCs w:val="24"/>
        </w:rPr>
        <w:t xml:space="preserve">, </w:t>
      </w:r>
      <w:r w:rsidRPr="00382B89">
        <w:rPr>
          <w:rFonts w:ascii="Sylfaen" w:hAnsi="Sylfaen" w:cs="Menlo Bold"/>
          <w:sz w:val="24"/>
          <w:szCs w:val="24"/>
        </w:rPr>
        <w:t>რომელთა</w:t>
      </w:r>
      <w:r w:rsidRPr="00382B89">
        <w:rPr>
          <w:rFonts w:ascii="Sylfaen" w:hAnsi="Sylfaen"/>
          <w:sz w:val="24"/>
          <w:szCs w:val="24"/>
        </w:rPr>
        <w:t xml:space="preserve"> </w:t>
      </w:r>
      <w:r w:rsidRPr="00382B89">
        <w:rPr>
          <w:rFonts w:ascii="Sylfaen" w:hAnsi="Sylfaen" w:cs="Menlo Bold"/>
          <w:sz w:val="24"/>
          <w:szCs w:val="24"/>
        </w:rPr>
        <w:t>პარალელური</w:t>
      </w:r>
      <w:r w:rsidRPr="00382B89">
        <w:rPr>
          <w:rFonts w:ascii="Sylfaen" w:hAnsi="Sylfaen"/>
          <w:sz w:val="24"/>
          <w:szCs w:val="24"/>
        </w:rPr>
        <w:t xml:space="preserve"> </w:t>
      </w:r>
      <w:r w:rsidRPr="00382B89">
        <w:rPr>
          <w:rFonts w:ascii="Sylfaen" w:hAnsi="Sylfaen" w:cs="Menlo Bold"/>
          <w:sz w:val="24"/>
          <w:szCs w:val="24"/>
        </w:rPr>
        <w:t>დაუფლება</w:t>
      </w:r>
      <w:r w:rsidRPr="00382B89">
        <w:rPr>
          <w:rFonts w:ascii="Sylfaen" w:hAnsi="Sylfaen"/>
          <w:sz w:val="24"/>
          <w:szCs w:val="24"/>
        </w:rPr>
        <w:t xml:space="preserve"> </w:t>
      </w:r>
      <w:r w:rsidRPr="00382B89">
        <w:rPr>
          <w:rFonts w:ascii="Sylfaen" w:hAnsi="Sylfaen" w:cs="Menlo Bold"/>
          <w:sz w:val="24"/>
          <w:szCs w:val="24"/>
        </w:rPr>
        <w:t>მომგებიანი</w:t>
      </w:r>
      <w:r w:rsidRPr="00382B89">
        <w:rPr>
          <w:rFonts w:ascii="Sylfaen" w:hAnsi="Sylfaen"/>
          <w:sz w:val="24"/>
          <w:szCs w:val="24"/>
        </w:rPr>
        <w:t xml:space="preserve"> </w:t>
      </w:r>
      <w:r w:rsidRPr="00382B89">
        <w:rPr>
          <w:rFonts w:ascii="Sylfaen" w:hAnsi="Sylfaen" w:cs="Menlo Bold"/>
          <w:sz w:val="24"/>
          <w:szCs w:val="24"/>
        </w:rPr>
        <w:t>იქნება</w:t>
      </w:r>
      <w:r w:rsidRPr="00382B89">
        <w:rPr>
          <w:rFonts w:ascii="Sylfaen" w:hAnsi="Sylfaen"/>
          <w:sz w:val="24"/>
          <w:szCs w:val="24"/>
        </w:rPr>
        <w:t xml:space="preserve"> </w:t>
      </w:r>
      <w:r w:rsidRPr="00382B89">
        <w:rPr>
          <w:rFonts w:ascii="Sylfaen" w:hAnsi="Sylfaen" w:cs="Menlo Bold"/>
          <w:sz w:val="24"/>
          <w:szCs w:val="24"/>
        </w:rPr>
        <w:t>სტუდენტისათვის</w:t>
      </w:r>
      <w:r w:rsidRPr="00382B89">
        <w:rPr>
          <w:rFonts w:ascii="Sylfaen" w:hAnsi="Sylfaen"/>
          <w:sz w:val="24"/>
          <w:szCs w:val="24"/>
        </w:rPr>
        <w:t xml:space="preserve"> </w:t>
      </w:r>
      <w:r w:rsidRPr="00382B89">
        <w:rPr>
          <w:rFonts w:ascii="Sylfaen" w:hAnsi="Sylfaen" w:cs="Menlo Bold"/>
          <w:sz w:val="24"/>
          <w:szCs w:val="24"/>
        </w:rPr>
        <w:t>ბაკალავრიატში</w:t>
      </w:r>
      <w:r w:rsidRPr="00382B89">
        <w:rPr>
          <w:rFonts w:ascii="Sylfaen" w:hAnsi="Sylfaen"/>
          <w:sz w:val="24"/>
          <w:szCs w:val="24"/>
        </w:rPr>
        <w:t xml:space="preserve"> </w:t>
      </w:r>
      <w:r w:rsidRPr="00382B89">
        <w:rPr>
          <w:rFonts w:ascii="Sylfaen" w:hAnsi="Sylfaen" w:cs="Menlo Bold"/>
          <w:sz w:val="24"/>
          <w:szCs w:val="24"/>
        </w:rPr>
        <w:t>სწავლებისას</w:t>
      </w:r>
      <w:r w:rsidRPr="00382B89">
        <w:rPr>
          <w:rFonts w:ascii="Sylfaen" w:hAnsi="Sylfaen"/>
          <w:sz w:val="24"/>
          <w:szCs w:val="24"/>
        </w:rPr>
        <w:t xml:space="preserve"> </w:t>
      </w:r>
      <w:r w:rsidRPr="00382B89">
        <w:rPr>
          <w:rFonts w:ascii="Sylfaen" w:hAnsi="Sylfaen" w:cs="Menlo Bold"/>
          <w:sz w:val="24"/>
          <w:szCs w:val="24"/>
        </w:rPr>
        <w:t>გამოკვეთილი</w:t>
      </w:r>
      <w:r w:rsidRPr="00382B89">
        <w:rPr>
          <w:rFonts w:ascii="Sylfaen" w:hAnsi="Sylfaen"/>
          <w:sz w:val="24"/>
          <w:szCs w:val="24"/>
        </w:rPr>
        <w:t xml:space="preserve"> </w:t>
      </w:r>
      <w:r w:rsidRPr="00382B89">
        <w:rPr>
          <w:rFonts w:ascii="Sylfaen" w:hAnsi="Sylfaen" w:cs="Menlo Bold"/>
          <w:sz w:val="24"/>
          <w:szCs w:val="24"/>
        </w:rPr>
        <w:t>საკუთარი</w:t>
      </w:r>
      <w:r w:rsidRPr="00382B89">
        <w:rPr>
          <w:rFonts w:ascii="Sylfaen" w:hAnsi="Sylfaen"/>
          <w:sz w:val="24"/>
          <w:szCs w:val="24"/>
        </w:rPr>
        <w:t xml:space="preserve"> </w:t>
      </w:r>
      <w:r w:rsidRPr="00382B89">
        <w:rPr>
          <w:rFonts w:ascii="Sylfaen" w:hAnsi="Sylfaen" w:cs="Menlo Bold"/>
          <w:sz w:val="24"/>
          <w:szCs w:val="24"/>
        </w:rPr>
        <w:t>პროფესიული</w:t>
      </w:r>
      <w:r w:rsidRPr="00382B89">
        <w:rPr>
          <w:rFonts w:ascii="Sylfaen" w:hAnsi="Sylfaen"/>
          <w:sz w:val="24"/>
          <w:szCs w:val="24"/>
        </w:rPr>
        <w:t xml:space="preserve"> </w:t>
      </w:r>
      <w:r w:rsidRPr="00382B89">
        <w:rPr>
          <w:rFonts w:ascii="Sylfaen" w:hAnsi="Sylfaen" w:cs="Menlo Bold"/>
          <w:sz w:val="24"/>
          <w:szCs w:val="24"/>
        </w:rPr>
        <w:t>ინტერესების</w:t>
      </w:r>
      <w:r w:rsidRPr="00382B89">
        <w:rPr>
          <w:rFonts w:ascii="Sylfaen" w:hAnsi="Sylfaen"/>
          <w:sz w:val="24"/>
          <w:szCs w:val="24"/>
        </w:rPr>
        <w:t xml:space="preserve"> </w:t>
      </w:r>
      <w:r w:rsidRPr="00382B89">
        <w:rPr>
          <w:rFonts w:ascii="Sylfaen" w:hAnsi="Sylfaen" w:cs="Menlo Bold"/>
          <w:sz w:val="24"/>
          <w:szCs w:val="24"/>
        </w:rPr>
        <w:t>მიხედვით</w:t>
      </w:r>
      <w:r w:rsidRPr="00382B89">
        <w:rPr>
          <w:rFonts w:ascii="Sylfaen" w:hAnsi="Sylfaen"/>
          <w:sz w:val="24"/>
          <w:szCs w:val="24"/>
        </w:rPr>
        <w:t xml:space="preserve"> </w:t>
      </w:r>
      <w:r w:rsidRPr="00382B89">
        <w:rPr>
          <w:rFonts w:ascii="Sylfaen" w:hAnsi="Sylfaen" w:cs="Menlo Bold"/>
          <w:sz w:val="24"/>
          <w:szCs w:val="24"/>
        </w:rPr>
        <w:t>ცოდნის</w:t>
      </w:r>
      <w:r w:rsidRPr="00382B89">
        <w:rPr>
          <w:rFonts w:ascii="Sylfaen" w:hAnsi="Sylfaen"/>
          <w:sz w:val="24"/>
          <w:szCs w:val="24"/>
        </w:rPr>
        <w:t xml:space="preserve"> </w:t>
      </w:r>
      <w:r w:rsidRPr="00382B89">
        <w:rPr>
          <w:rFonts w:ascii="Sylfaen" w:hAnsi="Sylfaen" w:cs="Menlo Bold"/>
          <w:sz w:val="24"/>
          <w:szCs w:val="24"/>
        </w:rPr>
        <w:t>გაღმავების</w:t>
      </w:r>
      <w:r w:rsidRPr="00382B89">
        <w:rPr>
          <w:rFonts w:ascii="Sylfaen" w:hAnsi="Sylfaen"/>
          <w:sz w:val="24"/>
          <w:szCs w:val="24"/>
        </w:rPr>
        <w:t xml:space="preserve"> </w:t>
      </w:r>
      <w:r w:rsidRPr="00382B89">
        <w:rPr>
          <w:rFonts w:ascii="Sylfaen" w:hAnsi="Sylfaen" w:cs="Menlo Bold"/>
          <w:sz w:val="24"/>
          <w:szCs w:val="24"/>
        </w:rPr>
        <w:t>და</w:t>
      </w:r>
      <w:r w:rsidRPr="00382B89">
        <w:rPr>
          <w:rFonts w:ascii="Sylfaen" w:hAnsi="Sylfaen"/>
          <w:sz w:val="24"/>
          <w:szCs w:val="24"/>
        </w:rPr>
        <w:t xml:space="preserve"> </w:t>
      </w:r>
      <w:r w:rsidRPr="00382B89">
        <w:rPr>
          <w:rFonts w:ascii="Sylfaen" w:hAnsi="Sylfaen" w:cs="Menlo Bold"/>
          <w:sz w:val="24"/>
          <w:szCs w:val="24"/>
        </w:rPr>
        <w:t>შესაბამისი</w:t>
      </w:r>
      <w:r w:rsidRPr="00382B89">
        <w:rPr>
          <w:rFonts w:ascii="Sylfaen" w:hAnsi="Sylfaen"/>
          <w:sz w:val="24"/>
          <w:szCs w:val="24"/>
        </w:rPr>
        <w:t xml:space="preserve"> </w:t>
      </w:r>
      <w:r w:rsidRPr="00382B89">
        <w:rPr>
          <w:rFonts w:ascii="Sylfaen" w:hAnsi="Sylfaen" w:cs="Menlo Bold"/>
          <w:sz w:val="24"/>
          <w:szCs w:val="24"/>
        </w:rPr>
        <w:t>მიმართულებით</w:t>
      </w:r>
      <w:r w:rsidRPr="00382B89">
        <w:rPr>
          <w:rFonts w:ascii="Sylfaen" w:hAnsi="Sylfaen"/>
          <w:sz w:val="24"/>
          <w:szCs w:val="24"/>
        </w:rPr>
        <w:t xml:space="preserve"> </w:t>
      </w:r>
      <w:r w:rsidRPr="00382B89">
        <w:rPr>
          <w:rFonts w:ascii="Sylfaen" w:hAnsi="Sylfaen" w:cs="Menlo Bold"/>
          <w:sz w:val="24"/>
          <w:szCs w:val="24"/>
        </w:rPr>
        <w:t>დასაქმებისათვის.</w:t>
      </w:r>
    </w:p>
    <w:p w:rsidR="008362DB" w:rsidRPr="00382B89" w:rsidRDefault="008362DB" w:rsidP="008362DB">
      <w:pPr>
        <w:jc w:val="center"/>
        <w:rPr>
          <w:rFonts w:ascii="Sylfaen" w:hAnsi="Sylfaen" w:cs="Menlo Bold"/>
          <w:b/>
          <w:sz w:val="24"/>
          <w:szCs w:val="24"/>
        </w:rPr>
      </w:pPr>
    </w:p>
    <w:p w:rsidR="008362DB" w:rsidRPr="00382B89" w:rsidRDefault="008362DB" w:rsidP="008362DB">
      <w:pPr>
        <w:jc w:val="center"/>
        <w:rPr>
          <w:rFonts w:ascii="Sylfaen" w:hAnsi="Sylfaen" w:cs="Menlo Bold"/>
          <w:b/>
          <w:sz w:val="24"/>
          <w:szCs w:val="24"/>
        </w:rPr>
      </w:pPr>
    </w:p>
    <w:p w:rsidR="008362DB" w:rsidRPr="00382B89" w:rsidRDefault="008362DB" w:rsidP="008362DB">
      <w:pPr>
        <w:jc w:val="center"/>
        <w:rPr>
          <w:rFonts w:ascii="Sylfaen" w:hAnsi="Sylfaen"/>
          <w:b/>
          <w:sz w:val="24"/>
          <w:szCs w:val="24"/>
        </w:rPr>
      </w:pPr>
      <w:r w:rsidRPr="00382B89">
        <w:rPr>
          <w:rFonts w:ascii="Sylfaen" w:hAnsi="Sylfaen" w:cs="Menlo Bold"/>
          <w:b/>
          <w:sz w:val="24"/>
          <w:szCs w:val="24"/>
        </w:rPr>
        <w:t>ინფორმაცია</w:t>
      </w:r>
      <w:r w:rsidRPr="00382B89">
        <w:rPr>
          <w:rFonts w:ascii="Sylfaen" w:hAnsi="Sylfaen"/>
          <w:b/>
          <w:sz w:val="24"/>
          <w:szCs w:val="24"/>
        </w:rPr>
        <w:t xml:space="preserve"> </w:t>
      </w:r>
      <w:r w:rsidRPr="00382B89">
        <w:rPr>
          <w:rFonts w:ascii="Sylfaen" w:hAnsi="Sylfaen" w:cs="Menlo Bold"/>
          <w:b/>
          <w:sz w:val="24"/>
          <w:szCs w:val="24"/>
        </w:rPr>
        <w:t>პროგრამის</w:t>
      </w:r>
      <w:r w:rsidRPr="00382B89">
        <w:rPr>
          <w:rFonts w:ascii="Sylfaen" w:hAnsi="Sylfaen"/>
          <w:b/>
          <w:sz w:val="24"/>
          <w:szCs w:val="24"/>
        </w:rPr>
        <w:t xml:space="preserve"> </w:t>
      </w:r>
      <w:r w:rsidRPr="00382B89">
        <w:rPr>
          <w:rFonts w:ascii="Sylfaen" w:hAnsi="Sylfaen" w:cs="Menlo Bold"/>
          <w:b/>
          <w:sz w:val="24"/>
          <w:szCs w:val="24"/>
        </w:rPr>
        <w:t>განხორციელებისათვის</w:t>
      </w:r>
      <w:r w:rsidRPr="00382B89">
        <w:rPr>
          <w:rFonts w:ascii="Sylfaen" w:hAnsi="Sylfaen"/>
          <w:b/>
          <w:sz w:val="24"/>
          <w:szCs w:val="24"/>
        </w:rPr>
        <w:t xml:space="preserve"> </w:t>
      </w:r>
      <w:r w:rsidRPr="00382B89">
        <w:rPr>
          <w:rFonts w:ascii="Sylfaen" w:hAnsi="Sylfaen" w:cs="Menlo Bold"/>
          <w:b/>
          <w:sz w:val="24"/>
          <w:szCs w:val="24"/>
        </w:rPr>
        <w:t>აუცილებელი</w:t>
      </w:r>
      <w:r w:rsidRPr="00382B89">
        <w:rPr>
          <w:rFonts w:ascii="Sylfaen" w:hAnsi="Sylfaen"/>
          <w:b/>
          <w:sz w:val="24"/>
          <w:szCs w:val="24"/>
        </w:rPr>
        <w:t xml:space="preserve"> </w:t>
      </w:r>
      <w:r w:rsidRPr="00382B89">
        <w:rPr>
          <w:rFonts w:ascii="Sylfaen" w:hAnsi="Sylfaen" w:cs="Menlo Bold"/>
          <w:b/>
          <w:sz w:val="24"/>
          <w:szCs w:val="24"/>
        </w:rPr>
        <w:t>ადამიანური</w:t>
      </w:r>
      <w:r w:rsidRPr="00382B89">
        <w:rPr>
          <w:rFonts w:ascii="Sylfaen" w:hAnsi="Sylfaen"/>
          <w:b/>
          <w:sz w:val="24"/>
          <w:szCs w:val="24"/>
        </w:rPr>
        <w:t xml:space="preserve"> </w:t>
      </w:r>
      <w:r w:rsidRPr="00382B89">
        <w:rPr>
          <w:rFonts w:ascii="Sylfaen" w:hAnsi="Sylfaen" w:cs="Menlo Bold"/>
          <w:b/>
          <w:sz w:val="24"/>
          <w:szCs w:val="24"/>
        </w:rPr>
        <w:t>რესურსების</w:t>
      </w:r>
      <w:r w:rsidRPr="00382B89">
        <w:rPr>
          <w:rFonts w:ascii="Sylfaen" w:hAnsi="Sylfaen"/>
          <w:b/>
          <w:sz w:val="24"/>
          <w:szCs w:val="24"/>
        </w:rPr>
        <w:t xml:space="preserve"> </w:t>
      </w:r>
      <w:r w:rsidRPr="00382B89">
        <w:rPr>
          <w:rFonts w:ascii="Sylfaen" w:hAnsi="Sylfaen" w:cs="Menlo Bold"/>
          <w:b/>
          <w:sz w:val="24"/>
          <w:szCs w:val="24"/>
        </w:rPr>
        <w:t>შესახებ</w:t>
      </w:r>
      <w:r w:rsidRPr="00382B89">
        <w:rPr>
          <w:rFonts w:ascii="Sylfaen" w:hAnsi="Sylfaen"/>
          <w:b/>
          <w:sz w:val="24"/>
          <w:szCs w:val="24"/>
        </w:rPr>
        <w:t>:</w:t>
      </w:r>
    </w:p>
    <w:p w:rsidR="008362DB" w:rsidRPr="00382B89" w:rsidRDefault="008362DB" w:rsidP="008362DB">
      <w:pPr>
        <w:ind w:firstLine="709"/>
        <w:rPr>
          <w:rFonts w:ascii="Sylfaen" w:hAnsi="Sylfaen"/>
          <w:sz w:val="24"/>
          <w:szCs w:val="24"/>
        </w:rPr>
      </w:pPr>
      <w:r w:rsidRPr="00382B89">
        <w:rPr>
          <w:rFonts w:ascii="Sylfaen" w:hAnsi="Sylfaen" w:cs="Menlo Bold"/>
          <w:sz w:val="24"/>
          <w:szCs w:val="24"/>
        </w:rPr>
        <w:t>პროგრამის</w:t>
      </w:r>
      <w:r w:rsidRPr="00382B89">
        <w:rPr>
          <w:rFonts w:ascii="Sylfaen" w:hAnsi="Sylfaen"/>
          <w:sz w:val="24"/>
          <w:szCs w:val="24"/>
        </w:rPr>
        <w:t xml:space="preserve"> </w:t>
      </w:r>
      <w:r w:rsidRPr="00382B89">
        <w:rPr>
          <w:rFonts w:ascii="Sylfaen" w:hAnsi="Sylfaen" w:cs="Menlo Bold"/>
          <w:sz w:val="24"/>
          <w:szCs w:val="24"/>
        </w:rPr>
        <w:t>განხორციელებაში</w:t>
      </w:r>
      <w:r w:rsidRPr="00382B89">
        <w:rPr>
          <w:rFonts w:ascii="Sylfaen" w:hAnsi="Sylfaen"/>
          <w:sz w:val="24"/>
          <w:szCs w:val="24"/>
        </w:rPr>
        <w:t xml:space="preserve"> </w:t>
      </w:r>
      <w:r w:rsidRPr="00382B89">
        <w:rPr>
          <w:rFonts w:ascii="Sylfaen" w:hAnsi="Sylfaen" w:cs="Menlo Bold"/>
          <w:sz w:val="24"/>
          <w:szCs w:val="24"/>
        </w:rPr>
        <w:t>მონაწილეობს</w:t>
      </w:r>
      <w:r w:rsidRPr="00382B89">
        <w:rPr>
          <w:rFonts w:ascii="Sylfaen" w:hAnsi="Sylfaen"/>
          <w:sz w:val="24"/>
          <w:szCs w:val="24"/>
        </w:rPr>
        <w:t xml:space="preserve"> </w:t>
      </w:r>
      <w:r w:rsidRPr="00382B89">
        <w:rPr>
          <w:rFonts w:ascii="Sylfaen" w:hAnsi="Sylfaen" w:cs="Menlo Bold"/>
          <w:sz w:val="24"/>
          <w:szCs w:val="24"/>
        </w:rPr>
        <w:t>უნივერსიტეტის</w:t>
      </w:r>
      <w:r w:rsidRPr="00382B89">
        <w:rPr>
          <w:rFonts w:ascii="Sylfaen" w:hAnsi="Sylfaen"/>
          <w:sz w:val="24"/>
          <w:szCs w:val="24"/>
        </w:rPr>
        <w:t xml:space="preserve"> </w:t>
      </w:r>
      <w:r w:rsidRPr="00382B89">
        <w:rPr>
          <w:rFonts w:ascii="Sylfaen" w:hAnsi="Sylfaen" w:cs="Menlo Bold"/>
          <w:sz w:val="24"/>
          <w:szCs w:val="24"/>
        </w:rPr>
        <w:t>აკადემიური</w:t>
      </w:r>
      <w:r w:rsidRPr="00382B89">
        <w:rPr>
          <w:rFonts w:ascii="Sylfaen" w:hAnsi="Sylfaen"/>
          <w:sz w:val="24"/>
          <w:szCs w:val="24"/>
        </w:rPr>
        <w:t xml:space="preserve"> </w:t>
      </w:r>
      <w:r w:rsidRPr="00382B89">
        <w:rPr>
          <w:rFonts w:ascii="Sylfaen" w:hAnsi="Sylfaen" w:cs="Menlo Bold"/>
          <w:sz w:val="24"/>
          <w:szCs w:val="24"/>
        </w:rPr>
        <w:t>პერსონალი</w:t>
      </w:r>
      <w:r w:rsidRPr="00382B89">
        <w:rPr>
          <w:rFonts w:ascii="Sylfaen" w:hAnsi="Sylfaen"/>
          <w:sz w:val="24"/>
          <w:szCs w:val="24"/>
        </w:rPr>
        <w:t xml:space="preserve">, </w:t>
      </w:r>
      <w:r w:rsidRPr="00382B89">
        <w:rPr>
          <w:rFonts w:ascii="Sylfaen" w:hAnsi="Sylfaen" w:cs="Menlo Bold"/>
          <w:sz w:val="24"/>
          <w:szCs w:val="24"/>
        </w:rPr>
        <w:t>რომელთაც</w:t>
      </w:r>
      <w:r w:rsidRPr="00382B89">
        <w:rPr>
          <w:rFonts w:ascii="Sylfaen" w:hAnsi="Sylfaen"/>
          <w:sz w:val="24"/>
          <w:szCs w:val="24"/>
        </w:rPr>
        <w:t xml:space="preserve"> </w:t>
      </w:r>
      <w:r w:rsidRPr="00382B89">
        <w:rPr>
          <w:rFonts w:ascii="Sylfaen" w:hAnsi="Sylfaen" w:cs="Menlo Bold"/>
          <w:sz w:val="24"/>
          <w:szCs w:val="24"/>
        </w:rPr>
        <w:t>აქვთ</w:t>
      </w:r>
      <w:r w:rsidRPr="00382B89">
        <w:rPr>
          <w:rFonts w:ascii="Sylfaen" w:hAnsi="Sylfaen"/>
          <w:sz w:val="24"/>
          <w:szCs w:val="24"/>
        </w:rPr>
        <w:t xml:space="preserve"> </w:t>
      </w:r>
      <w:r w:rsidRPr="00382B89">
        <w:rPr>
          <w:rFonts w:ascii="Sylfaen" w:hAnsi="Sylfaen" w:cs="Menlo Bold"/>
          <w:sz w:val="24"/>
          <w:szCs w:val="24"/>
          <w:lang w:val="ka-GE"/>
        </w:rPr>
        <w:t>ისტორიის</w:t>
      </w:r>
      <w:r w:rsidRPr="00382B89">
        <w:rPr>
          <w:rFonts w:ascii="Sylfaen" w:hAnsi="Sylfaen"/>
          <w:sz w:val="24"/>
          <w:szCs w:val="24"/>
        </w:rPr>
        <w:t xml:space="preserve"> </w:t>
      </w:r>
      <w:r w:rsidRPr="00382B89">
        <w:rPr>
          <w:rFonts w:ascii="Sylfaen" w:hAnsi="Sylfaen" w:cs="Menlo Bold"/>
          <w:sz w:val="24"/>
          <w:szCs w:val="24"/>
        </w:rPr>
        <w:t>საბაკალავრო</w:t>
      </w:r>
      <w:r w:rsidRPr="00382B89">
        <w:rPr>
          <w:rFonts w:ascii="Sylfaen" w:hAnsi="Sylfaen"/>
          <w:sz w:val="24"/>
          <w:szCs w:val="24"/>
        </w:rPr>
        <w:t xml:space="preserve"> </w:t>
      </w:r>
      <w:r w:rsidRPr="00382B89">
        <w:rPr>
          <w:rFonts w:ascii="Sylfaen" w:hAnsi="Sylfaen" w:cs="Menlo Bold"/>
          <w:sz w:val="24"/>
          <w:szCs w:val="24"/>
        </w:rPr>
        <w:t>პროგრამის</w:t>
      </w:r>
      <w:r w:rsidRPr="00382B89">
        <w:rPr>
          <w:rFonts w:ascii="Sylfaen" w:hAnsi="Sylfaen"/>
          <w:sz w:val="24"/>
          <w:szCs w:val="24"/>
        </w:rPr>
        <w:t xml:space="preserve"> </w:t>
      </w:r>
      <w:r w:rsidRPr="00382B89">
        <w:rPr>
          <w:rFonts w:ascii="Sylfaen" w:hAnsi="Sylfaen" w:cs="Menlo Bold"/>
          <w:sz w:val="24"/>
          <w:szCs w:val="24"/>
        </w:rPr>
        <w:t>სწავლის</w:t>
      </w:r>
      <w:r w:rsidRPr="00382B89">
        <w:rPr>
          <w:rFonts w:ascii="Sylfaen" w:hAnsi="Sylfaen"/>
          <w:sz w:val="24"/>
          <w:szCs w:val="24"/>
        </w:rPr>
        <w:t xml:space="preserve"> </w:t>
      </w:r>
      <w:r w:rsidRPr="00382B89">
        <w:rPr>
          <w:rFonts w:ascii="Sylfaen" w:hAnsi="Sylfaen" w:cs="Menlo Bold"/>
          <w:sz w:val="24"/>
          <w:szCs w:val="24"/>
        </w:rPr>
        <w:t>შედეგების</w:t>
      </w:r>
      <w:r w:rsidRPr="00382B89">
        <w:rPr>
          <w:rFonts w:ascii="Sylfaen" w:hAnsi="Sylfaen"/>
          <w:sz w:val="24"/>
          <w:szCs w:val="24"/>
        </w:rPr>
        <w:t xml:space="preserve"> </w:t>
      </w:r>
      <w:r w:rsidRPr="00382B89">
        <w:rPr>
          <w:rFonts w:ascii="Sylfaen" w:hAnsi="Sylfaen" w:cs="Menlo Bold"/>
          <w:sz w:val="24"/>
          <w:szCs w:val="24"/>
        </w:rPr>
        <w:t>გამომუშავებისთვის</w:t>
      </w:r>
      <w:r w:rsidRPr="00382B89">
        <w:rPr>
          <w:rFonts w:ascii="Sylfaen" w:hAnsi="Sylfaen"/>
          <w:sz w:val="24"/>
          <w:szCs w:val="24"/>
        </w:rPr>
        <w:t xml:space="preserve"> </w:t>
      </w:r>
      <w:r w:rsidRPr="00382B89">
        <w:rPr>
          <w:rFonts w:ascii="Sylfaen" w:hAnsi="Sylfaen" w:cs="Menlo Bold"/>
          <w:sz w:val="24"/>
          <w:szCs w:val="24"/>
        </w:rPr>
        <w:t>აუცილებელი</w:t>
      </w:r>
      <w:r w:rsidRPr="00382B89">
        <w:rPr>
          <w:rFonts w:ascii="Sylfaen" w:hAnsi="Sylfaen"/>
          <w:sz w:val="24"/>
          <w:szCs w:val="24"/>
        </w:rPr>
        <w:t xml:space="preserve"> </w:t>
      </w:r>
      <w:r w:rsidRPr="00382B89">
        <w:rPr>
          <w:rFonts w:ascii="Sylfaen" w:hAnsi="Sylfaen" w:cs="Menlo Bold"/>
          <w:sz w:val="24"/>
          <w:szCs w:val="24"/>
        </w:rPr>
        <w:t>კომპეტენცია</w:t>
      </w:r>
      <w:r w:rsidRPr="00382B89">
        <w:rPr>
          <w:rFonts w:ascii="Sylfaen" w:hAnsi="Sylfaen"/>
          <w:sz w:val="24"/>
          <w:szCs w:val="24"/>
        </w:rPr>
        <w:t xml:space="preserve">, </w:t>
      </w:r>
      <w:r w:rsidRPr="00382B89">
        <w:rPr>
          <w:rFonts w:ascii="Sylfaen" w:hAnsi="Sylfaen" w:cs="Menlo Bold"/>
          <w:sz w:val="24"/>
          <w:szCs w:val="24"/>
        </w:rPr>
        <w:t>პროგრამის</w:t>
      </w:r>
      <w:r w:rsidRPr="00382B89">
        <w:rPr>
          <w:rFonts w:ascii="Sylfaen" w:hAnsi="Sylfaen"/>
          <w:sz w:val="24"/>
          <w:szCs w:val="24"/>
        </w:rPr>
        <w:t xml:space="preserve"> </w:t>
      </w:r>
      <w:r w:rsidRPr="00382B89">
        <w:rPr>
          <w:rFonts w:ascii="Sylfaen" w:hAnsi="Sylfaen" w:cs="Menlo Bold"/>
          <w:sz w:val="24"/>
          <w:szCs w:val="24"/>
        </w:rPr>
        <w:t>პროფილის</w:t>
      </w:r>
      <w:r w:rsidRPr="00382B89">
        <w:rPr>
          <w:rFonts w:ascii="Sylfaen" w:hAnsi="Sylfaen"/>
          <w:sz w:val="24"/>
          <w:szCs w:val="24"/>
        </w:rPr>
        <w:t xml:space="preserve"> </w:t>
      </w:r>
      <w:r w:rsidRPr="00382B89">
        <w:rPr>
          <w:rFonts w:ascii="Sylfaen" w:hAnsi="Sylfaen" w:cs="Menlo Bold"/>
          <w:sz w:val="24"/>
          <w:szCs w:val="24"/>
        </w:rPr>
        <w:t>შესაბამისი</w:t>
      </w:r>
      <w:r w:rsidRPr="00382B89">
        <w:rPr>
          <w:rFonts w:ascii="Sylfaen" w:hAnsi="Sylfaen"/>
          <w:sz w:val="24"/>
          <w:szCs w:val="24"/>
        </w:rPr>
        <w:t xml:space="preserve"> </w:t>
      </w:r>
      <w:r w:rsidRPr="00382B89">
        <w:rPr>
          <w:rFonts w:ascii="Sylfaen" w:hAnsi="Sylfaen" w:cs="Menlo Bold"/>
          <w:sz w:val="24"/>
          <w:szCs w:val="24"/>
        </w:rPr>
        <w:t>აკადემიური</w:t>
      </w:r>
      <w:r w:rsidRPr="00382B89">
        <w:rPr>
          <w:rFonts w:ascii="Sylfaen" w:hAnsi="Sylfaen"/>
          <w:sz w:val="24"/>
          <w:szCs w:val="24"/>
        </w:rPr>
        <w:t xml:space="preserve"> </w:t>
      </w:r>
      <w:r w:rsidRPr="00382B89">
        <w:rPr>
          <w:rFonts w:ascii="Sylfaen" w:hAnsi="Sylfaen" w:cs="Menlo Bold"/>
          <w:sz w:val="24"/>
          <w:szCs w:val="24"/>
        </w:rPr>
        <w:t>ხარისხი</w:t>
      </w:r>
      <w:r w:rsidRPr="00382B89">
        <w:rPr>
          <w:rFonts w:ascii="Sylfaen" w:hAnsi="Sylfaen"/>
          <w:sz w:val="24"/>
          <w:szCs w:val="24"/>
        </w:rPr>
        <w:t xml:space="preserve">, </w:t>
      </w:r>
      <w:r w:rsidRPr="00382B89">
        <w:rPr>
          <w:rFonts w:ascii="Sylfaen" w:hAnsi="Sylfaen" w:cs="Menlo Bold"/>
          <w:sz w:val="24"/>
          <w:szCs w:val="24"/>
        </w:rPr>
        <w:t>სწავლებისა</w:t>
      </w:r>
      <w:r w:rsidRPr="00382B89">
        <w:rPr>
          <w:rFonts w:ascii="Sylfaen" w:hAnsi="Sylfaen"/>
          <w:sz w:val="24"/>
          <w:szCs w:val="24"/>
        </w:rPr>
        <w:t xml:space="preserve"> </w:t>
      </w:r>
      <w:r w:rsidRPr="00382B89">
        <w:rPr>
          <w:rFonts w:ascii="Sylfaen" w:hAnsi="Sylfaen" w:cs="Menlo Bold"/>
          <w:sz w:val="24"/>
          <w:szCs w:val="24"/>
        </w:rPr>
        <w:t>და</w:t>
      </w:r>
      <w:r w:rsidRPr="00382B89">
        <w:rPr>
          <w:rFonts w:ascii="Sylfaen" w:hAnsi="Sylfaen"/>
          <w:sz w:val="24"/>
          <w:szCs w:val="24"/>
        </w:rPr>
        <w:t xml:space="preserve"> </w:t>
      </w:r>
      <w:r w:rsidRPr="00382B89">
        <w:rPr>
          <w:rFonts w:ascii="Sylfaen" w:hAnsi="Sylfaen" w:cs="Menlo Bold"/>
          <w:sz w:val="24"/>
          <w:szCs w:val="24"/>
        </w:rPr>
        <w:t>კვლევის</w:t>
      </w:r>
      <w:r w:rsidRPr="00382B89">
        <w:rPr>
          <w:rFonts w:ascii="Sylfaen" w:hAnsi="Sylfaen"/>
          <w:sz w:val="24"/>
          <w:szCs w:val="24"/>
        </w:rPr>
        <w:t xml:space="preserve"> </w:t>
      </w:r>
      <w:r w:rsidRPr="00382B89">
        <w:rPr>
          <w:rFonts w:ascii="Sylfaen" w:hAnsi="Sylfaen" w:cs="Menlo Bold"/>
          <w:sz w:val="24"/>
          <w:szCs w:val="24"/>
        </w:rPr>
        <w:t>გამოცდილება</w:t>
      </w:r>
      <w:r w:rsidRPr="00382B89">
        <w:rPr>
          <w:rFonts w:ascii="Sylfaen" w:hAnsi="Sylfaen"/>
          <w:sz w:val="24"/>
          <w:szCs w:val="24"/>
        </w:rPr>
        <w:t xml:space="preserve">. </w:t>
      </w:r>
    </w:p>
    <w:p w:rsidR="008362DB" w:rsidRPr="00382B89" w:rsidRDefault="008362DB" w:rsidP="008362DB">
      <w:pPr>
        <w:ind w:firstLine="709"/>
        <w:rPr>
          <w:rFonts w:ascii="Sylfaen" w:hAnsi="Sylfaen"/>
          <w:sz w:val="24"/>
          <w:szCs w:val="24"/>
        </w:rPr>
      </w:pPr>
      <w:r w:rsidRPr="00382B89">
        <w:rPr>
          <w:rFonts w:ascii="Sylfaen" w:hAnsi="Sylfaen" w:cs="Menlo Bold"/>
          <w:sz w:val="24"/>
          <w:szCs w:val="24"/>
        </w:rPr>
        <w:t>ჰუმანიტარულ</w:t>
      </w:r>
      <w:r w:rsidRPr="00382B89">
        <w:rPr>
          <w:rFonts w:ascii="Sylfaen" w:hAnsi="Sylfaen"/>
          <w:sz w:val="24"/>
          <w:szCs w:val="24"/>
        </w:rPr>
        <w:t xml:space="preserve"> </w:t>
      </w:r>
      <w:r w:rsidRPr="00382B89">
        <w:rPr>
          <w:rFonts w:ascii="Sylfaen" w:hAnsi="Sylfaen" w:cs="Menlo Bold"/>
          <w:sz w:val="24"/>
          <w:szCs w:val="24"/>
        </w:rPr>
        <w:t>მეცნიერებათა</w:t>
      </w:r>
      <w:r w:rsidRPr="00382B89">
        <w:rPr>
          <w:rFonts w:ascii="Sylfaen" w:hAnsi="Sylfaen"/>
          <w:sz w:val="24"/>
          <w:szCs w:val="24"/>
        </w:rPr>
        <w:t xml:space="preserve"> </w:t>
      </w:r>
      <w:r w:rsidRPr="00382B89">
        <w:rPr>
          <w:rFonts w:ascii="Sylfaen" w:hAnsi="Sylfaen" w:cs="Menlo Bold"/>
          <w:sz w:val="24"/>
          <w:szCs w:val="24"/>
        </w:rPr>
        <w:t>ფაკულტეტის</w:t>
      </w:r>
      <w:r w:rsidRPr="00382B89">
        <w:rPr>
          <w:rFonts w:ascii="Sylfaen" w:hAnsi="Sylfaen"/>
          <w:sz w:val="24"/>
          <w:szCs w:val="24"/>
        </w:rPr>
        <w:t xml:space="preserve"> </w:t>
      </w:r>
      <w:r w:rsidRPr="00382B89">
        <w:rPr>
          <w:rFonts w:ascii="Sylfaen" w:hAnsi="Sylfaen" w:cs="Menlo Bold"/>
          <w:sz w:val="24"/>
          <w:szCs w:val="24"/>
          <w:lang w:val="ka-GE"/>
        </w:rPr>
        <w:t>ისტორიის</w:t>
      </w:r>
      <w:r w:rsidRPr="00382B89">
        <w:rPr>
          <w:rFonts w:ascii="Sylfaen" w:hAnsi="Sylfaen"/>
          <w:sz w:val="24"/>
          <w:szCs w:val="24"/>
        </w:rPr>
        <w:t xml:space="preserve"> </w:t>
      </w:r>
      <w:r w:rsidRPr="00382B89">
        <w:rPr>
          <w:rFonts w:ascii="Sylfaen" w:hAnsi="Sylfaen" w:cs="Menlo Bold"/>
          <w:sz w:val="24"/>
          <w:szCs w:val="24"/>
        </w:rPr>
        <w:t>საბაკალავრო</w:t>
      </w:r>
      <w:r w:rsidRPr="00382B89">
        <w:rPr>
          <w:rFonts w:ascii="Sylfaen" w:hAnsi="Sylfaen"/>
          <w:sz w:val="24"/>
          <w:szCs w:val="24"/>
        </w:rPr>
        <w:t xml:space="preserve"> </w:t>
      </w:r>
      <w:r w:rsidRPr="00382B89">
        <w:rPr>
          <w:rFonts w:ascii="Sylfaen" w:hAnsi="Sylfaen" w:cs="Menlo Bold"/>
          <w:sz w:val="24"/>
          <w:szCs w:val="24"/>
        </w:rPr>
        <w:t>პროგრამაში</w:t>
      </w:r>
      <w:r w:rsidRPr="00382B89">
        <w:rPr>
          <w:rFonts w:ascii="Sylfaen" w:hAnsi="Sylfaen"/>
          <w:sz w:val="24"/>
          <w:szCs w:val="24"/>
        </w:rPr>
        <w:t xml:space="preserve"> </w:t>
      </w:r>
      <w:r w:rsidRPr="00382B89">
        <w:rPr>
          <w:rFonts w:ascii="Sylfaen" w:hAnsi="Sylfaen" w:cs="Menlo Bold"/>
          <w:sz w:val="24"/>
          <w:szCs w:val="24"/>
        </w:rPr>
        <w:t>ჩართული</w:t>
      </w:r>
      <w:r w:rsidRPr="00382B89">
        <w:rPr>
          <w:rFonts w:ascii="Sylfaen" w:hAnsi="Sylfaen"/>
          <w:sz w:val="24"/>
          <w:szCs w:val="24"/>
        </w:rPr>
        <w:t xml:space="preserve"> </w:t>
      </w:r>
      <w:r w:rsidRPr="00382B89">
        <w:rPr>
          <w:rFonts w:ascii="Sylfaen" w:hAnsi="Sylfaen" w:cs="Menlo Bold"/>
          <w:sz w:val="24"/>
          <w:szCs w:val="24"/>
        </w:rPr>
        <w:t>პროფესორები</w:t>
      </w:r>
      <w:r w:rsidRPr="00382B89">
        <w:rPr>
          <w:rFonts w:ascii="Sylfaen" w:hAnsi="Sylfaen"/>
          <w:sz w:val="24"/>
          <w:szCs w:val="24"/>
        </w:rPr>
        <w:t xml:space="preserve"> </w:t>
      </w:r>
      <w:r w:rsidRPr="00382B89">
        <w:rPr>
          <w:rFonts w:ascii="Sylfaen" w:hAnsi="Sylfaen" w:cs="Menlo Bold"/>
          <w:sz w:val="24"/>
          <w:szCs w:val="24"/>
        </w:rPr>
        <w:t>სისტემატურად</w:t>
      </w:r>
      <w:r w:rsidRPr="00382B89">
        <w:rPr>
          <w:rFonts w:ascii="Sylfaen" w:hAnsi="Sylfaen"/>
          <w:sz w:val="24"/>
          <w:szCs w:val="24"/>
        </w:rPr>
        <w:t xml:space="preserve"> </w:t>
      </w:r>
      <w:r w:rsidRPr="00382B89">
        <w:rPr>
          <w:rFonts w:ascii="Sylfaen" w:hAnsi="Sylfaen" w:cs="Menlo Bold"/>
          <w:sz w:val="24"/>
          <w:szCs w:val="24"/>
        </w:rPr>
        <w:t>იღებენ</w:t>
      </w:r>
      <w:r w:rsidRPr="00382B89">
        <w:rPr>
          <w:rFonts w:ascii="Sylfaen" w:hAnsi="Sylfaen"/>
          <w:sz w:val="24"/>
          <w:szCs w:val="24"/>
        </w:rPr>
        <w:t xml:space="preserve"> </w:t>
      </w:r>
      <w:r w:rsidRPr="00382B89">
        <w:rPr>
          <w:rFonts w:ascii="Sylfaen" w:hAnsi="Sylfaen" w:cs="Menlo Bold"/>
          <w:sz w:val="24"/>
          <w:szCs w:val="24"/>
        </w:rPr>
        <w:t>მონაწილეობას</w:t>
      </w:r>
      <w:r w:rsidRPr="00382B89">
        <w:rPr>
          <w:rFonts w:ascii="Sylfaen" w:hAnsi="Sylfaen"/>
          <w:sz w:val="24"/>
          <w:szCs w:val="24"/>
        </w:rPr>
        <w:t xml:space="preserve"> </w:t>
      </w:r>
      <w:r w:rsidRPr="00382B89">
        <w:rPr>
          <w:rFonts w:ascii="Sylfaen" w:hAnsi="Sylfaen" w:cs="Menlo Bold"/>
          <w:sz w:val="24"/>
          <w:szCs w:val="24"/>
        </w:rPr>
        <w:t>მოხსენებებით</w:t>
      </w:r>
      <w:r w:rsidRPr="00382B89">
        <w:rPr>
          <w:rFonts w:ascii="Sylfaen" w:hAnsi="Sylfaen"/>
          <w:sz w:val="24"/>
          <w:szCs w:val="24"/>
        </w:rPr>
        <w:t xml:space="preserve"> </w:t>
      </w:r>
      <w:r w:rsidRPr="00382B89">
        <w:rPr>
          <w:rFonts w:ascii="Sylfaen" w:hAnsi="Sylfaen" w:cs="Menlo Bold"/>
          <w:sz w:val="24"/>
          <w:szCs w:val="24"/>
        </w:rPr>
        <w:t>საერთაშორისო</w:t>
      </w:r>
      <w:r w:rsidRPr="00382B89">
        <w:rPr>
          <w:rFonts w:ascii="Sylfaen" w:hAnsi="Sylfaen"/>
          <w:sz w:val="24"/>
          <w:szCs w:val="24"/>
        </w:rPr>
        <w:t xml:space="preserve"> </w:t>
      </w:r>
      <w:r w:rsidRPr="00382B89">
        <w:rPr>
          <w:rFonts w:ascii="Sylfaen" w:hAnsi="Sylfaen" w:cs="Menlo Bold"/>
          <w:sz w:val="24"/>
          <w:szCs w:val="24"/>
        </w:rPr>
        <w:t>სამეცნიერო</w:t>
      </w:r>
      <w:r w:rsidRPr="00382B89">
        <w:rPr>
          <w:rFonts w:ascii="Sylfaen" w:hAnsi="Sylfaen"/>
          <w:sz w:val="24"/>
          <w:szCs w:val="24"/>
        </w:rPr>
        <w:t xml:space="preserve"> </w:t>
      </w:r>
      <w:r w:rsidRPr="00382B89">
        <w:rPr>
          <w:rFonts w:ascii="Sylfaen" w:hAnsi="Sylfaen" w:cs="Menlo Bold"/>
          <w:sz w:val="24"/>
          <w:szCs w:val="24"/>
        </w:rPr>
        <w:t>კონფერენციებსა</w:t>
      </w:r>
      <w:r w:rsidRPr="00382B89">
        <w:rPr>
          <w:rFonts w:ascii="Sylfaen" w:hAnsi="Sylfaen"/>
          <w:sz w:val="24"/>
          <w:szCs w:val="24"/>
        </w:rPr>
        <w:t xml:space="preserve"> </w:t>
      </w:r>
      <w:r w:rsidRPr="00382B89">
        <w:rPr>
          <w:rFonts w:ascii="Sylfaen" w:hAnsi="Sylfaen" w:cs="Menlo Bold"/>
          <w:sz w:val="24"/>
          <w:szCs w:val="24"/>
        </w:rPr>
        <w:t>და</w:t>
      </w:r>
      <w:r w:rsidRPr="00382B89">
        <w:rPr>
          <w:rFonts w:ascii="Sylfaen" w:hAnsi="Sylfaen"/>
          <w:sz w:val="24"/>
          <w:szCs w:val="24"/>
        </w:rPr>
        <w:t xml:space="preserve"> </w:t>
      </w:r>
      <w:r w:rsidRPr="00382B89">
        <w:rPr>
          <w:rFonts w:ascii="Sylfaen" w:hAnsi="Sylfaen" w:cs="Menlo Bold"/>
          <w:sz w:val="24"/>
          <w:szCs w:val="24"/>
        </w:rPr>
        <w:t>სიმპოზიუმებში</w:t>
      </w:r>
      <w:r w:rsidRPr="00382B89">
        <w:rPr>
          <w:rFonts w:ascii="Sylfaen" w:hAnsi="Sylfaen"/>
          <w:sz w:val="24"/>
          <w:szCs w:val="24"/>
        </w:rPr>
        <w:t xml:space="preserve"> </w:t>
      </w:r>
      <w:r w:rsidRPr="00382B89">
        <w:rPr>
          <w:rFonts w:ascii="Sylfaen" w:hAnsi="Sylfaen" w:cs="Menlo Bold"/>
          <w:sz w:val="24"/>
          <w:szCs w:val="24"/>
        </w:rPr>
        <w:t>საქართველოსა</w:t>
      </w:r>
      <w:r w:rsidRPr="00382B89">
        <w:rPr>
          <w:rFonts w:ascii="Sylfaen" w:hAnsi="Sylfaen"/>
          <w:sz w:val="24"/>
          <w:szCs w:val="24"/>
        </w:rPr>
        <w:t xml:space="preserve"> </w:t>
      </w:r>
      <w:r w:rsidRPr="00382B89">
        <w:rPr>
          <w:rFonts w:ascii="Sylfaen" w:hAnsi="Sylfaen" w:cs="Menlo Bold"/>
          <w:sz w:val="24"/>
          <w:szCs w:val="24"/>
        </w:rPr>
        <w:t>და</w:t>
      </w:r>
      <w:r w:rsidRPr="00382B89">
        <w:rPr>
          <w:rFonts w:ascii="Sylfaen" w:hAnsi="Sylfaen"/>
          <w:sz w:val="24"/>
          <w:szCs w:val="24"/>
        </w:rPr>
        <w:t xml:space="preserve"> </w:t>
      </w:r>
      <w:r w:rsidRPr="00382B89">
        <w:rPr>
          <w:rFonts w:ascii="Sylfaen" w:hAnsi="Sylfaen" w:cs="Menlo Bold"/>
          <w:sz w:val="24"/>
          <w:szCs w:val="24"/>
        </w:rPr>
        <w:t>მის</w:t>
      </w:r>
      <w:r w:rsidRPr="00382B89">
        <w:rPr>
          <w:rFonts w:ascii="Sylfaen" w:hAnsi="Sylfaen"/>
          <w:sz w:val="24"/>
          <w:szCs w:val="24"/>
        </w:rPr>
        <w:t xml:space="preserve"> </w:t>
      </w:r>
      <w:r w:rsidRPr="00382B89">
        <w:rPr>
          <w:rFonts w:ascii="Sylfaen" w:hAnsi="Sylfaen" w:cs="Menlo Bold"/>
          <w:sz w:val="24"/>
          <w:szCs w:val="24"/>
        </w:rPr>
        <w:t>ფარგლებს</w:t>
      </w:r>
      <w:r w:rsidRPr="00382B89">
        <w:rPr>
          <w:rFonts w:ascii="Sylfaen" w:hAnsi="Sylfaen"/>
          <w:sz w:val="24"/>
          <w:szCs w:val="24"/>
        </w:rPr>
        <w:t xml:space="preserve"> </w:t>
      </w:r>
      <w:r w:rsidRPr="00382B89">
        <w:rPr>
          <w:rFonts w:ascii="Sylfaen" w:hAnsi="Sylfaen" w:cs="Menlo Bold"/>
          <w:sz w:val="24"/>
          <w:szCs w:val="24"/>
        </w:rPr>
        <w:t>გარეთ</w:t>
      </w:r>
      <w:r w:rsidRPr="00382B89">
        <w:rPr>
          <w:rFonts w:ascii="Sylfaen" w:hAnsi="Sylfaen"/>
          <w:sz w:val="24"/>
          <w:szCs w:val="24"/>
        </w:rPr>
        <w:t xml:space="preserve">, </w:t>
      </w:r>
      <w:r w:rsidRPr="00382B89">
        <w:rPr>
          <w:rFonts w:ascii="Sylfaen" w:hAnsi="Sylfaen" w:cs="Menlo Bold"/>
          <w:sz w:val="24"/>
          <w:szCs w:val="24"/>
        </w:rPr>
        <w:t>რაც</w:t>
      </w:r>
      <w:r w:rsidRPr="00382B89">
        <w:rPr>
          <w:rFonts w:ascii="Sylfaen" w:hAnsi="Sylfaen"/>
          <w:sz w:val="24"/>
          <w:szCs w:val="24"/>
        </w:rPr>
        <w:t xml:space="preserve"> </w:t>
      </w:r>
      <w:r w:rsidRPr="00382B89">
        <w:rPr>
          <w:rFonts w:ascii="Sylfaen" w:hAnsi="Sylfaen" w:cs="Menlo Bold"/>
          <w:sz w:val="24"/>
          <w:szCs w:val="24"/>
        </w:rPr>
        <w:t>უზრუნველყოფს</w:t>
      </w:r>
      <w:r w:rsidRPr="00382B89">
        <w:rPr>
          <w:rFonts w:ascii="Sylfaen" w:hAnsi="Sylfaen"/>
          <w:sz w:val="24"/>
          <w:szCs w:val="24"/>
        </w:rPr>
        <w:t xml:space="preserve"> </w:t>
      </w:r>
      <w:r w:rsidRPr="00382B89">
        <w:rPr>
          <w:rFonts w:ascii="Sylfaen" w:hAnsi="Sylfaen" w:cs="Menlo Bold"/>
          <w:sz w:val="24"/>
          <w:szCs w:val="24"/>
        </w:rPr>
        <w:t>სამეცნიერო</w:t>
      </w:r>
      <w:r w:rsidRPr="00382B89">
        <w:rPr>
          <w:rFonts w:ascii="Sylfaen" w:hAnsi="Sylfaen"/>
          <w:sz w:val="24"/>
          <w:szCs w:val="24"/>
        </w:rPr>
        <w:t xml:space="preserve"> </w:t>
      </w:r>
      <w:r w:rsidRPr="00382B89">
        <w:rPr>
          <w:rFonts w:ascii="Sylfaen" w:hAnsi="Sylfaen" w:cs="Menlo Bold"/>
          <w:sz w:val="24"/>
          <w:szCs w:val="24"/>
        </w:rPr>
        <w:t>მუშაობის</w:t>
      </w:r>
      <w:r w:rsidRPr="00382B89">
        <w:rPr>
          <w:rFonts w:ascii="Sylfaen" w:hAnsi="Sylfaen"/>
          <w:sz w:val="24"/>
          <w:szCs w:val="24"/>
        </w:rPr>
        <w:t xml:space="preserve"> </w:t>
      </w:r>
      <w:r w:rsidRPr="00382B89">
        <w:rPr>
          <w:rFonts w:ascii="Sylfaen" w:hAnsi="Sylfaen" w:cs="Menlo Bold"/>
          <w:sz w:val="24"/>
          <w:szCs w:val="24"/>
        </w:rPr>
        <w:t>ინტერნაციონალიზაციას</w:t>
      </w:r>
      <w:r w:rsidRPr="00382B89">
        <w:rPr>
          <w:rFonts w:ascii="Sylfaen" w:hAnsi="Sylfaen"/>
          <w:sz w:val="24"/>
          <w:szCs w:val="24"/>
        </w:rPr>
        <w:t>.</w:t>
      </w:r>
    </w:p>
    <w:p w:rsidR="008362DB" w:rsidRPr="00382B89" w:rsidRDefault="008362DB" w:rsidP="008362DB">
      <w:pPr>
        <w:pStyle w:val="ListParagraph"/>
        <w:tabs>
          <w:tab w:val="left" w:pos="-142"/>
        </w:tabs>
        <w:ind w:left="1146"/>
        <w:rPr>
          <w:rFonts w:ascii="Sylfaen" w:hAnsi="Sylfaen"/>
          <w:b/>
          <w:sz w:val="24"/>
          <w:szCs w:val="24"/>
        </w:rPr>
      </w:pPr>
    </w:p>
    <w:p w:rsidR="008362DB" w:rsidRPr="00382B89" w:rsidRDefault="008362DB" w:rsidP="008362DB">
      <w:pPr>
        <w:spacing w:line="360" w:lineRule="auto"/>
        <w:jc w:val="center"/>
        <w:rPr>
          <w:rFonts w:ascii="Sylfaen" w:hAnsi="Sylfaen"/>
          <w:b/>
          <w:sz w:val="24"/>
          <w:szCs w:val="24"/>
          <w:lang w:val="ka-GE"/>
        </w:rPr>
      </w:pPr>
    </w:p>
    <w:p w:rsidR="008362DB" w:rsidRPr="00382B89" w:rsidRDefault="008362DB" w:rsidP="008362DB">
      <w:pPr>
        <w:pStyle w:val="ListParagraph"/>
        <w:tabs>
          <w:tab w:val="left" w:pos="-142"/>
        </w:tabs>
        <w:ind w:left="1146"/>
        <w:rPr>
          <w:rFonts w:ascii="Sylfaen" w:hAnsi="Sylfaen"/>
          <w:b/>
          <w:sz w:val="24"/>
          <w:szCs w:val="24"/>
        </w:rPr>
      </w:pPr>
    </w:p>
    <w:p w:rsidR="008362DB" w:rsidRPr="00382B89" w:rsidRDefault="008362DB" w:rsidP="008362DB">
      <w:pPr>
        <w:pStyle w:val="ListParagraph"/>
        <w:tabs>
          <w:tab w:val="left" w:pos="-142"/>
        </w:tabs>
        <w:ind w:left="1146"/>
        <w:rPr>
          <w:rFonts w:ascii="Sylfaen" w:hAnsi="Sylfaen"/>
          <w:b/>
          <w:sz w:val="24"/>
          <w:szCs w:val="24"/>
        </w:rPr>
      </w:pPr>
    </w:p>
    <w:p w:rsidR="008362DB" w:rsidRPr="00382B89" w:rsidRDefault="008362DB" w:rsidP="008362DB">
      <w:pPr>
        <w:pStyle w:val="ListParagraph"/>
        <w:tabs>
          <w:tab w:val="left" w:pos="-142"/>
        </w:tabs>
        <w:ind w:left="1146"/>
        <w:rPr>
          <w:rFonts w:ascii="Sylfaen" w:hAnsi="Sylfaen"/>
          <w:b/>
          <w:sz w:val="24"/>
          <w:szCs w:val="24"/>
          <w:lang w:val="ka-GE"/>
        </w:rPr>
      </w:pPr>
    </w:p>
    <w:p w:rsidR="008362DB" w:rsidRPr="00382B89" w:rsidRDefault="008362DB" w:rsidP="008362DB">
      <w:pPr>
        <w:pStyle w:val="ListParagraph"/>
        <w:tabs>
          <w:tab w:val="left" w:pos="-142"/>
        </w:tabs>
        <w:ind w:left="1146"/>
        <w:rPr>
          <w:rFonts w:ascii="Sylfaen" w:hAnsi="Sylfaen"/>
          <w:b/>
          <w:sz w:val="24"/>
          <w:szCs w:val="24"/>
          <w:lang w:val="ka-GE"/>
        </w:rPr>
      </w:pPr>
    </w:p>
    <w:p w:rsidR="008362DB" w:rsidRPr="00382B89" w:rsidRDefault="008362DB" w:rsidP="008362DB">
      <w:pPr>
        <w:pStyle w:val="ListParagraph"/>
        <w:tabs>
          <w:tab w:val="left" w:pos="-142"/>
        </w:tabs>
        <w:ind w:left="1146"/>
        <w:rPr>
          <w:rFonts w:ascii="Sylfaen" w:hAnsi="Sylfaen"/>
          <w:b/>
          <w:sz w:val="24"/>
          <w:szCs w:val="24"/>
          <w:lang w:val="ka-GE"/>
        </w:rPr>
      </w:pPr>
      <w:r w:rsidRPr="00382B89">
        <w:rPr>
          <w:rFonts w:ascii="Sylfaen" w:hAnsi="Sylfaen"/>
          <w:b/>
          <w:sz w:val="24"/>
          <w:szCs w:val="24"/>
          <w:lang w:val="ka-GE"/>
        </w:rPr>
        <w:t xml:space="preserve">                                                 სწავლების  ორგანიზების თავისებურებები</w:t>
      </w:r>
    </w:p>
    <w:p w:rsidR="008362DB" w:rsidRPr="00382B89" w:rsidRDefault="008362DB" w:rsidP="008362DB">
      <w:pPr>
        <w:rPr>
          <w:rFonts w:ascii="Sylfaen" w:hAnsi="Sylfaen"/>
          <w:b/>
          <w:sz w:val="24"/>
          <w:szCs w:val="24"/>
          <w:lang w:val="ka-GE"/>
        </w:rPr>
      </w:pPr>
      <w:r w:rsidRPr="00382B89">
        <w:rPr>
          <w:rFonts w:ascii="Sylfaen" w:hAnsi="Sylfaen"/>
          <w:b/>
          <w:sz w:val="24"/>
          <w:szCs w:val="24"/>
          <w:lang w:val="ka-GE"/>
        </w:rPr>
        <w:t>ინფორმაცია საგანმანათლებლო პროგრამის განხორციელებისათვის აუცილებელი ადამიანური რესურსის შესახებ</w:t>
      </w:r>
    </w:p>
    <w:tbl>
      <w:tblPr>
        <w:tblW w:w="15409"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31"/>
        <w:gridCol w:w="2610"/>
        <w:gridCol w:w="4662"/>
        <w:gridCol w:w="3706"/>
      </w:tblGrid>
      <w:tr w:rsidR="008362DB" w:rsidRPr="00382B89" w:rsidTr="003914D7">
        <w:trPr>
          <w:trHeight w:val="157"/>
        </w:trPr>
        <w:tc>
          <w:tcPr>
            <w:tcW w:w="4431" w:type="dxa"/>
            <w:tcBorders>
              <w:top w:val="single" w:sz="4" w:space="0" w:color="000000"/>
              <w:left w:val="single" w:sz="4" w:space="0" w:color="000000"/>
              <w:bottom w:val="single" w:sz="4" w:space="0" w:color="000000"/>
              <w:right w:val="single" w:sz="4" w:space="0" w:color="000000"/>
            </w:tcBorders>
          </w:tcPr>
          <w:p w:rsidR="008362DB" w:rsidRPr="00382B89" w:rsidRDefault="008362DB" w:rsidP="003914D7">
            <w:pPr>
              <w:jc w:val="center"/>
              <w:rPr>
                <w:rFonts w:ascii="Sylfaen" w:hAnsi="Sylfaen"/>
                <w:sz w:val="24"/>
                <w:szCs w:val="24"/>
                <w:lang w:val="ka-GE"/>
              </w:rPr>
            </w:pPr>
          </w:p>
          <w:p w:rsidR="008362DB" w:rsidRPr="00382B89" w:rsidRDefault="008362DB" w:rsidP="003914D7">
            <w:pPr>
              <w:jc w:val="center"/>
              <w:rPr>
                <w:rFonts w:ascii="Sylfaen" w:hAnsi="Sylfaen"/>
                <w:sz w:val="24"/>
                <w:szCs w:val="24"/>
                <w:lang w:val="ka-GE"/>
              </w:rPr>
            </w:pPr>
          </w:p>
          <w:p w:rsidR="008362DB" w:rsidRPr="00382B89" w:rsidRDefault="008362DB" w:rsidP="003914D7">
            <w:pPr>
              <w:jc w:val="center"/>
              <w:rPr>
                <w:rFonts w:ascii="Sylfaen" w:hAnsi="Sylfaen"/>
                <w:sz w:val="24"/>
                <w:szCs w:val="24"/>
                <w:lang w:val="ka-GE"/>
              </w:rPr>
            </w:pPr>
            <w:r w:rsidRPr="00382B89">
              <w:rPr>
                <w:rFonts w:ascii="Sylfaen" w:hAnsi="Sylfaen"/>
                <w:sz w:val="24"/>
                <w:szCs w:val="24"/>
                <w:lang w:val="ka-GE"/>
              </w:rPr>
              <w:t>სასწავლო კურსების დასახელება</w:t>
            </w:r>
          </w:p>
          <w:p w:rsidR="008362DB" w:rsidRPr="00382B89" w:rsidRDefault="008362DB" w:rsidP="003914D7">
            <w:pPr>
              <w:jc w:val="center"/>
              <w:rPr>
                <w:rFonts w:ascii="Sylfaen" w:hAnsi="Sylfaen"/>
                <w:sz w:val="24"/>
                <w:szCs w:val="24"/>
                <w:lang w:val="ka-GE"/>
              </w:rPr>
            </w:pPr>
          </w:p>
        </w:tc>
        <w:tc>
          <w:tcPr>
            <w:tcW w:w="2610" w:type="dxa"/>
            <w:tcBorders>
              <w:top w:val="single" w:sz="4" w:space="0" w:color="000000"/>
              <w:left w:val="single" w:sz="4" w:space="0" w:color="000000"/>
              <w:bottom w:val="single" w:sz="4" w:space="0" w:color="000000"/>
              <w:right w:val="single" w:sz="4" w:space="0" w:color="000000"/>
            </w:tcBorders>
          </w:tcPr>
          <w:p w:rsidR="008362DB" w:rsidRPr="00382B89" w:rsidRDefault="008362DB" w:rsidP="003914D7">
            <w:pPr>
              <w:jc w:val="center"/>
              <w:rPr>
                <w:rFonts w:ascii="Sylfaen" w:hAnsi="Sylfaen"/>
                <w:sz w:val="24"/>
                <w:szCs w:val="24"/>
                <w:lang w:val="ka-GE"/>
              </w:rPr>
            </w:pPr>
          </w:p>
          <w:p w:rsidR="008362DB" w:rsidRPr="00382B89" w:rsidRDefault="008362DB" w:rsidP="003914D7">
            <w:pPr>
              <w:jc w:val="center"/>
              <w:rPr>
                <w:rFonts w:ascii="Sylfaen" w:hAnsi="Sylfaen"/>
                <w:sz w:val="24"/>
                <w:szCs w:val="24"/>
                <w:lang w:val="ka-GE"/>
              </w:rPr>
            </w:pPr>
          </w:p>
          <w:p w:rsidR="008362DB" w:rsidRPr="00382B89" w:rsidRDefault="008362DB" w:rsidP="003914D7">
            <w:pPr>
              <w:jc w:val="center"/>
              <w:rPr>
                <w:rFonts w:ascii="Sylfaen" w:hAnsi="Sylfaen"/>
                <w:sz w:val="24"/>
                <w:szCs w:val="24"/>
                <w:lang w:val="ka-GE"/>
              </w:rPr>
            </w:pPr>
            <w:r w:rsidRPr="00382B89">
              <w:rPr>
                <w:rFonts w:ascii="Sylfaen" w:hAnsi="Sylfaen"/>
                <w:sz w:val="24"/>
                <w:szCs w:val="24"/>
                <w:lang w:val="ka-GE"/>
              </w:rPr>
              <w:t>ლექტორის გვარი, სახელი</w:t>
            </w:r>
          </w:p>
        </w:tc>
        <w:tc>
          <w:tcPr>
            <w:tcW w:w="4662" w:type="dxa"/>
            <w:tcBorders>
              <w:top w:val="single" w:sz="4" w:space="0" w:color="000000"/>
              <w:left w:val="single" w:sz="4" w:space="0" w:color="000000"/>
              <w:bottom w:val="single" w:sz="4" w:space="0" w:color="000000"/>
              <w:right w:val="single" w:sz="4" w:space="0" w:color="000000"/>
            </w:tcBorders>
          </w:tcPr>
          <w:p w:rsidR="008362DB" w:rsidRPr="00382B89" w:rsidRDefault="008362DB" w:rsidP="003914D7">
            <w:pPr>
              <w:jc w:val="center"/>
              <w:rPr>
                <w:rFonts w:ascii="Sylfaen" w:hAnsi="Sylfaen"/>
                <w:sz w:val="24"/>
                <w:szCs w:val="24"/>
                <w:lang w:val="ka-GE"/>
              </w:rPr>
            </w:pPr>
          </w:p>
          <w:p w:rsidR="008362DB" w:rsidRPr="00382B89" w:rsidRDefault="008362DB" w:rsidP="003914D7">
            <w:pPr>
              <w:jc w:val="center"/>
              <w:rPr>
                <w:rFonts w:ascii="Sylfaen" w:hAnsi="Sylfaen"/>
                <w:sz w:val="24"/>
                <w:szCs w:val="24"/>
                <w:lang w:val="ka-GE"/>
              </w:rPr>
            </w:pPr>
          </w:p>
          <w:p w:rsidR="008362DB" w:rsidRPr="00382B89" w:rsidRDefault="008362DB" w:rsidP="003914D7">
            <w:pPr>
              <w:jc w:val="center"/>
              <w:rPr>
                <w:rFonts w:ascii="Sylfaen" w:hAnsi="Sylfaen"/>
                <w:sz w:val="24"/>
                <w:szCs w:val="24"/>
                <w:lang w:val="ka-GE"/>
              </w:rPr>
            </w:pPr>
            <w:r w:rsidRPr="00382B89">
              <w:rPr>
                <w:rFonts w:ascii="Sylfaen" w:hAnsi="Sylfaen"/>
                <w:sz w:val="24"/>
                <w:szCs w:val="24"/>
                <w:lang w:val="ka-GE"/>
              </w:rPr>
              <w:t>კვალიფიკაცია</w:t>
            </w:r>
          </w:p>
        </w:tc>
        <w:tc>
          <w:tcPr>
            <w:tcW w:w="3706" w:type="dxa"/>
            <w:tcBorders>
              <w:top w:val="single" w:sz="4" w:space="0" w:color="000000"/>
              <w:left w:val="single" w:sz="4" w:space="0" w:color="000000"/>
              <w:bottom w:val="single" w:sz="4" w:space="0" w:color="000000"/>
              <w:right w:val="single" w:sz="4" w:space="0" w:color="000000"/>
            </w:tcBorders>
          </w:tcPr>
          <w:p w:rsidR="008362DB" w:rsidRPr="00382B89" w:rsidRDefault="008362DB" w:rsidP="003914D7">
            <w:pPr>
              <w:jc w:val="center"/>
              <w:rPr>
                <w:rFonts w:ascii="Sylfaen" w:hAnsi="Sylfaen"/>
                <w:sz w:val="24"/>
                <w:szCs w:val="24"/>
                <w:lang w:val="ka-GE"/>
              </w:rPr>
            </w:pPr>
          </w:p>
          <w:p w:rsidR="008362DB" w:rsidRPr="00382B89" w:rsidRDefault="008362DB" w:rsidP="003914D7">
            <w:pPr>
              <w:jc w:val="center"/>
              <w:rPr>
                <w:rFonts w:ascii="Sylfaen" w:hAnsi="Sylfaen"/>
                <w:sz w:val="24"/>
                <w:szCs w:val="24"/>
                <w:lang w:val="ka-GE"/>
              </w:rPr>
            </w:pPr>
          </w:p>
          <w:p w:rsidR="008362DB" w:rsidRPr="00382B89" w:rsidRDefault="008362DB" w:rsidP="003914D7">
            <w:pPr>
              <w:jc w:val="center"/>
              <w:rPr>
                <w:rFonts w:ascii="Sylfaen" w:hAnsi="Sylfaen"/>
                <w:sz w:val="24"/>
                <w:szCs w:val="24"/>
                <w:lang w:val="ka-GE"/>
              </w:rPr>
            </w:pPr>
            <w:r w:rsidRPr="00382B89">
              <w:rPr>
                <w:rFonts w:ascii="Sylfaen" w:hAnsi="Sylfaen"/>
                <w:sz w:val="24"/>
                <w:szCs w:val="24"/>
                <w:lang w:val="ka-GE"/>
              </w:rPr>
              <w:t>დაკავებული თანამდებობა</w:t>
            </w:r>
          </w:p>
        </w:tc>
      </w:tr>
      <w:tr w:rsidR="008362DB" w:rsidRPr="00382B89" w:rsidTr="003914D7">
        <w:trPr>
          <w:trHeight w:val="157"/>
        </w:trPr>
        <w:tc>
          <w:tcPr>
            <w:tcW w:w="4431" w:type="dxa"/>
            <w:tcBorders>
              <w:top w:val="single" w:sz="4" w:space="0" w:color="000000"/>
              <w:left w:val="single" w:sz="4" w:space="0" w:color="000000"/>
              <w:bottom w:val="single" w:sz="4" w:space="0" w:color="000000"/>
              <w:right w:val="single" w:sz="4" w:space="0" w:color="000000"/>
            </w:tcBorders>
            <w:hideMark/>
          </w:tcPr>
          <w:p w:rsidR="008362DB" w:rsidRPr="00382B89" w:rsidRDefault="008362DB" w:rsidP="003914D7">
            <w:pPr>
              <w:rPr>
                <w:rFonts w:ascii="Sylfaen" w:hAnsi="Sylfaen"/>
                <w:sz w:val="24"/>
                <w:szCs w:val="24"/>
                <w:lang w:val="ka-GE"/>
              </w:rPr>
            </w:pPr>
            <w:r w:rsidRPr="00382B89">
              <w:rPr>
                <w:rFonts w:ascii="Sylfaen" w:hAnsi="Sylfaen"/>
                <w:sz w:val="24"/>
                <w:szCs w:val="24"/>
                <w:lang w:val="ka-GE"/>
              </w:rPr>
              <w:t xml:space="preserve">  შესავალი</w:t>
            </w:r>
            <w:r>
              <w:rPr>
                <w:rFonts w:ascii="Sylfaen" w:hAnsi="Sylfaen"/>
                <w:sz w:val="24"/>
                <w:szCs w:val="24"/>
                <w:lang w:val="ka-GE"/>
              </w:rPr>
              <w:t xml:space="preserve"> კურსი</w:t>
            </w:r>
            <w:r w:rsidRPr="00382B89">
              <w:rPr>
                <w:rFonts w:ascii="Sylfaen" w:hAnsi="Sylfaen"/>
                <w:sz w:val="24"/>
                <w:szCs w:val="24"/>
                <w:lang w:val="ka-GE"/>
              </w:rPr>
              <w:t xml:space="preserve"> ისტორიაში</w:t>
            </w:r>
          </w:p>
        </w:tc>
        <w:tc>
          <w:tcPr>
            <w:tcW w:w="2610" w:type="dxa"/>
            <w:tcBorders>
              <w:top w:val="single" w:sz="4" w:space="0" w:color="000000"/>
              <w:left w:val="single" w:sz="4" w:space="0" w:color="000000"/>
              <w:bottom w:val="single" w:sz="4" w:space="0" w:color="000000"/>
              <w:right w:val="single" w:sz="4" w:space="0" w:color="000000"/>
            </w:tcBorders>
            <w:hideMark/>
          </w:tcPr>
          <w:p w:rsidR="008362DB" w:rsidRPr="00382B89" w:rsidRDefault="008362DB" w:rsidP="003914D7">
            <w:pPr>
              <w:rPr>
                <w:rFonts w:ascii="Sylfaen" w:hAnsi="Sylfaen"/>
                <w:sz w:val="24"/>
                <w:szCs w:val="24"/>
                <w:lang w:val="ka-GE"/>
              </w:rPr>
            </w:pPr>
            <w:r w:rsidRPr="00382B89">
              <w:rPr>
                <w:rFonts w:ascii="Sylfaen" w:hAnsi="Sylfaen"/>
                <w:sz w:val="24"/>
                <w:szCs w:val="24"/>
                <w:lang w:val="ka-GE"/>
              </w:rPr>
              <w:t>მალხაზ ცირეკიძე</w:t>
            </w:r>
          </w:p>
        </w:tc>
        <w:tc>
          <w:tcPr>
            <w:tcW w:w="4662" w:type="dxa"/>
            <w:tcBorders>
              <w:top w:val="single" w:sz="4" w:space="0" w:color="000000"/>
              <w:left w:val="single" w:sz="4" w:space="0" w:color="000000"/>
              <w:bottom w:val="single" w:sz="4" w:space="0" w:color="000000"/>
              <w:right w:val="single" w:sz="4" w:space="0" w:color="000000"/>
            </w:tcBorders>
            <w:hideMark/>
          </w:tcPr>
          <w:p w:rsidR="008362DB" w:rsidRPr="00382B89" w:rsidRDefault="008362DB" w:rsidP="003914D7">
            <w:pPr>
              <w:rPr>
                <w:rFonts w:ascii="Sylfaen" w:hAnsi="Sylfaen"/>
                <w:sz w:val="24"/>
                <w:szCs w:val="24"/>
                <w:lang w:val="ka-GE"/>
              </w:rPr>
            </w:pPr>
            <w:r w:rsidRPr="00382B89">
              <w:rPr>
                <w:rFonts w:ascii="Sylfaen" w:hAnsi="Sylfaen"/>
                <w:sz w:val="24"/>
                <w:szCs w:val="24"/>
                <w:lang w:val="ka-GE"/>
              </w:rPr>
              <w:t xml:space="preserve">ისტორიის მეცნიერებათა დოქტორი </w:t>
            </w:r>
          </w:p>
          <w:p w:rsidR="008362DB" w:rsidRPr="00382B89" w:rsidRDefault="008362DB" w:rsidP="003914D7">
            <w:pPr>
              <w:rPr>
                <w:rFonts w:ascii="Sylfaen" w:hAnsi="Sylfaen"/>
                <w:sz w:val="24"/>
                <w:szCs w:val="24"/>
                <w:lang w:val="ka-GE"/>
              </w:rPr>
            </w:pPr>
            <w:r w:rsidRPr="00382B89">
              <w:rPr>
                <w:rFonts w:ascii="Sylfaen" w:hAnsi="Sylfaen"/>
                <w:sz w:val="24"/>
                <w:szCs w:val="24"/>
                <w:lang w:val="ka-GE"/>
              </w:rPr>
              <w:t>(გათანაბრებული)</w:t>
            </w:r>
          </w:p>
        </w:tc>
        <w:tc>
          <w:tcPr>
            <w:tcW w:w="3706" w:type="dxa"/>
            <w:tcBorders>
              <w:top w:val="single" w:sz="4" w:space="0" w:color="000000"/>
              <w:left w:val="single" w:sz="4" w:space="0" w:color="000000"/>
              <w:bottom w:val="single" w:sz="4" w:space="0" w:color="000000"/>
              <w:right w:val="single" w:sz="4" w:space="0" w:color="000000"/>
            </w:tcBorders>
            <w:hideMark/>
          </w:tcPr>
          <w:p w:rsidR="008362DB" w:rsidRPr="00382B89" w:rsidRDefault="008362DB" w:rsidP="003914D7">
            <w:pPr>
              <w:rPr>
                <w:rFonts w:ascii="Sylfaen" w:hAnsi="Sylfaen"/>
                <w:sz w:val="24"/>
                <w:szCs w:val="24"/>
                <w:lang w:val="ka-GE"/>
              </w:rPr>
            </w:pPr>
            <w:r w:rsidRPr="00382B89">
              <w:rPr>
                <w:rFonts w:ascii="Sylfaen" w:hAnsi="Sylfaen"/>
                <w:sz w:val="24"/>
                <w:szCs w:val="24"/>
                <w:lang w:val="ka-GE"/>
              </w:rPr>
              <w:t xml:space="preserve">ასოცირებული პროფესორი </w:t>
            </w:r>
          </w:p>
          <w:p w:rsidR="008362DB" w:rsidRPr="00382B89" w:rsidRDefault="008362DB" w:rsidP="003914D7">
            <w:pPr>
              <w:rPr>
                <w:rFonts w:ascii="Sylfaen" w:hAnsi="Sylfaen"/>
                <w:sz w:val="24"/>
                <w:szCs w:val="24"/>
                <w:lang w:val="ka-GE"/>
              </w:rPr>
            </w:pPr>
            <w:r w:rsidRPr="00382B89">
              <w:rPr>
                <w:rFonts w:ascii="Sylfaen" w:hAnsi="Sylfaen"/>
                <w:sz w:val="24"/>
                <w:szCs w:val="24"/>
                <w:lang w:val="ka-GE"/>
              </w:rPr>
              <w:t>ისტორიის მიმართულებით</w:t>
            </w:r>
          </w:p>
        </w:tc>
      </w:tr>
      <w:tr w:rsidR="008362DB" w:rsidRPr="00382B89" w:rsidTr="003914D7">
        <w:trPr>
          <w:trHeight w:val="157"/>
        </w:trPr>
        <w:tc>
          <w:tcPr>
            <w:tcW w:w="4431" w:type="dxa"/>
            <w:tcBorders>
              <w:top w:val="single" w:sz="4" w:space="0" w:color="000000"/>
              <w:left w:val="single" w:sz="4" w:space="0" w:color="000000"/>
              <w:bottom w:val="single" w:sz="4" w:space="0" w:color="000000"/>
              <w:right w:val="single" w:sz="4" w:space="0" w:color="000000"/>
            </w:tcBorders>
          </w:tcPr>
          <w:p w:rsidR="008362DB" w:rsidRPr="00382B89" w:rsidRDefault="008362DB" w:rsidP="003914D7">
            <w:pPr>
              <w:rPr>
                <w:rFonts w:ascii="Sylfaen" w:hAnsi="Sylfaen"/>
                <w:sz w:val="24"/>
                <w:szCs w:val="24"/>
                <w:lang w:val="ka-GE"/>
              </w:rPr>
            </w:pPr>
            <w:r w:rsidRPr="00382B89">
              <w:rPr>
                <w:rFonts w:ascii="Sylfaen" w:hAnsi="Sylfaen"/>
                <w:sz w:val="24"/>
                <w:szCs w:val="24"/>
                <w:lang w:val="ka-GE"/>
              </w:rPr>
              <w:t xml:space="preserve">  </w:t>
            </w:r>
            <w:r w:rsidRPr="003D113D">
              <w:rPr>
                <w:rFonts w:ascii="Sylfaen" w:hAnsi="Sylfaen" w:cs="Sylfaen"/>
                <w:bCs/>
                <w:color w:val="000000"/>
                <w:sz w:val="24"/>
                <w:lang w:val="ka-GE"/>
              </w:rPr>
              <w:t>შესავალი  ფილოსოფიურ აზროვნებში</w:t>
            </w:r>
          </w:p>
        </w:tc>
        <w:tc>
          <w:tcPr>
            <w:tcW w:w="2610" w:type="dxa"/>
            <w:tcBorders>
              <w:top w:val="single" w:sz="4" w:space="0" w:color="000000"/>
              <w:left w:val="single" w:sz="4" w:space="0" w:color="000000"/>
              <w:bottom w:val="single" w:sz="4" w:space="0" w:color="000000"/>
              <w:right w:val="single" w:sz="4" w:space="0" w:color="000000"/>
            </w:tcBorders>
          </w:tcPr>
          <w:p w:rsidR="008362DB" w:rsidRPr="00382B89" w:rsidRDefault="008362DB" w:rsidP="003914D7">
            <w:pPr>
              <w:rPr>
                <w:rFonts w:ascii="Sylfaen" w:hAnsi="Sylfaen"/>
                <w:sz w:val="24"/>
                <w:szCs w:val="24"/>
                <w:lang w:val="ka-GE"/>
              </w:rPr>
            </w:pPr>
            <w:r>
              <w:rPr>
                <w:rFonts w:ascii="Sylfaen" w:hAnsi="Sylfaen"/>
                <w:sz w:val="24"/>
                <w:szCs w:val="24"/>
                <w:lang w:val="ka-GE"/>
              </w:rPr>
              <w:t>გიორგი სიბაშვილი</w:t>
            </w:r>
          </w:p>
        </w:tc>
        <w:tc>
          <w:tcPr>
            <w:tcW w:w="4662" w:type="dxa"/>
            <w:tcBorders>
              <w:top w:val="single" w:sz="4" w:space="0" w:color="000000"/>
              <w:left w:val="single" w:sz="4" w:space="0" w:color="000000"/>
              <w:bottom w:val="single" w:sz="4" w:space="0" w:color="000000"/>
              <w:right w:val="single" w:sz="4" w:space="0" w:color="000000"/>
            </w:tcBorders>
          </w:tcPr>
          <w:p w:rsidR="008362DB" w:rsidRPr="00382B89" w:rsidRDefault="008362DB" w:rsidP="003914D7">
            <w:pPr>
              <w:rPr>
                <w:rFonts w:ascii="Sylfaen" w:hAnsi="Sylfaen"/>
                <w:sz w:val="24"/>
                <w:szCs w:val="24"/>
                <w:lang w:val="ka-GE"/>
              </w:rPr>
            </w:pPr>
            <w:r w:rsidRPr="00382B89">
              <w:rPr>
                <w:rFonts w:ascii="Sylfaen" w:hAnsi="Sylfaen"/>
                <w:sz w:val="24"/>
                <w:szCs w:val="24"/>
                <w:lang w:val="ka-GE"/>
              </w:rPr>
              <w:t xml:space="preserve">ისტორიის მეცნიერებათა დოქტორი </w:t>
            </w:r>
          </w:p>
          <w:p w:rsidR="008362DB" w:rsidRPr="00382B89" w:rsidRDefault="008362DB" w:rsidP="003914D7">
            <w:pPr>
              <w:rPr>
                <w:rFonts w:ascii="Sylfaen" w:hAnsi="Sylfaen"/>
                <w:sz w:val="24"/>
                <w:szCs w:val="24"/>
                <w:lang w:val="ka-GE"/>
              </w:rPr>
            </w:pPr>
            <w:r w:rsidRPr="00382B89">
              <w:rPr>
                <w:rFonts w:ascii="Sylfaen" w:hAnsi="Sylfaen"/>
                <w:sz w:val="24"/>
                <w:szCs w:val="24"/>
                <w:lang w:val="ka-GE"/>
              </w:rPr>
              <w:t>(გათანაბრებული)</w:t>
            </w:r>
          </w:p>
        </w:tc>
        <w:tc>
          <w:tcPr>
            <w:tcW w:w="3706" w:type="dxa"/>
            <w:tcBorders>
              <w:top w:val="single" w:sz="4" w:space="0" w:color="000000"/>
              <w:left w:val="single" w:sz="4" w:space="0" w:color="000000"/>
              <w:bottom w:val="single" w:sz="4" w:space="0" w:color="000000"/>
              <w:right w:val="single" w:sz="4" w:space="0" w:color="000000"/>
            </w:tcBorders>
          </w:tcPr>
          <w:p w:rsidR="008362DB" w:rsidRPr="00382B89" w:rsidRDefault="008362DB" w:rsidP="003914D7">
            <w:pPr>
              <w:rPr>
                <w:rFonts w:ascii="Sylfaen" w:hAnsi="Sylfaen"/>
                <w:sz w:val="24"/>
                <w:szCs w:val="24"/>
                <w:lang w:val="ka-GE"/>
              </w:rPr>
            </w:pPr>
            <w:r w:rsidRPr="00382B89">
              <w:rPr>
                <w:rFonts w:ascii="Sylfaen" w:hAnsi="Sylfaen"/>
                <w:sz w:val="24"/>
                <w:szCs w:val="24"/>
                <w:lang w:val="ka-GE"/>
              </w:rPr>
              <w:t>ასოცირებული პროფესორი</w:t>
            </w:r>
            <w:r>
              <w:rPr>
                <w:rFonts w:ascii="Sylfaen" w:hAnsi="Sylfaen"/>
                <w:sz w:val="24"/>
                <w:szCs w:val="24"/>
                <w:lang w:val="ka-GE"/>
              </w:rPr>
              <w:t xml:space="preserve"> ფილოსოფიის მიმართულებით</w:t>
            </w:r>
          </w:p>
        </w:tc>
      </w:tr>
      <w:tr w:rsidR="008362DB" w:rsidRPr="00382B89" w:rsidTr="003914D7">
        <w:trPr>
          <w:trHeight w:val="157"/>
        </w:trPr>
        <w:tc>
          <w:tcPr>
            <w:tcW w:w="4431" w:type="dxa"/>
            <w:tcBorders>
              <w:top w:val="single" w:sz="4" w:space="0" w:color="000000"/>
              <w:left w:val="single" w:sz="4" w:space="0" w:color="000000"/>
              <w:bottom w:val="single" w:sz="4" w:space="0" w:color="000000"/>
              <w:right w:val="single" w:sz="4" w:space="0" w:color="000000"/>
            </w:tcBorders>
            <w:hideMark/>
          </w:tcPr>
          <w:p w:rsidR="008362DB" w:rsidRPr="00382B89" w:rsidRDefault="008362DB" w:rsidP="003914D7">
            <w:pPr>
              <w:rPr>
                <w:rFonts w:ascii="Sylfaen" w:hAnsi="Sylfaen"/>
                <w:sz w:val="24"/>
                <w:szCs w:val="24"/>
                <w:lang w:val="ka-GE"/>
              </w:rPr>
            </w:pPr>
            <w:r w:rsidRPr="00382B89">
              <w:rPr>
                <w:rFonts w:ascii="Sylfaen" w:hAnsi="Sylfaen"/>
                <w:sz w:val="24"/>
                <w:szCs w:val="24"/>
                <w:lang w:val="ka-GE"/>
              </w:rPr>
              <w:t xml:space="preserve"> </w:t>
            </w:r>
            <w:r>
              <w:rPr>
                <w:rFonts w:ascii="Sylfaen" w:hAnsi="Sylfaen"/>
                <w:sz w:val="24"/>
                <w:szCs w:val="24"/>
                <w:lang w:val="ka-GE"/>
              </w:rPr>
              <w:t>ძველი მსო</w:t>
            </w:r>
            <w:r w:rsidRPr="00382B89">
              <w:rPr>
                <w:rFonts w:ascii="Sylfaen" w:hAnsi="Sylfaen"/>
                <w:sz w:val="24"/>
                <w:szCs w:val="24"/>
                <w:lang w:val="ka-GE"/>
              </w:rPr>
              <w:t xml:space="preserve">ფლიოს ისტორია 1 </w:t>
            </w:r>
          </w:p>
        </w:tc>
        <w:tc>
          <w:tcPr>
            <w:tcW w:w="2610" w:type="dxa"/>
            <w:tcBorders>
              <w:top w:val="single" w:sz="4" w:space="0" w:color="000000"/>
              <w:left w:val="single" w:sz="4" w:space="0" w:color="000000"/>
              <w:bottom w:val="single" w:sz="4" w:space="0" w:color="000000"/>
              <w:right w:val="single" w:sz="4" w:space="0" w:color="000000"/>
            </w:tcBorders>
            <w:hideMark/>
          </w:tcPr>
          <w:p w:rsidR="008362DB" w:rsidRPr="00382B89" w:rsidRDefault="008362DB" w:rsidP="003914D7">
            <w:pPr>
              <w:rPr>
                <w:rFonts w:ascii="Sylfaen" w:hAnsi="Sylfaen"/>
                <w:sz w:val="24"/>
                <w:szCs w:val="24"/>
                <w:lang w:val="ka-GE"/>
              </w:rPr>
            </w:pPr>
            <w:r w:rsidRPr="00382B89">
              <w:rPr>
                <w:rFonts w:ascii="Sylfaen" w:hAnsi="Sylfaen"/>
                <w:sz w:val="24"/>
                <w:szCs w:val="24"/>
                <w:lang w:val="ka-GE"/>
              </w:rPr>
              <w:t>გიორგი ლაღიაშვილი</w:t>
            </w:r>
          </w:p>
        </w:tc>
        <w:tc>
          <w:tcPr>
            <w:tcW w:w="4662" w:type="dxa"/>
            <w:tcBorders>
              <w:top w:val="single" w:sz="4" w:space="0" w:color="000000"/>
              <w:left w:val="single" w:sz="4" w:space="0" w:color="000000"/>
              <w:bottom w:val="single" w:sz="4" w:space="0" w:color="000000"/>
              <w:right w:val="single" w:sz="4" w:space="0" w:color="000000"/>
            </w:tcBorders>
            <w:hideMark/>
          </w:tcPr>
          <w:p w:rsidR="008362DB" w:rsidRPr="00382B89" w:rsidRDefault="008362DB" w:rsidP="003914D7">
            <w:pPr>
              <w:rPr>
                <w:rFonts w:ascii="Sylfaen" w:hAnsi="Sylfaen"/>
                <w:sz w:val="24"/>
                <w:szCs w:val="24"/>
                <w:lang w:val="ka-GE"/>
              </w:rPr>
            </w:pPr>
            <w:r w:rsidRPr="00382B89">
              <w:rPr>
                <w:rFonts w:ascii="Sylfaen" w:hAnsi="Sylfaen"/>
                <w:sz w:val="24"/>
                <w:szCs w:val="24"/>
                <w:lang w:val="ka-GE"/>
              </w:rPr>
              <w:t xml:space="preserve">ისტორიის  დოქტორი </w:t>
            </w:r>
          </w:p>
          <w:p w:rsidR="008362DB" w:rsidRPr="00382B89" w:rsidRDefault="008362DB" w:rsidP="003914D7">
            <w:pPr>
              <w:jc w:val="center"/>
              <w:rPr>
                <w:rFonts w:ascii="Sylfaen" w:hAnsi="Sylfaen"/>
                <w:color w:val="FF0000"/>
                <w:sz w:val="24"/>
                <w:szCs w:val="24"/>
                <w:lang w:val="ka-GE"/>
              </w:rPr>
            </w:pPr>
          </w:p>
        </w:tc>
        <w:tc>
          <w:tcPr>
            <w:tcW w:w="3706" w:type="dxa"/>
            <w:tcBorders>
              <w:top w:val="single" w:sz="4" w:space="0" w:color="000000"/>
              <w:left w:val="single" w:sz="4" w:space="0" w:color="000000"/>
              <w:bottom w:val="single" w:sz="4" w:space="0" w:color="000000"/>
              <w:right w:val="single" w:sz="4" w:space="0" w:color="000000"/>
            </w:tcBorders>
            <w:hideMark/>
          </w:tcPr>
          <w:p w:rsidR="008362DB" w:rsidRPr="00382B89" w:rsidRDefault="008362DB" w:rsidP="003914D7">
            <w:pPr>
              <w:rPr>
                <w:rFonts w:ascii="Sylfaen" w:hAnsi="Sylfaen"/>
                <w:sz w:val="24"/>
                <w:szCs w:val="24"/>
                <w:lang w:val="ka-GE"/>
              </w:rPr>
            </w:pPr>
            <w:r w:rsidRPr="00382B89">
              <w:rPr>
                <w:rFonts w:ascii="Sylfaen" w:hAnsi="Sylfaen"/>
                <w:sz w:val="24"/>
                <w:szCs w:val="24"/>
                <w:lang w:val="ka-GE"/>
              </w:rPr>
              <w:t>ასისტენტი ისტორიის მიმართულებით</w:t>
            </w:r>
          </w:p>
        </w:tc>
      </w:tr>
      <w:tr w:rsidR="008362DB" w:rsidRPr="00382B89" w:rsidTr="003914D7">
        <w:trPr>
          <w:trHeight w:val="157"/>
        </w:trPr>
        <w:tc>
          <w:tcPr>
            <w:tcW w:w="4431" w:type="dxa"/>
            <w:tcBorders>
              <w:top w:val="single" w:sz="4" w:space="0" w:color="000000"/>
              <w:left w:val="single" w:sz="4" w:space="0" w:color="000000"/>
              <w:bottom w:val="single" w:sz="4" w:space="0" w:color="000000"/>
              <w:right w:val="single" w:sz="4" w:space="0" w:color="000000"/>
            </w:tcBorders>
            <w:hideMark/>
          </w:tcPr>
          <w:p w:rsidR="008362DB" w:rsidRPr="00382B89" w:rsidRDefault="008362DB" w:rsidP="003914D7">
            <w:pPr>
              <w:rPr>
                <w:rFonts w:ascii="Sylfaen" w:hAnsi="Sylfaen"/>
                <w:sz w:val="24"/>
                <w:szCs w:val="24"/>
                <w:lang w:val="ka-GE"/>
              </w:rPr>
            </w:pPr>
            <w:r>
              <w:rPr>
                <w:rFonts w:ascii="Sylfaen" w:hAnsi="Sylfaen"/>
                <w:sz w:val="24"/>
                <w:szCs w:val="24"/>
                <w:lang w:val="ka-GE"/>
              </w:rPr>
              <w:t xml:space="preserve"> ძველი მსო</w:t>
            </w:r>
            <w:r w:rsidRPr="00382B89">
              <w:rPr>
                <w:rFonts w:ascii="Sylfaen" w:hAnsi="Sylfaen"/>
                <w:sz w:val="24"/>
                <w:szCs w:val="24"/>
                <w:lang w:val="ka-GE"/>
              </w:rPr>
              <w:t>ფლიოს ისტორია 2</w:t>
            </w:r>
          </w:p>
        </w:tc>
        <w:tc>
          <w:tcPr>
            <w:tcW w:w="2610" w:type="dxa"/>
            <w:tcBorders>
              <w:top w:val="single" w:sz="4" w:space="0" w:color="000000"/>
              <w:left w:val="single" w:sz="4" w:space="0" w:color="000000"/>
              <w:bottom w:val="single" w:sz="4" w:space="0" w:color="000000"/>
              <w:right w:val="single" w:sz="4" w:space="0" w:color="000000"/>
            </w:tcBorders>
            <w:hideMark/>
          </w:tcPr>
          <w:p w:rsidR="008362DB" w:rsidRPr="00382B89" w:rsidRDefault="008362DB" w:rsidP="003914D7">
            <w:pPr>
              <w:rPr>
                <w:rFonts w:ascii="Sylfaen" w:hAnsi="Sylfaen"/>
                <w:sz w:val="24"/>
                <w:szCs w:val="24"/>
                <w:lang w:val="ka-GE"/>
              </w:rPr>
            </w:pPr>
            <w:r w:rsidRPr="00382B89">
              <w:rPr>
                <w:rFonts w:ascii="Sylfaen" w:hAnsi="Sylfaen"/>
                <w:sz w:val="24"/>
                <w:szCs w:val="24"/>
                <w:lang w:val="ka-GE"/>
              </w:rPr>
              <w:t>გიორგი ლაღიაშვილი</w:t>
            </w:r>
          </w:p>
        </w:tc>
        <w:tc>
          <w:tcPr>
            <w:tcW w:w="4662" w:type="dxa"/>
            <w:tcBorders>
              <w:top w:val="single" w:sz="4" w:space="0" w:color="000000"/>
              <w:left w:val="single" w:sz="4" w:space="0" w:color="000000"/>
              <w:bottom w:val="single" w:sz="4" w:space="0" w:color="000000"/>
              <w:right w:val="single" w:sz="4" w:space="0" w:color="000000"/>
            </w:tcBorders>
            <w:hideMark/>
          </w:tcPr>
          <w:p w:rsidR="008362DB" w:rsidRPr="00382B89" w:rsidRDefault="008362DB" w:rsidP="003914D7">
            <w:pPr>
              <w:rPr>
                <w:rFonts w:ascii="Sylfaen" w:hAnsi="Sylfaen"/>
                <w:sz w:val="24"/>
                <w:szCs w:val="24"/>
                <w:lang w:val="ka-GE"/>
              </w:rPr>
            </w:pPr>
            <w:r w:rsidRPr="00382B89">
              <w:rPr>
                <w:rFonts w:ascii="Sylfaen" w:hAnsi="Sylfaen"/>
                <w:sz w:val="24"/>
                <w:szCs w:val="24"/>
                <w:lang w:val="ka-GE"/>
              </w:rPr>
              <w:t xml:space="preserve">ისტორიის  დოქტორი </w:t>
            </w:r>
          </w:p>
          <w:p w:rsidR="008362DB" w:rsidRPr="00382B89" w:rsidRDefault="008362DB" w:rsidP="003914D7">
            <w:pPr>
              <w:rPr>
                <w:rFonts w:ascii="Sylfaen" w:hAnsi="Sylfaen"/>
                <w:color w:val="FF0000"/>
                <w:sz w:val="24"/>
                <w:szCs w:val="24"/>
                <w:lang w:val="ka-GE"/>
              </w:rPr>
            </w:pPr>
          </w:p>
        </w:tc>
        <w:tc>
          <w:tcPr>
            <w:tcW w:w="3706" w:type="dxa"/>
            <w:tcBorders>
              <w:top w:val="single" w:sz="4" w:space="0" w:color="000000"/>
              <w:left w:val="single" w:sz="4" w:space="0" w:color="000000"/>
              <w:bottom w:val="single" w:sz="4" w:space="0" w:color="000000"/>
              <w:right w:val="single" w:sz="4" w:space="0" w:color="000000"/>
            </w:tcBorders>
            <w:hideMark/>
          </w:tcPr>
          <w:p w:rsidR="008362DB" w:rsidRPr="00382B89" w:rsidRDefault="008362DB" w:rsidP="003914D7">
            <w:pPr>
              <w:rPr>
                <w:rFonts w:ascii="Sylfaen" w:hAnsi="Sylfaen"/>
                <w:sz w:val="24"/>
                <w:szCs w:val="24"/>
                <w:lang w:val="ka-GE"/>
              </w:rPr>
            </w:pPr>
            <w:r w:rsidRPr="00382B89">
              <w:rPr>
                <w:rFonts w:ascii="Sylfaen" w:hAnsi="Sylfaen"/>
                <w:sz w:val="24"/>
                <w:szCs w:val="24"/>
                <w:lang w:val="ka-GE"/>
              </w:rPr>
              <w:t>ასისტენტი ისტორიის მიმართულებით</w:t>
            </w:r>
          </w:p>
        </w:tc>
      </w:tr>
      <w:tr w:rsidR="008362DB" w:rsidRPr="00382B89" w:rsidTr="003914D7">
        <w:trPr>
          <w:trHeight w:val="894"/>
        </w:trPr>
        <w:tc>
          <w:tcPr>
            <w:tcW w:w="4431" w:type="dxa"/>
            <w:tcBorders>
              <w:top w:val="single" w:sz="4" w:space="0" w:color="000000"/>
              <w:left w:val="single" w:sz="4" w:space="0" w:color="000000"/>
              <w:bottom w:val="single" w:sz="4" w:space="0" w:color="000000"/>
              <w:right w:val="single" w:sz="4" w:space="0" w:color="000000"/>
            </w:tcBorders>
            <w:hideMark/>
          </w:tcPr>
          <w:p w:rsidR="008362DB" w:rsidRPr="00382B89" w:rsidRDefault="008362DB" w:rsidP="003914D7">
            <w:pPr>
              <w:rPr>
                <w:rFonts w:ascii="Sylfaen" w:hAnsi="Sylfaen"/>
                <w:sz w:val="24"/>
                <w:szCs w:val="24"/>
                <w:lang w:val="ka-GE"/>
              </w:rPr>
            </w:pPr>
            <w:r>
              <w:rPr>
                <w:rFonts w:ascii="Sylfaen" w:hAnsi="Sylfaen"/>
                <w:sz w:val="24"/>
                <w:szCs w:val="24"/>
                <w:lang w:val="ka-GE"/>
              </w:rPr>
              <w:lastRenderedPageBreak/>
              <w:t>შუა საუკ</w:t>
            </w:r>
            <w:r w:rsidRPr="00382B89">
              <w:rPr>
                <w:rFonts w:ascii="Sylfaen" w:hAnsi="Sylfaen"/>
                <w:sz w:val="24"/>
                <w:szCs w:val="24"/>
                <w:lang w:val="ka-GE"/>
              </w:rPr>
              <w:t>უნეების ისტორია 1</w:t>
            </w:r>
          </w:p>
        </w:tc>
        <w:tc>
          <w:tcPr>
            <w:tcW w:w="2610" w:type="dxa"/>
            <w:tcBorders>
              <w:top w:val="single" w:sz="4" w:space="0" w:color="000000"/>
              <w:left w:val="single" w:sz="4" w:space="0" w:color="000000"/>
              <w:bottom w:val="single" w:sz="4" w:space="0" w:color="000000"/>
              <w:right w:val="single" w:sz="4" w:space="0" w:color="000000"/>
            </w:tcBorders>
            <w:hideMark/>
          </w:tcPr>
          <w:p w:rsidR="008362DB" w:rsidRPr="00382B89" w:rsidRDefault="008362DB" w:rsidP="003914D7">
            <w:pPr>
              <w:rPr>
                <w:rFonts w:ascii="Sylfaen" w:hAnsi="Sylfaen"/>
                <w:sz w:val="24"/>
                <w:szCs w:val="24"/>
                <w:lang w:val="ka-GE"/>
              </w:rPr>
            </w:pPr>
            <w:r w:rsidRPr="00382B89">
              <w:rPr>
                <w:rFonts w:ascii="Sylfaen" w:hAnsi="Sylfaen"/>
                <w:sz w:val="24"/>
                <w:szCs w:val="24"/>
                <w:lang w:val="ka-GE"/>
              </w:rPr>
              <w:t xml:space="preserve"> ნუნუ მიქელაძე</w:t>
            </w:r>
          </w:p>
        </w:tc>
        <w:tc>
          <w:tcPr>
            <w:tcW w:w="4662" w:type="dxa"/>
            <w:tcBorders>
              <w:top w:val="single" w:sz="4" w:space="0" w:color="000000"/>
              <w:left w:val="single" w:sz="4" w:space="0" w:color="000000"/>
              <w:bottom w:val="single" w:sz="4" w:space="0" w:color="000000"/>
              <w:right w:val="single" w:sz="4" w:space="0" w:color="000000"/>
            </w:tcBorders>
            <w:hideMark/>
          </w:tcPr>
          <w:p w:rsidR="008362DB" w:rsidRPr="00382B89" w:rsidRDefault="008362DB" w:rsidP="003914D7">
            <w:pPr>
              <w:rPr>
                <w:rFonts w:ascii="Sylfaen" w:hAnsi="Sylfaen"/>
                <w:sz w:val="24"/>
                <w:szCs w:val="24"/>
                <w:lang w:val="ka-GE"/>
              </w:rPr>
            </w:pPr>
            <w:r w:rsidRPr="00382B89">
              <w:rPr>
                <w:rFonts w:ascii="Sylfaen" w:hAnsi="Sylfaen"/>
                <w:sz w:val="24"/>
                <w:szCs w:val="24"/>
                <w:lang w:val="ka-GE"/>
              </w:rPr>
              <w:t xml:space="preserve">ისტორიის   დოქტორი </w:t>
            </w:r>
          </w:p>
        </w:tc>
        <w:tc>
          <w:tcPr>
            <w:tcW w:w="3706" w:type="dxa"/>
            <w:tcBorders>
              <w:top w:val="single" w:sz="4" w:space="0" w:color="000000"/>
              <w:left w:val="single" w:sz="4" w:space="0" w:color="000000"/>
              <w:bottom w:val="single" w:sz="4" w:space="0" w:color="000000"/>
              <w:right w:val="single" w:sz="4" w:space="0" w:color="000000"/>
            </w:tcBorders>
            <w:hideMark/>
          </w:tcPr>
          <w:p w:rsidR="008362DB" w:rsidRPr="00382B89" w:rsidRDefault="008362DB" w:rsidP="003914D7">
            <w:pPr>
              <w:rPr>
                <w:rFonts w:ascii="Sylfaen" w:hAnsi="Sylfaen"/>
                <w:sz w:val="24"/>
                <w:szCs w:val="24"/>
                <w:lang w:val="ka-GE"/>
              </w:rPr>
            </w:pPr>
            <w:r w:rsidRPr="00382B89">
              <w:rPr>
                <w:rFonts w:ascii="Sylfaen" w:hAnsi="Sylfaen"/>
                <w:sz w:val="24"/>
                <w:szCs w:val="24"/>
                <w:lang w:val="ka-GE"/>
              </w:rPr>
              <w:t xml:space="preserve"> ასისტენტ-პროფესორი  ისტორიის  მიმართულებით</w:t>
            </w:r>
          </w:p>
        </w:tc>
      </w:tr>
      <w:tr w:rsidR="008362DB" w:rsidRPr="00382B89" w:rsidTr="003914D7">
        <w:trPr>
          <w:trHeight w:val="157"/>
        </w:trPr>
        <w:tc>
          <w:tcPr>
            <w:tcW w:w="4431" w:type="dxa"/>
            <w:tcBorders>
              <w:top w:val="single" w:sz="4" w:space="0" w:color="000000"/>
              <w:left w:val="single" w:sz="4" w:space="0" w:color="000000"/>
              <w:bottom w:val="single" w:sz="4" w:space="0" w:color="000000"/>
              <w:right w:val="single" w:sz="4" w:space="0" w:color="000000"/>
            </w:tcBorders>
            <w:hideMark/>
          </w:tcPr>
          <w:p w:rsidR="008362DB" w:rsidRPr="00382B89" w:rsidRDefault="008362DB" w:rsidP="003914D7">
            <w:pPr>
              <w:rPr>
                <w:rFonts w:ascii="Sylfaen" w:hAnsi="Sylfaen"/>
                <w:sz w:val="24"/>
                <w:szCs w:val="24"/>
                <w:lang w:val="ka-GE"/>
              </w:rPr>
            </w:pPr>
            <w:r w:rsidRPr="00382B89">
              <w:rPr>
                <w:rFonts w:ascii="Sylfaen" w:hAnsi="Sylfaen"/>
                <w:sz w:val="24"/>
                <w:szCs w:val="24"/>
                <w:lang w:val="ka-GE"/>
              </w:rPr>
              <w:t>შუა საუ</w:t>
            </w:r>
            <w:r>
              <w:rPr>
                <w:rFonts w:ascii="Sylfaen" w:hAnsi="Sylfaen"/>
                <w:sz w:val="24"/>
                <w:szCs w:val="24"/>
                <w:lang w:val="ka-GE"/>
              </w:rPr>
              <w:t>კ</w:t>
            </w:r>
            <w:r w:rsidRPr="00382B89">
              <w:rPr>
                <w:rFonts w:ascii="Sylfaen" w:hAnsi="Sylfaen"/>
                <w:sz w:val="24"/>
                <w:szCs w:val="24"/>
                <w:lang w:val="ka-GE"/>
              </w:rPr>
              <w:t>უნეების ისტორია 2</w:t>
            </w:r>
          </w:p>
        </w:tc>
        <w:tc>
          <w:tcPr>
            <w:tcW w:w="2610" w:type="dxa"/>
            <w:tcBorders>
              <w:top w:val="single" w:sz="4" w:space="0" w:color="000000"/>
              <w:left w:val="single" w:sz="4" w:space="0" w:color="000000"/>
              <w:bottom w:val="single" w:sz="4" w:space="0" w:color="000000"/>
              <w:right w:val="single" w:sz="4" w:space="0" w:color="000000"/>
            </w:tcBorders>
            <w:hideMark/>
          </w:tcPr>
          <w:p w:rsidR="008362DB" w:rsidRPr="00382B89" w:rsidRDefault="008362DB" w:rsidP="003914D7">
            <w:pPr>
              <w:rPr>
                <w:rFonts w:ascii="Sylfaen" w:hAnsi="Sylfaen"/>
                <w:sz w:val="24"/>
                <w:szCs w:val="24"/>
                <w:lang w:val="ka-GE"/>
              </w:rPr>
            </w:pPr>
            <w:r w:rsidRPr="00382B89">
              <w:rPr>
                <w:rFonts w:ascii="Sylfaen" w:hAnsi="Sylfaen"/>
                <w:sz w:val="24"/>
                <w:szCs w:val="24"/>
                <w:lang w:val="ka-GE"/>
              </w:rPr>
              <w:t xml:space="preserve"> ნუნუ მიქელაძე</w:t>
            </w:r>
          </w:p>
        </w:tc>
        <w:tc>
          <w:tcPr>
            <w:tcW w:w="4662" w:type="dxa"/>
            <w:tcBorders>
              <w:top w:val="single" w:sz="4" w:space="0" w:color="000000"/>
              <w:left w:val="single" w:sz="4" w:space="0" w:color="000000"/>
              <w:bottom w:val="single" w:sz="4" w:space="0" w:color="000000"/>
              <w:right w:val="single" w:sz="4" w:space="0" w:color="000000"/>
            </w:tcBorders>
            <w:hideMark/>
          </w:tcPr>
          <w:p w:rsidR="008362DB" w:rsidRPr="00382B89" w:rsidRDefault="008362DB" w:rsidP="003914D7">
            <w:pPr>
              <w:rPr>
                <w:rFonts w:ascii="Sylfaen" w:hAnsi="Sylfaen"/>
                <w:sz w:val="24"/>
                <w:szCs w:val="24"/>
                <w:lang w:val="ka-GE"/>
              </w:rPr>
            </w:pPr>
            <w:r w:rsidRPr="00382B89">
              <w:rPr>
                <w:rFonts w:ascii="Sylfaen" w:hAnsi="Sylfaen"/>
                <w:sz w:val="24"/>
                <w:szCs w:val="24"/>
                <w:lang w:val="ka-GE"/>
              </w:rPr>
              <w:t xml:space="preserve">ისტორიის   დოქტორი </w:t>
            </w:r>
          </w:p>
        </w:tc>
        <w:tc>
          <w:tcPr>
            <w:tcW w:w="3706" w:type="dxa"/>
            <w:tcBorders>
              <w:top w:val="single" w:sz="4" w:space="0" w:color="000000"/>
              <w:left w:val="single" w:sz="4" w:space="0" w:color="000000"/>
              <w:bottom w:val="single" w:sz="4" w:space="0" w:color="000000"/>
              <w:right w:val="single" w:sz="4" w:space="0" w:color="000000"/>
            </w:tcBorders>
            <w:hideMark/>
          </w:tcPr>
          <w:p w:rsidR="008362DB" w:rsidRPr="00382B89" w:rsidRDefault="008362DB" w:rsidP="003914D7">
            <w:pPr>
              <w:rPr>
                <w:rFonts w:ascii="Sylfaen" w:hAnsi="Sylfaen"/>
                <w:sz w:val="24"/>
                <w:szCs w:val="24"/>
                <w:lang w:val="ka-GE"/>
              </w:rPr>
            </w:pPr>
            <w:r w:rsidRPr="00382B89">
              <w:rPr>
                <w:rFonts w:ascii="Sylfaen" w:hAnsi="Sylfaen"/>
                <w:sz w:val="24"/>
                <w:szCs w:val="24"/>
                <w:lang w:val="ka-GE"/>
              </w:rPr>
              <w:t xml:space="preserve"> ასისტენტ-პროფესორი  ისტორიის  მიმართულებით</w:t>
            </w:r>
          </w:p>
        </w:tc>
      </w:tr>
      <w:tr w:rsidR="008362DB" w:rsidRPr="00382B89" w:rsidTr="003914D7">
        <w:trPr>
          <w:trHeight w:val="157"/>
        </w:trPr>
        <w:tc>
          <w:tcPr>
            <w:tcW w:w="4431" w:type="dxa"/>
            <w:tcBorders>
              <w:top w:val="single" w:sz="4" w:space="0" w:color="000000"/>
              <w:left w:val="single" w:sz="4" w:space="0" w:color="000000"/>
              <w:bottom w:val="single" w:sz="4" w:space="0" w:color="000000"/>
              <w:right w:val="single" w:sz="4" w:space="0" w:color="000000"/>
            </w:tcBorders>
            <w:hideMark/>
          </w:tcPr>
          <w:p w:rsidR="008362DB" w:rsidRPr="00382B89" w:rsidRDefault="008362DB" w:rsidP="003914D7">
            <w:pPr>
              <w:rPr>
                <w:rFonts w:ascii="Sylfaen" w:hAnsi="Sylfaen"/>
                <w:sz w:val="24"/>
                <w:szCs w:val="24"/>
                <w:lang w:val="ka-GE"/>
              </w:rPr>
            </w:pPr>
            <w:r w:rsidRPr="00382B89">
              <w:rPr>
                <w:rFonts w:ascii="Sylfaen" w:hAnsi="Sylfaen"/>
                <w:sz w:val="24"/>
                <w:szCs w:val="24"/>
                <w:lang w:val="ka-GE"/>
              </w:rPr>
              <w:t>ევროპისა და ამერიკის ქვეყნების ახალი ისტორია</w:t>
            </w:r>
          </w:p>
        </w:tc>
        <w:tc>
          <w:tcPr>
            <w:tcW w:w="2610" w:type="dxa"/>
            <w:tcBorders>
              <w:top w:val="single" w:sz="4" w:space="0" w:color="000000"/>
              <w:left w:val="single" w:sz="4" w:space="0" w:color="000000"/>
              <w:bottom w:val="single" w:sz="4" w:space="0" w:color="000000"/>
              <w:right w:val="single" w:sz="4" w:space="0" w:color="000000"/>
            </w:tcBorders>
            <w:hideMark/>
          </w:tcPr>
          <w:p w:rsidR="008362DB" w:rsidRPr="00382B89" w:rsidRDefault="008362DB" w:rsidP="003914D7">
            <w:pPr>
              <w:rPr>
                <w:rFonts w:ascii="Sylfaen" w:hAnsi="Sylfaen"/>
                <w:sz w:val="24"/>
                <w:szCs w:val="24"/>
                <w:lang w:val="ka-GE"/>
              </w:rPr>
            </w:pPr>
            <w:r w:rsidRPr="00382B89">
              <w:rPr>
                <w:rFonts w:ascii="Sylfaen" w:hAnsi="Sylfaen"/>
                <w:sz w:val="24"/>
                <w:szCs w:val="24"/>
                <w:lang w:val="ka-GE"/>
              </w:rPr>
              <w:t>მადონა ქებაძე</w:t>
            </w:r>
          </w:p>
        </w:tc>
        <w:tc>
          <w:tcPr>
            <w:tcW w:w="4662" w:type="dxa"/>
            <w:tcBorders>
              <w:top w:val="single" w:sz="4" w:space="0" w:color="000000"/>
              <w:left w:val="single" w:sz="4" w:space="0" w:color="000000"/>
              <w:bottom w:val="single" w:sz="4" w:space="0" w:color="000000"/>
              <w:right w:val="single" w:sz="4" w:space="0" w:color="000000"/>
            </w:tcBorders>
            <w:hideMark/>
          </w:tcPr>
          <w:p w:rsidR="008362DB" w:rsidRPr="00382B89" w:rsidRDefault="008362DB" w:rsidP="003914D7">
            <w:pPr>
              <w:rPr>
                <w:rFonts w:ascii="Sylfaen" w:hAnsi="Sylfaen"/>
                <w:sz w:val="24"/>
                <w:szCs w:val="24"/>
                <w:lang w:val="ka-GE"/>
              </w:rPr>
            </w:pPr>
            <w:r w:rsidRPr="00382B89">
              <w:rPr>
                <w:rFonts w:ascii="Sylfaen" w:hAnsi="Sylfaen"/>
                <w:sz w:val="24"/>
                <w:szCs w:val="24"/>
                <w:lang w:val="ka-GE"/>
              </w:rPr>
              <w:t xml:space="preserve">ისტორიის მეცნიერებათა დოქტორი </w:t>
            </w:r>
          </w:p>
          <w:p w:rsidR="008362DB" w:rsidRPr="00382B89" w:rsidRDefault="008362DB" w:rsidP="003914D7">
            <w:pPr>
              <w:rPr>
                <w:rFonts w:ascii="Sylfaen" w:hAnsi="Sylfaen"/>
                <w:sz w:val="24"/>
                <w:szCs w:val="24"/>
                <w:lang w:val="ka-GE"/>
              </w:rPr>
            </w:pPr>
            <w:r w:rsidRPr="00382B89">
              <w:rPr>
                <w:rFonts w:ascii="Sylfaen" w:hAnsi="Sylfaen"/>
                <w:sz w:val="24"/>
                <w:szCs w:val="24"/>
                <w:lang w:val="ka-GE"/>
              </w:rPr>
              <w:t>(გათანაბრებული)</w:t>
            </w:r>
          </w:p>
        </w:tc>
        <w:tc>
          <w:tcPr>
            <w:tcW w:w="3706" w:type="dxa"/>
            <w:tcBorders>
              <w:top w:val="single" w:sz="4" w:space="0" w:color="000000"/>
              <w:left w:val="single" w:sz="4" w:space="0" w:color="000000"/>
              <w:bottom w:val="single" w:sz="4" w:space="0" w:color="000000"/>
              <w:right w:val="single" w:sz="4" w:space="0" w:color="000000"/>
            </w:tcBorders>
            <w:hideMark/>
          </w:tcPr>
          <w:p w:rsidR="008362DB" w:rsidRPr="00382B89" w:rsidRDefault="008362DB" w:rsidP="003914D7">
            <w:pPr>
              <w:spacing w:line="360" w:lineRule="auto"/>
              <w:rPr>
                <w:rFonts w:ascii="Sylfaen" w:hAnsi="Sylfaen"/>
                <w:sz w:val="24"/>
                <w:szCs w:val="24"/>
                <w:lang w:val="ka-GE"/>
              </w:rPr>
            </w:pPr>
            <w:r w:rsidRPr="00382B89">
              <w:rPr>
                <w:rFonts w:ascii="Sylfaen" w:hAnsi="Sylfaen"/>
                <w:sz w:val="24"/>
                <w:szCs w:val="24"/>
                <w:lang w:val="ka-GE"/>
              </w:rPr>
              <w:t>ასისტენტ-პროფესორი  ისტორიის  მიმართულებით</w:t>
            </w:r>
          </w:p>
        </w:tc>
      </w:tr>
      <w:tr w:rsidR="008362DB" w:rsidRPr="00382B89" w:rsidTr="003914D7">
        <w:trPr>
          <w:trHeight w:val="157"/>
        </w:trPr>
        <w:tc>
          <w:tcPr>
            <w:tcW w:w="4431" w:type="dxa"/>
            <w:tcBorders>
              <w:top w:val="single" w:sz="4" w:space="0" w:color="000000"/>
              <w:left w:val="single" w:sz="4" w:space="0" w:color="000000"/>
              <w:bottom w:val="single" w:sz="4" w:space="0" w:color="000000"/>
              <w:right w:val="single" w:sz="4" w:space="0" w:color="000000"/>
            </w:tcBorders>
            <w:hideMark/>
          </w:tcPr>
          <w:p w:rsidR="008362DB" w:rsidRPr="00382B89" w:rsidRDefault="008362DB" w:rsidP="003914D7">
            <w:pPr>
              <w:rPr>
                <w:rFonts w:ascii="Sylfaen" w:hAnsi="Sylfaen"/>
                <w:sz w:val="24"/>
                <w:szCs w:val="24"/>
                <w:lang w:val="ka-GE"/>
              </w:rPr>
            </w:pPr>
            <w:r w:rsidRPr="00382B89">
              <w:rPr>
                <w:rFonts w:ascii="Sylfaen" w:hAnsi="Sylfaen"/>
                <w:sz w:val="24"/>
                <w:szCs w:val="24"/>
                <w:lang w:val="ka-GE"/>
              </w:rPr>
              <w:t>ევროპისა და ამერიკის ქვეყნების უახლესი ისტორია</w:t>
            </w:r>
          </w:p>
        </w:tc>
        <w:tc>
          <w:tcPr>
            <w:tcW w:w="2610" w:type="dxa"/>
            <w:tcBorders>
              <w:top w:val="single" w:sz="4" w:space="0" w:color="000000"/>
              <w:left w:val="single" w:sz="4" w:space="0" w:color="000000"/>
              <w:bottom w:val="single" w:sz="4" w:space="0" w:color="000000"/>
              <w:right w:val="single" w:sz="4" w:space="0" w:color="000000"/>
            </w:tcBorders>
            <w:hideMark/>
          </w:tcPr>
          <w:p w:rsidR="008362DB" w:rsidRPr="00382B89" w:rsidRDefault="008362DB" w:rsidP="003914D7">
            <w:pPr>
              <w:rPr>
                <w:rFonts w:ascii="Sylfaen" w:hAnsi="Sylfaen"/>
                <w:sz w:val="24"/>
                <w:szCs w:val="24"/>
                <w:lang w:val="ka-GE"/>
              </w:rPr>
            </w:pPr>
            <w:r w:rsidRPr="00382B89">
              <w:rPr>
                <w:rFonts w:ascii="Sylfaen" w:hAnsi="Sylfaen"/>
                <w:sz w:val="24"/>
                <w:szCs w:val="24"/>
                <w:lang w:val="ka-GE"/>
              </w:rPr>
              <w:t>მადონა ქებაძე</w:t>
            </w:r>
          </w:p>
        </w:tc>
        <w:tc>
          <w:tcPr>
            <w:tcW w:w="4662" w:type="dxa"/>
            <w:tcBorders>
              <w:top w:val="single" w:sz="4" w:space="0" w:color="000000"/>
              <w:left w:val="single" w:sz="4" w:space="0" w:color="000000"/>
              <w:bottom w:val="single" w:sz="4" w:space="0" w:color="000000"/>
              <w:right w:val="single" w:sz="4" w:space="0" w:color="000000"/>
            </w:tcBorders>
          </w:tcPr>
          <w:p w:rsidR="008362DB" w:rsidRPr="00382B89" w:rsidRDefault="008362DB" w:rsidP="003914D7">
            <w:pPr>
              <w:rPr>
                <w:rFonts w:ascii="Sylfaen" w:hAnsi="Sylfaen"/>
                <w:sz w:val="24"/>
                <w:szCs w:val="24"/>
                <w:lang w:val="ka-GE"/>
              </w:rPr>
            </w:pPr>
            <w:r w:rsidRPr="00382B89">
              <w:rPr>
                <w:rFonts w:ascii="Sylfaen" w:hAnsi="Sylfaen"/>
                <w:sz w:val="24"/>
                <w:szCs w:val="24"/>
                <w:lang w:val="ka-GE"/>
              </w:rPr>
              <w:t xml:space="preserve">ისტორიის მეცნიერებათა დოქტორი </w:t>
            </w:r>
          </w:p>
          <w:p w:rsidR="008362DB" w:rsidRPr="00382B89" w:rsidRDefault="008362DB" w:rsidP="003914D7">
            <w:pPr>
              <w:rPr>
                <w:rFonts w:ascii="Sylfaen" w:hAnsi="Sylfaen"/>
                <w:sz w:val="24"/>
                <w:szCs w:val="24"/>
                <w:lang w:val="ka-GE"/>
              </w:rPr>
            </w:pPr>
            <w:r w:rsidRPr="00382B89">
              <w:rPr>
                <w:rFonts w:ascii="Sylfaen" w:hAnsi="Sylfaen"/>
                <w:sz w:val="24"/>
                <w:szCs w:val="24"/>
                <w:lang w:val="ka-GE"/>
              </w:rPr>
              <w:t>(გათანაბრებული)</w:t>
            </w:r>
          </w:p>
        </w:tc>
        <w:tc>
          <w:tcPr>
            <w:tcW w:w="3706" w:type="dxa"/>
            <w:tcBorders>
              <w:top w:val="single" w:sz="4" w:space="0" w:color="000000"/>
              <w:left w:val="single" w:sz="4" w:space="0" w:color="000000"/>
              <w:bottom w:val="single" w:sz="4" w:space="0" w:color="000000"/>
              <w:right w:val="single" w:sz="4" w:space="0" w:color="000000"/>
            </w:tcBorders>
            <w:hideMark/>
          </w:tcPr>
          <w:p w:rsidR="008362DB" w:rsidRPr="00382B89" w:rsidRDefault="008362DB" w:rsidP="003914D7">
            <w:pPr>
              <w:spacing w:line="360" w:lineRule="auto"/>
              <w:rPr>
                <w:rFonts w:ascii="Sylfaen" w:hAnsi="Sylfaen"/>
                <w:sz w:val="24"/>
                <w:szCs w:val="24"/>
                <w:lang w:val="ka-GE"/>
              </w:rPr>
            </w:pPr>
            <w:r w:rsidRPr="00382B89">
              <w:rPr>
                <w:rFonts w:ascii="Sylfaen" w:hAnsi="Sylfaen"/>
                <w:sz w:val="24"/>
                <w:szCs w:val="24"/>
                <w:lang w:val="ka-GE"/>
              </w:rPr>
              <w:t>ასისტენტ-პროფესორი  ისტორიის  მიმართულებით</w:t>
            </w:r>
          </w:p>
        </w:tc>
      </w:tr>
      <w:tr w:rsidR="008362DB" w:rsidRPr="00382B89" w:rsidTr="003914D7">
        <w:trPr>
          <w:trHeight w:val="157"/>
        </w:trPr>
        <w:tc>
          <w:tcPr>
            <w:tcW w:w="4431" w:type="dxa"/>
            <w:tcBorders>
              <w:top w:val="single" w:sz="4" w:space="0" w:color="000000"/>
              <w:left w:val="single" w:sz="4" w:space="0" w:color="000000"/>
              <w:bottom w:val="single" w:sz="4" w:space="0" w:color="000000"/>
              <w:right w:val="single" w:sz="4" w:space="0" w:color="000000"/>
            </w:tcBorders>
            <w:hideMark/>
          </w:tcPr>
          <w:p w:rsidR="008362DB" w:rsidRPr="00382B89" w:rsidRDefault="008362DB" w:rsidP="003914D7">
            <w:pPr>
              <w:rPr>
                <w:rFonts w:ascii="Sylfaen" w:hAnsi="Sylfaen"/>
                <w:sz w:val="24"/>
                <w:szCs w:val="24"/>
                <w:lang w:val="ka-GE"/>
              </w:rPr>
            </w:pPr>
            <w:r w:rsidRPr="00382B89">
              <w:rPr>
                <w:rFonts w:ascii="Sylfaen" w:hAnsi="Sylfaen"/>
                <w:sz w:val="24"/>
                <w:szCs w:val="24"/>
                <w:lang w:val="ka-GE"/>
              </w:rPr>
              <w:t>აზიისა და აფრიკის ქვეყნების ახალი ისტორია</w:t>
            </w:r>
          </w:p>
        </w:tc>
        <w:tc>
          <w:tcPr>
            <w:tcW w:w="2610" w:type="dxa"/>
            <w:tcBorders>
              <w:top w:val="single" w:sz="4" w:space="0" w:color="000000"/>
              <w:left w:val="single" w:sz="4" w:space="0" w:color="000000"/>
              <w:bottom w:val="single" w:sz="4" w:space="0" w:color="000000"/>
              <w:right w:val="single" w:sz="4" w:space="0" w:color="000000"/>
            </w:tcBorders>
            <w:hideMark/>
          </w:tcPr>
          <w:p w:rsidR="008362DB" w:rsidRPr="00382B89" w:rsidRDefault="008362DB" w:rsidP="003914D7">
            <w:pPr>
              <w:rPr>
                <w:rFonts w:ascii="Sylfaen" w:hAnsi="Sylfaen"/>
                <w:sz w:val="24"/>
                <w:szCs w:val="24"/>
                <w:lang w:val="ka-GE"/>
              </w:rPr>
            </w:pPr>
            <w:r w:rsidRPr="00382B89">
              <w:rPr>
                <w:rFonts w:ascii="Sylfaen" w:hAnsi="Sylfaen"/>
                <w:sz w:val="24"/>
                <w:szCs w:val="24"/>
                <w:lang w:val="ka-GE"/>
              </w:rPr>
              <w:t>ზაურ გუმაშვილი</w:t>
            </w:r>
          </w:p>
        </w:tc>
        <w:tc>
          <w:tcPr>
            <w:tcW w:w="4662" w:type="dxa"/>
            <w:tcBorders>
              <w:top w:val="single" w:sz="4" w:space="0" w:color="000000"/>
              <w:left w:val="single" w:sz="4" w:space="0" w:color="000000"/>
              <w:bottom w:val="single" w:sz="4" w:space="0" w:color="000000"/>
              <w:right w:val="single" w:sz="4" w:space="0" w:color="000000"/>
            </w:tcBorders>
          </w:tcPr>
          <w:p w:rsidR="008362DB" w:rsidRPr="00382B89" w:rsidRDefault="008362DB" w:rsidP="003914D7">
            <w:pPr>
              <w:rPr>
                <w:rFonts w:ascii="Sylfaen" w:hAnsi="Sylfaen"/>
                <w:sz w:val="24"/>
                <w:szCs w:val="24"/>
                <w:lang w:val="ka-GE"/>
              </w:rPr>
            </w:pPr>
            <w:r w:rsidRPr="00382B89">
              <w:rPr>
                <w:rFonts w:ascii="Sylfaen" w:hAnsi="Sylfaen"/>
                <w:sz w:val="24"/>
                <w:szCs w:val="24"/>
                <w:lang w:val="ka-GE"/>
              </w:rPr>
              <w:t xml:space="preserve">ისტორიის მეცნიერებათა დოქტორი </w:t>
            </w:r>
          </w:p>
          <w:p w:rsidR="008362DB" w:rsidRPr="00382B89" w:rsidRDefault="008362DB" w:rsidP="003914D7">
            <w:pPr>
              <w:rPr>
                <w:rFonts w:ascii="Sylfaen" w:hAnsi="Sylfaen"/>
                <w:sz w:val="24"/>
                <w:szCs w:val="24"/>
                <w:lang w:val="ka-GE"/>
              </w:rPr>
            </w:pPr>
            <w:r w:rsidRPr="00382B89">
              <w:rPr>
                <w:rFonts w:ascii="Sylfaen" w:hAnsi="Sylfaen"/>
                <w:sz w:val="24"/>
                <w:szCs w:val="24"/>
                <w:lang w:val="ka-GE"/>
              </w:rPr>
              <w:t>(გათანაბრებული)</w:t>
            </w:r>
          </w:p>
        </w:tc>
        <w:tc>
          <w:tcPr>
            <w:tcW w:w="3706" w:type="dxa"/>
            <w:tcBorders>
              <w:top w:val="single" w:sz="4" w:space="0" w:color="000000"/>
              <w:left w:val="single" w:sz="4" w:space="0" w:color="000000"/>
              <w:bottom w:val="single" w:sz="4" w:space="0" w:color="000000"/>
              <w:right w:val="single" w:sz="4" w:space="0" w:color="000000"/>
            </w:tcBorders>
            <w:hideMark/>
          </w:tcPr>
          <w:p w:rsidR="008362DB" w:rsidRPr="00382B89" w:rsidRDefault="008362DB" w:rsidP="003914D7">
            <w:pPr>
              <w:spacing w:line="360" w:lineRule="auto"/>
              <w:rPr>
                <w:rFonts w:ascii="Sylfaen" w:hAnsi="Sylfaen"/>
                <w:sz w:val="24"/>
                <w:szCs w:val="24"/>
                <w:lang w:val="ka-GE"/>
              </w:rPr>
            </w:pPr>
            <w:r w:rsidRPr="00382B89">
              <w:rPr>
                <w:rFonts w:ascii="Sylfaen" w:hAnsi="Sylfaen"/>
                <w:sz w:val="24"/>
                <w:szCs w:val="24"/>
                <w:lang w:val="ka-GE"/>
              </w:rPr>
              <w:t>ასისტენტ-პროფესორი  ისტორიის  მიმართულებით</w:t>
            </w:r>
          </w:p>
        </w:tc>
      </w:tr>
      <w:tr w:rsidR="008362DB" w:rsidRPr="00382B89" w:rsidTr="003914D7">
        <w:trPr>
          <w:trHeight w:val="843"/>
        </w:trPr>
        <w:tc>
          <w:tcPr>
            <w:tcW w:w="4431" w:type="dxa"/>
            <w:tcBorders>
              <w:top w:val="single" w:sz="4" w:space="0" w:color="000000"/>
              <w:left w:val="single" w:sz="4" w:space="0" w:color="000000"/>
              <w:bottom w:val="single" w:sz="4" w:space="0" w:color="auto"/>
              <w:right w:val="single" w:sz="4" w:space="0" w:color="000000"/>
            </w:tcBorders>
            <w:hideMark/>
          </w:tcPr>
          <w:p w:rsidR="008362DB" w:rsidRPr="00382B89" w:rsidRDefault="008362DB" w:rsidP="003914D7">
            <w:pPr>
              <w:rPr>
                <w:rFonts w:ascii="Sylfaen" w:hAnsi="Sylfaen"/>
                <w:sz w:val="24"/>
                <w:szCs w:val="24"/>
                <w:lang w:val="ka-GE"/>
              </w:rPr>
            </w:pPr>
            <w:r w:rsidRPr="00382B89">
              <w:rPr>
                <w:rFonts w:ascii="Sylfaen" w:hAnsi="Sylfaen"/>
                <w:sz w:val="24"/>
                <w:szCs w:val="24"/>
                <w:lang w:val="ka-GE"/>
              </w:rPr>
              <w:t>აზიისა და აფრიკის ქვეყნების უახლესი ისტორია</w:t>
            </w:r>
          </w:p>
        </w:tc>
        <w:tc>
          <w:tcPr>
            <w:tcW w:w="2610" w:type="dxa"/>
            <w:tcBorders>
              <w:top w:val="single" w:sz="4" w:space="0" w:color="000000"/>
              <w:left w:val="single" w:sz="4" w:space="0" w:color="000000"/>
              <w:bottom w:val="single" w:sz="4" w:space="0" w:color="auto"/>
              <w:right w:val="single" w:sz="4" w:space="0" w:color="000000"/>
            </w:tcBorders>
            <w:hideMark/>
          </w:tcPr>
          <w:p w:rsidR="008362DB" w:rsidRPr="00382B89" w:rsidRDefault="008362DB" w:rsidP="003914D7">
            <w:pPr>
              <w:rPr>
                <w:rFonts w:ascii="Sylfaen" w:hAnsi="Sylfaen"/>
                <w:sz w:val="24"/>
                <w:szCs w:val="24"/>
                <w:lang w:val="ka-GE"/>
              </w:rPr>
            </w:pPr>
            <w:r w:rsidRPr="00382B89">
              <w:rPr>
                <w:rFonts w:ascii="Sylfaen" w:hAnsi="Sylfaen"/>
                <w:sz w:val="24"/>
                <w:szCs w:val="24"/>
                <w:lang w:val="ka-GE"/>
              </w:rPr>
              <w:t>ზაურ გუმაშვილი</w:t>
            </w:r>
          </w:p>
        </w:tc>
        <w:tc>
          <w:tcPr>
            <w:tcW w:w="4662" w:type="dxa"/>
            <w:tcBorders>
              <w:top w:val="single" w:sz="4" w:space="0" w:color="000000"/>
              <w:left w:val="single" w:sz="4" w:space="0" w:color="000000"/>
              <w:bottom w:val="single" w:sz="4" w:space="0" w:color="auto"/>
              <w:right w:val="single" w:sz="4" w:space="0" w:color="000000"/>
            </w:tcBorders>
            <w:hideMark/>
          </w:tcPr>
          <w:p w:rsidR="008362DB" w:rsidRPr="00382B89" w:rsidRDefault="008362DB" w:rsidP="003914D7">
            <w:pPr>
              <w:rPr>
                <w:rFonts w:ascii="Sylfaen" w:hAnsi="Sylfaen"/>
                <w:sz w:val="24"/>
                <w:szCs w:val="24"/>
                <w:lang w:val="ka-GE"/>
              </w:rPr>
            </w:pPr>
            <w:r w:rsidRPr="00382B89">
              <w:rPr>
                <w:rFonts w:ascii="Sylfaen" w:hAnsi="Sylfaen"/>
                <w:sz w:val="24"/>
                <w:szCs w:val="24"/>
                <w:lang w:val="ka-GE"/>
              </w:rPr>
              <w:t xml:space="preserve">ისტორიის მეცნიერებათა დოქტორი </w:t>
            </w:r>
          </w:p>
          <w:p w:rsidR="008362DB" w:rsidRPr="00382B89" w:rsidRDefault="008362DB" w:rsidP="003914D7">
            <w:pPr>
              <w:rPr>
                <w:rFonts w:ascii="Sylfaen" w:hAnsi="Sylfaen"/>
                <w:sz w:val="24"/>
                <w:szCs w:val="24"/>
                <w:lang w:val="ka-GE"/>
              </w:rPr>
            </w:pPr>
            <w:r w:rsidRPr="00382B89">
              <w:rPr>
                <w:rFonts w:ascii="Sylfaen" w:hAnsi="Sylfaen"/>
                <w:sz w:val="24"/>
                <w:szCs w:val="24"/>
                <w:lang w:val="ka-GE"/>
              </w:rPr>
              <w:t>(გათანაბრებული)</w:t>
            </w:r>
          </w:p>
        </w:tc>
        <w:tc>
          <w:tcPr>
            <w:tcW w:w="3706" w:type="dxa"/>
            <w:tcBorders>
              <w:top w:val="single" w:sz="4" w:space="0" w:color="000000"/>
              <w:left w:val="single" w:sz="4" w:space="0" w:color="000000"/>
              <w:bottom w:val="single" w:sz="4" w:space="0" w:color="auto"/>
              <w:right w:val="single" w:sz="4" w:space="0" w:color="000000"/>
            </w:tcBorders>
            <w:hideMark/>
          </w:tcPr>
          <w:p w:rsidR="008362DB" w:rsidRPr="00382B89" w:rsidRDefault="008362DB" w:rsidP="003914D7">
            <w:pPr>
              <w:spacing w:line="360" w:lineRule="auto"/>
              <w:rPr>
                <w:rFonts w:ascii="Sylfaen" w:hAnsi="Sylfaen"/>
                <w:sz w:val="24"/>
                <w:szCs w:val="24"/>
                <w:lang w:val="ka-GE"/>
              </w:rPr>
            </w:pPr>
            <w:r w:rsidRPr="00382B89">
              <w:rPr>
                <w:rFonts w:ascii="Sylfaen" w:hAnsi="Sylfaen"/>
                <w:sz w:val="24"/>
                <w:szCs w:val="24"/>
                <w:lang w:val="ka-GE"/>
              </w:rPr>
              <w:t>ასისტენტ-პროფესორი  ისტორიის  მიმართულებით</w:t>
            </w:r>
          </w:p>
        </w:tc>
      </w:tr>
      <w:tr w:rsidR="008362DB" w:rsidRPr="00382B89" w:rsidTr="003914D7">
        <w:trPr>
          <w:trHeight w:val="687"/>
        </w:trPr>
        <w:tc>
          <w:tcPr>
            <w:tcW w:w="4431" w:type="dxa"/>
            <w:tcBorders>
              <w:top w:val="single" w:sz="4" w:space="0" w:color="auto"/>
              <w:left w:val="single" w:sz="4" w:space="0" w:color="000000"/>
              <w:bottom w:val="single" w:sz="4" w:space="0" w:color="000000"/>
              <w:right w:val="single" w:sz="4" w:space="0" w:color="000000"/>
            </w:tcBorders>
            <w:hideMark/>
          </w:tcPr>
          <w:p w:rsidR="008362DB" w:rsidRPr="00382B89" w:rsidRDefault="008362DB" w:rsidP="003914D7">
            <w:pPr>
              <w:rPr>
                <w:rFonts w:ascii="Sylfaen" w:hAnsi="Sylfaen"/>
                <w:sz w:val="24"/>
                <w:szCs w:val="24"/>
                <w:lang w:val="ka-GE"/>
              </w:rPr>
            </w:pPr>
            <w:r w:rsidRPr="00382B89">
              <w:rPr>
                <w:rFonts w:ascii="Sylfaen" w:hAnsi="Sylfaen"/>
                <w:sz w:val="24"/>
                <w:szCs w:val="24"/>
                <w:lang w:val="ka-GE"/>
              </w:rPr>
              <w:t>საქართველო წინა ქრისტიანულ ეპოქაში</w:t>
            </w:r>
          </w:p>
        </w:tc>
        <w:tc>
          <w:tcPr>
            <w:tcW w:w="2610" w:type="dxa"/>
            <w:tcBorders>
              <w:top w:val="single" w:sz="4" w:space="0" w:color="auto"/>
              <w:left w:val="single" w:sz="4" w:space="0" w:color="000000"/>
              <w:bottom w:val="single" w:sz="4" w:space="0" w:color="000000"/>
              <w:right w:val="single" w:sz="4" w:space="0" w:color="000000"/>
            </w:tcBorders>
            <w:hideMark/>
          </w:tcPr>
          <w:p w:rsidR="008362DB" w:rsidRPr="00382B89" w:rsidRDefault="008362DB" w:rsidP="003914D7">
            <w:pPr>
              <w:rPr>
                <w:rFonts w:ascii="Sylfaen" w:hAnsi="Sylfaen"/>
                <w:sz w:val="24"/>
                <w:szCs w:val="24"/>
                <w:lang w:val="ka-GE"/>
              </w:rPr>
            </w:pPr>
            <w:r w:rsidRPr="00382B89">
              <w:rPr>
                <w:rFonts w:ascii="Sylfaen" w:hAnsi="Sylfaen"/>
                <w:sz w:val="24"/>
                <w:szCs w:val="24"/>
                <w:lang w:val="ka-GE"/>
              </w:rPr>
              <w:t>მალხაზ ცირეკიძე</w:t>
            </w:r>
          </w:p>
        </w:tc>
        <w:tc>
          <w:tcPr>
            <w:tcW w:w="4662" w:type="dxa"/>
            <w:tcBorders>
              <w:top w:val="single" w:sz="4" w:space="0" w:color="auto"/>
              <w:left w:val="single" w:sz="4" w:space="0" w:color="000000"/>
              <w:bottom w:val="single" w:sz="4" w:space="0" w:color="000000"/>
              <w:right w:val="single" w:sz="4" w:space="0" w:color="000000"/>
            </w:tcBorders>
            <w:hideMark/>
          </w:tcPr>
          <w:p w:rsidR="008362DB" w:rsidRPr="00382B89" w:rsidRDefault="008362DB" w:rsidP="003914D7">
            <w:pPr>
              <w:rPr>
                <w:rFonts w:ascii="Sylfaen" w:hAnsi="Sylfaen"/>
                <w:sz w:val="24"/>
                <w:szCs w:val="24"/>
                <w:lang w:val="ka-GE"/>
              </w:rPr>
            </w:pPr>
            <w:r w:rsidRPr="00382B89">
              <w:rPr>
                <w:rFonts w:ascii="Sylfaen" w:hAnsi="Sylfaen"/>
                <w:sz w:val="24"/>
                <w:szCs w:val="24"/>
                <w:lang w:val="ka-GE"/>
              </w:rPr>
              <w:t xml:space="preserve">ისტორიის მეცნიერებათა დოქტორი </w:t>
            </w:r>
          </w:p>
          <w:p w:rsidR="008362DB" w:rsidRPr="00382B89" w:rsidRDefault="008362DB" w:rsidP="003914D7">
            <w:pPr>
              <w:rPr>
                <w:rFonts w:ascii="Sylfaen" w:hAnsi="Sylfaen"/>
                <w:sz w:val="24"/>
                <w:szCs w:val="24"/>
                <w:lang w:val="ka-GE"/>
              </w:rPr>
            </w:pPr>
            <w:r w:rsidRPr="00382B89">
              <w:rPr>
                <w:rFonts w:ascii="Sylfaen" w:hAnsi="Sylfaen"/>
                <w:sz w:val="24"/>
                <w:szCs w:val="24"/>
                <w:lang w:val="ka-GE"/>
              </w:rPr>
              <w:t>(გათანაბრებული)</w:t>
            </w:r>
          </w:p>
        </w:tc>
        <w:tc>
          <w:tcPr>
            <w:tcW w:w="3706" w:type="dxa"/>
            <w:tcBorders>
              <w:top w:val="single" w:sz="4" w:space="0" w:color="auto"/>
              <w:left w:val="single" w:sz="4" w:space="0" w:color="000000"/>
              <w:bottom w:val="single" w:sz="4" w:space="0" w:color="000000"/>
              <w:right w:val="single" w:sz="4" w:space="0" w:color="000000"/>
            </w:tcBorders>
            <w:hideMark/>
          </w:tcPr>
          <w:p w:rsidR="008362DB" w:rsidRPr="00382B89" w:rsidRDefault="008362DB" w:rsidP="003914D7">
            <w:pPr>
              <w:rPr>
                <w:rFonts w:ascii="Sylfaen" w:hAnsi="Sylfaen"/>
                <w:sz w:val="24"/>
                <w:szCs w:val="24"/>
                <w:lang w:val="ka-GE"/>
              </w:rPr>
            </w:pPr>
            <w:r w:rsidRPr="00382B89">
              <w:rPr>
                <w:rFonts w:ascii="Sylfaen" w:hAnsi="Sylfaen"/>
                <w:sz w:val="24"/>
                <w:szCs w:val="24"/>
                <w:lang w:val="ka-GE"/>
              </w:rPr>
              <w:t xml:space="preserve">ასოცირებული პროფესორი </w:t>
            </w:r>
          </w:p>
          <w:p w:rsidR="008362DB" w:rsidRPr="00382B89" w:rsidRDefault="008362DB" w:rsidP="003914D7">
            <w:pPr>
              <w:rPr>
                <w:rFonts w:ascii="Sylfaen" w:hAnsi="Sylfaen"/>
                <w:sz w:val="24"/>
                <w:szCs w:val="24"/>
                <w:lang w:val="ka-GE"/>
              </w:rPr>
            </w:pPr>
            <w:r w:rsidRPr="00382B89">
              <w:rPr>
                <w:rFonts w:ascii="Sylfaen" w:hAnsi="Sylfaen"/>
                <w:sz w:val="24"/>
                <w:szCs w:val="24"/>
                <w:lang w:val="ka-GE"/>
              </w:rPr>
              <w:t>ისტორიის მიმართულებით</w:t>
            </w:r>
          </w:p>
        </w:tc>
      </w:tr>
      <w:tr w:rsidR="008362DB" w:rsidRPr="00382B89" w:rsidTr="003914D7">
        <w:trPr>
          <w:trHeight w:val="157"/>
        </w:trPr>
        <w:tc>
          <w:tcPr>
            <w:tcW w:w="4431" w:type="dxa"/>
            <w:tcBorders>
              <w:top w:val="single" w:sz="4" w:space="0" w:color="000000"/>
              <w:left w:val="single" w:sz="4" w:space="0" w:color="000000"/>
              <w:bottom w:val="single" w:sz="4" w:space="0" w:color="000000"/>
              <w:right w:val="single" w:sz="4" w:space="0" w:color="000000"/>
            </w:tcBorders>
            <w:hideMark/>
          </w:tcPr>
          <w:p w:rsidR="008362DB" w:rsidRPr="00382B89" w:rsidRDefault="008362DB" w:rsidP="003914D7">
            <w:pPr>
              <w:rPr>
                <w:rFonts w:ascii="Sylfaen" w:hAnsi="Sylfaen"/>
                <w:sz w:val="24"/>
                <w:szCs w:val="24"/>
                <w:lang w:val="ka-GE"/>
              </w:rPr>
            </w:pPr>
            <w:r w:rsidRPr="00382B89">
              <w:rPr>
                <w:rFonts w:ascii="Sylfaen" w:hAnsi="Sylfaen"/>
                <w:sz w:val="24"/>
                <w:szCs w:val="24"/>
                <w:lang w:val="ka-GE"/>
              </w:rPr>
              <w:t xml:space="preserve">საქართ. ადრინდელი ფეოდალიზმის ხანასა და გვიანდელი ფეოდალიზმის </w:t>
            </w:r>
          </w:p>
          <w:p w:rsidR="008362DB" w:rsidRPr="00382B89" w:rsidRDefault="008362DB" w:rsidP="003914D7">
            <w:pPr>
              <w:rPr>
                <w:rFonts w:ascii="Sylfaen" w:hAnsi="Sylfaen"/>
                <w:sz w:val="24"/>
                <w:szCs w:val="24"/>
                <w:lang w:val="ka-GE"/>
              </w:rPr>
            </w:pPr>
            <w:r w:rsidRPr="00382B89">
              <w:rPr>
                <w:rFonts w:ascii="Sylfaen" w:hAnsi="Sylfaen"/>
                <w:sz w:val="24"/>
                <w:szCs w:val="24"/>
                <w:lang w:val="fr-FR"/>
              </w:rPr>
              <w:t>I</w:t>
            </w:r>
            <w:r w:rsidRPr="00382B89">
              <w:rPr>
                <w:rFonts w:ascii="Sylfaen" w:hAnsi="Sylfaen"/>
                <w:sz w:val="24"/>
                <w:szCs w:val="24"/>
                <w:lang w:val="ka-GE"/>
              </w:rPr>
              <w:t xml:space="preserve"> ეტაპზე</w:t>
            </w:r>
          </w:p>
        </w:tc>
        <w:tc>
          <w:tcPr>
            <w:tcW w:w="2610" w:type="dxa"/>
            <w:tcBorders>
              <w:top w:val="single" w:sz="4" w:space="0" w:color="000000"/>
              <w:left w:val="single" w:sz="4" w:space="0" w:color="000000"/>
              <w:bottom w:val="single" w:sz="4" w:space="0" w:color="000000"/>
              <w:right w:val="single" w:sz="4" w:space="0" w:color="000000"/>
            </w:tcBorders>
          </w:tcPr>
          <w:p w:rsidR="008362DB" w:rsidRPr="00382B89" w:rsidRDefault="008362DB" w:rsidP="003914D7">
            <w:pPr>
              <w:rPr>
                <w:rFonts w:ascii="Sylfaen" w:hAnsi="Sylfaen"/>
                <w:sz w:val="24"/>
                <w:szCs w:val="24"/>
                <w:lang w:val="ka-GE"/>
              </w:rPr>
            </w:pPr>
            <w:r w:rsidRPr="00382B89">
              <w:rPr>
                <w:rFonts w:ascii="Sylfaen" w:hAnsi="Sylfaen"/>
                <w:sz w:val="24"/>
                <w:szCs w:val="24"/>
                <w:lang w:val="ka-GE"/>
              </w:rPr>
              <w:t>მალხაზ ცირეკიძე</w:t>
            </w:r>
          </w:p>
        </w:tc>
        <w:tc>
          <w:tcPr>
            <w:tcW w:w="4662" w:type="dxa"/>
            <w:tcBorders>
              <w:top w:val="single" w:sz="4" w:space="0" w:color="000000"/>
              <w:left w:val="single" w:sz="4" w:space="0" w:color="000000"/>
              <w:bottom w:val="single" w:sz="4" w:space="0" w:color="000000"/>
              <w:right w:val="single" w:sz="4" w:space="0" w:color="000000"/>
            </w:tcBorders>
          </w:tcPr>
          <w:p w:rsidR="008362DB" w:rsidRPr="00382B89" w:rsidRDefault="008362DB" w:rsidP="003914D7">
            <w:pPr>
              <w:rPr>
                <w:rFonts w:ascii="Sylfaen" w:hAnsi="Sylfaen"/>
                <w:sz w:val="24"/>
                <w:szCs w:val="24"/>
                <w:lang w:val="ka-GE"/>
              </w:rPr>
            </w:pPr>
            <w:r w:rsidRPr="00382B89">
              <w:rPr>
                <w:rFonts w:ascii="Sylfaen" w:hAnsi="Sylfaen"/>
                <w:sz w:val="24"/>
                <w:szCs w:val="24"/>
                <w:lang w:val="ka-GE"/>
              </w:rPr>
              <w:t xml:space="preserve">ისტორიის მეცნიერებათა დოქტორი </w:t>
            </w:r>
          </w:p>
          <w:p w:rsidR="008362DB" w:rsidRPr="00382B89" w:rsidRDefault="008362DB" w:rsidP="003914D7">
            <w:pPr>
              <w:rPr>
                <w:rFonts w:ascii="Sylfaen" w:hAnsi="Sylfaen"/>
                <w:sz w:val="24"/>
                <w:szCs w:val="24"/>
                <w:lang w:val="ka-GE"/>
              </w:rPr>
            </w:pPr>
            <w:r w:rsidRPr="00382B89">
              <w:rPr>
                <w:rFonts w:ascii="Sylfaen" w:hAnsi="Sylfaen"/>
                <w:sz w:val="24"/>
                <w:szCs w:val="24"/>
                <w:lang w:val="ka-GE"/>
              </w:rPr>
              <w:t>(გათანაბრებული)</w:t>
            </w:r>
          </w:p>
        </w:tc>
        <w:tc>
          <w:tcPr>
            <w:tcW w:w="3706" w:type="dxa"/>
            <w:tcBorders>
              <w:top w:val="single" w:sz="4" w:space="0" w:color="000000"/>
              <w:left w:val="single" w:sz="4" w:space="0" w:color="000000"/>
              <w:bottom w:val="single" w:sz="4" w:space="0" w:color="000000"/>
              <w:right w:val="single" w:sz="4" w:space="0" w:color="000000"/>
            </w:tcBorders>
          </w:tcPr>
          <w:p w:rsidR="008362DB" w:rsidRPr="00382B89" w:rsidRDefault="008362DB" w:rsidP="003914D7">
            <w:pPr>
              <w:rPr>
                <w:rFonts w:ascii="Sylfaen" w:hAnsi="Sylfaen"/>
                <w:sz w:val="24"/>
                <w:szCs w:val="24"/>
                <w:lang w:val="ka-GE"/>
              </w:rPr>
            </w:pPr>
            <w:r w:rsidRPr="00382B89">
              <w:rPr>
                <w:rFonts w:ascii="Sylfaen" w:hAnsi="Sylfaen"/>
                <w:sz w:val="24"/>
                <w:szCs w:val="24"/>
                <w:lang w:val="ka-GE"/>
              </w:rPr>
              <w:t xml:space="preserve">ასოცირებული პროფესორი </w:t>
            </w:r>
          </w:p>
          <w:p w:rsidR="008362DB" w:rsidRPr="00382B89" w:rsidRDefault="008362DB" w:rsidP="003914D7">
            <w:pPr>
              <w:rPr>
                <w:rFonts w:ascii="Sylfaen" w:hAnsi="Sylfaen"/>
                <w:sz w:val="24"/>
                <w:szCs w:val="24"/>
                <w:lang w:val="ka-GE"/>
              </w:rPr>
            </w:pPr>
            <w:r w:rsidRPr="00382B89">
              <w:rPr>
                <w:rFonts w:ascii="Sylfaen" w:hAnsi="Sylfaen"/>
                <w:sz w:val="24"/>
                <w:szCs w:val="24"/>
                <w:lang w:val="ka-GE"/>
              </w:rPr>
              <w:t>ისტორიის მიმართულებით</w:t>
            </w:r>
          </w:p>
        </w:tc>
      </w:tr>
      <w:tr w:rsidR="008362DB" w:rsidRPr="00382B89" w:rsidTr="003914D7">
        <w:trPr>
          <w:trHeight w:val="157"/>
        </w:trPr>
        <w:tc>
          <w:tcPr>
            <w:tcW w:w="4431" w:type="dxa"/>
            <w:tcBorders>
              <w:top w:val="single" w:sz="4" w:space="0" w:color="000000"/>
              <w:left w:val="single" w:sz="4" w:space="0" w:color="000000"/>
              <w:bottom w:val="single" w:sz="4" w:space="0" w:color="000000"/>
              <w:right w:val="single" w:sz="4" w:space="0" w:color="000000"/>
            </w:tcBorders>
          </w:tcPr>
          <w:p w:rsidR="008362DB" w:rsidRPr="00382B89" w:rsidRDefault="008362DB" w:rsidP="003914D7">
            <w:pPr>
              <w:rPr>
                <w:rFonts w:ascii="Sylfaen" w:hAnsi="Sylfaen"/>
                <w:sz w:val="24"/>
                <w:szCs w:val="24"/>
                <w:lang w:val="ka-GE"/>
              </w:rPr>
            </w:pPr>
          </w:p>
          <w:p w:rsidR="008362DB" w:rsidRPr="00382B89" w:rsidRDefault="008362DB" w:rsidP="003914D7">
            <w:pPr>
              <w:rPr>
                <w:rFonts w:ascii="Sylfaen" w:hAnsi="Sylfaen"/>
                <w:sz w:val="24"/>
                <w:szCs w:val="24"/>
                <w:lang w:val="ka-GE"/>
              </w:rPr>
            </w:pPr>
            <w:r w:rsidRPr="00382B89">
              <w:rPr>
                <w:rFonts w:ascii="Sylfaen" w:hAnsi="Sylfaen"/>
                <w:sz w:val="24"/>
                <w:szCs w:val="24"/>
                <w:lang w:val="ka-GE"/>
              </w:rPr>
              <w:t xml:space="preserve">საქართველო განვითარებული ფეოდალიზმის </w:t>
            </w:r>
            <w:r w:rsidRPr="00382B89">
              <w:rPr>
                <w:rFonts w:ascii="Sylfaen" w:hAnsi="Sylfaen"/>
                <w:sz w:val="24"/>
                <w:szCs w:val="24"/>
                <w:lang w:val="fr-FR"/>
              </w:rPr>
              <w:t>II</w:t>
            </w:r>
            <w:r w:rsidRPr="00382B89">
              <w:rPr>
                <w:rFonts w:ascii="Sylfaen" w:hAnsi="Sylfaen"/>
                <w:sz w:val="24"/>
                <w:szCs w:val="24"/>
                <w:lang w:val="ka-GE"/>
              </w:rPr>
              <w:t xml:space="preserve"> ეტაპზე </w:t>
            </w:r>
            <w:r w:rsidRPr="00382B89">
              <w:rPr>
                <w:rFonts w:ascii="AcadNusx" w:hAnsi="AcadNusx" w:cs="AcadNusx"/>
                <w:sz w:val="24"/>
                <w:szCs w:val="24"/>
              </w:rPr>
              <w:t>(XIII-XVI</w:t>
            </w:r>
            <w:r w:rsidRPr="00382B89">
              <w:rPr>
                <w:rFonts w:ascii="Sylfaen" w:hAnsi="Sylfaen" w:cs="AcadNusx"/>
                <w:sz w:val="24"/>
                <w:szCs w:val="24"/>
                <w:lang w:val="ka-GE"/>
              </w:rPr>
              <w:t>სს.</w:t>
            </w:r>
            <w:r w:rsidRPr="00382B89">
              <w:rPr>
                <w:rFonts w:ascii="AcadNusx" w:hAnsi="AcadNusx" w:cs="AcadNusx"/>
                <w:sz w:val="24"/>
                <w:szCs w:val="24"/>
              </w:rPr>
              <w:t>.)</w:t>
            </w:r>
          </w:p>
        </w:tc>
        <w:tc>
          <w:tcPr>
            <w:tcW w:w="2610" w:type="dxa"/>
            <w:tcBorders>
              <w:top w:val="single" w:sz="4" w:space="0" w:color="000000"/>
              <w:left w:val="single" w:sz="4" w:space="0" w:color="000000"/>
              <w:bottom w:val="single" w:sz="4" w:space="0" w:color="000000"/>
              <w:right w:val="single" w:sz="4" w:space="0" w:color="000000"/>
            </w:tcBorders>
            <w:hideMark/>
          </w:tcPr>
          <w:p w:rsidR="008362DB" w:rsidRPr="00382B89" w:rsidRDefault="008362DB" w:rsidP="003914D7">
            <w:pPr>
              <w:rPr>
                <w:rFonts w:ascii="Sylfaen" w:hAnsi="Sylfaen"/>
                <w:sz w:val="24"/>
                <w:szCs w:val="24"/>
                <w:lang w:val="ka-GE"/>
              </w:rPr>
            </w:pPr>
            <w:r w:rsidRPr="00382B89">
              <w:rPr>
                <w:rFonts w:ascii="Sylfaen" w:hAnsi="Sylfaen"/>
                <w:sz w:val="24"/>
                <w:szCs w:val="24"/>
                <w:lang w:val="ka-GE"/>
              </w:rPr>
              <w:t>თეიმურაზ ვახტანგიშვილი</w:t>
            </w:r>
          </w:p>
        </w:tc>
        <w:tc>
          <w:tcPr>
            <w:tcW w:w="4662" w:type="dxa"/>
            <w:tcBorders>
              <w:top w:val="single" w:sz="4" w:space="0" w:color="000000"/>
              <w:left w:val="single" w:sz="4" w:space="0" w:color="000000"/>
              <w:bottom w:val="single" w:sz="4" w:space="0" w:color="000000"/>
              <w:right w:val="single" w:sz="4" w:space="0" w:color="000000"/>
            </w:tcBorders>
            <w:hideMark/>
          </w:tcPr>
          <w:p w:rsidR="008362DB" w:rsidRPr="00382B89" w:rsidRDefault="008362DB" w:rsidP="003914D7">
            <w:pPr>
              <w:rPr>
                <w:rFonts w:ascii="Sylfaen" w:hAnsi="Sylfaen"/>
                <w:sz w:val="24"/>
                <w:szCs w:val="24"/>
                <w:lang w:val="ka-GE"/>
              </w:rPr>
            </w:pPr>
            <w:r w:rsidRPr="00382B89">
              <w:rPr>
                <w:rFonts w:ascii="Sylfaen" w:hAnsi="Sylfaen"/>
                <w:sz w:val="24"/>
                <w:szCs w:val="24"/>
                <w:lang w:val="ka-GE"/>
              </w:rPr>
              <w:t xml:space="preserve">ისტორიის მეცნიერებათა დოქტორი </w:t>
            </w:r>
          </w:p>
          <w:p w:rsidR="008362DB" w:rsidRPr="00382B89" w:rsidRDefault="008362DB" w:rsidP="003914D7">
            <w:pPr>
              <w:rPr>
                <w:rFonts w:ascii="Sylfaen" w:hAnsi="Sylfaen"/>
                <w:sz w:val="24"/>
                <w:szCs w:val="24"/>
                <w:lang w:val="ka-GE"/>
              </w:rPr>
            </w:pPr>
          </w:p>
        </w:tc>
        <w:tc>
          <w:tcPr>
            <w:tcW w:w="3706" w:type="dxa"/>
            <w:tcBorders>
              <w:top w:val="single" w:sz="4" w:space="0" w:color="000000"/>
              <w:left w:val="single" w:sz="4" w:space="0" w:color="000000"/>
              <w:bottom w:val="single" w:sz="4" w:space="0" w:color="000000"/>
              <w:right w:val="single" w:sz="4" w:space="0" w:color="000000"/>
            </w:tcBorders>
            <w:hideMark/>
          </w:tcPr>
          <w:p w:rsidR="008362DB" w:rsidRPr="00382B89" w:rsidRDefault="008362DB" w:rsidP="003914D7">
            <w:pPr>
              <w:rPr>
                <w:rFonts w:ascii="Sylfaen" w:hAnsi="Sylfaen"/>
                <w:sz w:val="24"/>
                <w:szCs w:val="24"/>
                <w:lang w:val="ka-GE"/>
              </w:rPr>
            </w:pPr>
            <w:r w:rsidRPr="00382B89">
              <w:rPr>
                <w:rFonts w:ascii="Sylfaen" w:hAnsi="Sylfaen"/>
                <w:sz w:val="24"/>
                <w:szCs w:val="24"/>
                <w:lang w:val="ka-GE"/>
              </w:rPr>
              <w:t xml:space="preserve">პროფესორი </w:t>
            </w:r>
          </w:p>
          <w:p w:rsidR="008362DB" w:rsidRPr="00382B89" w:rsidRDefault="008362DB" w:rsidP="003914D7">
            <w:pPr>
              <w:rPr>
                <w:rFonts w:ascii="Sylfaen" w:hAnsi="Sylfaen"/>
                <w:sz w:val="24"/>
                <w:szCs w:val="24"/>
                <w:lang w:val="ka-GE"/>
              </w:rPr>
            </w:pPr>
            <w:r w:rsidRPr="00382B89">
              <w:rPr>
                <w:rFonts w:ascii="Sylfaen" w:hAnsi="Sylfaen"/>
                <w:sz w:val="24"/>
                <w:szCs w:val="24"/>
                <w:lang w:val="ka-GE"/>
              </w:rPr>
              <w:t>ისტორიის მიმართულებით</w:t>
            </w:r>
          </w:p>
        </w:tc>
      </w:tr>
      <w:tr w:rsidR="008362DB" w:rsidRPr="00382B89" w:rsidTr="003914D7">
        <w:trPr>
          <w:trHeight w:val="157"/>
        </w:trPr>
        <w:tc>
          <w:tcPr>
            <w:tcW w:w="4431" w:type="dxa"/>
            <w:tcBorders>
              <w:top w:val="single" w:sz="4" w:space="0" w:color="000000"/>
              <w:left w:val="single" w:sz="4" w:space="0" w:color="000000"/>
              <w:bottom w:val="single" w:sz="4" w:space="0" w:color="000000"/>
              <w:right w:val="single" w:sz="4" w:space="0" w:color="000000"/>
            </w:tcBorders>
            <w:hideMark/>
          </w:tcPr>
          <w:p w:rsidR="008362DB" w:rsidRPr="00382B89" w:rsidRDefault="008362DB" w:rsidP="003914D7">
            <w:pPr>
              <w:rPr>
                <w:rFonts w:ascii="Sylfaen" w:hAnsi="Sylfaen"/>
                <w:sz w:val="24"/>
                <w:szCs w:val="24"/>
                <w:lang w:val="ka-GE"/>
              </w:rPr>
            </w:pPr>
            <w:r w:rsidRPr="00382B89">
              <w:rPr>
                <w:rFonts w:ascii="Sylfaen" w:hAnsi="Sylfaen"/>
                <w:sz w:val="24"/>
                <w:szCs w:val="24"/>
                <w:lang w:val="ka-GE"/>
              </w:rPr>
              <w:t xml:space="preserve">საქართველო გვიანდელი ფეოდალიზმის ხანაში </w:t>
            </w:r>
            <w:r w:rsidRPr="00382B89">
              <w:rPr>
                <w:rFonts w:ascii="Sylfaen" w:hAnsi="Sylfaen" w:cs="AcadNusx"/>
                <w:sz w:val="24"/>
                <w:szCs w:val="24"/>
                <w:lang w:val="ka-GE"/>
              </w:rPr>
              <w:t>(</w:t>
            </w:r>
            <w:r w:rsidRPr="00382B89">
              <w:rPr>
                <w:rFonts w:ascii="AcadNusx" w:hAnsi="AcadNusx" w:cs="AcadNusx"/>
                <w:sz w:val="24"/>
                <w:szCs w:val="24"/>
              </w:rPr>
              <w:t>XVI</w:t>
            </w:r>
            <w:r w:rsidRPr="00382B89">
              <w:rPr>
                <w:rFonts w:ascii="Sylfaen" w:hAnsi="Sylfaen"/>
                <w:sz w:val="24"/>
                <w:szCs w:val="24"/>
                <w:lang w:val="fr-FR"/>
              </w:rPr>
              <w:t>I</w:t>
            </w:r>
            <w:r w:rsidRPr="00382B89">
              <w:rPr>
                <w:rFonts w:ascii="Sylfaen" w:hAnsi="Sylfaen" w:cs="AcadNusx"/>
                <w:sz w:val="24"/>
                <w:szCs w:val="24"/>
                <w:lang w:val="ka-GE"/>
              </w:rPr>
              <w:t>-</w:t>
            </w:r>
            <w:r w:rsidRPr="00382B89">
              <w:rPr>
                <w:rFonts w:ascii="AcadNusx" w:hAnsi="AcadNusx" w:cs="AcadNusx"/>
                <w:sz w:val="24"/>
                <w:szCs w:val="24"/>
              </w:rPr>
              <w:t>XVI</w:t>
            </w:r>
            <w:r w:rsidRPr="00382B89">
              <w:rPr>
                <w:rFonts w:ascii="Sylfaen" w:hAnsi="Sylfaen"/>
                <w:sz w:val="24"/>
                <w:szCs w:val="24"/>
                <w:lang w:val="fr-FR"/>
              </w:rPr>
              <w:t>II</w:t>
            </w:r>
            <w:r w:rsidRPr="00382B89">
              <w:rPr>
                <w:rFonts w:ascii="Sylfaen" w:hAnsi="Sylfaen" w:cs="AcadNusx"/>
                <w:sz w:val="24"/>
                <w:szCs w:val="24"/>
                <w:lang w:val="ka-GE"/>
              </w:rPr>
              <w:t>სს</w:t>
            </w:r>
            <w:r w:rsidRPr="00382B89">
              <w:rPr>
                <w:rFonts w:ascii="AcadNusx" w:hAnsi="AcadNusx" w:cs="AcadNusx"/>
                <w:sz w:val="24"/>
                <w:szCs w:val="24"/>
              </w:rPr>
              <w:t>.)</w:t>
            </w:r>
          </w:p>
        </w:tc>
        <w:tc>
          <w:tcPr>
            <w:tcW w:w="2610" w:type="dxa"/>
            <w:tcBorders>
              <w:top w:val="single" w:sz="4" w:space="0" w:color="000000"/>
              <w:left w:val="single" w:sz="4" w:space="0" w:color="000000"/>
              <w:bottom w:val="single" w:sz="4" w:space="0" w:color="000000"/>
              <w:right w:val="single" w:sz="4" w:space="0" w:color="000000"/>
            </w:tcBorders>
          </w:tcPr>
          <w:p w:rsidR="008362DB" w:rsidRPr="00382B89" w:rsidRDefault="008362DB" w:rsidP="003914D7">
            <w:pPr>
              <w:rPr>
                <w:rFonts w:ascii="Sylfaen" w:hAnsi="Sylfaen"/>
                <w:sz w:val="24"/>
                <w:szCs w:val="24"/>
                <w:lang w:val="ka-GE"/>
              </w:rPr>
            </w:pPr>
            <w:r w:rsidRPr="00382B89">
              <w:rPr>
                <w:rFonts w:ascii="Sylfaen" w:hAnsi="Sylfaen"/>
                <w:sz w:val="24"/>
                <w:szCs w:val="24"/>
                <w:lang w:val="ka-GE"/>
              </w:rPr>
              <w:t>თეიმურაზ ვახტანგიშვილი</w:t>
            </w:r>
          </w:p>
        </w:tc>
        <w:tc>
          <w:tcPr>
            <w:tcW w:w="4662" w:type="dxa"/>
            <w:tcBorders>
              <w:top w:val="single" w:sz="4" w:space="0" w:color="000000"/>
              <w:left w:val="single" w:sz="4" w:space="0" w:color="000000"/>
              <w:bottom w:val="single" w:sz="4" w:space="0" w:color="000000"/>
              <w:right w:val="single" w:sz="4" w:space="0" w:color="000000"/>
            </w:tcBorders>
          </w:tcPr>
          <w:p w:rsidR="008362DB" w:rsidRPr="00382B89" w:rsidRDefault="008362DB" w:rsidP="003914D7">
            <w:pPr>
              <w:rPr>
                <w:rFonts w:ascii="Sylfaen" w:hAnsi="Sylfaen"/>
                <w:sz w:val="24"/>
                <w:szCs w:val="24"/>
                <w:lang w:val="ka-GE"/>
              </w:rPr>
            </w:pPr>
            <w:r w:rsidRPr="00382B89">
              <w:rPr>
                <w:rFonts w:ascii="Sylfaen" w:hAnsi="Sylfaen"/>
                <w:sz w:val="24"/>
                <w:szCs w:val="24"/>
                <w:lang w:val="ka-GE"/>
              </w:rPr>
              <w:t xml:space="preserve">ისტორიის მეცნიერებათა დოქტორი </w:t>
            </w:r>
          </w:p>
          <w:p w:rsidR="008362DB" w:rsidRPr="00382B89" w:rsidRDefault="008362DB" w:rsidP="003914D7">
            <w:pPr>
              <w:rPr>
                <w:rFonts w:ascii="Sylfaen" w:hAnsi="Sylfaen"/>
                <w:sz w:val="24"/>
                <w:szCs w:val="24"/>
                <w:lang w:val="ka-GE"/>
              </w:rPr>
            </w:pPr>
          </w:p>
        </w:tc>
        <w:tc>
          <w:tcPr>
            <w:tcW w:w="3706" w:type="dxa"/>
            <w:tcBorders>
              <w:top w:val="single" w:sz="4" w:space="0" w:color="000000"/>
              <w:left w:val="single" w:sz="4" w:space="0" w:color="000000"/>
              <w:bottom w:val="single" w:sz="4" w:space="0" w:color="000000"/>
              <w:right w:val="single" w:sz="4" w:space="0" w:color="000000"/>
            </w:tcBorders>
          </w:tcPr>
          <w:p w:rsidR="008362DB" w:rsidRPr="00382B89" w:rsidRDefault="008362DB" w:rsidP="003914D7">
            <w:pPr>
              <w:rPr>
                <w:rFonts w:ascii="Sylfaen" w:hAnsi="Sylfaen"/>
                <w:sz w:val="24"/>
                <w:szCs w:val="24"/>
                <w:lang w:val="ka-GE"/>
              </w:rPr>
            </w:pPr>
            <w:r w:rsidRPr="00382B89">
              <w:rPr>
                <w:rFonts w:ascii="Sylfaen" w:hAnsi="Sylfaen"/>
                <w:sz w:val="24"/>
                <w:szCs w:val="24"/>
                <w:lang w:val="ka-GE"/>
              </w:rPr>
              <w:t xml:space="preserve">პროფესორი </w:t>
            </w:r>
          </w:p>
          <w:p w:rsidR="008362DB" w:rsidRPr="00382B89" w:rsidRDefault="008362DB" w:rsidP="003914D7">
            <w:pPr>
              <w:rPr>
                <w:rFonts w:ascii="Sylfaen" w:hAnsi="Sylfaen"/>
                <w:sz w:val="24"/>
                <w:szCs w:val="24"/>
                <w:lang w:val="ka-GE"/>
              </w:rPr>
            </w:pPr>
            <w:r w:rsidRPr="00382B89">
              <w:rPr>
                <w:rFonts w:ascii="Sylfaen" w:hAnsi="Sylfaen"/>
                <w:sz w:val="24"/>
                <w:szCs w:val="24"/>
                <w:lang w:val="ka-GE"/>
              </w:rPr>
              <w:t>ისტორიის მიმართულებით</w:t>
            </w:r>
          </w:p>
        </w:tc>
      </w:tr>
      <w:tr w:rsidR="008362DB" w:rsidRPr="00382B89" w:rsidTr="003914D7">
        <w:trPr>
          <w:trHeight w:val="157"/>
        </w:trPr>
        <w:tc>
          <w:tcPr>
            <w:tcW w:w="4431" w:type="dxa"/>
            <w:tcBorders>
              <w:top w:val="single" w:sz="4" w:space="0" w:color="000000"/>
              <w:left w:val="single" w:sz="4" w:space="0" w:color="000000"/>
              <w:bottom w:val="single" w:sz="4" w:space="0" w:color="000000"/>
              <w:right w:val="single" w:sz="4" w:space="0" w:color="000000"/>
            </w:tcBorders>
            <w:hideMark/>
          </w:tcPr>
          <w:p w:rsidR="008362DB" w:rsidRPr="00382B89" w:rsidRDefault="008362DB" w:rsidP="003914D7">
            <w:pPr>
              <w:rPr>
                <w:rFonts w:ascii="Sylfaen" w:hAnsi="Sylfaen"/>
                <w:sz w:val="24"/>
                <w:szCs w:val="24"/>
                <w:lang w:val="ka-GE"/>
              </w:rPr>
            </w:pPr>
            <w:r w:rsidRPr="00382B89">
              <w:rPr>
                <w:rFonts w:ascii="Sylfaen" w:hAnsi="Sylfaen"/>
                <w:sz w:val="24"/>
                <w:szCs w:val="24"/>
                <w:lang w:val="ka-GE"/>
              </w:rPr>
              <w:t>საქართველოს ახალი ისტორია</w:t>
            </w:r>
          </w:p>
        </w:tc>
        <w:tc>
          <w:tcPr>
            <w:tcW w:w="2610" w:type="dxa"/>
            <w:tcBorders>
              <w:top w:val="single" w:sz="4" w:space="0" w:color="000000"/>
              <w:left w:val="single" w:sz="4" w:space="0" w:color="000000"/>
              <w:bottom w:val="single" w:sz="4" w:space="0" w:color="000000"/>
              <w:right w:val="single" w:sz="4" w:space="0" w:color="000000"/>
            </w:tcBorders>
            <w:hideMark/>
          </w:tcPr>
          <w:p w:rsidR="008362DB" w:rsidRPr="00382B89" w:rsidRDefault="008362DB" w:rsidP="003914D7">
            <w:pPr>
              <w:rPr>
                <w:rFonts w:ascii="Sylfaen" w:hAnsi="Sylfaen"/>
                <w:sz w:val="24"/>
                <w:szCs w:val="24"/>
                <w:lang w:val="ka-GE"/>
              </w:rPr>
            </w:pPr>
            <w:r w:rsidRPr="00382B89">
              <w:rPr>
                <w:rFonts w:ascii="Sylfaen" w:hAnsi="Sylfaen"/>
                <w:sz w:val="24"/>
                <w:szCs w:val="24"/>
                <w:lang w:val="ka-GE"/>
              </w:rPr>
              <w:t>თეიმურაზ ახალმოსულიშვილი</w:t>
            </w:r>
          </w:p>
        </w:tc>
        <w:tc>
          <w:tcPr>
            <w:tcW w:w="4662" w:type="dxa"/>
            <w:tcBorders>
              <w:top w:val="single" w:sz="4" w:space="0" w:color="000000"/>
              <w:left w:val="single" w:sz="4" w:space="0" w:color="000000"/>
              <w:bottom w:val="single" w:sz="4" w:space="0" w:color="000000"/>
              <w:right w:val="single" w:sz="4" w:space="0" w:color="000000"/>
            </w:tcBorders>
            <w:hideMark/>
          </w:tcPr>
          <w:p w:rsidR="008362DB" w:rsidRPr="00382B89" w:rsidRDefault="008362DB" w:rsidP="003914D7">
            <w:pPr>
              <w:rPr>
                <w:rFonts w:ascii="Sylfaen" w:hAnsi="Sylfaen"/>
                <w:sz w:val="24"/>
                <w:szCs w:val="24"/>
                <w:lang w:val="ka-GE"/>
              </w:rPr>
            </w:pPr>
            <w:r w:rsidRPr="00382B89">
              <w:rPr>
                <w:rFonts w:ascii="Sylfaen" w:hAnsi="Sylfaen"/>
                <w:sz w:val="24"/>
                <w:szCs w:val="24"/>
                <w:lang w:val="ka-GE"/>
              </w:rPr>
              <w:t xml:space="preserve">ისტორიის მეცნიერებათა დოქტორი </w:t>
            </w:r>
          </w:p>
          <w:p w:rsidR="008362DB" w:rsidRPr="00382B89" w:rsidRDefault="008362DB" w:rsidP="003914D7">
            <w:pPr>
              <w:rPr>
                <w:rFonts w:ascii="Sylfaen" w:hAnsi="Sylfaen"/>
                <w:sz w:val="24"/>
                <w:szCs w:val="24"/>
                <w:lang w:val="ka-GE"/>
              </w:rPr>
            </w:pPr>
            <w:r w:rsidRPr="00382B89">
              <w:rPr>
                <w:rFonts w:ascii="Sylfaen" w:hAnsi="Sylfaen"/>
                <w:sz w:val="24"/>
                <w:szCs w:val="24"/>
                <w:lang w:val="ka-GE"/>
              </w:rPr>
              <w:t>(გათანაბრებული)</w:t>
            </w:r>
          </w:p>
        </w:tc>
        <w:tc>
          <w:tcPr>
            <w:tcW w:w="3706" w:type="dxa"/>
            <w:tcBorders>
              <w:top w:val="single" w:sz="4" w:space="0" w:color="000000"/>
              <w:left w:val="single" w:sz="4" w:space="0" w:color="000000"/>
              <w:bottom w:val="single" w:sz="4" w:space="0" w:color="000000"/>
              <w:right w:val="single" w:sz="4" w:space="0" w:color="000000"/>
            </w:tcBorders>
            <w:hideMark/>
          </w:tcPr>
          <w:p w:rsidR="008362DB" w:rsidRPr="00382B89" w:rsidRDefault="008362DB" w:rsidP="003914D7">
            <w:pPr>
              <w:rPr>
                <w:rFonts w:ascii="Sylfaen" w:hAnsi="Sylfaen"/>
                <w:sz w:val="24"/>
                <w:szCs w:val="24"/>
                <w:lang w:val="ka-GE"/>
              </w:rPr>
            </w:pPr>
            <w:r w:rsidRPr="00382B89">
              <w:rPr>
                <w:rFonts w:ascii="Sylfaen" w:hAnsi="Sylfaen"/>
                <w:sz w:val="24"/>
                <w:szCs w:val="24"/>
                <w:lang w:val="ka-GE"/>
              </w:rPr>
              <w:t xml:space="preserve">ასოცირებული პროფესორი </w:t>
            </w:r>
          </w:p>
          <w:p w:rsidR="008362DB" w:rsidRPr="00382B89" w:rsidRDefault="008362DB" w:rsidP="003914D7">
            <w:pPr>
              <w:rPr>
                <w:rFonts w:ascii="Sylfaen" w:hAnsi="Sylfaen"/>
                <w:sz w:val="24"/>
                <w:szCs w:val="24"/>
                <w:lang w:val="ka-GE"/>
              </w:rPr>
            </w:pPr>
            <w:r w:rsidRPr="00382B89">
              <w:rPr>
                <w:rFonts w:ascii="Sylfaen" w:hAnsi="Sylfaen"/>
                <w:sz w:val="24"/>
                <w:szCs w:val="24"/>
                <w:lang w:val="ka-GE"/>
              </w:rPr>
              <w:t>ისტორიის მიმართულებით</w:t>
            </w:r>
          </w:p>
        </w:tc>
      </w:tr>
      <w:tr w:rsidR="008362DB" w:rsidRPr="00382B89" w:rsidTr="003914D7">
        <w:trPr>
          <w:trHeight w:val="157"/>
        </w:trPr>
        <w:tc>
          <w:tcPr>
            <w:tcW w:w="4431" w:type="dxa"/>
            <w:tcBorders>
              <w:top w:val="single" w:sz="4" w:space="0" w:color="000000"/>
              <w:left w:val="single" w:sz="4" w:space="0" w:color="000000"/>
              <w:bottom w:val="single" w:sz="4" w:space="0" w:color="000000"/>
              <w:right w:val="single" w:sz="4" w:space="0" w:color="000000"/>
            </w:tcBorders>
            <w:hideMark/>
          </w:tcPr>
          <w:p w:rsidR="008362DB" w:rsidRPr="00382B89" w:rsidRDefault="008362DB" w:rsidP="003914D7">
            <w:pPr>
              <w:rPr>
                <w:rFonts w:ascii="Sylfaen" w:hAnsi="Sylfaen"/>
                <w:sz w:val="24"/>
                <w:szCs w:val="24"/>
                <w:lang w:val="ka-GE"/>
              </w:rPr>
            </w:pPr>
            <w:r w:rsidRPr="00382B89">
              <w:rPr>
                <w:rFonts w:ascii="Sylfaen" w:hAnsi="Sylfaen"/>
                <w:sz w:val="24"/>
                <w:szCs w:val="24"/>
                <w:lang w:val="ka-GE"/>
              </w:rPr>
              <w:t>საქართველოს უახლესი ისტორია</w:t>
            </w:r>
          </w:p>
        </w:tc>
        <w:tc>
          <w:tcPr>
            <w:tcW w:w="2610" w:type="dxa"/>
            <w:tcBorders>
              <w:top w:val="single" w:sz="4" w:space="0" w:color="000000"/>
              <w:left w:val="single" w:sz="4" w:space="0" w:color="000000"/>
              <w:bottom w:val="single" w:sz="4" w:space="0" w:color="000000"/>
              <w:right w:val="single" w:sz="4" w:space="0" w:color="000000"/>
            </w:tcBorders>
            <w:hideMark/>
          </w:tcPr>
          <w:p w:rsidR="008362DB" w:rsidRPr="00382B89" w:rsidRDefault="008362DB" w:rsidP="003914D7">
            <w:pPr>
              <w:rPr>
                <w:rFonts w:ascii="Sylfaen" w:hAnsi="Sylfaen"/>
                <w:sz w:val="24"/>
                <w:szCs w:val="24"/>
                <w:lang w:val="ka-GE"/>
              </w:rPr>
            </w:pPr>
            <w:r w:rsidRPr="00382B89">
              <w:rPr>
                <w:rFonts w:ascii="Sylfaen" w:hAnsi="Sylfaen"/>
                <w:sz w:val="24"/>
                <w:szCs w:val="24"/>
                <w:lang w:val="ka-GE"/>
              </w:rPr>
              <w:t>თეიმურაზ ახალმოსულიშვილი</w:t>
            </w:r>
          </w:p>
        </w:tc>
        <w:tc>
          <w:tcPr>
            <w:tcW w:w="4662" w:type="dxa"/>
            <w:tcBorders>
              <w:top w:val="single" w:sz="4" w:space="0" w:color="000000"/>
              <w:left w:val="single" w:sz="4" w:space="0" w:color="000000"/>
              <w:bottom w:val="single" w:sz="4" w:space="0" w:color="000000"/>
              <w:right w:val="single" w:sz="4" w:space="0" w:color="000000"/>
            </w:tcBorders>
            <w:hideMark/>
          </w:tcPr>
          <w:p w:rsidR="008362DB" w:rsidRPr="00382B89" w:rsidRDefault="008362DB" w:rsidP="003914D7">
            <w:pPr>
              <w:rPr>
                <w:rFonts w:ascii="Sylfaen" w:hAnsi="Sylfaen"/>
                <w:sz w:val="24"/>
                <w:szCs w:val="24"/>
                <w:lang w:val="ka-GE"/>
              </w:rPr>
            </w:pPr>
            <w:r w:rsidRPr="00382B89">
              <w:rPr>
                <w:rFonts w:ascii="Sylfaen" w:hAnsi="Sylfaen"/>
                <w:sz w:val="24"/>
                <w:szCs w:val="24"/>
                <w:lang w:val="ka-GE"/>
              </w:rPr>
              <w:t xml:space="preserve">ისტორიის მეცნიერებათა დოქტორი </w:t>
            </w:r>
          </w:p>
          <w:p w:rsidR="008362DB" w:rsidRPr="00382B89" w:rsidRDefault="008362DB" w:rsidP="003914D7">
            <w:pPr>
              <w:rPr>
                <w:rFonts w:ascii="Sylfaen" w:hAnsi="Sylfaen"/>
                <w:sz w:val="24"/>
                <w:szCs w:val="24"/>
                <w:lang w:val="ka-GE"/>
              </w:rPr>
            </w:pPr>
            <w:r w:rsidRPr="00382B89">
              <w:rPr>
                <w:rFonts w:ascii="Sylfaen" w:hAnsi="Sylfaen"/>
                <w:sz w:val="24"/>
                <w:szCs w:val="24"/>
                <w:lang w:val="ka-GE"/>
              </w:rPr>
              <w:t>(გათანაბრებული)</w:t>
            </w:r>
          </w:p>
        </w:tc>
        <w:tc>
          <w:tcPr>
            <w:tcW w:w="3706" w:type="dxa"/>
            <w:tcBorders>
              <w:top w:val="single" w:sz="4" w:space="0" w:color="000000"/>
              <w:left w:val="single" w:sz="4" w:space="0" w:color="000000"/>
              <w:bottom w:val="single" w:sz="4" w:space="0" w:color="000000"/>
              <w:right w:val="single" w:sz="4" w:space="0" w:color="000000"/>
            </w:tcBorders>
            <w:hideMark/>
          </w:tcPr>
          <w:p w:rsidR="008362DB" w:rsidRPr="00382B89" w:rsidRDefault="008362DB" w:rsidP="003914D7">
            <w:pPr>
              <w:rPr>
                <w:rFonts w:ascii="Sylfaen" w:hAnsi="Sylfaen"/>
                <w:sz w:val="24"/>
                <w:szCs w:val="24"/>
                <w:lang w:val="ka-GE"/>
              </w:rPr>
            </w:pPr>
            <w:r w:rsidRPr="00382B89">
              <w:rPr>
                <w:rFonts w:ascii="Sylfaen" w:hAnsi="Sylfaen"/>
                <w:sz w:val="24"/>
                <w:szCs w:val="24"/>
                <w:lang w:val="ka-GE"/>
              </w:rPr>
              <w:t xml:space="preserve">ასოცირებული პროფესორი </w:t>
            </w:r>
          </w:p>
          <w:p w:rsidR="008362DB" w:rsidRPr="00382B89" w:rsidRDefault="008362DB" w:rsidP="003914D7">
            <w:pPr>
              <w:rPr>
                <w:rFonts w:ascii="Sylfaen" w:hAnsi="Sylfaen"/>
                <w:sz w:val="24"/>
                <w:szCs w:val="24"/>
                <w:lang w:val="ka-GE"/>
              </w:rPr>
            </w:pPr>
            <w:r w:rsidRPr="00382B89">
              <w:rPr>
                <w:rFonts w:ascii="Sylfaen" w:hAnsi="Sylfaen"/>
                <w:sz w:val="24"/>
                <w:szCs w:val="24"/>
                <w:lang w:val="ka-GE"/>
              </w:rPr>
              <w:t>ისტორიის მიმართულებით</w:t>
            </w:r>
          </w:p>
        </w:tc>
      </w:tr>
      <w:tr w:rsidR="008362DB" w:rsidRPr="00382B89" w:rsidTr="003914D7">
        <w:trPr>
          <w:trHeight w:val="157"/>
        </w:trPr>
        <w:tc>
          <w:tcPr>
            <w:tcW w:w="4431" w:type="dxa"/>
            <w:tcBorders>
              <w:top w:val="single" w:sz="4" w:space="0" w:color="000000"/>
              <w:left w:val="single" w:sz="4" w:space="0" w:color="000000"/>
              <w:bottom w:val="single" w:sz="4" w:space="0" w:color="000000"/>
              <w:right w:val="single" w:sz="4" w:space="0" w:color="000000"/>
            </w:tcBorders>
            <w:hideMark/>
          </w:tcPr>
          <w:p w:rsidR="008362DB" w:rsidRPr="00382B89" w:rsidRDefault="008362DB" w:rsidP="003914D7">
            <w:pPr>
              <w:rPr>
                <w:rFonts w:ascii="Sylfaen" w:hAnsi="Sylfaen"/>
                <w:sz w:val="24"/>
                <w:szCs w:val="24"/>
                <w:lang w:val="ka-GE"/>
              </w:rPr>
            </w:pPr>
            <w:r w:rsidRPr="00382B89">
              <w:rPr>
                <w:rFonts w:ascii="Sylfaen" w:hAnsi="Sylfaen"/>
                <w:sz w:val="24"/>
                <w:szCs w:val="24"/>
                <w:lang w:val="ka-GE"/>
              </w:rPr>
              <w:t>არქეოლოგია</w:t>
            </w:r>
          </w:p>
        </w:tc>
        <w:tc>
          <w:tcPr>
            <w:tcW w:w="2610" w:type="dxa"/>
            <w:tcBorders>
              <w:top w:val="single" w:sz="4" w:space="0" w:color="000000"/>
              <w:left w:val="single" w:sz="4" w:space="0" w:color="000000"/>
              <w:bottom w:val="single" w:sz="4" w:space="0" w:color="000000"/>
              <w:right w:val="single" w:sz="4" w:space="0" w:color="000000"/>
            </w:tcBorders>
          </w:tcPr>
          <w:p w:rsidR="008362DB" w:rsidRPr="00382B89" w:rsidRDefault="008362DB" w:rsidP="003914D7">
            <w:pPr>
              <w:rPr>
                <w:rFonts w:ascii="Sylfaen" w:hAnsi="Sylfaen"/>
                <w:sz w:val="24"/>
                <w:szCs w:val="24"/>
                <w:lang w:val="ka-GE"/>
              </w:rPr>
            </w:pPr>
            <w:r w:rsidRPr="00382B89">
              <w:rPr>
                <w:rFonts w:ascii="Sylfaen" w:hAnsi="Sylfaen"/>
                <w:sz w:val="24"/>
                <w:szCs w:val="24"/>
                <w:lang w:val="ka-GE"/>
              </w:rPr>
              <w:t>გიორგი ლაღიაშვილი</w:t>
            </w:r>
          </w:p>
        </w:tc>
        <w:tc>
          <w:tcPr>
            <w:tcW w:w="4662" w:type="dxa"/>
            <w:tcBorders>
              <w:top w:val="single" w:sz="4" w:space="0" w:color="000000"/>
              <w:left w:val="single" w:sz="4" w:space="0" w:color="000000"/>
              <w:bottom w:val="single" w:sz="4" w:space="0" w:color="000000"/>
              <w:right w:val="single" w:sz="4" w:space="0" w:color="000000"/>
            </w:tcBorders>
          </w:tcPr>
          <w:p w:rsidR="008362DB" w:rsidRPr="00382B89" w:rsidRDefault="008362DB" w:rsidP="003914D7">
            <w:pPr>
              <w:rPr>
                <w:rFonts w:ascii="Sylfaen" w:hAnsi="Sylfaen"/>
                <w:sz w:val="24"/>
                <w:szCs w:val="24"/>
                <w:lang w:val="ka-GE"/>
              </w:rPr>
            </w:pPr>
            <w:r w:rsidRPr="00382B89">
              <w:rPr>
                <w:rFonts w:ascii="Sylfaen" w:hAnsi="Sylfaen"/>
                <w:sz w:val="24"/>
                <w:szCs w:val="24"/>
                <w:lang w:val="ka-GE"/>
              </w:rPr>
              <w:t xml:space="preserve">ისტორიის  დოქტორი </w:t>
            </w:r>
          </w:p>
          <w:p w:rsidR="008362DB" w:rsidRPr="00382B89" w:rsidRDefault="008362DB" w:rsidP="003914D7">
            <w:pPr>
              <w:rPr>
                <w:rFonts w:ascii="Sylfaen" w:hAnsi="Sylfaen"/>
                <w:color w:val="FF0000"/>
                <w:sz w:val="24"/>
                <w:szCs w:val="24"/>
                <w:lang w:val="ka-GE"/>
              </w:rPr>
            </w:pPr>
          </w:p>
        </w:tc>
        <w:tc>
          <w:tcPr>
            <w:tcW w:w="3706" w:type="dxa"/>
            <w:tcBorders>
              <w:top w:val="single" w:sz="4" w:space="0" w:color="000000"/>
              <w:left w:val="single" w:sz="4" w:space="0" w:color="000000"/>
              <w:bottom w:val="single" w:sz="4" w:space="0" w:color="000000"/>
              <w:right w:val="single" w:sz="4" w:space="0" w:color="000000"/>
            </w:tcBorders>
          </w:tcPr>
          <w:p w:rsidR="008362DB" w:rsidRPr="00382B89" w:rsidRDefault="008362DB" w:rsidP="003914D7">
            <w:pPr>
              <w:rPr>
                <w:rFonts w:ascii="Sylfaen" w:hAnsi="Sylfaen"/>
                <w:sz w:val="24"/>
                <w:szCs w:val="24"/>
                <w:lang w:val="ka-GE"/>
              </w:rPr>
            </w:pPr>
            <w:r w:rsidRPr="00382B89">
              <w:rPr>
                <w:rFonts w:ascii="Sylfaen" w:hAnsi="Sylfaen"/>
                <w:sz w:val="24"/>
                <w:szCs w:val="24"/>
                <w:lang w:val="ka-GE"/>
              </w:rPr>
              <w:t>ასისტენტი ისტორიის მიმართულებით</w:t>
            </w:r>
          </w:p>
        </w:tc>
      </w:tr>
      <w:tr w:rsidR="008362DB" w:rsidRPr="00382B89" w:rsidTr="003914D7">
        <w:trPr>
          <w:trHeight w:val="157"/>
        </w:trPr>
        <w:tc>
          <w:tcPr>
            <w:tcW w:w="4431" w:type="dxa"/>
            <w:tcBorders>
              <w:top w:val="single" w:sz="4" w:space="0" w:color="000000"/>
              <w:left w:val="single" w:sz="4" w:space="0" w:color="000000"/>
              <w:bottom w:val="single" w:sz="4" w:space="0" w:color="000000"/>
              <w:right w:val="single" w:sz="4" w:space="0" w:color="000000"/>
            </w:tcBorders>
            <w:hideMark/>
          </w:tcPr>
          <w:p w:rsidR="008362DB" w:rsidRPr="00382B89" w:rsidRDefault="008362DB" w:rsidP="003914D7">
            <w:pPr>
              <w:rPr>
                <w:rFonts w:ascii="Sylfaen" w:hAnsi="Sylfaen"/>
                <w:sz w:val="24"/>
                <w:szCs w:val="24"/>
                <w:lang w:val="ka-GE"/>
              </w:rPr>
            </w:pPr>
            <w:r w:rsidRPr="00382B89">
              <w:rPr>
                <w:rFonts w:ascii="Sylfaen" w:hAnsi="Sylfaen"/>
                <w:sz w:val="24"/>
                <w:szCs w:val="24"/>
                <w:lang w:val="ka-GE"/>
              </w:rPr>
              <w:t>ეთნოლოგია</w:t>
            </w:r>
          </w:p>
        </w:tc>
        <w:tc>
          <w:tcPr>
            <w:tcW w:w="2610" w:type="dxa"/>
            <w:tcBorders>
              <w:top w:val="single" w:sz="4" w:space="0" w:color="000000"/>
              <w:left w:val="single" w:sz="4" w:space="0" w:color="000000"/>
              <w:bottom w:val="single" w:sz="4" w:space="0" w:color="000000"/>
              <w:right w:val="single" w:sz="4" w:space="0" w:color="000000"/>
            </w:tcBorders>
          </w:tcPr>
          <w:p w:rsidR="008362DB" w:rsidRPr="00382B89" w:rsidRDefault="008362DB" w:rsidP="003914D7">
            <w:pPr>
              <w:rPr>
                <w:rFonts w:ascii="Sylfaen" w:hAnsi="Sylfaen"/>
                <w:sz w:val="24"/>
                <w:szCs w:val="24"/>
                <w:lang w:val="ka-GE"/>
              </w:rPr>
            </w:pPr>
            <w:r w:rsidRPr="00382B89">
              <w:rPr>
                <w:rFonts w:ascii="Sylfaen" w:hAnsi="Sylfaen"/>
                <w:sz w:val="24"/>
                <w:szCs w:val="24"/>
                <w:lang w:val="ka-GE"/>
              </w:rPr>
              <w:t xml:space="preserve"> ნუნუ მიქელაძე</w:t>
            </w:r>
          </w:p>
        </w:tc>
        <w:tc>
          <w:tcPr>
            <w:tcW w:w="4662" w:type="dxa"/>
            <w:tcBorders>
              <w:top w:val="single" w:sz="4" w:space="0" w:color="000000"/>
              <w:left w:val="single" w:sz="4" w:space="0" w:color="000000"/>
              <w:bottom w:val="single" w:sz="4" w:space="0" w:color="000000"/>
              <w:right w:val="single" w:sz="4" w:space="0" w:color="000000"/>
            </w:tcBorders>
          </w:tcPr>
          <w:p w:rsidR="008362DB" w:rsidRPr="00382B89" w:rsidRDefault="008362DB" w:rsidP="003914D7">
            <w:pPr>
              <w:rPr>
                <w:rFonts w:ascii="Sylfaen" w:hAnsi="Sylfaen"/>
                <w:sz w:val="24"/>
                <w:szCs w:val="24"/>
                <w:lang w:val="ka-GE"/>
              </w:rPr>
            </w:pPr>
            <w:r w:rsidRPr="00382B89">
              <w:rPr>
                <w:rFonts w:ascii="Sylfaen" w:hAnsi="Sylfaen"/>
                <w:sz w:val="24"/>
                <w:szCs w:val="24"/>
                <w:lang w:val="ka-GE"/>
              </w:rPr>
              <w:t xml:space="preserve">ისტორიის   დოქტორი </w:t>
            </w:r>
          </w:p>
        </w:tc>
        <w:tc>
          <w:tcPr>
            <w:tcW w:w="3706" w:type="dxa"/>
            <w:tcBorders>
              <w:top w:val="single" w:sz="4" w:space="0" w:color="000000"/>
              <w:left w:val="single" w:sz="4" w:space="0" w:color="000000"/>
              <w:bottom w:val="single" w:sz="4" w:space="0" w:color="000000"/>
              <w:right w:val="single" w:sz="4" w:space="0" w:color="000000"/>
            </w:tcBorders>
          </w:tcPr>
          <w:p w:rsidR="008362DB" w:rsidRPr="00382B89" w:rsidRDefault="008362DB" w:rsidP="003914D7">
            <w:pPr>
              <w:rPr>
                <w:rFonts w:ascii="Sylfaen" w:hAnsi="Sylfaen"/>
                <w:sz w:val="24"/>
                <w:szCs w:val="24"/>
                <w:lang w:val="ka-GE"/>
              </w:rPr>
            </w:pPr>
            <w:r w:rsidRPr="00382B89">
              <w:rPr>
                <w:rFonts w:ascii="Sylfaen" w:hAnsi="Sylfaen"/>
                <w:sz w:val="24"/>
                <w:szCs w:val="24"/>
                <w:lang w:val="ka-GE"/>
              </w:rPr>
              <w:t xml:space="preserve"> ასისტენტ-პროფესორი  ისტორიის  მიმართულებით</w:t>
            </w:r>
          </w:p>
        </w:tc>
      </w:tr>
      <w:tr w:rsidR="008362DB" w:rsidRPr="00382B89" w:rsidTr="003914D7">
        <w:trPr>
          <w:trHeight w:val="157"/>
        </w:trPr>
        <w:tc>
          <w:tcPr>
            <w:tcW w:w="4431" w:type="dxa"/>
            <w:tcBorders>
              <w:top w:val="single" w:sz="4" w:space="0" w:color="000000"/>
              <w:left w:val="single" w:sz="4" w:space="0" w:color="000000"/>
              <w:bottom w:val="single" w:sz="4" w:space="0" w:color="000000"/>
              <w:right w:val="single" w:sz="4" w:space="0" w:color="000000"/>
            </w:tcBorders>
            <w:hideMark/>
          </w:tcPr>
          <w:p w:rsidR="008362DB" w:rsidRPr="00382B89" w:rsidRDefault="008362DB" w:rsidP="003914D7">
            <w:pPr>
              <w:rPr>
                <w:rFonts w:ascii="Sylfaen" w:hAnsi="Sylfaen"/>
                <w:sz w:val="24"/>
                <w:szCs w:val="24"/>
                <w:lang w:val="ka-GE"/>
              </w:rPr>
            </w:pPr>
            <w:r w:rsidRPr="00382B89">
              <w:rPr>
                <w:rFonts w:ascii="Sylfaen" w:hAnsi="Sylfaen"/>
                <w:sz w:val="24"/>
                <w:szCs w:val="24"/>
                <w:lang w:val="ka-GE"/>
              </w:rPr>
              <w:t>წყაროთმცოდნეობა, ისტორიოგრაფია</w:t>
            </w:r>
          </w:p>
        </w:tc>
        <w:tc>
          <w:tcPr>
            <w:tcW w:w="2610" w:type="dxa"/>
            <w:tcBorders>
              <w:top w:val="single" w:sz="4" w:space="0" w:color="000000"/>
              <w:left w:val="single" w:sz="4" w:space="0" w:color="000000"/>
              <w:bottom w:val="single" w:sz="4" w:space="0" w:color="000000"/>
              <w:right w:val="single" w:sz="4" w:space="0" w:color="000000"/>
            </w:tcBorders>
          </w:tcPr>
          <w:p w:rsidR="008362DB" w:rsidRPr="00382B89" w:rsidRDefault="008362DB" w:rsidP="003914D7">
            <w:pPr>
              <w:rPr>
                <w:rFonts w:ascii="Sylfaen" w:hAnsi="Sylfaen"/>
                <w:sz w:val="24"/>
                <w:szCs w:val="24"/>
                <w:lang w:val="ka-GE"/>
              </w:rPr>
            </w:pPr>
            <w:r w:rsidRPr="00382B89">
              <w:rPr>
                <w:rFonts w:ascii="Sylfaen" w:hAnsi="Sylfaen"/>
                <w:sz w:val="24"/>
                <w:szCs w:val="24"/>
                <w:lang w:val="ka-GE"/>
              </w:rPr>
              <w:t xml:space="preserve"> ნუნუ მიქელაძე</w:t>
            </w:r>
          </w:p>
        </w:tc>
        <w:tc>
          <w:tcPr>
            <w:tcW w:w="4662" w:type="dxa"/>
            <w:tcBorders>
              <w:top w:val="single" w:sz="4" w:space="0" w:color="000000"/>
              <w:left w:val="single" w:sz="4" w:space="0" w:color="000000"/>
              <w:bottom w:val="single" w:sz="4" w:space="0" w:color="000000"/>
              <w:right w:val="single" w:sz="4" w:space="0" w:color="000000"/>
            </w:tcBorders>
          </w:tcPr>
          <w:p w:rsidR="008362DB" w:rsidRPr="00382B89" w:rsidRDefault="008362DB" w:rsidP="003914D7">
            <w:pPr>
              <w:rPr>
                <w:rFonts w:ascii="Sylfaen" w:hAnsi="Sylfaen"/>
                <w:sz w:val="24"/>
                <w:szCs w:val="24"/>
                <w:lang w:val="ka-GE"/>
              </w:rPr>
            </w:pPr>
            <w:r w:rsidRPr="00382B89">
              <w:rPr>
                <w:rFonts w:ascii="Sylfaen" w:hAnsi="Sylfaen"/>
                <w:sz w:val="24"/>
                <w:szCs w:val="24"/>
                <w:lang w:val="ka-GE"/>
              </w:rPr>
              <w:t xml:space="preserve">ისტორიის   დოქტორი </w:t>
            </w:r>
          </w:p>
        </w:tc>
        <w:tc>
          <w:tcPr>
            <w:tcW w:w="3706" w:type="dxa"/>
            <w:tcBorders>
              <w:top w:val="single" w:sz="4" w:space="0" w:color="000000"/>
              <w:left w:val="single" w:sz="4" w:space="0" w:color="000000"/>
              <w:bottom w:val="single" w:sz="4" w:space="0" w:color="000000"/>
              <w:right w:val="single" w:sz="4" w:space="0" w:color="000000"/>
            </w:tcBorders>
          </w:tcPr>
          <w:p w:rsidR="008362DB" w:rsidRPr="00382B89" w:rsidRDefault="008362DB" w:rsidP="003914D7">
            <w:pPr>
              <w:rPr>
                <w:rFonts w:ascii="Sylfaen" w:hAnsi="Sylfaen"/>
                <w:sz w:val="24"/>
                <w:szCs w:val="24"/>
                <w:lang w:val="ka-GE"/>
              </w:rPr>
            </w:pPr>
            <w:r w:rsidRPr="00382B89">
              <w:rPr>
                <w:rFonts w:ascii="Sylfaen" w:hAnsi="Sylfaen"/>
                <w:sz w:val="24"/>
                <w:szCs w:val="24"/>
                <w:lang w:val="ka-GE"/>
              </w:rPr>
              <w:t xml:space="preserve"> ასისტენტ-პროფესორი  ისტორიის  მიმართულებით</w:t>
            </w:r>
          </w:p>
        </w:tc>
      </w:tr>
      <w:tr w:rsidR="008362DB" w:rsidRPr="00382B89" w:rsidTr="003914D7">
        <w:trPr>
          <w:trHeight w:val="157"/>
        </w:trPr>
        <w:tc>
          <w:tcPr>
            <w:tcW w:w="4431" w:type="dxa"/>
            <w:tcBorders>
              <w:top w:val="single" w:sz="4" w:space="0" w:color="000000"/>
              <w:left w:val="single" w:sz="4" w:space="0" w:color="000000"/>
              <w:bottom w:val="single" w:sz="4" w:space="0" w:color="000000"/>
              <w:right w:val="single" w:sz="4" w:space="0" w:color="000000"/>
            </w:tcBorders>
            <w:hideMark/>
          </w:tcPr>
          <w:p w:rsidR="008362DB" w:rsidRPr="00382B89" w:rsidRDefault="008362DB" w:rsidP="003914D7">
            <w:pPr>
              <w:rPr>
                <w:rFonts w:ascii="Sylfaen" w:hAnsi="Sylfaen"/>
                <w:sz w:val="24"/>
                <w:szCs w:val="24"/>
                <w:lang w:val="ka-GE"/>
              </w:rPr>
            </w:pPr>
            <w:r w:rsidRPr="00382B89">
              <w:rPr>
                <w:rFonts w:ascii="Sylfaen" w:hAnsi="Sylfaen"/>
                <w:sz w:val="24"/>
                <w:szCs w:val="24"/>
                <w:lang w:val="ka-GE"/>
              </w:rPr>
              <w:t>ქართული ხელოვნების ისტორია</w:t>
            </w:r>
          </w:p>
        </w:tc>
        <w:tc>
          <w:tcPr>
            <w:tcW w:w="2610" w:type="dxa"/>
            <w:tcBorders>
              <w:top w:val="single" w:sz="4" w:space="0" w:color="000000"/>
              <w:left w:val="single" w:sz="4" w:space="0" w:color="000000"/>
              <w:bottom w:val="single" w:sz="4" w:space="0" w:color="000000"/>
              <w:right w:val="single" w:sz="4" w:space="0" w:color="000000"/>
            </w:tcBorders>
          </w:tcPr>
          <w:p w:rsidR="008362DB" w:rsidRPr="00382B89" w:rsidRDefault="008362DB" w:rsidP="003914D7">
            <w:pPr>
              <w:rPr>
                <w:rFonts w:ascii="Sylfaen" w:hAnsi="Sylfaen"/>
                <w:sz w:val="24"/>
                <w:szCs w:val="24"/>
                <w:lang w:val="ka-GE"/>
              </w:rPr>
            </w:pPr>
            <w:r w:rsidRPr="00382B89">
              <w:rPr>
                <w:rFonts w:ascii="Sylfaen" w:hAnsi="Sylfaen"/>
                <w:sz w:val="24"/>
                <w:szCs w:val="24"/>
                <w:lang w:val="ka-GE"/>
              </w:rPr>
              <w:t>მაია ბურდიაშვილი</w:t>
            </w:r>
          </w:p>
        </w:tc>
        <w:tc>
          <w:tcPr>
            <w:tcW w:w="4662" w:type="dxa"/>
            <w:tcBorders>
              <w:top w:val="single" w:sz="4" w:space="0" w:color="000000"/>
              <w:left w:val="single" w:sz="4" w:space="0" w:color="000000"/>
              <w:bottom w:val="single" w:sz="4" w:space="0" w:color="000000"/>
              <w:right w:val="single" w:sz="4" w:space="0" w:color="000000"/>
            </w:tcBorders>
          </w:tcPr>
          <w:p w:rsidR="008362DB" w:rsidRPr="00382B89" w:rsidRDefault="008362DB" w:rsidP="003914D7">
            <w:pPr>
              <w:rPr>
                <w:rFonts w:ascii="Sylfaen" w:hAnsi="Sylfaen"/>
                <w:sz w:val="24"/>
                <w:szCs w:val="24"/>
                <w:lang w:val="ka-GE"/>
              </w:rPr>
            </w:pPr>
            <w:r w:rsidRPr="00382B89">
              <w:rPr>
                <w:rFonts w:ascii="Sylfaen" w:hAnsi="Sylfaen"/>
                <w:sz w:val="24"/>
                <w:szCs w:val="24"/>
                <w:lang w:val="ka-GE"/>
              </w:rPr>
              <w:t xml:space="preserve">ისტორიის   დოქტორი </w:t>
            </w:r>
          </w:p>
        </w:tc>
        <w:tc>
          <w:tcPr>
            <w:tcW w:w="3706" w:type="dxa"/>
            <w:tcBorders>
              <w:top w:val="single" w:sz="4" w:space="0" w:color="000000"/>
              <w:left w:val="single" w:sz="4" w:space="0" w:color="000000"/>
              <w:bottom w:val="single" w:sz="4" w:space="0" w:color="000000"/>
              <w:right w:val="single" w:sz="4" w:space="0" w:color="000000"/>
            </w:tcBorders>
          </w:tcPr>
          <w:p w:rsidR="008362DB" w:rsidRPr="00382B89" w:rsidRDefault="008362DB" w:rsidP="003914D7">
            <w:pPr>
              <w:rPr>
                <w:rFonts w:ascii="Sylfaen" w:hAnsi="Sylfaen"/>
                <w:sz w:val="24"/>
                <w:szCs w:val="24"/>
                <w:lang w:val="ka-GE"/>
              </w:rPr>
            </w:pPr>
            <w:r w:rsidRPr="00382B89">
              <w:rPr>
                <w:rFonts w:ascii="Sylfaen" w:hAnsi="Sylfaen"/>
                <w:sz w:val="24"/>
                <w:szCs w:val="24"/>
                <w:lang w:val="ka-GE"/>
              </w:rPr>
              <w:t xml:space="preserve"> ასისტენტ-პროფესორი  ისტორიის  მიმართულებით</w:t>
            </w:r>
          </w:p>
        </w:tc>
      </w:tr>
      <w:tr w:rsidR="008362DB" w:rsidRPr="00382B89" w:rsidTr="003914D7">
        <w:trPr>
          <w:trHeight w:val="157"/>
        </w:trPr>
        <w:tc>
          <w:tcPr>
            <w:tcW w:w="4431" w:type="dxa"/>
            <w:tcBorders>
              <w:top w:val="single" w:sz="4" w:space="0" w:color="000000"/>
              <w:left w:val="single" w:sz="4" w:space="0" w:color="000000"/>
              <w:bottom w:val="single" w:sz="4" w:space="0" w:color="000000"/>
              <w:right w:val="single" w:sz="4" w:space="0" w:color="000000"/>
            </w:tcBorders>
            <w:hideMark/>
          </w:tcPr>
          <w:p w:rsidR="008362DB" w:rsidRPr="00382B89" w:rsidRDefault="008362DB" w:rsidP="003914D7">
            <w:pPr>
              <w:rPr>
                <w:rFonts w:ascii="Sylfaen" w:hAnsi="Sylfaen"/>
                <w:sz w:val="24"/>
                <w:szCs w:val="24"/>
                <w:lang w:val="ka-GE"/>
              </w:rPr>
            </w:pPr>
            <w:r w:rsidRPr="00382B89">
              <w:rPr>
                <w:rFonts w:ascii="Sylfaen" w:hAnsi="Sylfaen"/>
                <w:sz w:val="24"/>
                <w:szCs w:val="24"/>
                <w:lang w:val="ka-GE"/>
              </w:rPr>
              <w:lastRenderedPageBreak/>
              <w:t xml:space="preserve">რუსეთის იმპერია </w:t>
            </w:r>
            <w:r w:rsidRPr="00382B89">
              <w:rPr>
                <w:rFonts w:ascii="AcadNusx" w:hAnsi="AcadNusx" w:cs="AcadNusx"/>
                <w:sz w:val="24"/>
                <w:szCs w:val="24"/>
                <w:lang w:val="it-IT"/>
              </w:rPr>
              <w:t>XVI</w:t>
            </w:r>
            <w:r w:rsidRPr="00382B89">
              <w:rPr>
                <w:rFonts w:ascii="Sylfaen" w:hAnsi="Sylfaen"/>
                <w:sz w:val="24"/>
                <w:szCs w:val="24"/>
                <w:lang w:val="fr-FR"/>
              </w:rPr>
              <w:t>II</w:t>
            </w:r>
            <w:r w:rsidRPr="00382B89">
              <w:rPr>
                <w:rFonts w:ascii="Sylfaen" w:hAnsi="Sylfaen" w:cs="AcadNusx"/>
                <w:sz w:val="24"/>
                <w:szCs w:val="24"/>
                <w:lang w:val="ka-GE"/>
              </w:rPr>
              <w:t xml:space="preserve">ს;  </w:t>
            </w:r>
          </w:p>
        </w:tc>
        <w:tc>
          <w:tcPr>
            <w:tcW w:w="2610" w:type="dxa"/>
            <w:tcBorders>
              <w:top w:val="single" w:sz="4" w:space="0" w:color="000000"/>
              <w:left w:val="single" w:sz="4" w:space="0" w:color="000000"/>
              <w:bottom w:val="single" w:sz="4" w:space="0" w:color="000000"/>
              <w:right w:val="single" w:sz="4" w:space="0" w:color="000000"/>
            </w:tcBorders>
          </w:tcPr>
          <w:p w:rsidR="008362DB" w:rsidRPr="00382B89" w:rsidRDefault="008362DB" w:rsidP="003914D7">
            <w:pPr>
              <w:rPr>
                <w:rFonts w:ascii="Sylfaen" w:hAnsi="Sylfaen"/>
                <w:sz w:val="24"/>
                <w:szCs w:val="24"/>
                <w:lang w:val="ka-GE"/>
              </w:rPr>
            </w:pPr>
            <w:r w:rsidRPr="00382B89">
              <w:rPr>
                <w:rFonts w:ascii="Sylfaen" w:hAnsi="Sylfaen"/>
                <w:sz w:val="24"/>
                <w:szCs w:val="24"/>
                <w:lang w:val="ka-GE"/>
              </w:rPr>
              <w:t xml:space="preserve"> ნუნუ მიქელაძე</w:t>
            </w:r>
          </w:p>
        </w:tc>
        <w:tc>
          <w:tcPr>
            <w:tcW w:w="4662" w:type="dxa"/>
            <w:tcBorders>
              <w:top w:val="single" w:sz="4" w:space="0" w:color="000000"/>
              <w:left w:val="single" w:sz="4" w:space="0" w:color="000000"/>
              <w:bottom w:val="single" w:sz="4" w:space="0" w:color="000000"/>
              <w:right w:val="single" w:sz="4" w:space="0" w:color="000000"/>
            </w:tcBorders>
          </w:tcPr>
          <w:p w:rsidR="008362DB" w:rsidRPr="00382B89" w:rsidRDefault="008362DB" w:rsidP="003914D7">
            <w:pPr>
              <w:rPr>
                <w:rFonts w:ascii="Sylfaen" w:hAnsi="Sylfaen"/>
                <w:sz w:val="24"/>
                <w:szCs w:val="24"/>
                <w:lang w:val="ka-GE"/>
              </w:rPr>
            </w:pPr>
            <w:r w:rsidRPr="00382B89">
              <w:rPr>
                <w:rFonts w:ascii="Sylfaen" w:hAnsi="Sylfaen"/>
                <w:sz w:val="24"/>
                <w:szCs w:val="24"/>
                <w:lang w:val="ka-GE"/>
              </w:rPr>
              <w:t xml:space="preserve">ისტორიის   დოქტორი </w:t>
            </w:r>
          </w:p>
        </w:tc>
        <w:tc>
          <w:tcPr>
            <w:tcW w:w="3706" w:type="dxa"/>
            <w:tcBorders>
              <w:top w:val="single" w:sz="4" w:space="0" w:color="000000"/>
              <w:left w:val="single" w:sz="4" w:space="0" w:color="000000"/>
              <w:bottom w:val="single" w:sz="4" w:space="0" w:color="000000"/>
              <w:right w:val="single" w:sz="4" w:space="0" w:color="000000"/>
            </w:tcBorders>
          </w:tcPr>
          <w:p w:rsidR="008362DB" w:rsidRPr="00382B89" w:rsidRDefault="008362DB" w:rsidP="003914D7">
            <w:pPr>
              <w:rPr>
                <w:rFonts w:ascii="Sylfaen" w:hAnsi="Sylfaen"/>
                <w:sz w:val="24"/>
                <w:szCs w:val="24"/>
                <w:lang w:val="ka-GE"/>
              </w:rPr>
            </w:pPr>
            <w:r w:rsidRPr="00382B89">
              <w:rPr>
                <w:rFonts w:ascii="Sylfaen" w:hAnsi="Sylfaen"/>
                <w:sz w:val="24"/>
                <w:szCs w:val="24"/>
                <w:lang w:val="ka-GE"/>
              </w:rPr>
              <w:t xml:space="preserve"> ასისტენტ-პროფესორი  ისტორიის  მიმართულებით</w:t>
            </w:r>
          </w:p>
        </w:tc>
      </w:tr>
      <w:tr w:rsidR="008362DB" w:rsidRPr="00382B89" w:rsidTr="003914D7">
        <w:trPr>
          <w:trHeight w:val="157"/>
        </w:trPr>
        <w:tc>
          <w:tcPr>
            <w:tcW w:w="4431" w:type="dxa"/>
            <w:tcBorders>
              <w:top w:val="single" w:sz="4" w:space="0" w:color="000000"/>
              <w:left w:val="single" w:sz="4" w:space="0" w:color="000000"/>
              <w:bottom w:val="single" w:sz="4" w:space="0" w:color="000000"/>
              <w:right w:val="single" w:sz="4" w:space="0" w:color="000000"/>
            </w:tcBorders>
            <w:hideMark/>
          </w:tcPr>
          <w:p w:rsidR="008362DB" w:rsidRPr="00382B89" w:rsidRDefault="008362DB" w:rsidP="003914D7">
            <w:pPr>
              <w:rPr>
                <w:rFonts w:ascii="Sylfaen" w:hAnsi="Sylfaen"/>
                <w:sz w:val="24"/>
                <w:szCs w:val="24"/>
                <w:lang w:val="ka-GE"/>
              </w:rPr>
            </w:pPr>
            <w:r w:rsidRPr="00382B89">
              <w:rPr>
                <w:rFonts w:ascii="Sylfaen" w:hAnsi="Sylfaen"/>
                <w:sz w:val="24"/>
                <w:szCs w:val="24"/>
                <w:lang w:val="ka-GE"/>
              </w:rPr>
              <w:t xml:space="preserve">რუსეთის იმპერია </w:t>
            </w:r>
            <w:r w:rsidRPr="00382B89">
              <w:rPr>
                <w:rFonts w:ascii="AcadNusx" w:hAnsi="AcadNusx" w:cs="AcadNusx"/>
                <w:sz w:val="24"/>
                <w:szCs w:val="24"/>
                <w:lang w:val="it-IT"/>
              </w:rPr>
              <w:t>X</w:t>
            </w:r>
            <w:r w:rsidRPr="00382B89">
              <w:rPr>
                <w:rFonts w:ascii="Sylfaen" w:hAnsi="Sylfaen"/>
                <w:sz w:val="24"/>
                <w:szCs w:val="24"/>
                <w:lang w:val="fr-FR"/>
              </w:rPr>
              <w:t>I</w:t>
            </w:r>
            <w:r w:rsidRPr="00382B89">
              <w:rPr>
                <w:rFonts w:ascii="AcadNusx" w:hAnsi="AcadNusx" w:cs="AcadNusx"/>
                <w:sz w:val="24"/>
                <w:szCs w:val="24"/>
                <w:lang w:val="it-IT"/>
              </w:rPr>
              <w:t>X</w:t>
            </w:r>
            <w:r w:rsidRPr="00382B89">
              <w:rPr>
                <w:rFonts w:ascii="Sylfaen" w:hAnsi="Sylfaen" w:cs="AcadNusx"/>
                <w:sz w:val="24"/>
                <w:szCs w:val="24"/>
                <w:lang w:val="ka-GE"/>
              </w:rPr>
              <w:t>ს;</w:t>
            </w:r>
          </w:p>
        </w:tc>
        <w:tc>
          <w:tcPr>
            <w:tcW w:w="2610" w:type="dxa"/>
            <w:tcBorders>
              <w:top w:val="single" w:sz="4" w:space="0" w:color="000000"/>
              <w:left w:val="single" w:sz="4" w:space="0" w:color="000000"/>
              <w:bottom w:val="single" w:sz="4" w:space="0" w:color="000000"/>
              <w:right w:val="single" w:sz="4" w:space="0" w:color="000000"/>
            </w:tcBorders>
          </w:tcPr>
          <w:p w:rsidR="008362DB" w:rsidRPr="00382B89" w:rsidRDefault="008362DB" w:rsidP="003914D7">
            <w:pPr>
              <w:rPr>
                <w:rFonts w:ascii="Sylfaen" w:hAnsi="Sylfaen"/>
                <w:sz w:val="24"/>
                <w:szCs w:val="24"/>
                <w:lang w:val="ka-GE"/>
              </w:rPr>
            </w:pPr>
            <w:r w:rsidRPr="00382B89">
              <w:rPr>
                <w:rFonts w:ascii="Sylfaen" w:hAnsi="Sylfaen"/>
                <w:sz w:val="24"/>
                <w:szCs w:val="24"/>
                <w:lang w:val="ka-GE"/>
              </w:rPr>
              <w:t xml:space="preserve"> ნუნუ მიქელაძე</w:t>
            </w:r>
          </w:p>
        </w:tc>
        <w:tc>
          <w:tcPr>
            <w:tcW w:w="4662" w:type="dxa"/>
            <w:tcBorders>
              <w:top w:val="single" w:sz="4" w:space="0" w:color="000000"/>
              <w:left w:val="single" w:sz="4" w:space="0" w:color="000000"/>
              <w:bottom w:val="single" w:sz="4" w:space="0" w:color="000000"/>
              <w:right w:val="single" w:sz="4" w:space="0" w:color="000000"/>
            </w:tcBorders>
          </w:tcPr>
          <w:p w:rsidR="008362DB" w:rsidRPr="00382B89" w:rsidRDefault="008362DB" w:rsidP="003914D7">
            <w:pPr>
              <w:rPr>
                <w:rFonts w:ascii="Sylfaen" w:hAnsi="Sylfaen"/>
                <w:sz w:val="24"/>
                <w:szCs w:val="24"/>
                <w:lang w:val="ka-GE"/>
              </w:rPr>
            </w:pPr>
            <w:r w:rsidRPr="00382B89">
              <w:rPr>
                <w:rFonts w:ascii="Sylfaen" w:hAnsi="Sylfaen"/>
                <w:sz w:val="24"/>
                <w:szCs w:val="24"/>
                <w:lang w:val="ka-GE"/>
              </w:rPr>
              <w:t xml:space="preserve">ისტორიის   დოქტორი </w:t>
            </w:r>
          </w:p>
        </w:tc>
        <w:tc>
          <w:tcPr>
            <w:tcW w:w="3706" w:type="dxa"/>
            <w:tcBorders>
              <w:top w:val="single" w:sz="4" w:space="0" w:color="000000"/>
              <w:left w:val="single" w:sz="4" w:space="0" w:color="000000"/>
              <w:bottom w:val="single" w:sz="4" w:space="0" w:color="000000"/>
              <w:right w:val="single" w:sz="4" w:space="0" w:color="000000"/>
            </w:tcBorders>
          </w:tcPr>
          <w:p w:rsidR="008362DB" w:rsidRPr="00382B89" w:rsidRDefault="008362DB" w:rsidP="003914D7">
            <w:pPr>
              <w:rPr>
                <w:rFonts w:ascii="Sylfaen" w:hAnsi="Sylfaen"/>
                <w:sz w:val="24"/>
                <w:szCs w:val="24"/>
                <w:lang w:val="ka-GE"/>
              </w:rPr>
            </w:pPr>
            <w:r w:rsidRPr="00382B89">
              <w:rPr>
                <w:rFonts w:ascii="Sylfaen" w:hAnsi="Sylfaen"/>
                <w:sz w:val="24"/>
                <w:szCs w:val="24"/>
                <w:lang w:val="ka-GE"/>
              </w:rPr>
              <w:t xml:space="preserve"> ასისტენტ-პროფესორი  ისტორიის  მიმართულებით</w:t>
            </w:r>
          </w:p>
        </w:tc>
      </w:tr>
      <w:tr w:rsidR="008362DB" w:rsidRPr="00382B89" w:rsidTr="003914D7">
        <w:trPr>
          <w:trHeight w:val="555"/>
        </w:trPr>
        <w:tc>
          <w:tcPr>
            <w:tcW w:w="4431" w:type="dxa"/>
            <w:tcBorders>
              <w:top w:val="single" w:sz="4" w:space="0" w:color="000000"/>
              <w:left w:val="single" w:sz="4" w:space="0" w:color="000000"/>
              <w:bottom w:val="single" w:sz="4" w:space="0" w:color="000000"/>
              <w:right w:val="single" w:sz="4" w:space="0" w:color="000000"/>
            </w:tcBorders>
            <w:hideMark/>
          </w:tcPr>
          <w:p w:rsidR="008362DB" w:rsidRPr="00382B89" w:rsidRDefault="008362DB" w:rsidP="003914D7">
            <w:pPr>
              <w:rPr>
                <w:rFonts w:ascii="Sylfaen" w:hAnsi="Sylfaen"/>
                <w:sz w:val="24"/>
                <w:szCs w:val="24"/>
                <w:lang w:val="ka-GE"/>
              </w:rPr>
            </w:pPr>
            <w:r>
              <w:rPr>
                <w:rFonts w:ascii="Sylfaen" w:hAnsi="Sylfaen" w:cs="AcadNusx"/>
                <w:sz w:val="24"/>
                <w:szCs w:val="24"/>
                <w:lang w:val="ka-GE"/>
              </w:rPr>
              <w:t>ქართული ნუმიზმატიკა</w:t>
            </w:r>
          </w:p>
        </w:tc>
        <w:tc>
          <w:tcPr>
            <w:tcW w:w="2610" w:type="dxa"/>
            <w:tcBorders>
              <w:top w:val="single" w:sz="4" w:space="0" w:color="000000"/>
              <w:left w:val="single" w:sz="4" w:space="0" w:color="000000"/>
              <w:bottom w:val="single" w:sz="4" w:space="0" w:color="000000"/>
              <w:right w:val="single" w:sz="4" w:space="0" w:color="000000"/>
            </w:tcBorders>
          </w:tcPr>
          <w:p w:rsidR="008362DB" w:rsidRPr="00382B89" w:rsidRDefault="008362DB" w:rsidP="003914D7">
            <w:pPr>
              <w:rPr>
                <w:rFonts w:ascii="Sylfaen" w:hAnsi="Sylfaen"/>
                <w:sz w:val="24"/>
                <w:szCs w:val="24"/>
                <w:lang w:val="ka-GE"/>
              </w:rPr>
            </w:pPr>
            <w:r w:rsidRPr="00382B89">
              <w:rPr>
                <w:rFonts w:ascii="Sylfaen" w:hAnsi="Sylfaen"/>
                <w:sz w:val="24"/>
                <w:szCs w:val="24"/>
                <w:lang w:val="ka-GE"/>
              </w:rPr>
              <w:t xml:space="preserve"> დავით ჯავახიშვილი</w:t>
            </w:r>
          </w:p>
        </w:tc>
        <w:tc>
          <w:tcPr>
            <w:tcW w:w="4662" w:type="dxa"/>
            <w:tcBorders>
              <w:top w:val="single" w:sz="4" w:space="0" w:color="000000"/>
              <w:left w:val="single" w:sz="4" w:space="0" w:color="000000"/>
              <w:bottom w:val="single" w:sz="4" w:space="0" w:color="000000"/>
              <w:right w:val="single" w:sz="4" w:space="0" w:color="000000"/>
            </w:tcBorders>
          </w:tcPr>
          <w:p w:rsidR="008362DB" w:rsidRPr="00382B89" w:rsidRDefault="008362DB" w:rsidP="003914D7">
            <w:pPr>
              <w:rPr>
                <w:rFonts w:ascii="Sylfaen" w:hAnsi="Sylfaen"/>
                <w:sz w:val="24"/>
                <w:szCs w:val="24"/>
                <w:lang w:val="ka-GE"/>
              </w:rPr>
            </w:pPr>
            <w:r w:rsidRPr="00382B89">
              <w:rPr>
                <w:rFonts w:ascii="Sylfaen" w:hAnsi="Sylfaen"/>
                <w:sz w:val="24"/>
                <w:szCs w:val="24"/>
                <w:lang w:val="ka-GE"/>
              </w:rPr>
              <w:t>ისტორიის   დოქტორი</w:t>
            </w:r>
          </w:p>
        </w:tc>
        <w:tc>
          <w:tcPr>
            <w:tcW w:w="3706" w:type="dxa"/>
            <w:tcBorders>
              <w:top w:val="single" w:sz="4" w:space="0" w:color="000000"/>
              <w:left w:val="single" w:sz="4" w:space="0" w:color="000000"/>
              <w:bottom w:val="single" w:sz="4" w:space="0" w:color="000000"/>
              <w:right w:val="single" w:sz="4" w:space="0" w:color="000000"/>
            </w:tcBorders>
          </w:tcPr>
          <w:p w:rsidR="008362DB" w:rsidRPr="00382B89" w:rsidRDefault="008362DB" w:rsidP="003914D7">
            <w:pPr>
              <w:rPr>
                <w:rFonts w:ascii="Sylfaen" w:hAnsi="Sylfaen"/>
                <w:sz w:val="24"/>
                <w:szCs w:val="24"/>
                <w:lang w:val="ka-GE"/>
              </w:rPr>
            </w:pPr>
            <w:r w:rsidRPr="00382B89">
              <w:rPr>
                <w:rFonts w:ascii="Sylfaen" w:hAnsi="Sylfaen"/>
                <w:sz w:val="24"/>
                <w:szCs w:val="24"/>
                <w:lang w:val="ka-GE"/>
              </w:rPr>
              <w:t xml:space="preserve"> ასისტენტ-პროფესორი  ისტორიის  მიმართულებით</w:t>
            </w:r>
          </w:p>
        </w:tc>
      </w:tr>
      <w:tr w:rsidR="008362DB" w:rsidRPr="00382B89" w:rsidTr="003914D7">
        <w:trPr>
          <w:trHeight w:val="157"/>
        </w:trPr>
        <w:tc>
          <w:tcPr>
            <w:tcW w:w="4431" w:type="dxa"/>
            <w:tcBorders>
              <w:top w:val="single" w:sz="4" w:space="0" w:color="000000"/>
              <w:left w:val="single" w:sz="4" w:space="0" w:color="000000"/>
              <w:bottom w:val="single" w:sz="4" w:space="0" w:color="000000"/>
              <w:right w:val="single" w:sz="4" w:space="0" w:color="000000"/>
            </w:tcBorders>
            <w:hideMark/>
          </w:tcPr>
          <w:p w:rsidR="008362DB" w:rsidRPr="00382B89" w:rsidRDefault="008362DB" w:rsidP="003914D7">
            <w:pPr>
              <w:rPr>
                <w:rFonts w:ascii="Sylfaen" w:hAnsi="Sylfaen"/>
                <w:sz w:val="24"/>
                <w:szCs w:val="24"/>
                <w:lang w:val="ka-GE"/>
              </w:rPr>
            </w:pPr>
            <w:r w:rsidRPr="00382B89">
              <w:rPr>
                <w:rFonts w:ascii="Sylfaen" w:hAnsi="Sylfaen"/>
                <w:sz w:val="24"/>
                <w:szCs w:val="24"/>
                <w:lang w:val="ka-GE"/>
              </w:rPr>
              <w:t>პირველი მსოფლიო ომი</w:t>
            </w:r>
          </w:p>
        </w:tc>
        <w:tc>
          <w:tcPr>
            <w:tcW w:w="2610" w:type="dxa"/>
            <w:tcBorders>
              <w:top w:val="single" w:sz="4" w:space="0" w:color="000000"/>
              <w:left w:val="single" w:sz="4" w:space="0" w:color="000000"/>
              <w:bottom w:val="single" w:sz="4" w:space="0" w:color="000000"/>
              <w:right w:val="single" w:sz="4" w:space="0" w:color="000000"/>
            </w:tcBorders>
          </w:tcPr>
          <w:p w:rsidR="008362DB" w:rsidRPr="00382B89" w:rsidRDefault="008362DB" w:rsidP="003914D7">
            <w:pPr>
              <w:rPr>
                <w:rFonts w:ascii="Sylfaen" w:hAnsi="Sylfaen"/>
                <w:sz w:val="24"/>
                <w:szCs w:val="24"/>
                <w:lang w:val="ka-GE"/>
              </w:rPr>
            </w:pPr>
            <w:r w:rsidRPr="00382B89">
              <w:rPr>
                <w:rFonts w:ascii="Sylfaen" w:hAnsi="Sylfaen"/>
                <w:sz w:val="24"/>
                <w:szCs w:val="24"/>
                <w:lang w:val="ka-GE"/>
              </w:rPr>
              <w:t>გიორგი გოცირიძე</w:t>
            </w:r>
          </w:p>
        </w:tc>
        <w:tc>
          <w:tcPr>
            <w:tcW w:w="4662" w:type="dxa"/>
            <w:tcBorders>
              <w:top w:val="single" w:sz="4" w:space="0" w:color="000000"/>
              <w:left w:val="single" w:sz="4" w:space="0" w:color="000000"/>
              <w:bottom w:val="single" w:sz="4" w:space="0" w:color="000000"/>
              <w:right w:val="single" w:sz="4" w:space="0" w:color="000000"/>
            </w:tcBorders>
          </w:tcPr>
          <w:p w:rsidR="008362DB" w:rsidRPr="00382B89" w:rsidRDefault="008362DB" w:rsidP="003914D7">
            <w:pPr>
              <w:rPr>
                <w:rFonts w:ascii="Sylfaen" w:hAnsi="Sylfaen"/>
                <w:sz w:val="24"/>
                <w:szCs w:val="24"/>
                <w:lang w:val="ka-GE"/>
              </w:rPr>
            </w:pPr>
            <w:r w:rsidRPr="00382B89">
              <w:rPr>
                <w:rFonts w:ascii="Sylfaen" w:hAnsi="Sylfaen"/>
                <w:sz w:val="24"/>
                <w:szCs w:val="24"/>
                <w:lang w:val="ka-GE"/>
              </w:rPr>
              <w:t xml:space="preserve">ისტორიის  დოქტორი </w:t>
            </w:r>
          </w:p>
          <w:p w:rsidR="008362DB" w:rsidRPr="00382B89" w:rsidRDefault="008362DB" w:rsidP="003914D7">
            <w:pPr>
              <w:rPr>
                <w:rFonts w:ascii="Sylfaen" w:hAnsi="Sylfaen"/>
                <w:sz w:val="24"/>
                <w:szCs w:val="24"/>
                <w:lang w:val="ka-GE"/>
              </w:rPr>
            </w:pPr>
          </w:p>
        </w:tc>
        <w:tc>
          <w:tcPr>
            <w:tcW w:w="3706" w:type="dxa"/>
            <w:tcBorders>
              <w:top w:val="single" w:sz="4" w:space="0" w:color="000000"/>
              <w:left w:val="single" w:sz="4" w:space="0" w:color="000000"/>
              <w:bottom w:val="single" w:sz="4" w:space="0" w:color="000000"/>
              <w:right w:val="single" w:sz="4" w:space="0" w:color="000000"/>
            </w:tcBorders>
          </w:tcPr>
          <w:p w:rsidR="008362DB" w:rsidRPr="00382B89" w:rsidRDefault="008362DB" w:rsidP="003914D7">
            <w:pPr>
              <w:rPr>
                <w:rFonts w:ascii="Sylfaen" w:hAnsi="Sylfaen"/>
                <w:sz w:val="24"/>
                <w:szCs w:val="24"/>
                <w:lang w:val="ka-GE"/>
              </w:rPr>
            </w:pPr>
            <w:r w:rsidRPr="00382B89">
              <w:rPr>
                <w:rFonts w:ascii="Sylfaen" w:hAnsi="Sylfaen"/>
                <w:sz w:val="24"/>
                <w:szCs w:val="24"/>
                <w:lang w:val="ka-GE"/>
              </w:rPr>
              <w:t xml:space="preserve">პროფესორი </w:t>
            </w:r>
          </w:p>
          <w:p w:rsidR="008362DB" w:rsidRPr="00382B89" w:rsidRDefault="008362DB" w:rsidP="003914D7">
            <w:pPr>
              <w:rPr>
                <w:rFonts w:ascii="Sylfaen" w:hAnsi="Sylfaen"/>
                <w:sz w:val="24"/>
                <w:szCs w:val="24"/>
                <w:lang w:val="ka-GE"/>
              </w:rPr>
            </w:pPr>
            <w:r w:rsidRPr="00382B89">
              <w:rPr>
                <w:rFonts w:ascii="Sylfaen" w:hAnsi="Sylfaen"/>
                <w:sz w:val="24"/>
                <w:szCs w:val="24"/>
                <w:lang w:val="ka-GE"/>
              </w:rPr>
              <w:t>ისტორიის მიმართულებით</w:t>
            </w:r>
          </w:p>
        </w:tc>
      </w:tr>
      <w:tr w:rsidR="008362DB" w:rsidRPr="00382B89" w:rsidTr="003914D7">
        <w:trPr>
          <w:trHeight w:val="157"/>
        </w:trPr>
        <w:tc>
          <w:tcPr>
            <w:tcW w:w="4431" w:type="dxa"/>
            <w:tcBorders>
              <w:top w:val="single" w:sz="4" w:space="0" w:color="000000"/>
              <w:left w:val="single" w:sz="4" w:space="0" w:color="000000"/>
              <w:bottom w:val="single" w:sz="4" w:space="0" w:color="000000"/>
              <w:right w:val="single" w:sz="4" w:space="0" w:color="000000"/>
            </w:tcBorders>
            <w:hideMark/>
          </w:tcPr>
          <w:p w:rsidR="008362DB" w:rsidRPr="00382B89" w:rsidRDefault="008362DB" w:rsidP="003914D7">
            <w:pPr>
              <w:rPr>
                <w:rFonts w:ascii="Sylfaen" w:hAnsi="Sylfaen"/>
                <w:sz w:val="24"/>
                <w:szCs w:val="24"/>
                <w:lang w:val="ka-GE"/>
              </w:rPr>
            </w:pPr>
            <w:r w:rsidRPr="00382B89">
              <w:rPr>
                <w:rFonts w:ascii="Sylfaen" w:hAnsi="Sylfaen"/>
                <w:sz w:val="24"/>
                <w:szCs w:val="24"/>
                <w:lang w:val="ka-GE"/>
              </w:rPr>
              <w:t>ფაშიზმის აღზევება და განადგურება</w:t>
            </w:r>
          </w:p>
          <w:p w:rsidR="008362DB" w:rsidRPr="00382B89" w:rsidRDefault="008362DB" w:rsidP="003914D7">
            <w:pPr>
              <w:rPr>
                <w:rFonts w:ascii="Sylfaen" w:hAnsi="Sylfaen"/>
                <w:sz w:val="24"/>
                <w:szCs w:val="24"/>
                <w:lang w:val="ka-GE"/>
              </w:rPr>
            </w:pPr>
          </w:p>
        </w:tc>
        <w:tc>
          <w:tcPr>
            <w:tcW w:w="2610" w:type="dxa"/>
            <w:tcBorders>
              <w:top w:val="single" w:sz="4" w:space="0" w:color="000000"/>
              <w:left w:val="single" w:sz="4" w:space="0" w:color="000000"/>
              <w:bottom w:val="single" w:sz="4" w:space="0" w:color="000000"/>
              <w:right w:val="single" w:sz="4" w:space="0" w:color="000000"/>
            </w:tcBorders>
          </w:tcPr>
          <w:p w:rsidR="008362DB" w:rsidRPr="00382B89" w:rsidRDefault="008362DB" w:rsidP="003914D7">
            <w:pPr>
              <w:rPr>
                <w:rFonts w:ascii="Sylfaen" w:hAnsi="Sylfaen"/>
                <w:sz w:val="24"/>
                <w:szCs w:val="24"/>
                <w:lang w:val="ka-GE"/>
              </w:rPr>
            </w:pPr>
            <w:r w:rsidRPr="00382B89">
              <w:rPr>
                <w:rFonts w:ascii="Sylfaen" w:hAnsi="Sylfaen"/>
                <w:sz w:val="24"/>
                <w:szCs w:val="24"/>
                <w:lang w:val="ka-GE"/>
              </w:rPr>
              <w:t xml:space="preserve"> ნუნუ მიქელაძე</w:t>
            </w:r>
          </w:p>
        </w:tc>
        <w:tc>
          <w:tcPr>
            <w:tcW w:w="4662" w:type="dxa"/>
            <w:tcBorders>
              <w:top w:val="single" w:sz="4" w:space="0" w:color="000000"/>
              <w:left w:val="single" w:sz="4" w:space="0" w:color="000000"/>
              <w:bottom w:val="single" w:sz="4" w:space="0" w:color="000000"/>
              <w:right w:val="single" w:sz="4" w:space="0" w:color="000000"/>
            </w:tcBorders>
          </w:tcPr>
          <w:p w:rsidR="008362DB" w:rsidRPr="00382B89" w:rsidRDefault="008362DB" w:rsidP="003914D7">
            <w:pPr>
              <w:rPr>
                <w:rFonts w:ascii="Sylfaen" w:hAnsi="Sylfaen"/>
                <w:sz w:val="24"/>
                <w:szCs w:val="24"/>
                <w:lang w:val="ka-GE"/>
              </w:rPr>
            </w:pPr>
            <w:r w:rsidRPr="00382B89">
              <w:rPr>
                <w:rFonts w:ascii="Sylfaen" w:hAnsi="Sylfaen"/>
                <w:sz w:val="24"/>
                <w:szCs w:val="24"/>
                <w:lang w:val="ka-GE"/>
              </w:rPr>
              <w:t xml:space="preserve">ისტორიის   დოქტორი </w:t>
            </w:r>
          </w:p>
        </w:tc>
        <w:tc>
          <w:tcPr>
            <w:tcW w:w="3706" w:type="dxa"/>
            <w:tcBorders>
              <w:top w:val="single" w:sz="4" w:space="0" w:color="000000"/>
              <w:left w:val="single" w:sz="4" w:space="0" w:color="000000"/>
              <w:bottom w:val="single" w:sz="4" w:space="0" w:color="000000"/>
              <w:right w:val="single" w:sz="4" w:space="0" w:color="000000"/>
            </w:tcBorders>
          </w:tcPr>
          <w:p w:rsidR="008362DB" w:rsidRPr="00382B89" w:rsidRDefault="008362DB" w:rsidP="003914D7">
            <w:pPr>
              <w:rPr>
                <w:rFonts w:ascii="Sylfaen" w:hAnsi="Sylfaen"/>
                <w:sz w:val="24"/>
                <w:szCs w:val="24"/>
                <w:lang w:val="ka-GE"/>
              </w:rPr>
            </w:pPr>
            <w:r w:rsidRPr="00382B89">
              <w:rPr>
                <w:rFonts w:ascii="Sylfaen" w:hAnsi="Sylfaen"/>
                <w:sz w:val="24"/>
                <w:szCs w:val="24"/>
                <w:lang w:val="ka-GE"/>
              </w:rPr>
              <w:t xml:space="preserve"> ასისტენტ-პროფესორი  ისტორიის  მიმართულებით</w:t>
            </w:r>
          </w:p>
        </w:tc>
      </w:tr>
      <w:tr w:rsidR="008362DB" w:rsidRPr="00382B89" w:rsidTr="003914D7">
        <w:trPr>
          <w:trHeight w:val="157"/>
        </w:trPr>
        <w:tc>
          <w:tcPr>
            <w:tcW w:w="4431" w:type="dxa"/>
            <w:tcBorders>
              <w:top w:val="single" w:sz="4" w:space="0" w:color="000000"/>
              <w:left w:val="single" w:sz="4" w:space="0" w:color="000000"/>
              <w:bottom w:val="single" w:sz="4" w:space="0" w:color="000000"/>
              <w:right w:val="single" w:sz="4" w:space="0" w:color="000000"/>
            </w:tcBorders>
            <w:hideMark/>
          </w:tcPr>
          <w:p w:rsidR="008362DB" w:rsidRPr="00382B89" w:rsidRDefault="008362DB" w:rsidP="003914D7">
            <w:pPr>
              <w:rPr>
                <w:rFonts w:ascii="Sylfaen" w:hAnsi="Sylfaen"/>
                <w:sz w:val="24"/>
                <w:szCs w:val="24"/>
                <w:lang w:val="ka-GE"/>
              </w:rPr>
            </w:pPr>
            <w:r w:rsidRPr="00382B89">
              <w:rPr>
                <w:rFonts w:ascii="Sylfaen" w:hAnsi="Sylfaen"/>
                <w:sz w:val="24"/>
                <w:szCs w:val="24"/>
                <w:lang w:val="ka-GE"/>
              </w:rPr>
              <w:t>კახეთის ისტორიული ძეგლები;</w:t>
            </w:r>
          </w:p>
        </w:tc>
        <w:tc>
          <w:tcPr>
            <w:tcW w:w="2610" w:type="dxa"/>
            <w:tcBorders>
              <w:top w:val="single" w:sz="4" w:space="0" w:color="000000"/>
              <w:left w:val="single" w:sz="4" w:space="0" w:color="000000"/>
              <w:bottom w:val="single" w:sz="4" w:space="0" w:color="000000"/>
              <w:right w:val="single" w:sz="4" w:space="0" w:color="000000"/>
            </w:tcBorders>
          </w:tcPr>
          <w:p w:rsidR="008362DB" w:rsidRPr="00382B89" w:rsidRDefault="008362DB" w:rsidP="003914D7">
            <w:pPr>
              <w:rPr>
                <w:rFonts w:ascii="Sylfaen" w:hAnsi="Sylfaen"/>
                <w:sz w:val="24"/>
                <w:szCs w:val="24"/>
                <w:lang w:val="ka-GE"/>
              </w:rPr>
            </w:pPr>
            <w:r w:rsidRPr="00382B89">
              <w:rPr>
                <w:rFonts w:ascii="Sylfaen" w:hAnsi="Sylfaen"/>
                <w:sz w:val="24"/>
                <w:szCs w:val="24"/>
                <w:lang w:val="ka-GE"/>
              </w:rPr>
              <w:t>დავით ჯავახიშვილი</w:t>
            </w:r>
          </w:p>
        </w:tc>
        <w:tc>
          <w:tcPr>
            <w:tcW w:w="4662" w:type="dxa"/>
            <w:tcBorders>
              <w:top w:val="single" w:sz="4" w:space="0" w:color="000000"/>
              <w:left w:val="single" w:sz="4" w:space="0" w:color="000000"/>
              <w:bottom w:val="single" w:sz="4" w:space="0" w:color="000000"/>
              <w:right w:val="single" w:sz="4" w:space="0" w:color="000000"/>
            </w:tcBorders>
          </w:tcPr>
          <w:p w:rsidR="008362DB" w:rsidRPr="00382B89" w:rsidRDefault="008362DB" w:rsidP="003914D7">
            <w:pPr>
              <w:rPr>
                <w:rFonts w:ascii="Sylfaen" w:hAnsi="Sylfaen"/>
                <w:sz w:val="24"/>
                <w:szCs w:val="24"/>
                <w:lang w:val="ka-GE"/>
              </w:rPr>
            </w:pPr>
            <w:r w:rsidRPr="00382B89">
              <w:rPr>
                <w:rFonts w:ascii="Sylfaen" w:hAnsi="Sylfaen"/>
                <w:sz w:val="24"/>
                <w:szCs w:val="24"/>
                <w:lang w:val="ka-GE"/>
              </w:rPr>
              <w:t xml:space="preserve">ისტორიის   დოქტორი </w:t>
            </w:r>
          </w:p>
        </w:tc>
        <w:tc>
          <w:tcPr>
            <w:tcW w:w="3706" w:type="dxa"/>
            <w:tcBorders>
              <w:top w:val="single" w:sz="4" w:space="0" w:color="000000"/>
              <w:left w:val="single" w:sz="4" w:space="0" w:color="000000"/>
              <w:bottom w:val="single" w:sz="4" w:space="0" w:color="000000"/>
              <w:right w:val="single" w:sz="4" w:space="0" w:color="000000"/>
            </w:tcBorders>
          </w:tcPr>
          <w:p w:rsidR="008362DB" w:rsidRPr="00382B89" w:rsidRDefault="008362DB" w:rsidP="003914D7">
            <w:pPr>
              <w:rPr>
                <w:rFonts w:ascii="Sylfaen" w:hAnsi="Sylfaen"/>
                <w:sz w:val="24"/>
                <w:szCs w:val="24"/>
                <w:lang w:val="ka-GE"/>
              </w:rPr>
            </w:pPr>
            <w:r w:rsidRPr="00382B89">
              <w:rPr>
                <w:rFonts w:ascii="Sylfaen" w:hAnsi="Sylfaen"/>
                <w:sz w:val="24"/>
                <w:szCs w:val="24"/>
                <w:lang w:val="ka-GE"/>
              </w:rPr>
              <w:t xml:space="preserve"> ასისტენტ-პროფესორი  ისტორიის  მიმართულებით</w:t>
            </w:r>
          </w:p>
        </w:tc>
      </w:tr>
      <w:tr w:rsidR="008362DB" w:rsidRPr="00382B89" w:rsidTr="003914D7">
        <w:trPr>
          <w:trHeight w:val="157"/>
        </w:trPr>
        <w:tc>
          <w:tcPr>
            <w:tcW w:w="4431" w:type="dxa"/>
            <w:tcBorders>
              <w:top w:val="single" w:sz="4" w:space="0" w:color="000000"/>
              <w:left w:val="single" w:sz="4" w:space="0" w:color="000000"/>
              <w:bottom w:val="single" w:sz="4" w:space="0" w:color="000000"/>
              <w:right w:val="single" w:sz="4" w:space="0" w:color="000000"/>
            </w:tcBorders>
            <w:hideMark/>
          </w:tcPr>
          <w:p w:rsidR="008362DB" w:rsidRPr="00382B89" w:rsidRDefault="008362DB" w:rsidP="003914D7">
            <w:pPr>
              <w:rPr>
                <w:rFonts w:ascii="Sylfaen" w:hAnsi="Sylfaen"/>
                <w:sz w:val="24"/>
                <w:szCs w:val="24"/>
                <w:lang w:val="ka-GE"/>
              </w:rPr>
            </w:pPr>
            <w:r w:rsidRPr="00382B89">
              <w:rPr>
                <w:rFonts w:ascii="Sylfaen" w:hAnsi="Sylfaen"/>
                <w:sz w:val="24"/>
                <w:szCs w:val="24"/>
                <w:lang w:val="ka-GE"/>
              </w:rPr>
              <w:t>ქართული თავადაზნაურობა კაპიტალისტური ეკონომიკის სამსახურში;</w:t>
            </w:r>
          </w:p>
        </w:tc>
        <w:tc>
          <w:tcPr>
            <w:tcW w:w="2610" w:type="dxa"/>
            <w:tcBorders>
              <w:top w:val="single" w:sz="4" w:space="0" w:color="000000"/>
              <w:left w:val="single" w:sz="4" w:space="0" w:color="000000"/>
              <w:bottom w:val="single" w:sz="4" w:space="0" w:color="000000"/>
              <w:right w:val="single" w:sz="4" w:space="0" w:color="000000"/>
            </w:tcBorders>
          </w:tcPr>
          <w:p w:rsidR="008362DB" w:rsidRPr="00382B89" w:rsidRDefault="008362DB" w:rsidP="003914D7">
            <w:pPr>
              <w:rPr>
                <w:rFonts w:ascii="Sylfaen" w:hAnsi="Sylfaen"/>
                <w:sz w:val="24"/>
                <w:szCs w:val="24"/>
                <w:lang w:val="ka-GE"/>
              </w:rPr>
            </w:pPr>
            <w:r>
              <w:rPr>
                <w:rFonts w:ascii="Sylfaen" w:hAnsi="Sylfaen"/>
                <w:sz w:val="24"/>
                <w:szCs w:val="24"/>
                <w:lang w:val="ka-GE"/>
              </w:rPr>
              <w:t>მირიან თვალიაშვილი</w:t>
            </w:r>
          </w:p>
        </w:tc>
        <w:tc>
          <w:tcPr>
            <w:tcW w:w="4662" w:type="dxa"/>
            <w:tcBorders>
              <w:top w:val="single" w:sz="4" w:space="0" w:color="000000"/>
              <w:left w:val="single" w:sz="4" w:space="0" w:color="000000"/>
              <w:bottom w:val="single" w:sz="4" w:space="0" w:color="000000"/>
              <w:right w:val="single" w:sz="4" w:space="0" w:color="000000"/>
            </w:tcBorders>
          </w:tcPr>
          <w:p w:rsidR="008362DB" w:rsidRPr="00382B89" w:rsidRDefault="008362DB" w:rsidP="003914D7">
            <w:pPr>
              <w:rPr>
                <w:rFonts w:ascii="Sylfaen" w:hAnsi="Sylfaen"/>
                <w:sz w:val="24"/>
                <w:szCs w:val="24"/>
                <w:lang w:val="ka-GE"/>
              </w:rPr>
            </w:pPr>
            <w:r w:rsidRPr="00382B89">
              <w:rPr>
                <w:rFonts w:ascii="Sylfaen" w:hAnsi="Sylfaen"/>
                <w:sz w:val="24"/>
                <w:szCs w:val="24"/>
                <w:lang w:val="ka-GE"/>
              </w:rPr>
              <w:t xml:space="preserve">ისტორიის  დოქტორი </w:t>
            </w:r>
          </w:p>
          <w:p w:rsidR="008362DB" w:rsidRPr="00382B89" w:rsidRDefault="008362DB" w:rsidP="003914D7">
            <w:pPr>
              <w:rPr>
                <w:rFonts w:ascii="Sylfaen" w:hAnsi="Sylfaen"/>
                <w:sz w:val="24"/>
                <w:szCs w:val="24"/>
                <w:lang w:val="ka-GE"/>
              </w:rPr>
            </w:pPr>
            <w:r w:rsidRPr="00382B89">
              <w:rPr>
                <w:rFonts w:ascii="Sylfaen" w:hAnsi="Sylfaen"/>
                <w:sz w:val="24"/>
                <w:szCs w:val="24"/>
                <w:lang w:val="ka-GE"/>
              </w:rPr>
              <w:t>(გათანაბრებული)</w:t>
            </w:r>
          </w:p>
        </w:tc>
        <w:tc>
          <w:tcPr>
            <w:tcW w:w="3706" w:type="dxa"/>
            <w:tcBorders>
              <w:top w:val="single" w:sz="4" w:space="0" w:color="000000"/>
              <w:left w:val="single" w:sz="4" w:space="0" w:color="000000"/>
              <w:bottom w:val="single" w:sz="4" w:space="0" w:color="000000"/>
              <w:right w:val="single" w:sz="4" w:space="0" w:color="000000"/>
            </w:tcBorders>
          </w:tcPr>
          <w:p w:rsidR="008362DB" w:rsidRPr="00382B89" w:rsidRDefault="008362DB" w:rsidP="003914D7">
            <w:pPr>
              <w:rPr>
                <w:rFonts w:ascii="Sylfaen" w:hAnsi="Sylfaen"/>
                <w:sz w:val="24"/>
                <w:szCs w:val="24"/>
                <w:lang w:val="ka-GE"/>
              </w:rPr>
            </w:pPr>
            <w:r w:rsidRPr="00382B89">
              <w:rPr>
                <w:rFonts w:ascii="Sylfaen" w:hAnsi="Sylfaen"/>
                <w:sz w:val="24"/>
                <w:szCs w:val="24"/>
                <w:lang w:val="ka-GE"/>
              </w:rPr>
              <w:t xml:space="preserve">ასოცირებული პროფესორი </w:t>
            </w:r>
          </w:p>
          <w:p w:rsidR="008362DB" w:rsidRPr="00382B89" w:rsidRDefault="008362DB" w:rsidP="003914D7">
            <w:pPr>
              <w:rPr>
                <w:rFonts w:ascii="Sylfaen" w:hAnsi="Sylfaen"/>
                <w:sz w:val="24"/>
                <w:szCs w:val="24"/>
                <w:lang w:val="ka-GE"/>
              </w:rPr>
            </w:pPr>
            <w:r w:rsidRPr="00382B89">
              <w:rPr>
                <w:rFonts w:ascii="Sylfaen" w:hAnsi="Sylfaen"/>
                <w:sz w:val="24"/>
                <w:szCs w:val="24"/>
                <w:lang w:val="ka-GE"/>
              </w:rPr>
              <w:t>ისტორიის მიმართულებით</w:t>
            </w:r>
          </w:p>
        </w:tc>
      </w:tr>
      <w:tr w:rsidR="008362DB" w:rsidRPr="00382B89" w:rsidTr="003914D7">
        <w:trPr>
          <w:trHeight w:val="157"/>
        </w:trPr>
        <w:tc>
          <w:tcPr>
            <w:tcW w:w="4431" w:type="dxa"/>
            <w:tcBorders>
              <w:top w:val="single" w:sz="4" w:space="0" w:color="000000"/>
              <w:left w:val="single" w:sz="4" w:space="0" w:color="000000"/>
              <w:bottom w:val="single" w:sz="4" w:space="0" w:color="000000"/>
              <w:right w:val="single" w:sz="4" w:space="0" w:color="000000"/>
            </w:tcBorders>
            <w:hideMark/>
          </w:tcPr>
          <w:p w:rsidR="008362DB" w:rsidRPr="00382B89" w:rsidRDefault="008362DB" w:rsidP="003914D7">
            <w:pPr>
              <w:rPr>
                <w:rFonts w:ascii="Sylfaen" w:hAnsi="Sylfaen"/>
                <w:sz w:val="24"/>
                <w:szCs w:val="24"/>
                <w:lang w:val="ka-GE"/>
              </w:rPr>
            </w:pPr>
            <w:r w:rsidRPr="00382B89">
              <w:rPr>
                <w:rFonts w:ascii="Sylfaen" w:hAnsi="Sylfaen"/>
                <w:sz w:val="24"/>
                <w:szCs w:val="24"/>
                <w:lang w:val="ka-GE"/>
              </w:rPr>
              <w:t>ეროვნული საკითხი საქართველოში (1801-1921წწ)</w:t>
            </w:r>
          </w:p>
        </w:tc>
        <w:tc>
          <w:tcPr>
            <w:tcW w:w="2610" w:type="dxa"/>
            <w:tcBorders>
              <w:top w:val="single" w:sz="4" w:space="0" w:color="000000"/>
              <w:left w:val="single" w:sz="4" w:space="0" w:color="000000"/>
              <w:bottom w:val="single" w:sz="4" w:space="0" w:color="000000"/>
              <w:right w:val="single" w:sz="4" w:space="0" w:color="000000"/>
            </w:tcBorders>
          </w:tcPr>
          <w:p w:rsidR="008362DB" w:rsidRPr="00382B89" w:rsidRDefault="008362DB" w:rsidP="003914D7">
            <w:pPr>
              <w:rPr>
                <w:rFonts w:ascii="Sylfaen" w:hAnsi="Sylfaen"/>
                <w:sz w:val="24"/>
                <w:szCs w:val="24"/>
                <w:lang w:val="ka-GE"/>
              </w:rPr>
            </w:pPr>
            <w:r>
              <w:rPr>
                <w:rFonts w:ascii="Sylfaen" w:hAnsi="Sylfaen"/>
                <w:sz w:val="24"/>
                <w:szCs w:val="24"/>
                <w:lang w:val="ka-GE"/>
              </w:rPr>
              <w:t>მირიან თვალიაშვილი</w:t>
            </w:r>
          </w:p>
        </w:tc>
        <w:tc>
          <w:tcPr>
            <w:tcW w:w="4662" w:type="dxa"/>
            <w:tcBorders>
              <w:top w:val="single" w:sz="4" w:space="0" w:color="000000"/>
              <w:left w:val="single" w:sz="4" w:space="0" w:color="000000"/>
              <w:bottom w:val="single" w:sz="4" w:space="0" w:color="000000"/>
              <w:right w:val="single" w:sz="4" w:space="0" w:color="000000"/>
            </w:tcBorders>
          </w:tcPr>
          <w:p w:rsidR="008362DB" w:rsidRPr="00382B89" w:rsidRDefault="008362DB" w:rsidP="003914D7">
            <w:pPr>
              <w:rPr>
                <w:rFonts w:ascii="Sylfaen" w:hAnsi="Sylfaen"/>
                <w:sz w:val="24"/>
                <w:szCs w:val="24"/>
                <w:lang w:val="ka-GE"/>
              </w:rPr>
            </w:pPr>
            <w:r w:rsidRPr="00382B89">
              <w:rPr>
                <w:rFonts w:ascii="Sylfaen" w:hAnsi="Sylfaen"/>
                <w:sz w:val="24"/>
                <w:szCs w:val="24"/>
                <w:lang w:val="ka-GE"/>
              </w:rPr>
              <w:t xml:space="preserve">ისტორიის </w:t>
            </w:r>
            <w:r>
              <w:rPr>
                <w:rFonts w:ascii="Sylfaen" w:hAnsi="Sylfaen"/>
                <w:sz w:val="24"/>
                <w:szCs w:val="24"/>
                <w:lang w:val="ka-GE"/>
              </w:rPr>
              <w:t xml:space="preserve"> დოქტორი</w:t>
            </w:r>
          </w:p>
        </w:tc>
        <w:tc>
          <w:tcPr>
            <w:tcW w:w="3706" w:type="dxa"/>
            <w:tcBorders>
              <w:top w:val="single" w:sz="4" w:space="0" w:color="000000"/>
              <w:left w:val="single" w:sz="4" w:space="0" w:color="000000"/>
              <w:bottom w:val="single" w:sz="4" w:space="0" w:color="000000"/>
              <w:right w:val="single" w:sz="4" w:space="0" w:color="000000"/>
            </w:tcBorders>
          </w:tcPr>
          <w:p w:rsidR="008362DB" w:rsidRPr="00382B89" w:rsidRDefault="008362DB" w:rsidP="003914D7">
            <w:pPr>
              <w:rPr>
                <w:rFonts w:ascii="Sylfaen" w:hAnsi="Sylfaen"/>
                <w:sz w:val="24"/>
                <w:szCs w:val="24"/>
                <w:lang w:val="ka-GE"/>
              </w:rPr>
            </w:pPr>
            <w:r w:rsidRPr="00382B89">
              <w:rPr>
                <w:rFonts w:ascii="Sylfaen" w:hAnsi="Sylfaen"/>
                <w:sz w:val="24"/>
                <w:szCs w:val="24"/>
                <w:lang w:val="ka-GE"/>
              </w:rPr>
              <w:t xml:space="preserve">ასოცირებული პროფესორი </w:t>
            </w:r>
          </w:p>
          <w:p w:rsidR="008362DB" w:rsidRPr="00382B89" w:rsidRDefault="008362DB" w:rsidP="003914D7">
            <w:pPr>
              <w:rPr>
                <w:rFonts w:ascii="Sylfaen" w:hAnsi="Sylfaen"/>
                <w:sz w:val="24"/>
                <w:szCs w:val="24"/>
                <w:lang w:val="ka-GE"/>
              </w:rPr>
            </w:pPr>
            <w:r w:rsidRPr="00382B89">
              <w:rPr>
                <w:rFonts w:ascii="Sylfaen" w:hAnsi="Sylfaen"/>
                <w:sz w:val="24"/>
                <w:szCs w:val="24"/>
                <w:lang w:val="ka-GE"/>
              </w:rPr>
              <w:t>ისტორიის მიმართულებით</w:t>
            </w:r>
          </w:p>
        </w:tc>
      </w:tr>
      <w:tr w:rsidR="008362DB" w:rsidRPr="00382B89" w:rsidTr="003914D7">
        <w:trPr>
          <w:trHeight w:val="687"/>
        </w:trPr>
        <w:tc>
          <w:tcPr>
            <w:tcW w:w="4431" w:type="dxa"/>
            <w:tcBorders>
              <w:top w:val="single" w:sz="4" w:space="0" w:color="000000"/>
              <w:left w:val="single" w:sz="4" w:space="0" w:color="000000"/>
              <w:bottom w:val="single" w:sz="4" w:space="0" w:color="000000"/>
              <w:right w:val="single" w:sz="4" w:space="0" w:color="000000"/>
            </w:tcBorders>
            <w:hideMark/>
          </w:tcPr>
          <w:p w:rsidR="008362DB" w:rsidRPr="00382B89" w:rsidRDefault="008362DB" w:rsidP="003914D7">
            <w:pPr>
              <w:rPr>
                <w:rFonts w:ascii="Sylfaen" w:hAnsi="Sylfaen"/>
                <w:sz w:val="24"/>
                <w:szCs w:val="24"/>
                <w:lang w:val="ka-GE"/>
              </w:rPr>
            </w:pPr>
            <w:r w:rsidRPr="00382B89">
              <w:rPr>
                <w:rFonts w:ascii="Sylfaen" w:hAnsi="Sylfaen"/>
                <w:sz w:val="24"/>
                <w:szCs w:val="24"/>
                <w:lang w:val="ka-GE"/>
              </w:rPr>
              <w:t xml:space="preserve">ქართული დიპლომატიის ისტორია უძველესი დროიდან </w:t>
            </w:r>
            <w:r w:rsidRPr="00382B89">
              <w:rPr>
                <w:rFonts w:ascii="Sylfaen" w:hAnsi="Sylfaen" w:cs="AcadNusx"/>
                <w:sz w:val="24"/>
                <w:szCs w:val="24"/>
                <w:lang w:val="nb-NO"/>
              </w:rPr>
              <w:t>X</w:t>
            </w:r>
            <w:r w:rsidRPr="00382B89">
              <w:rPr>
                <w:rFonts w:ascii="Sylfaen" w:hAnsi="Sylfaen" w:cs="AcadNusx"/>
                <w:sz w:val="24"/>
                <w:szCs w:val="24"/>
                <w:lang w:val="ka-GE"/>
              </w:rPr>
              <w:t>I</w:t>
            </w:r>
            <w:r w:rsidRPr="00382B89">
              <w:rPr>
                <w:rFonts w:ascii="Sylfaen" w:hAnsi="Sylfaen" w:cs="AcadNusx"/>
                <w:sz w:val="24"/>
                <w:szCs w:val="24"/>
                <w:lang w:val="nb-NO"/>
              </w:rPr>
              <w:t xml:space="preserve">X </w:t>
            </w:r>
            <w:r w:rsidRPr="00382B89">
              <w:rPr>
                <w:rFonts w:ascii="Sylfaen" w:hAnsi="Sylfaen" w:cs="Sylfaen"/>
                <w:sz w:val="24"/>
                <w:szCs w:val="24"/>
                <w:lang w:val="nb-NO"/>
              </w:rPr>
              <w:t>საუკუნ</w:t>
            </w:r>
            <w:r w:rsidRPr="00382B89">
              <w:rPr>
                <w:rFonts w:ascii="Sylfaen" w:hAnsi="Sylfaen" w:cs="Sylfaen"/>
                <w:sz w:val="24"/>
                <w:szCs w:val="24"/>
                <w:lang w:val="ka-GE"/>
              </w:rPr>
              <w:t>ემდე</w:t>
            </w:r>
            <w:r w:rsidRPr="00382B89">
              <w:rPr>
                <w:rFonts w:ascii="Sylfaen" w:hAnsi="Sylfaen" w:cs="AcadNusx"/>
                <w:sz w:val="24"/>
                <w:szCs w:val="24"/>
                <w:lang w:val="nb-NO"/>
              </w:rPr>
              <w:t xml:space="preserve">  </w:t>
            </w:r>
          </w:p>
        </w:tc>
        <w:tc>
          <w:tcPr>
            <w:tcW w:w="2610" w:type="dxa"/>
            <w:tcBorders>
              <w:top w:val="single" w:sz="4" w:space="0" w:color="000000"/>
              <w:left w:val="single" w:sz="4" w:space="0" w:color="000000"/>
              <w:bottom w:val="single" w:sz="4" w:space="0" w:color="000000"/>
              <w:right w:val="single" w:sz="4" w:space="0" w:color="000000"/>
            </w:tcBorders>
          </w:tcPr>
          <w:p w:rsidR="008362DB" w:rsidRPr="00382B89" w:rsidRDefault="008362DB" w:rsidP="003914D7">
            <w:pPr>
              <w:rPr>
                <w:rFonts w:ascii="Sylfaen" w:hAnsi="Sylfaen"/>
                <w:sz w:val="24"/>
                <w:szCs w:val="24"/>
                <w:lang w:val="ka-GE"/>
              </w:rPr>
            </w:pPr>
            <w:r w:rsidRPr="00382B89">
              <w:rPr>
                <w:rFonts w:ascii="Sylfaen" w:hAnsi="Sylfaen"/>
                <w:sz w:val="24"/>
                <w:szCs w:val="24"/>
                <w:lang w:val="ka-GE"/>
              </w:rPr>
              <w:t>მალხაზ ცირეკიძე</w:t>
            </w:r>
          </w:p>
        </w:tc>
        <w:tc>
          <w:tcPr>
            <w:tcW w:w="4662" w:type="dxa"/>
            <w:tcBorders>
              <w:top w:val="single" w:sz="4" w:space="0" w:color="000000"/>
              <w:left w:val="single" w:sz="4" w:space="0" w:color="000000"/>
              <w:bottom w:val="single" w:sz="4" w:space="0" w:color="000000"/>
              <w:right w:val="single" w:sz="4" w:space="0" w:color="000000"/>
            </w:tcBorders>
          </w:tcPr>
          <w:p w:rsidR="008362DB" w:rsidRPr="00382B89" w:rsidRDefault="008362DB" w:rsidP="003914D7">
            <w:pPr>
              <w:rPr>
                <w:rFonts w:ascii="Sylfaen" w:hAnsi="Sylfaen"/>
                <w:sz w:val="24"/>
                <w:szCs w:val="24"/>
                <w:lang w:val="ka-GE"/>
              </w:rPr>
            </w:pPr>
            <w:r w:rsidRPr="00382B89">
              <w:rPr>
                <w:rFonts w:ascii="Sylfaen" w:hAnsi="Sylfaen"/>
                <w:sz w:val="24"/>
                <w:szCs w:val="24"/>
                <w:lang w:val="ka-GE"/>
              </w:rPr>
              <w:t xml:space="preserve">ისტორიის მეცნიერებათა დოქტორი </w:t>
            </w:r>
          </w:p>
          <w:p w:rsidR="008362DB" w:rsidRPr="00382B89" w:rsidRDefault="008362DB" w:rsidP="003914D7">
            <w:pPr>
              <w:rPr>
                <w:rFonts w:ascii="Sylfaen" w:hAnsi="Sylfaen"/>
                <w:sz w:val="24"/>
                <w:szCs w:val="24"/>
                <w:lang w:val="ka-GE"/>
              </w:rPr>
            </w:pPr>
            <w:r w:rsidRPr="00382B89">
              <w:rPr>
                <w:rFonts w:ascii="Sylfaen" w:hAnsi="Sylfaen"/>
                <w:sz w:val="24"/>
                <w:szCs w:val="24"/>
                <w:lang w:val="ka-GE"/>
              </w:rPr>
              <w:t>(გათანაბრებული)</w:t>
            </w:r>
          </w:p>
        </w:tc>
        <w:tc>
          <w:tcPr>
            <w:tcW w:w="3706" w:type="dxa"/>
            <w:tcBorders>
              <w:top w:val="single" w:sz="4" w:space="0" w:color="000000"/>
              <w:left w:val="single" w:sz="4" w:space="0" w:color="000000"/>
              <w:bottom w:val="single" w:sz="4" w:space="0" w:color="000000"/>
              <w:right w:val="single" w:sz="4" w:space="0" w:color="000000"/>
            </w:tcBorders>
          </w:tcPr>
          <w:p w:rsidR="008362DB" w:rsidRPr="00382B89" w:rsidRDefault="008362DB" w:rsidP="003914D7">
            <w:pPr>
              <w:rPr>
                <w:rFonts w:ascii="Sylfaen" w:hAnsi="Sylfaen"/>
                <w:sz w:val="24"/>
                <w:szCs w:val="24"/>
                <w:lang w:val="ka-GE"/>
              </w:rPr>
            </w:pPr>
            <w:r w:rsidRPr="00382B89">
              <w:rPr>
                <w:rFonts w:ascii="Sylfaen" w:hAnsi="Sylfaen"/>
                <w:sz w:val="24"/>
                <w:szCs w:val="24"/>
                <w:lang w:val="ka-GE"/>
              </w:rPr>
              <w:t xml:space="preserve">ასოცირებული პროფესორი </w:t>
            </w:r>
          </w:p>
          <w:p w:rsidR="008362DB" w:rsidRPr="00382B89" w:rsidRDefault="008362DB" w:rsidP="003914D7">
            <w:pPr>
              <w:rPr>
                <w:rFonts w:ascii="Sylfaen" w:hAnsi="Sylfaen"/>
                <w:sz w:val="24"/>
                <w:szCs w:val="24"/>
                <w:lang w:val="ka-GE"/>
              </w:rPr>
            </w:pPr>
            <w:r w:rsidRPr="00382B89">
              <w:rPr>
                <w:rFonts w:ascii="Sylfaen" w:hAnsi="Sylfaen"/>
                <w:sz w:val="24"/>
                <w:szCs w:val="24"/>
                <w:lang w:val="ka-GE"/>
              </w:rPr>
              <w:t>ისტორიის მიმართულებით</w:t>
            </w:r>
          </w:p>
        </w:tc>
      </w:tr>
      <w:tr w:rsidR="008362DB" w:rsidRPr="00382B89" w:rsidTr="003914D7">
        <w:trPr>
          <w:trHeight w:val="2107"/>
        </w:trPr>
        <w:tc>
          <w:tcPr>
            <w:tcW w:w="4431" w:type="dxa"/>
            <w:tcBorders>
              <w:top w:val="single" w:sz="4" w:space="0" w:color="000000"/>
              <w:left w:val="single" w:sz="4" w:space="0" w:color="000000"/>
              <w:right w:val="single" w:sz="4" w:space="0" w:color="000000"/>
            </w:tcBorders>
          </w:tcPr>
          <w:p w:rsidR="008362DB" w:rsidRPr="00382B89" w:rsidRDefault="008362DB" w:rsidP="003914D7">
            <w:pPr>
              <w:rPr>
                <w:rFonts w:ascii="Sylfaen" w:hAnsi="Sylfaen"/>
                <w:sz w:val="24"/>
                <w:szCs w:val="24"/>
                <w:lang w:val="ka-GE"/>
              </w:rPr>
            </w:pPr>
            <w:r w:rsidRPr="00382B89">
              <w:rPr>
                <w:rFonts w:ascii="Sylfaen" w:hAnsi="Sylfaen"/>
                <w:sz w:val="24"/>
                <w:szCs w:val="24"/>
                <w:lang w:val="ka-GE"/>
              </w:rPr>
              <w:lastRenderedPageBreak/>
              <w:t>უც</w:t>
            </w:r>
            <w:r>
              <w:rPr>
                <w:rFonts w:ascii="Sylfaen" w:hAnsi="Sylfaen"/>
                <w:sz w:val="24"/>
                <w:szCs w:val="24"/>
                <w:lang w:val="ka-GE"/>
              </w:rPr>
              <w:t>ხ</w:t>
            </w:r>
            <w:r w:rsidRPr="00382B89">
              <w:rPr>
                <w:rFonts w:ascii="Sylfaen" w:hAnsi="Sylfaen"/>
                <w:sz w:val="24"/>
                <w:szCs w:val="24"/>
                <w:lang w:val="ka-GE"/>
              </w:rPr>
              <w:t xml:space="preserve">ო ენა </w:t>
            </w:r>
          </w:p>
        </w:tc>
        <w:tc>
          <w:tcPr>
            <w:tcW w:w="2610" w:type="dxa"/>
            <w:tcBorders>
              <w:top w:val="single" w:sz="4" w:space="0" w:color="000000"/>
              <w:left w:val="single" w:sz="4" w:space="0" w:color="000000"/>
              <w:right w:val="single" w:sz="4" w:space="0" w:color="000000"/>
            </w:tcBorders>
          </w:tcPr>
          <w:p w:rsidR="008362DB" w:rsidRPr="00382B89" w:rsidRDefault="008362DB" w:rsidP="003914D7">
            <w:pPr>
              <w:tabs>
                <w:tab w:val="left" w:pos="567"/>
              </w:tabs>
              <w:jc w:val="both"/>
              <w:rPr>
                <w:rFonts w:ascii="Sylfaen" w:hAnsi="Sylfaen"/>
                <w:sz w:val="24"/>
                <w:szCs w:val="24"/>
                <w:lang w:val="ka-GE"/>
              </w:rPr>
            </w:pPr>
            <w:r w:rsidRPr="00382B89">
              <w:rPr>
                <w:rFonts w:ascii="Sylfaen" w:hAnsi="Sylfaen"/>
                <w:sz w:val="24"/>
                <w:szCs w:val="24"/>
                <w:lang w:val="ka-GE"/>
              </w:rPr>
              <w:t>1. შ. ლაზვიაშვილი</w:t>
            </w:r>
          </w:p>
          <w:p w:rsidR="008362DB" w:rsidRPr="00382B89" w:rsidRDefault="008362DB" w:rsidP="003914D7">
            <w:pPr>
              <w:tabs>
                <w:tab w:val="left" w:pos="567"/>
              </w:tabs>
              <w:jc w:val="both"/>
              <w:rPr>
                <w:rFonts w:ascii="Sylfaen" w:hAnsi="Sylfaen"/>
                <w:sz w:val="24"/>
                <w:szCs w:val="24"/>
                <w:lang w:val="ka-GE"/>
              </w:rPr>
            </w:pPr>
            <w:r w:rsidRPr="00382B89">
              <w:rPr>
                <w:rFonts w:ascii="Sylfaen" w:hAnsi="Sylfaen"/>
                <w:sz w:val="24"/>
                <w:szCs w:val="24"/>
                <w:lang w:val="ka-GE"/>
              </w:rPr>
              <w:t>2. ც. მოდებაძე</w:t>
            </w:r>
          </w:p>
          <w:p w:rsidR="008362DB" w:rsidRPr="00382B89" w:rsidRDefault="008362DB" w:rsidP="003914D7">
            <w:pPr>
              <w:jc w:val="both"/>
              <w:rPr>
                <w:rFonts w:ascii="Sylfaen" w:hAnsi="Sylfaen"/>
                <w:sz w:val="24"/>
                <w:szCs w:val="24"/>
                <w:lang w:val="ka-GE"/>
              </w:rPr>
            </w:pPr>
            <w:r w:rsidRPr="00382B89">
              <w:rPr>
                <w:rFonts w:ascii="Sylfaen" w:hAnsi="Sylfaen"/>
                <w:sz w:val="24"/>
                <w:szCs w:val="24"/>
                <w:lang w:val="ka-GE"/>
              </w:rPr>
              <w:t>3. ი. ტყემელაძე</w:t>
            </w:r>
          </w:p>
          <w:p w:rsidR="008362DB" w:rsidRPr="00382B89" w:rsidRDefault="008362DB" w:rsidP="003914D7">
            <w:pPr>
              <w:jc w:val="both"/>
              <w:rPr>
                <w:rFonts w:ascii="Sylfaen" w:hAnsi="Sylfaen"/>
                <w:sz w:val="24"/>
                <w:szCs w:val="24"/>
                <w:lang w:val="ka-GE"/>
              </w:rPr>
            </w:pPr>
            <w:r w:rsidRPr="00382B89">
              <w:rPr>
                <w:rFonts w:ascii="Sylfaen" w:hAnsi="Sylfaen"/>
                <w:sz w:val="24"/>
                <w:szCs w:val="24"/>
                <w:lang w:val="ka-GE"/>
              </w:rPr>
              <w:t>4. მ. მეტრებელი</w:t>
            </w:r>
          </w:p>
        </w:tc>
        <w:tc>
          <w:tcPr>
            <w:tcW w:w="4662" w:type="dxa"/>
            <w:tcBorders>
              <w:top w:val="single" w:sz="4" w:space="0" w:color="000000"/>
              <w:left w:val="single" w:sz="4" w:space="0" w:color="000000"/>
              <w:right w:val="single" w:sz="4" w:space="0" w:color="000000"/>
            </w:tcBorders>
          </w:tcPr>
          <w:p w:rsidR="008362DB" w:rsidRPr="00382B89" w:rsidRDefault="008362DB" w:rsidP="003914D7">
            <w:pPr>
              <w:jc w:val="both"/>
              <w:rPr>
                <w:rFonts w:ascii="Sylfaen" w:hAnsi="Sylfaen"/>
                <w:sz w:val="24"/>
                <w:szCs w:val="24"/>
                <w:lang w:val="ka-GE"/>
              </w:rPr>
            </w:pPr>
            <w:r w:rsidRPr="00382B89">
              <w:rPr>
                <w:rFonts w:ascii="Sylfaen" w:hAnsi="Sylfaen"/>
                <w:sz w:val="24"/>
                <w:szCs w:val="24"/>
                <w:lang w:val="ka-GE"/>
              </w:rPr>
              <w:t>1.ფილოლოგიის აკადემიური დოქტორი</w:t>
            </w:r>
          </w:p>
          <w:p w:rsidR="008362DB" w:rsidRPr="00382B89" w:rsidRDefault="008362DB" w:rsidP="003914D7">
            <w:pPr>
              <w:jc w:val="both"/>
              <w:rPr>
                <w:rFonts w:ascii="Sylfaen" w:hAnsi="Sylfaen"/>
                <w:sz w:val="24"/>
                <w:szCs w:val="24"/>
                <w:lang w:val="ka-GE"/>
              </w:rPr>
            </w:pPr>
            <w:r w:rsidRPr="00382B89">
              <w:rPr>
                <w:rFonts w:ascii="Sylfaen" w:hAnsi="Sylfaen"/>
                <w:sz w:val="24"/>
                <w:szCs w:val="24"/>
                <w:lang w:val="ka-GE"/>
              </w:rPr>
              <w:t xml:space="preserve">2.განათლების დოქტორი  3.პედაგოგიკის მეცნიერებათა კანდიდატი </w:t>
            </w:r>
          </w:p>
          <w:p w:rsidR="008362DB" w:rsidRPr="00382B89" w:rsidRDefault="008362DB" w:rsidP="003914D7">
            <w:pPr>
              <w:jc w:val="both"/>
              <w:rPr>
                <w:sz w:val="24"/>
                <w:szCs w:val="24"/>
              </w:rPr>
            </w:pPr>
            <w:r w:rsidRPr="00382B89">
              <w:rPr>
                <w:rFonts w:ascii="Sylfaen" w:hAnsi="Sylfaen"/>
                <w:sz w:val="24"/>
                <w:szCs w:val="24"/>
                <w:lang w:val="ka-GE"/>
              </w:rPr>
              <w:t>4. პედაგოგიკის დოქტორი</w:t>
            </w:r>
          </w:p>
        </w:tc>
        <w:tc>
          <w:tcPr>
            <w:tcW w:w="3706" w:type="dxa"/>
            <w:tcBorders>
              <w:top w:val="single" w:sz="4" w:space="0" w:color="000000"/>
              <w:left w:val="single" w:sz="4" w:space="0" w:color="000000"/>
              <w:right w:val="single" w:sz="4" w:space="0" w:color="000000"/>
            </w:tcBorders>
          </w:tcPr>
          <w:p w:rsidR="008362DB" w:rsidRPr="00382B89" w:rsidRDefault="008362DB" w:rsidP="003914D7">
            <w:pPr>
              <w:rPr>
                <w:rFonts w:ascii="Sylfaen" w:hAnsi="Sylfaen"/>
                <w:sz w:val="24"/>
                <w:szCs w:val="24"/>
                <w:lang w:val="ka-GE"/>
              </w:rPr>
            </w:pPr>
            <w:r w:rsidRPr="00382B89">
              <w:rPr>
                <w:rFonts w:ascii="Sylfaen" w:hAnsi="Sylfaen"/>
                <w:sz w:val="24"/>
                <w:szCs w:val="24"/>
                <w:lang w:val="ka-GE"/>
              </w:rPr>
              <w:t>1. ასისტენტ-პროფესორი ინგლისური ენის მიმართულებით.</w:t>
            </w:r>
          </w:p>
          <w:p w:rsidR="008362DB" w:rsidRPr="00382B89" w:rsidRDefault="008362DB" w:rsidP="003914D7">
            <w:pPr>
              <w:rPr>
                <w:rFonts w:ascii="Sylfaen" w:hAnsi="Sylfaen"/>
                <w:sz w:val="24"/>
                <w:szCs w:val="24"/>
                <w:lang w:val="ka-GE"/>
              </w:rPr>
            </w:pPr>
            <w:r w:rsidRPr="00382B89">
              <w:rPr>
                <w:rFonts w:ascii="Sylfaen" w:hAnsi="Sylfaen"/>
                <w:sz w:val="24"/>
                <w:szCs w:val="24"/>
                <w:lang w:val="ka-GE"/>
              </w:rPr>
              <w:t>2. ასოცირებული პროფესორი გერმანული ენის მიმართულებით.</w:t>
            </w:r>
          </w:p>
          <w:p w:rsidR="008362DB" w:rsidRPr="00382B89" w:rsidRDefault="008362DB" w:rsidP="003914D7">
            <w:pPr>
              <w:rPr>
                <w:rFonts w:ascii="Sylfaen" w:hAnsi="Sylfaen"/>
                <w:sz w:val="24"/>
                <w:szCs w:val="24"/>
                <w:lang w:val="ka-GE"/>
              </w:rPr>
            </w:pPr>
            <w:r w:rsidRPr="00382B89">
              <w:rPr>
                <w:rFonts w:ascii="Sylfaen" w:hAnsi="Sylfaen"/>
                <w:sz w:val="24"/>
                <w:szCs w:val="24"/>
                <w:lang w:val="ka-GE"/>
              </w:rPr>
              <w:t>3. ასოცირებული პროფესორი ფრანგული ემის მიმართულებით</w:t>
            </w:r>
          </w:p>
          <w:p w:rsidR="008362DB" w:rsidRPr="00382B89" w:rsidRDefault="008362DB" w:rsidP="003914D7">
            <w:pPr>
              <w:rPr>
                <w:rFonts w:ascii="Sylfaen" w:hAnsi="Sylfaen"/>
                <w:sz w:val="24"/>
                <w:szCs w:val="24"/>
                <w:lang w:val="ka-GE"/>
              </w:rPr>
            </w:pPr>
            <w:r w:rsidRPr="00382B89">
              <w:rPr>
                <w:rFonts w:ascii="Sylfaen" w:hAnsi="Sylfaen"/>
                <w:sz w:val="24"/>
                <w:szCs w:val="24"/>
                <w:lang w:val="ka-GE"/>
              </w:rPr>
              <w:t>4.ასისტენტ-პროფესორი რუსული ენის მიმართულებით</w:t>
            </w:r>
          </w:p>
        </w:tc>
      </w:tr>
    </w:tbl>
    <w:p w:rsidR="008362DB" w:rsidRPr="00382B89" w:rsidRDefault="008362DB" w:rsidP="008362DB">
      <w:pPr>
        <w:spacing w:line="360" w:lineRule="auto"/>
        <w:jc w:val="center"/>
        <w:rPr>
          <w:rFonts w:ascii="Sylfaen" w:hAnsi="Sylfaen"/>
          <w:b/>
          <w:sz w:val="24"/>
          <w:szCs w:val="24"/>
          <w:lang w:val="ka-GE"/>
        </w:rPr>
      </w:pPr>
    </w:p>
    <w:p w:rsidR="008362DB" w:rsidRPr="00382B89" w:rsidRDefault="008362DB" w:rsidP="008362DB">
      <w:pPr>
        <w:pStyle w:val="ListParagraph"/>
        <w:tabs>
          <w:tab w:val="left" w:pos="-142"/>
        </w:tabs>
        <w:ind w:left="-142"/>
        <w:rPr>
          <w:rFonts w:ascii="Sylfaen" w:hAnsi="Sylfaen"/>
          <w:b/>
          <w:color w:val="FF0000"/>
          <w:sz w:val="24"/>
          <w:szCs w:val="24"/>
          <w:lang w:val="ka-GE"/>
        </w:rPr>
      </w:pPr>
      <w:r w:rsidRPr="00382B89">
        <w:rPr>
          <w:rFonts w:ascii="Sylfaen" w:hAnsi="Sylfaen"/>
          <w:sz w:val="24"/>
          <w:szCs w:val="24"/>
          <w:lang w:val="ka-GE"/>
        </w:rPr>
        <w:t xml:space="preserve">CV - ბი იხილეთ ი. გოგებაშვილის სახელობის თელავის სახელმწიფო უნივერსიტეტის (ჰუმანიტარულ მეცნიერებათა ფაკულტეტის) ვებ-გვერდზე </w:t>
      </w:r>
      <w:r w:rsidRPr="00382B89">
        <w:rPr>
          <w:rFonts w:ascii="Sylfaen" w:hAnsi="Sylfaen"/>
          <w:b/>
          <w:sz w:val="24"/>
          <w:szCs w:val="24"/>
          <w:lang w:val="ka-GE"/>
        </w:rPr>
        <w:t>www.tesau.edu.ge</w:t>
      </w:r>
    </w:p>
    <w:p w:rsidR="008362DB" w:rsidRPr="00382B89" w:rsidRDefault="008362DB" w:rsidP="008362DB">
      <w:pPr>
        <w:spacing w:line="360" w:lineRule="auto"/>
        <w:ind w:left="300"/>
        <w:jc w:val="both"/>
        <w:rPr>
          <w:rFonts w:ascii="Sylfaen" w:hAnsi="Sylfaen"/>
          <w:sz w:val="24"/>
          <w:szCs w:val="24"/>
          <w:lang w:val="it-IT"/>
        </w:rPr>
      </w:pPr>
    </w:p>
    <w:p w:rsidR="008362DB" w:rsidRPr="00382B89" w:rsidRDefault="008362DB" w:rsidP="008362DB">
      <w:pPr>
        <w:rPr>
          <w:sz w:val="24"/>
          <w:szCs w:val="24"/>
          <w:lang w:val="ka-GE"/>
        </w:rPr>
      </w:pPr>
    </w:p>
    <w:p w:rsidR="008362DB" w:rsidRPr="00382B89" w:rsidRDefault="008362DB" w:rsidP="008362DB">
      <w:pPr>
        <w:jc w:val="both"/>
        <w:rPr>
          <w:rFonts w:ascii="AcadNusx" w:hAnsi="AcadNusx"/>
          <w:sz w:val="24"/>
          <w:szCs w:val="24"/>
          <w:lang w:val="it-IT"/>
        </w:rPr>
      </w:pPr>
      <w:r w:rsidRPr="00382B89">
        <w:rPr>
          <w:rFonts w:ascii="Sylfaen" w:hAnsi="Sylfaen"/>
          <w:b/>
          <w:sz w:val="24"/>
          <w:szCs w:val="24"/>
          <w:lang w:val="ka-GE"/>
        </w:rPr>
        <w:t xml:space="preserve">სილაბუსები: </w:t>
      </w:r>
      <w:r w:rsidRPr="00382B89">
        <w:rPr>
          <w:rFonts w:ascii="AcadNusx" w:hAnsi="AcadNusx"/>
          <w:sz w:val="24"/>
          <w:szCs w:val="24"/>
          <w:lang w:val="it-IT"/>
        </w:rPr>
        <w:t>(</w:t>
      </w:r>
      <w:r w:rsidRPr="00382B89">
        <w:rPr>
          <w:rFonts w:ascii="Sylfaen" w:hAnsi="Sylfaen"/>
          <w:sz w:val="24"/>
          <w:szCs w:val="24"/>
          <w:lang w:val="ka-GE"/>
        </w:rPr>
        <w:t>იხ. ცალკე</w:t>
      </w:r>
      <w:r w:rsidRPr="00382B89">
        <w:rPr>
          <w:rFonts w:ascii="AcadNusx" w:hAnsi="AcadNusx"/>
          <w:sz w:val="24"/>
          <w:szCs w:val="24"/>
          <w:lang w:val="it-IT"/>
        </w:rPr>
        <w:t>)</w:t>
      </w:r>
    </w:p>
    <w:p w:rsidR="008362DB" w:rsidRPr="00382B89" w:rsidRDefault="008362DB" w:rsidP="008362DB">
      <w:pPr>
        <w:rPr>
          <w:sz w:val="24"/>
          <w:szCs w:val="24"/>
          <w:lang w:val="ka-GE"/>
        </w:rPr>
      </w:pPr>
    </w:p>
    <w:p w:rsidR="008362DB" w:rsidRDefault="008362DB" w:rsidP="008362DB">
      <w:pPr>
        <w:rPr>
          <w:sz w:val="24"/>
          <w:szCs w:val="24"/>
        </w:rPr>
      </w:pPr>
    </w:p>
    <w:p w:rsidR="008362DB" w:rsidRDefault="008362DB" w:rsidP="008362DB">
      <w:pPr>
        <w:rPr>
          <w:sz w:val="24"/>
          <w:szCs w:val="24"/>
        </w:rPr>
      </w:pPr>
    </w:p>
    <w:p w:rsidR="008362DB" w:rsidRPr="00382B89" w:rsidRDefault="008362DB" w:rsidP="008362DB">
      <w:pPr>
        <w:tabs>
          <w:tab w:val="left" w:pos="567"/>
        </w:tabs>
        <w:jc w:val="right"/>
        <w:rPr>
          <w:rFonts w:ascii="Sylfaen" w:hAnsi="Sylfaen"/>
          <w:b/>
          <w:sz w:val="24"/>
          <w:szCs w:val="24"/>
          <w:lang w:val="ka-GE"/>
        </w:rPr>
      </w:pPr>
    </w:p>
    <w:p w:rsidR="008362DB" w:rsidRPr="00803E15" w:rsidRDefault="008362DB" w:rsidP="00803E15">
      <w:pPr>
        <w:tabs>
          <w:tab w:val="left" w:pos="567"/>
        </w:tabs>
        <w:jc w:val="center"/>
        <w:rPr>
          <w:rFonts w:ascii="Sylfaen" w:hAnsi="Sylfaen"/>
          <w:lang w:val="ka-GE"/>
        </w:rPr>
      </w:pPr>
      <w:r w:rsidRPr="00EE1E64">
        <w:rPr>
          <w:rFonts w:ascii="Sylfaen" w:hAnsi="Sylfaen"/>
          <w:b/>
          <w:lang w:val="ka-GE"/>
        </w:rPr>
        <w:t xml:space="preserve">საბაკალავრო საგანმანათლებლო პროგრამა </w:t>
      </w:r>
      <w:r w:rsidRPr="00EE1E64">
        <w:rPr>
          <w:rFonts w:ascii="Sylfaen" w:hAnsi="Sylfaen"/>
          <w:b/>
        </w:rPr>
        <w:t>(Major)</w:t>
      </w:r>
      <w:r w:rsidRPr="00EE1E64">
        <w:rPr>
          <w:rFonts w:ascii="Sylfaen" w:hAnsi="Sylfaen"/>
          <w:b/>
          <w:lang w:val="ka-GE"/>
        </w:rPr>
        <w:t xml:space="preserve"> - ისტორია</w:t>
      </w:r>
    </w:p>
    <w:p w:rsidR="008362DB" w:rsidRPr="00EE1E64" w:rsidRDefault="008362DB" w:rsidP="00803E15">
      <w:pPr>
        <w:tabs>
          <w:tab w:val="left" w:pos="567"/>
        </w:tabs>
        <w:jc w:val="center"/>
        <w:rPr>
          <w:rFonts w:ascii="Sylfaen" w:hAnsi="Sylfaen"/>
          <w:b/>
        </w:rPr>
      </w:pPr>
      <w:r w:rsidRPr="00EE1E64">
        <w:rPr>
          <w:rFonts w:ascii="Sylfaen" w:hAnsi="Sylfaen"/>
          <w:b/>
          <w:lang w:val="ka-GE"/>
        </w:rPr>
        <w:t>სასწავლო გეგმა</w:t>
      </w:r>
    </w:p>
    <w:tbl>
      <w:tblPr>
        <w:tblW w:w="1628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
        <w:gridCol w:w="2313"/>
        <w:gridCol w:w="16"/>
        <w:gridCol w:w="548"/>
        <w:gridCol w:w="17"/>
        <w:gridCol w:w="851"/>
        <w:gridCol w:w="969"/>
        <w:gridCol w:w="6"/>
        <w:gridCol w:w="17"/>
        <w:gridCol w:w="743"/>
        <w:gridCol w:w="567"/>
        <w:gridCol w:w="567"/>
        <w:gridCol w:w="562"/>
        <w:gridCol w:w="473"/>
        <w:gridCol w:w="7"/>
        <w:gridCol w:w="6"/>
        <w:gridCol w:w="11"/>
        <w:gridCol w:w="24"/>
        <w:gridCol w:w="400"/>
        <w:gridCol w:w="6"/>
        <w:gridCol w:w="11"/>
        <w:gridCol w:w="24"/>
        <w:gridCol w:w="399"/>
        <w:gridCol w:w="6"/>
        <w:gridCol w:w="11"/>
        <w:gridCol w:w="24"/>
        <w:gridCol w:w="399"/>
        <w:gridCol w:w="8"/>
        <w:gridCol w:w="9"/>
        <w:gridCol w:w="24"/>
        <w:gridCol w:w="399"/>
        <w:gridCol w:w="17"/>
        <w:gridCol w:w="24"/>
        <w:gridCol w:w="528"/>
        <w:gridCol w:w="18"/>
        <w:gridCol w:w="22"/>
        <w:gridCol w:w="19"/>
        <w:gridCol w:w="549"/>
        <w:gridCol w:w="24"/>
        <w:gridCol w:w="14"/>
        <w:gridCol w:w="406"/>
        <w:gridCol w:w="26"/>
        <w:gridCol w:w="9"/>
        <w:gridCol w:w="19"/>
        <w:gridCol w:w="386"/>
        <w:gridCol w:w="35"/>
        <w:gridCol w:w="19"/>
        <w:gridCol w:w="534"/>
        <w:gridCol w:w="25"/>
        <w:gridCol w:w="14"/>
        <w:gridCol w:w="548"/>
        <w:gridCol w:w="27"/>
        <w:gridCol w:w="16"/>
        <w:gridCol w:w="551"/>
        <w:gridCol w:w="568"/>
        <w:gridCol w:w="567"/>
        <w:gridCol w:w="1539"/>
      </w:tblGrid>
      <w:tr w:rsidR="008362DB" w:rsidRPr="00EE1E64" w:rsidTr="008B16FA">
        <w:trPr>
          <w:trHeight w:val="420"/>
        </w:trPr>
        <w:tc>
          <w:tcPr>
            <w:tcW w:w="359" w:type="dxa"/>
            <w:vMerge w:val="restart"/>
            <w:tcBorders>
              <w:top w:val="single" w:sz="4" w:space="0" w:color="auto"/>
              <w:left w:val="single" w:sz="4" w:space="0" w:color="auto"/>
              <w:bottom w:val="single" w:sz="4" w:space="0" w:color="auto"/>
              <w:right w:val="single" w:sz="4" w:space="0" w:color="auto"/>
            </w:tcBorders>
            <w:shd w:val="clear" w:color="auto" w:fill="auto"/>
          </w:tcPr>
          <w:p w:rsidR="008362DB" w:rsidRPr="00EE1E64" w:rsidRDefault="008362DB" w:rsidP="003914D7">
            <w:pPr>
              <w:keepNext/>
              <w:spacing w:before="240" w:after="60"/>
              <w:outlineLvl w:val="1"/>
              <w:rPr>
                <w:rFonts w:ascii="Sylfaen" w:hAnsi="Sylfaen"/>
                <w:bCs/>
                <w:i/>
                <w:iCs/>
              </w:rPr>
            </w:pPr>
            <w:r w:rsidRPr="00EE1E64">
              <w:rPr>
                <w:rFonts w:ascii="Sylfaen" w:hAnsi="Sylfaen"/>
                <w:bCs/>
                <w:i/>
                <w:iCs/>
              </w:rPr>
              <w:t>#</w:t>
            </w:r>
          </w:p>
        </w:tc>
        <w:tc>
          <w:tcPr>
            <w:tcW w:w="2313" w:type="dxa"/>
            <w:vMerge w:val="restart"/>
            <w:tcBorders>
              <w:top w:val="single" w:sz="4" w:space="0" w:color="auto"/>
              <w:left w:val="single" w:sz="4" w:space="0" w:color="auto"/>
              <w:bottom w:val="single" w:sz="4" w:space="0" w:color="auto"/>
              <w:right w:val="single" w:sz="4" w:space="0" w:color="auto"/>
            </w:tcBorders>
            <w:shd w:val="clear" w:color="auto" w:fill="auto"/>
          </w:tcPr>
          <w:p w:rsidR="008362DB" w:rsidRPr="00EE1E64" w:rsidRDefault="008362DB" w:rsidP="003914D7">
            <w:pPr>
              <w:tabs>
                <w:tab w:val="left" w:pos="567"/>
              </w:tabs>
              <w:jc w:val="center"/>
              <w:rPr>
                <w:rFonts w:ascii="Sylfaen" w:hAnsi="Sylfaen"/>
                <w:b/>
                <w:lang w:val="ka-GE"/>
              </w:rPr>
            </w:pPr>
            <w:r w:rsidRPr="00EE1E64">
              <w:rPr>
                <w:rFonts w:ascii="Sylfaen" w:hAnsi="Sylfaen"/>
                <w:b/>
                <w:lang w:val="ka-GE"/>
              </w:rPr>
              <w:t>სასწავლო კურსი</w:t>
            </w:r>
          </w:p>
        </w:tc>
        <w:tc>
          <w:tcPr>
            <w:tcW w:w="564"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8362DB" w:rsidRPr="00EE1E64" w:rsidRDefault="008362DB" w:rsidP="003914D7">
            <w:pPr>
              <w:keepNext/>
              <w:spacing w:before="240" w:after="60"/>
              <w:outlineLvl w:val="1"/>
              <w:rPr>
                <w:rFonts w:ascii="Sylfaen" w:hAnsi="Sylfaen"/>
                <w:bCs/>
                <w:iCs/>
                <w:lang w:val="ka-GE"/>
              </w:rPr>
            </w:pPr>
            <w:r w:rsidRPr="00EE1E64">
              <w:rPr>
                <w:rFonts w:ascii="Sylfaen" w:hAnsi="Sylfaen"/>
                <w:bCs/>
                <w:iCs/>
                <w:lang w:val="ka-GE"/>
              </w:rPr>
              <w:t>სტატუსი</w:t>
            </w:r>
          </w:p>
        </w:tc>
        <w:tc>
          <w:tcPr>
            <w:tcW w:w="868"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tcPr>
          <w:p w:rsidR="008362DB" w:rsidRPr="00EE1E64" w:rsidRDefault="008362DB" w:rsidP="003914D7">
            <w:pPr>
              <w:keepNext/>
              <w:spacing w:before="240" w:after="60"/>
              <w:outlineLvl w:val="1"/>
              <w:rPr>
                <w:rFonts w:ascii="Sylfaen" w:hAnsi="Sylfaen"/>
                <w:bCs/>
                <w:iCs/>
                <w:lang w:val="ka-GE"/>
              </w:rPr>
            </w:pPr>
            <w:r w:rsidRPr="00EE1E64">
              <w:rPr>
                <w:rFonts w:ascii="Sylfaen" w:hAnsi="Sylfaen"/>
                <w:bCs/>
                <w:iCs/>
                <w:lang w:val="ka-GE"/>
              </w:rPr>
              <w:t xml:space="preserve">                კოდი</w:t>
            </w:r>
          </w:p>
        </w:tc>
        <w:tc>
          <w:tcPr>
            <w:tcW w:w="96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rsidR="008362DB" w:rsidRPr="00EE1E64" w:rsidRDefault="008362DB" w:rsidP="003914D7">
            <w:pPr>
              <w:keepNext/>
              <w:spacing w:before="240" w:after="60"/>
              <w:outlineLvl w:val="1"/>
              <w:rPr>
                <w:rFonts w:ascii="Sylfaen" w:hAnsi="Sylfaen"/>
                <w:bCs/>
                <w:iCs/>
                <w:lang w:val="ka-GE"/>
              </w:rPr>
            </w:pPr>
            <w:r w:rsidRPr="00EE1E64">
              <w:rPr>
                <w:rFonts w:ascii="Sylfaen" w:hAnsi="Sylfaen"/>
                <w:bCs/>
                <w:iCs/>
                <w:lang w:val="ka-GE"/>
              </w:rPr>
              <w:t xml:space="preserve">    წინაპირობა(კოდი)  </w:t>
            </w:r>
          </w:p>
        </w:tc>
        <w:tc>
          <w:tcPr>
            <w:tcW w:w="766" w:type="dxa"/>
            <w:gridSpan w:val="3"/>
            <w:vMerge w:val="restart"/>
            <w:tcBorders>
              <w:top w:val="single" w:sz="4" w:space="0" w:color="auto"/>
              <w:left w:val="single" w:sz="4" w:space="0" w:color="auto"/>
              <w:bottom w:val="single" w:sz="4" w:space="0" w:color="auto"/>
              <w:right w:val="single" w:sz="4" w:space="0" w:color="auto"/>
            </w:tcBorders>
            <w:shd w:val="clear" w:color="auto" w:fill="auto"/>
            <w:textDirection w:val="btLr"/>
          </w:tcPr>
          <w:p w:rsidR="008362DB" w:rsidRPr="00EE1E64" w:rsidRDefault="008362DB" w:rsidP="003914D7">
            <w:pPr>
              <w:keepNext/>
              <w:spacing w:before="240" w:after="60"/>
              <w:outlineLvl w:val="1"/>
              <w:rPr>
                <w:rFonts w:ascii="Sylfaen" w:hAnsi="Sylfaen"/>
                <w:bCs/>
                <w:iCs/>
                <w:lang w:val="ka-GE"/>
              </w:rPr>
            </w:pPr>
            <w:r w:rsidRPr="00EE1E64">
              <w:rPr>
                <w:rFonts w:ascii="Sylfaen" w:hAnsi="Sylfaen"/>
                <w:bCs/>
                <w:iCs/>
                <w:lang w:val="ka-GE"/>
              </w:rPr>
              <w:t xml:space="preserve">     კრედიტი</w:t>
            </w:r>
          </w:p>
        </w:tc>
        <w:tc>
          <w:tcPr>
            <w:tcW w:w="3937" w:type="dxa"/>
            <w:gridSpan w:val="21"/>
            <w:tcBorders>
              <w:top w:val="single" w:sz="4" w:space="0" w:color="auto"/>
              <w:left w:val="single" w:sz="4" w:space="0" w:color="auto"/>
              <w:bottom w:val="single" w:sz="4" w:space="0" w:color="auto"/>
              <w:right w:val="single" w:sz="4" w:space="0" w:color="auto"/>
            </w:tcBorders>
            <w:shd w:val="clear" w:color="auto" w:fill="auto"/>
          </w:tcPr>
          <w:p w:rsidR="008362DB" w:rsidRPr="00EE1E64" w:rsidRDefault="008362DB" w:rsidP="003914D7">
            <w:pPr>
              <w:keepNext/>
              <w:spacing w:before="240" w:after="60"/>
              <w:outlineLvl w:val="1"/>
              <w:rPr>
                <w:rFonts w:ascii="Sylfaen" w:hAnsi="Sylfaen"/>
                <w:bCs/>
                <w:iCs/>
                <w:lang w:val="ka-GE"/>
              </w:rPr>
            </w:pPr>
            <w:r w:rsidRPr="00EE1E64">
              <w:rPr>
                <w:rFonts w:ascii="Sylfaen" w:hAnsi="Sylfaen"/>
                <w:bCs/>
                <w:iCs/>
                <w:lang w:val="ka-GE"/>
              </w:rPr>
              <w:t>კრედიტების განაწილება სასწავლო სწავლების და სემესტრების  მიხედვით</w:t>
            </w:r>
          </w:p>
        </w:tc>
        <w:tc>
          <w:tcPr>
            <w:tcW w:w="4965" w:type="dxa"/>
            <w:gridSpan w:val="25"/>
            <w:tcBorders>
              <w:top w:val="single" w:sz="4" w:space="0" w:color="auto"/>
              <w:left w:val="single" w:sz="4" w:space="0" w:color="auto"/>
              <w:bottom w:val="single" w:sz="4" w:space="0" w:color="auto"/>
              <w:right w:val="single" w:sz="4" w:space="0" w:color="auto"/>
            </w:tcBorders>
          </w:tcPr>
          <w:p w:rsidR="008362DB" w:rsidRPr="00EE1E64" w:rsidRDefault="008362DB" w:rsidP="003914D7">
            <w:pPr>
              <w:keepNext/>
              <w:spacing w:before="240" w:after="60"/>
              <w:outlineLvl w:val="1"/>
              <w:rPr>
                <w:rFonts w:ascii="Sylfaen" w:hAnsi="Sylfaen"/>
                <w:bCs/>
                <w:iCs/>
                <w:lang w:val="ka-GE"/>
              </w:rPr>
            </w:pPr>
            <w:r w:rsidRPr="00EE1E64">
              <w:rPr>
                <w:rFonts w:ascii="Sylfaen" w:hAnsi="Sylfaen"/>
                <w:bCs/>
                <w:iCs/>
                <w:lang w:val="ka-GE"/>
              </w:rPr>
              <w:t>საათების განაწილება</w:t>
            </w:r>
          </w:p>
        </w:tc>
        <w:tc>
          <w:tcPr>
            <w:tcW w:w="1539" w:type="dxa"/>
            <w:vMerge w:val="restart"/>
            <w:tcBorders>
              <w:top w:val="single" w:sz="4" w:space="0" w:color="auto"/>
              <w:left w:val="single" w:sz="4" w:space="0" w:color="auto"/>
              <w:right w:val="single" w:sz="4" w:space="0" w:color="auto"/>
            </w:tcBorders>
            <w:shd w:val="clear" w:color="auto" w:fill="auto"/>
            <w:textDirection w:val="btLr"/>
          </w:tcPr>
          <w:p w:rsidR="008362DB" w:rsidRPr="00EE1E64" w:rsidRDefault="008362DB" w:rsidP="003914D7">
            <w:pPr>
              <w:keepNext/>
              <w:spacing w:before="240" w:after="60"/>
              <w:outlineLvl w:val="1"/>
              <w:rPr>
                <w:rFonts w:ascii="Sylfaen" w:hAnsi="Sylfaen"/>
                <w:bCs/>
                <w:iCs/>
                <w:lang w:val="ka-GE"/>
              </w:rPr>
            </w:pPr>
            <w:r w:rsidRPr="00EE1E64">
              <w:rPr>
                <w:rFonts w:ascii="Sylfaen" w:hAnsi="Sylfaen"/>
                <w:bCs/>
                <w:iCs/>
                <w:lang w:val="ka-GE"/>
              </w:rPr>
              <w:t>სულ საათები</w:t>
            </w:r>
          </w:p>
        </w:tc>
      </w:tr>
      <w:tr w:rsidR="008362DB" w:rsidRPr="00EE1E64" w:rsidTr="00C33747">
        <w:trPr>
          <w:trHeight w:val="357"/>
        </w:trPr>
        <w:tc>
          <w:tcPr>
            <w:tcW w:w="359" w:type="dxa"/>
            <w:vMerge/>
            <w:tcBorders>
              <w:top w:val="single" w:sz="4" w:space="0" w:color="auto"/>
              <w:left w:val="single" w:sz="4" w:space="0" w:color="auto"/>
              <w:bottom w:val="single" w:sz="4" w:space="0" w:color="auto"/>
              <w:right w:val="single" w:sz="4" w:space="0" w:color="auto"/>
            </w:tcBorders>
            <w:shd w:val="clear" w:color="auto" w:fill="auto"/>
          </w:tcPr>
          <w:p w:rsidR="008362DB" w:rsidRPr="00EE1E64" w:rsidRDefault="008362DB" w:rsidP="003914D7">
            <w:pPr>
              <w:tabs>
                <w:tab w:val="left" w:pos="567"/>
              </w:tabs>
              <w:jc w:val="center"/>
              <w:rPr>
                <w:rFonts w:ascii="Sylfaen" w:hAnsi="Sylfaen"/>
                <w:b/>
              </w:rPr>
            </w:pPr>
          </w:p>
        </w:tc>
        <w:tc>
          <w:tcPr>
            <w:tcW w:w="2313" w:type="dxa"/>
            <w:vMerge/>
            <w:tcBorders>
              <w:top w:val="single" w:sz="4" w:space="0" w:color="auto"/>
              <w:left w:val="single" w:sz="4" w:space="0" w:color="auto"/>
              <w:bottom w:val="single" w:sz="4" w:space="0" w:color="auto"/>
              <w:right w:val="single" w:sz="4" w:space="0" w:color="auto"/>
            </w:tcBorders>
            <w:shd w:val="clear" w:color="auto" w:fill="auto"/>
          </w:tcPr>
          <w:p w:rsidR="008362DB" w:rsidRPr="00EE1E64" w:rsidRDefault="008362DB" w:rsidP="003914D7">
            <w:pPr>
              <w:tabs>
                <w:tab w:val="left" w:pos="567"/>
              </w:tabs>
              <w:jc w:val="center"/>
              <w:rPr>
                <w:rFonts w:ascii="Sylfaen" w:hAnsi="Sylfaen"/>
                <w:b/>
                <w:lang w:val="ka-GE"/>
              </w:rPr>
            </w:pPr>
          </w:p>
        </w:tc>
        <w:tc>
          <w:tcPr>
            <w:tcW w:w="564" w:type="dxa"/>
            <w:gridSpan w:val="2"/>
            <w:vMerge/>
            <w:tcBorders>
              <w:top w:val="single" w:sz="4" w:space="0" w:color="auto"/>
              <w:left w:val="single" w:sz="4" w:space="0" w:color="auto"/>
              <w:bottom w:val="single" w:sz="4" w:space="0" w:color="auto"/>
              <w:right w:val="single" w:sz="4" w:space="0" w:color="auto"/>
            </w:tcBorders>
            <w:shd w:val="clear" w:color="auto" w:fill="auto"/>
          </w:tcPr>
          <w:p w:rsidR="008362DB" w:rsidRPr="00EE1E64" w:rsidRDefault="008362DB" w:rsidP="003914D7">
            <w:pPr>
              <w:tabs>
                <w:tab w:val="left" w:pos="567"/>
              </w:tabs>
              <w:jc w:val="center"/>
              <w:rPr>
                <w:rFonts w:ascii="Sylfaen" w:hAnsi="Sylfaen"/>
                <w:b/>
                <w:lang w:val="ka-GE"/>
              </w:rPr>
            </w:pPr>
          </w:p>
        </w:tc>
        <w:tc>
          <w:tcPr>
            <w:tcW w:w="868" w:type="dxa"/>
            <w:gridSpan w:val="2"/>
            <w:vMerge/>
            <w:tcBorders>
              <w:top w:val="single" w:sz="4" w:space="0" w:color="auto"/>
              <w:left w:val="single" w:sz="4" w:space="0" w:color="auto"/>
              <w:bottom w:val="single" w:sz="4" w:space="0" w:color="auto"/>
              <w:right w:val="single" w:sz="4" w:space="0" w:color="auto"/>
            </w:tcBorders>
            <w:shd w:val="clear" w:color="auto" w:fill="auto"/>
          </w:tcPr>
          <w:p w:rsidR="008362DB" w:rsidRPr="00EE1E64" w:rsidRDefault="008362DB" w:rsidP="003914D7">
            <w:pPr>
              <w:tabs>
                <w:tab w:val="left" w:pos="567"/>
              </w:tabs>
              <w:jc w:val="center"/>
              <w:rPr>
                <w:rFonts w:ascii="Sylfaen" w:hAnsi="Sylfaen"/>
                <w:b/>
                <w:lang w:val="ka-GE"/>
              </w:rPr>
            </w:pPr>
          </w:p>
        </w:tc>
        <w:tc>
          <w:tcPr>
            <w:tcW w:w="969" w:type="dxa"/>
            <w:vMerge/>
            <w:tcBorders>
              <w:top w:val="single" w:sz="4" w:space="0" w:color="auto"/>
              <w:left w:val="single" w:sz="4" w:space="0" w:color="auto"/>
              <w:bottom w:val="single" w:sz="4" w:space="0" w:color="auto"/>
              <w:right w:val="single" w:sz="4" w:space="0" w:color="auto"/>
            </w:tcBorders>
            <w:shd w:val="clear" w:color="auto" w:fill="auto"/>
          </w:tcPr>
          <w:p w:rsidR="008362DB" w:rsidRPr="00EE1E64" w:rsidRDefault="008362DB" w:rsidP="003914D7">
            <w:pPr>
              <w:tabs>
                <w:tab w:val="left" w:pos="567"/>
              </w:tabs>
              <w:jc w:val="center"/>
              <w:rPr>
                <w:rFonts w:ascii="Sylfaen" w:hAnsi="Sylfaen"/>
                <w:b/>
                <w:lang w:val="ka-GE"/>
              </w:rPr>
            </w:pPr>
          </w:p>
        </w:tc>
        <w:tc>
          <w:tcPr>
            <w:tcW w:w="766" w:type="dxa"/>
            <w:gridSpan w:val="3"/>
            <w:vMerge/>
            <w:tcBorders>
              <w:top w:val="single" w:sz="4" w:space="0" w:color="auto"/>
              <w:left w:val="single" w:sz="4" w:space="0" w:color="auto"/>
              <w:bottom w:val="single" w:sz="4" w:space="0" w:color="auto"/>
              <w:right w:val="single" w:sz="4" w:space="0" w:color="auto"/>
            </w:tcBorders>
            <w:shd w:val="clear" w:color="auto" w:fill="auto"/>
          </w:tcPr>
          <w:p w:rsidR="008362DB" w:rsidRPr="00EE1E64" w:rsidRDefault="008362DB" w:rsidP="003914D7">
            <w:pPr>
              <w:tabs>
                <w:tab w:val="left" w:pos="567"/>
              </w:tabs>
              <w:jc w:val="center"/>
              <w:rPr>
                <w:rFonts w:ascii="Sylfaen" w:hAnsi="Sylfaen"/>
                <w:b/>
                <w:lang w:val="ka-GE"/>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8362DB" w:rsidRPr="00EE1E64" w:rsidRDefault="008362DB" w:rsidP="003914D7">
            <w:pPr>
              <w:tabs>
                <w:tab w:val="left" w:pos="567"/>
              </w:tabs>
              <w:jc w:val="center"/>
              <w:rPr>
                <w:rFonts w:ascii="Sylfaen" w:hAnsi="Sylfaen"/>
                <w:lang w:val="ka-GE"/>
              </w:rPr>
            </w:pPr>
            <w:r w:rsidRPr="00EE1E64">
              <w:rPr>
                <w:rFonts w:ascii="Sylfaen" w:hAnsi="Sylfaen"/>
              </w:rPr>
              <w:t>I</w:t>
            </w:r>
            <w:r w:rsidRPr="00EE1E64">
              <w:rPr>
                <w:rFonts w:ascii="Sylfaen" w:hAnsi="Sylfaen"/>
                <w:lang w:val="ka-GE"/>
              </w:rPr>
              <w:t>ს.წ.</w:t>
            </w:r>
          </w:p>
          <w:p w:rsidR="008362DB" w:rsidRPr="00EE1E64" w:rsidRDefault="008362DB" w:rsidP="003914D7">
            <w:pPr>
              <w:tabs>
                <w:tab w:val="left" w:pos="567"/>
              </w:tabs>
              <w:jc w:val="center"/>
              <w:rPr>
                <w:rFonts w:ascii="Sylfaen" w:hAnsi="Sylfaen"/>
              </w:rPr>
            </w:pPr>
          </w:p>
        </w:tc>
        <w:tc>
          <w:tcPr>
            <w:tcW w:w="1035" w:type="dxa"/>
            <w:gridSpan w:val="2"/>
            <w:tcBorders>
              <w:top w:val="single" w:sz="4" w:space="0" w:color="auto"/>
              <w:left w:val="single" w:sz="4" w:space="0" w:color="auto"/>
              <w:bottom w:val="single" w:sz="4" w:space="0" w:color="auto"/>
              <w:right w:val="single" w:sz="4" w:space="0" w:color="auto"/>
            </w:tcBorders>
            <w:shd w:val="clear" w:color="auto" w:fill="auto"/>
          </w:tcPr>
          <w:p w:rsidR="008362DB" w:rsidRPr="00EE1E64" w:rsidRDefault="008362DB" w:rsidP="003914D7">
            <w:pPr>
              <w:tabs>
                <w:tab w:val="left" w:pos="567"/>
              </w:tabs>
              <w:jc w:val="center"/>
              <w:rPr>
                <w:rFonts w:ascii="Sylfaen" w:hAnsi="Sylfaen"/>
                <w:lang w:val="ka-GE"/>
              </w:rPr>
            </w:pPr>
            <w:r w:rsidRPr="00EE1E64">
              <w:rPr>
                <w:rFonts w:ascii="Sylfaen" w:hAnsi="Sylfaen"/>
              </w:rPr>
              <w:t>II</w:t>
            </w:r>
            <w:r w:rsidRPr="00EE1E64">
              <w:rPr>
                <w:rFonts w:ascii="Sylfaen" w:hAnsi="Sylfaen"/>
                <w:lang w:val="ka-GE"/>
              </w:rPr>
              <w:t>ს.წ.</w:t>
            </w:r>
          </w:p>
        </w:tc>
        <w:tc>
          <w:tcPr>
            <w:tcW w:w="888" w:type="dxa"/>
            <w:gridSpan w:val="9"/>
            <w:tcBorders>
              <w:top w:val="single" w:sz="4" w:space="0" w:color="auto"/>
              <w:left w:val="single" w:sz="4" w:space="0" w:color="auto"/>
              <w:bottom w:val="single" w:sz="4" w:space="0" w:color="auto"/>
              <w:right w:val="single" w:sz="4" w:space="0" w:color="auto"/>
            </w:tcBorders>
            <w:shd w:val="clear" w:color="auto" w:fill="auto"/>
          </w:tcPr>
          <w:p w:rsidR="008362DB" w:rsidRPr="00EE1E64" w:rsidRDefault="008362DB" w:rsidP="003914D7">
            <w:pPr>
              <w:tabs>
                <w:tab w:val="left" w:pos="567"/>
              </w:tabs>
              <w:jc w:val="center"/>
              <w:rPr>
                <w:rFonts w:ascii="Sylfaen" w:hAnsi="Sylfaen"/>
                <w:lang w:val="ka-GE"/>
              </w:rPr>
            </w:pPr>
            <w:r w:rsidRPr="00EE1E64">
              <w:rPr>
                <w:rFonts w:ascii="Sylfaen" w:hAnsi="Sylfaen"/>
              </w:rPr>
              <w:t>III</w:t>
            </w:r>
            <w:r w:rsidRPr="00EE1E64">
              <w:rPr>
                <w:rFonts w:ascii="Sylfaen" w:hAnsi="Sylfaen"/>
                <w:lang w:val="ka-GE"/>
              </w:rPr>
              <w:t>ს.წ.</w:t>
            </w:r>
          </w:p>
        </w:tc>
        <w:tc>
          <w:tcPr>
            <w:tcW w:w="880" w:type="dxa"/>
            <w:gridSpan w:val="8"/>
            <w:tcBorders>
              <w:top w:val="single" w:sz="4" w:space="0" w:color="auto"/>
              <w:left w:val="single" w:sz="4" w:space="0" w:color="auto"/>
              <w:bottom w:val="single" w:sz="4" w:space="0" w:color="auto"/>
              <w:right w:val="single" w:sz="4" w:space="0" w:color="auto"/>
            </w:tcBorders>
            <w:shd w:val="clear" w:color="auto" w:fill="auto"/>
          </w:tcPr>
          <w:p w:rsidR="008362DB" w:rsidRPr="00EE1E64" w:rsidRDefault="008362DB" w:rsidP="003914D7">
            <w:pPr>
              <w:tabs>
                <w:tab w:val="left" w:pos="567"/>
              </w:tabs>
              <w:jc w:val="center"/>
              <w:rPr>
                <w:rFonts w:ascii="Sylfaen" w:hAnsi="Sylfaen"/>
                <w:lang w:val="ka-GE"/>
              </w:rPr>
            </w:pPr>
            <w:r w:rsidRPr="00EE1E64">
              <w:rPr>
                <w:rFonts w:ascii="Sylfaen" w:hAnsi="Sylfaen"/>
              </w:rPr>
              <w:t>IV</w:t>
            </w:r>
            <w:r w:rsidRPr="00EE1E64">
              <w:rPr>
                <w:rFonts w:ascii="Sylfaen" w:hAnsi="Sylfaen"/>
                <w:lang w:val="ka-GE"/>
              </w:rPr>
              <w:t>ს.წ.</w:t>
            </w:r>
          </w:p>
        </w:tc>
        <w:tc>
          <w:tcPr>
            <w:tcW w:w="4398" w:type="dxa"/>
            <w:gridSpan w:val="24"/>
            <w:tcBorders>
              <w:top w:val="single" w:sz="4" w:space="0" w:color="auto"/>
              <w:left w:val="single" w:sz="4" w:space="0" w:color="auto"/>
              <w:bottom w:val="single" w:sz="4" w:space="0" w:color="auto"/>
              <w:right w:val="single" w:sz="4" w:space="0" w:color="auto"/>
            </w:tcBorders>
          </w:tcPr>
          <w:p w:rsidR="008362DB" w:rsidRPr="00EE1E64" w:rsidRDefault="008362DB" w:rsidP="003914D7">
            <w:pPr>
              <w:tabs>
                <w:tab w:val="left" w:pos="567"/>
              </w:tabs>
              <w:jc w:val="center"/>
              <w:rPr>
                <w:rFonts w:ascii="Sylfaen" w:hAnsi="Sylfaen"/>
                <w:lang w:val="ka-GE"/>
              </w:rPr>
            </w:pPr>
            <w:r w:rsidRPr="00EE1E64">
              <w:rPr>
                <w:rFonts w:ascii="Sylfaen" w:hAnsi="Sylfaen"/>
                <w:lang w:val="ka-GE"/>
              </w:rPr>
              <w:t>საკონტაქტო</w:t>
            </w:r>
          </w:p>
        </w:tc>
        <w:tc>
          <w:tcPr>
            <w:tcW w:w="567" w:type="dxa"/>
            <w:vMerge w:val="restart"/>
            <w:tcBorders>
              <w:top w:val="single" w:sz="4" w:space="0" w:color="auto"/>
              <w:left w:val="single" w:sz="4" w:space="0" w:color="auto"/>
              <w:right w:val="single" w:sz="4" w:space="0" w:color="auto"/>
            </w:tcBorders>
            <w:shd w:val="clear" w:color="auto" w:fill="auto"/>
          </w:tcPr>
          <w:p w:rsidR="008362DB" w:rsidRPr="00EE1E64" w:rsidRDefault="008362DB" w:rsidP="003914D7">
            <w:pPr>
              <w:tabs>
                <w:tab w:val="left" w:pos="567"/>
              </w:tabs>
              <w:jc w:val="center"/>
              <w:rPr>
                <w:rFonts w:ascii="Sylfaen" w:hAnsi="Sylfaen"/>
                <w:lang w:val="ka-GE"/>
              </w:rPr>
            </w:pPr>
            <w:r w:rsidRPr="00EE1E64">
              <w:rPr>
                <w:rFonts w:ascii="Sylfaen" w:hAnsi="Sylfaen"/>
                <w:lang w:val="ka-GE"/>
              </w:rPr>
              <w:t>დამოუკიდებე ლი</w:t>
            </w:r>
          </w:p>
        </w:tc>
        <w:tc>
          <w:tcPr>
            <w:tcW w:w="1539" w:type="dxa"/>
            <w:vMerge/>
            <w:tcBorders>
              <w:left w:val="single" w:sz="4" w:space="0" w:color="auto"/>
              <w:right w:val="single" w:sz="4" w:space="0" w:color="auto"/>
            </w:tcBorders>
            <w:shd w:val="clear" w:color="auto" w:fill="auto"/>
          </w:tcPr>
          <w:p w:rsidR="008362DB" w:rsidRPr="00EE1E64" w:rsidRDefault="008362DB" w:rsidP="003914D7">
            <w:pPr>
              <w:tabs>
                <w:tab w:val="left" w:pos="567"/>
              </w:tabs>
              <w:jc w:val="center"/>
              <w:rPr>
                <w:rFonts w:ascii="Sylfaen" w:hAnsi="Sylfaen"/>
                <w:b/>
              </w:rPr>
            </w:pPr>
          </w:p>
        </w:tc>
      </w:tr>
      <w:tr w:rsidR="008362DB" w:rsidRPr="00EE1E64" w:rsidTr="00C33747">
        <w:trPr>
          <w:cantSplit/>
          <w:trHeight w:val="1134"/>
        </w:trPr>
        <w:tc>
          <w:tcPr>
            <w:tcW w:w="359" w:type="dxa"/>
            <w:vMerge/>
            <w:tcBorders>
              <w:top w:val="single" w:sz="4" w:space="0" w:color="auto"/>
              <w:left w:val="single" w:sz="4" w:space="0" w:color="auto"/>
              <w:bottom w:val="single" w:sz="4" w:space="0" w:color="auto"/>
              <w:right w:val="single" w:sz="4" w:space="0" w:color="auto"/>
            </w:tcBorders>
            <w:shd w:val="clear" w:color="auto" w:fill="auto"/>
          </w:tcPr>
          <w:p w:rsidR="008362DB" w:rsidRPr="00EE1E64" w:rsidRDefault="008362DB" w:rsidP="003914D7">
            <w:pPr>
              <w:tabs>
                <w:tab w:val="left" w:pos="567"/>
              </w:tabs>
              <w:jc w:val="center"/>
              <w:rPr>
                <w:rFonts w:ascii="Sylfaen" w:hAnsi="Sylfaen"/>
                <w:b/>
              </w:rPr>
            </w:pPr>
          </w:p>
        </w:tc>
        <w:tc>
          <w:tcPr>
            <w:tcW w:w="2313" w:type="dxa"/>
            <w:vMerge/>
            <w:tcBorders>
              <w:top w:val="single" w:sz="4" w:space="0" w:color="auto"/>
              <w:left w:val="single" w:sz="4" w:space="0" w:color="auto"/>
              <w:bottom w:val="single" w:sz="4" w:space="0" w:color="auto"/>
              <w:right w:val="single" w:sz="4" w:space="0" w:color="auto"/>
            </w:tcBorders>
            <w:shd w:val="clear" w:color="auto" w:fill="auto"/>
          </w:tcPr>
          <w:p w:rsidR="008362DB" w:rsidRPr="00EE1E64" w:rsidRDefault="008362DB" w:rsidP="003914D7">
            <w:pPr>
              <w:tabs>
                <w:tab w:val="left" w:pos="567"/>
              </w:tabs>
              <w:jc w:val="center"/>
              <w:rPr>
                <w:rFonts w:ascii="Sylfaen" w:hAnsi="Sylfaen"/>
                <w:b/>
                <w:lang w:val="ka-GE"/>
              </w:rPr>
            </w:pPr>
          </w:p>
        </w:tc>
        <w:tc>
          <w:tcPr>
            <w:tcW w:w="564" w:type="dxa"/>
            <w:gridSpan w:val="2"/>
            <w:vMerge/>
            <w:tcBorders>
              <w:top w:val="single" w:sz="4" w:space="0" w:color="auto"/>
              <w:left w:val="single" w:sz="4" w:space="0" w:color="auto"/>
              <w:bottom w:val="single" w:sz="4" w:space="0" w:color="auto"/>
              <w:right w:val="single" w:sz="4" w:space="0" w:color="auto"/>
            </w:tcBorders>
            <w:shd w:val="clear" w:color="auto" w:fill="auto"/>
          </w:tcPr>
          <w:p w:rsidR="008362DB" w:rsidRPr="00EE1E64" w:rsidRDefault="008362DB" w:rsidP="003914D7">
            <w:pPr>
              <w:tabs>
                <w:tab w:val="left" w:pos="567"/>
              </w:tabs>
              <w:jc w:val="center"/>
              <w:rPr>
                <w:rFonts w:ascii="Sylfaen" w:hAnsi="Sylfaen"/>
                <w:b/>
                <w:lang w:val="ka-GE"/>
              </w:rPr>
            </w:pPr>
          </w:p>
        </w:tc>
        <w:tc>
          <w:tcPr>
            <w:tcW w:w="868" w:type="dxa"/>
            <w:gridSpan w:val="2"/>
            <w:vMerge/>
            <w:tcBorders>
              <w:top w:val="single" w:sz="4" w:space="0" w:color="auto"/>
              <w:left w:val="single" w:sz="4" w:space="0" w:color="auto"/>
              <w:bottom w:val="single" w:sz="4" w:space="0" w:color="auto"/>
              <w:right w:val="single" w:sz="4" w:space="0" w:color="auto"/>
            </w:tcBorders>
            <w:shd w:val="clear" w:color="auto" w:fill="auto"/>
          </w:tcPr>
          <w:p w:rsidR="008362DB" w:rsidRPr="00EE1E64" w:rsidRDefault="008362DB" w:rsidP="003914D7">
            <w:pPr>
              <w:tabs>
                <w:tab w:val="left" w:pos="567"/>
              </w:tabs>
              <w:jc w:val="center"/>
              <w:rPr>
                <w:rFonts w:ascii="Sylfaen" w:hAnsi="Sylfaen"/>
                <w:b/>
                <w:lang w:val="ka-GE"/>
              </w:rPr>
            </w:pPr>
          </w:p>
        </w:tc>
        <w:tc>
          <w:tcPr>
            <w:tcW w:w="969" w:type="dxa"/>
            <w:vMerge/>
            <w:tcBorders>
              <w:top w:val="single" w:sz="4" w:space="0" w:color="auto"/>
              <w:left w:val="single" w:sz="4" w:space="0" w:color="auto"/>
              <w:bottom w:val="single" w:sz="4" w:space="0" w:color="auto"/>
              <w:right w:val="single" w:sz="4" w:space="0" w:color="auto"/>
            </w:tcBorders>
            <w:shd w:val="clear" w:color="auto" w:fill="auto"/>
          </w:tcPr>
          <w:p w:rsidR="008362DB" w:rsidRPr="00EE1E64" w:rsidRDefault="008362DB" w:rsidP="003914D7">
            <w:pPr>
              <w:tabs>
                <w:tab w:val="left" w:pos="567"/>
              </w:tabs>
              <w:jc w:val="center"/>
              <w:rPr>
                <w:rFonts w:ascii="Sylfaen" w:hAnsi="Sylfaen"/>
                <w:b/>
                <w:lang w:val="ka-GE"/>
              </w:rPr>
            </w:pPr>
          </w:p>
        </w:tc>
        <w:tc>
          <w:tcPr>
            <w:tcW w:w="766" w:type="dxa"/>
            <w:gridSpan w:val="3"/>
            <w:vMerge/>
            <w:tcBorders>
              <w:top w:val="single" w:sz="4" w:space="0" w:color="auto"/>
              <w:left w:val="single" w:sz="4" w:space="0" w:color="auto"/>
              <w:bottom w:val="single" w:sz="4" w:space="0" w:color="auto"/>
              <w:right w:val="single" w:sz="4" w:space="0" w:color="auto"/>
            </w:tcBorders>
            <w:shd w:val="clear" w:color="auto" w:fill="auto"/>
          </w:tcPr>
          <w:p w:rsidR="008362DB" w:rsidRPr="00EE1E64" w:rsidRDefault="008362DB" w:rsidP="003914D7">
            <w:pPr>
              <w:tabs>
                <w:tab w:val="left" w:pos="567"/>
              </w:tabs>
              <w:jc w:val="center"/>
              <w:rPr>
                <w:rFonts w:ascii="Sylfaen" w:hAnsi="Sylfaen"/>
                <w:b/>
                <w:lang w:val="ka-GE"/>
              </w:rPr>
            </w:pP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tcPr>
          <w:p w:rsidR="008362DB" w:rsidRPr="00EE1E64" w:rsidRDefault="008362DB" w:rsidP="003914D7">
            <w:pPr>
              <w:tabs>
                <w:tab w:val="left" w:pos="567"/>
              </w:tabs>
              <w:ind w:left="113" w:right="113"/>
              <w:jc w:val="center"/>
              <w:rPr>
                <w:rFonts w:ascii="Sylfaen" w:hAnsi="Sylfaen"/>
                <w:lang w:val="ka-GE"/>
              </w:rPr>
            </w:pPr>
            <w:r w:rsidRPr="00EE1E64">
              <w:rPr>
                <w:rFonts w:ascii="Sylfaen" w:hAnsi="Sylfaen"/>
              </w:rPr>
              <w:t>I</w:t>
            </w:r>
            <w:r w:rsidRPr="00EE1E64">
              <w:rPr>
                <w:rFonts w:ascii="Sylfaen" w:hAnsi="Sylfaen"/>
                <w:lang w:val="ka-GE"/>
              </w:rPr>
              <w:t xml:space="preserve"> სემ.</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tcPr>
          <w:p w:rsidR="008362DB" w:rsidRPr="00EE1E64" w:rsidRDefault="008362DB" w:rsidP="003914D7">
            <w:pPr>
              <w:tabs>
                <w:tab w:val="left" w:pos="567"/>
              </w:tabs>
              <w:ind w:left="113" w:right="113"/>
              <w:jc w:val="center"/>
              <w:rPr>
                <w:rFonts w:ascii="Sylfaen" w:hAnsi="Sylfaen"/>
                <w:lang w:val="ka-GE"/>
              </w:rPr>
            </w:pPr>
            <w:r w:rsidRPr="00EE1E64">
              <w:rPr>
                <w:rFonts w:ascii="Sylfaen" w:hAnsi="Sylfaen"/>
              </w:rPr>
              <w:t>II</w:t>
            </w:r>
            <w:r w:rsidRPr="00EE1E64">
              <w:rPr>
                <w:rFonts w:ascii="Sylfaen" w:hAnsi="Sylfaen"/>
                <w:lang w:val="ka-GE"/>
              </w:rPr>
              <w:t xml:space="preserve"> სემ.</w:t>
            </w:r>
          </w:p>
        </w:tc>
        <w:tc>
          <w:tcPr>
            <w:tcW w:w="562" w:type="dxa"/>
            <w:tcBorders>
              <w:top w:val="single" w:sz="4" w:space="0" w:color="auto"/>
              <w:left w:val="single" w:sz="4" w:space="0" w:color="auto"/>
              <w:bottom w:val="single" w:sz="4" w:space="0" w:color="auto"/>
              <w:right w:val="single" w:sz="4" w:space="0" w:color="auto"/>
            </w:tcBorders>
            <w:shd w:val="clear" w:color="auto" w:fill="auto"/>
            <w:textDirection w:val="btLr"/>
          </w:tcPr>
          <w:p w:rsidR="008362DB" w:rsidRPr="00EE1E64" w:rsidRDefault="008362DB" w:rsidP="003914D7">
            <w:pPr>
              <w:tabs>
                <w:tab w:val="left" w:pos="567"/>
              </w:tabs>
              <w:ind w:left="113" w:right="113"/>
              <w:jc w:val="center"/>
              <w:rPr>
                <w:rFonts w:ascii="Sylfaen" w:hAnsi="Sylfaen"/>
                <w:lang w:val="ka-GE"/>
              </w:rPr>
            </w:pPr>
            <w:r w:rsidRPr="00EE1E64">
              <w:rPr>
                <w:rFonts w:ascii="Sylfaen" w:hAnsi="Sylfaen"/>
              </w:rPr>
              <w:t>III</w:t>
            </w:r>
            <w:r w:rsidRPr="00EE1E64">
              <w:rPr>
                <w:rFonts w:ascii="Sylfaen" w:hAnsi="Sylfaen"/>
                <w:lang w:val="ka-GE"/>
              </w:rPr>
              <w:t xml:space="preserve"> სემ.</w:t>
            </w:r>
          </w:p>
        </w:tc>
        <w:tc>
          <w:tcPr>
            <w:tcW w:w="473" w:type="dxa"/>
            <w:tcBorders>
              <w:top w:val="single" w:sz="4" w:space="0" w:color="auto"/>
              <w:left w:val="single" w:sz="4" w:space="0" w:color="auto"/>
              <w:bottom w:val="single" w:sz="4" w:space="0" w:color="auto"/>
              <w:right w:val="single" w:sz="4" w:space="0" w:color="auto"/>
            </w:tcBorders>
            <w:shd w:val="clear" w:color="auto" w:fill="auto"/>
            <w:textDirection w:val="btLr"/>
          </w:tcPr>
          <w:p w:rsidR="008362DB" w:rsidRPr="00EE1E64" w:rsidRDefault="008362DB" w:rsidP="003914D7">
            <w:pPr>
              <w:tabs>
                <w:tab w:val="left" w:pos="567"/>
              </w:tabs>
              <w:ind w:left="113" w:right="113"/>
              <w:jc w:val="center"/>
              <w:rPr>
                <w:rFonts w:ascii="Sylfaen" w:hAnsi="Sylfaen"/>
                <w:lang w:val="ka-GE"/>
              </w:rPr>
            </w:pPr>
            <w:r w:rsidRPr="00EE1E64">
              <w:rPr>
                <w:rFonts w:ascii="Sylfaen" w:hAnsi="Sylfaen"/>
              </w:rPr>
              <w:t>IV</w:t>
            </w:r>
            <w:r w:rsidRPr="00EE1E64">
              <w:rPr>
                <w:rFonts w:ascii="Sylfaen" w:hAnsi="Sylfaen"/>
                <w:lang w:val="ka-GE"/>
              </w:rPr>
              <w:t xml:space="preserve"> სემ.</w:t>
            </w:r>
          </w:p>
        </w:tc>
        <w:tc>
          <w:tcPr>
            <w:tcW w:w="448" w:type="dxa"/>
            <w:gridSpan w:val="5"/>
            <w:tcBorders>
              <w:top w:val="single" w:sz="4" w:space="0" w:color="auto"/>
              <w:left w:val="single" w:sz="4" w:space="0" w:color="auto"/>
              <w:bottom w:val="single" w:sz="4" w:space="0" w:color="auto"/>
              <w:right w:val="single" w:sz="4" w:space="0" w:color="auto"/>
            </w:tcBorders>
            <w:shd w:val="clear" w:color="auto" w:fill="auto"/>
            <w:textDirection w:val="btLr"/>
          </w:tcPr>
          <w:p w:rsidR="008362DB" w:rsidRPr="00EE1E64" w:rsidRDefault="008362DB" w:rsidP="003914D7">
            <w:pPr>
              <w:tabs>
                <w:tab w:val="left" w:pos="567"/>
              </w:tabs>
              <w:ind w:left="113" w:right="113"/>
              <w:jc w:val="center"/>
              <w:rPr>
                <w:rFonts w:ascii="Sylfaen" w:hAnsi="Sylfaen"/>
                <w:lang w:val="ka-GE"/>
              </w:rPr>
            </w:pPr>
            <w:r w:rsidRPr="00EE1E64">
              <w:rPr>
                <w:rFonts w:ascii="Sylfaen" w:hAnsi="Sylfaen"/>
              </w:rPr>
              <w:t>V</w:t>
            </w:r>
            <w:r w:rsidRPr="00EE1E64">
              <w:rPr>
                <w:rFonts w:ascii="Sylfaen" w:hAnsi="Sylfaen"/>
                <w:lang w:val="ka-GE"/>
              </w:rPr>
              <w:t xml:space="preserve"> სემ.</w:t>
            </w:r>
          </w:p>
        </w:tc>
        <w:tc>
          <w:tcPr>
            <w:tcW w:w="440" w:type="dxa"/>
            <w:gridSpan w:val="4"/>
            <w:tcBorders>
              <w:top w:val="single" w:sz="4" w:space="0" w:color="auto"/>
              <w:left w:val="single" w:sz="4" w:space="0" w:color="auto"/>
              <w:bottom w:val="single" w:sz="4" w:space="0" w:color="auto"/>
              <w:right w:val="single" w:sz="4" w:space="0" w:color="auto"/>
            </w:tcBorders>
            <w:shd w:val="clear" w:color="auto" w:fill="auto"/>
            <w:textDirection w:val="btLr"/>
          </w:tcPr>
          <w:p w:rsidR="008362DB" w:rsidRPr="00EE1E64" w:rsidRDefault="008362DB" w:rsidP="003914D7">
            <w:pPr>
              <w:tabs>
                <w:tab w:val="left" w:pos="567"/>
              </w:tabs>
              <w:ind w:left="113" w:right="113"/>
              <w:jc w:val="center"/>
              <w:rPr>
                <w:rFonts w:ascii="Sylfaen" w:hAnsi="Sylfaen"/>
                <w:lang w:val="ka-GE"/>
              </w:rPr>
            </w:pPr>
            <w:r w:rsidRPr="00EE1E64">
              <w:rPr>
                <w:rFonts w:ascii="Sylfaen" w:hAnsi="Sylfaen"/>
              </w:rPr>
              <w:t>VI</w:t>
            </w:r>
            <w:r w:rsidRPr="00EE1E64">
              <w:rPr>
                <w:rFonts w:ascii="Sylfaen" w:hAnsi="Sylfaen"/>
                <w:lang w:val="ka-GE"/>
              </w:rPr>
              <w:t xml:space="preserve"> სემ.</w:t>
            </w:r>
          </w:p>
        </w:tc>
        <w:tc>
          <w:tcPr>
            <w:tcW w:w="440" w:type="dxa"/>
            <w:gridSpan w:val="4"/>
            <w:tcBorders>
              <w:top w:val="single" w:sz="4" w:space="0" w:color="auto"/>
              <w:left w:val="single" w:sz="4" w:space="0" w:color="auto"/>
              <w:bottom w:val="single" w:sz="4" w:space="0" w:color="auto"/>
              <w:right w:val="single" w:sz="4" w:space="0" w:color="auto"/>
            </w:tcBorders>
            <w:shd w:val="clear" w:color="auto" w:fill="auto"/>
            <w:textDirection w:val="btLr"/>
          </w:tcPr>
          <w:p w:rsidR="008362DB" w:rsidRPr="00EE1E64" w:rsidRDefault="008362DB" w:rsidP="003914D7">
            <w:pPr>
              <w:tabs>
                <w:tab w:val="left" w:pos="567"/>
              </w:tabs>
              <w:ind w:left="113" w:right="113"/>
              <w:jc w:val="center"/>
              <w:rPr>
                <w:rFonts w:ascii="Sylfaen" w:hAnsi="Sylfaen"/>
                <w:lang w:val="ka-GE"/>
              </w:rPr>
            </w:pPr>
            <w:r w:rsidRPr="00EE1E64">
              <w:rPr>
                <w:rFonts w:ascii="Sylfaen" w:hAnsi="Sylfaen"/>
              </w:rPr>
              <w:t>VII</w:t>
            </w:r>
            <w:r w:rsidRPr="00EE1E64">
              <w:rPr>
                <w:rFonts w:ascii="Sylfaen" w:hAnsi="Sylfaen"/>
                <w:lang w:val="ka-GE"/>
              </w:rPr>
              <w:t xml:space="preserve"> სემ.</w:t>
            </w:r>
          </w:p>
        </w:tc>
        <w:tc>
          <w:tcPr>
            <w:tcW w:w="440" w:type="dxa"/>
            <w:gridSpan w:val="4"/>
            <w:tcBorders>
              <w:top w:val="single" w:sz="4" w:space="0" w:color="auto"/>
              <w:left w:val="single" w:sz="4" w:space="0" w:color="auto"/>
              <w:bottom w:val="single" w:sz="4" w:space="0" w:color="auto"/>
              <w:right w:val="single" w:sz="4" w:space="0" w:color="auto"/>
            </w:tcBorders>
            <w:shd w:val="clear" w:color="auto" w:fill="auto"/>
            <w:textDirection w:val="btLr"/>
          </w:tcPr>
          <w:p w:rsidR="008362DB" w:rsidRPr="00EE1E64" w:rsidRDefault="008362DB" w:rsidP="003914D7">
            <w:pPr>
              <w:tabs>
                <w:tab w:val="left" w:pos="567"/>
              </w:tabs>
              <w:ind w:left="113" w:right="113"/>
              <w:jc w:val="center"/>
              <w:rPr>
                <w:rFonts w:ascii="Sylfaen" w:hAnsi="Sylfaen"/>
                <w:lang w:val="ka-GE"/>
              </w:rPr>
            </w:pPr>
            <w:r w:rsidRPr="00EE1E64">
              <w:rPr>
                <w:rFonts w:ascii="Sylfaen" w:hAnsi="Sylfaen"/>
              </w:rPr>
              <w:t>VIII</w:t>
            </w:r>
            <w:r w:rsidRPr="00EE1E64">
              <w:rPr>
                <w:rFonts w:ascii="Sylfaen" w:hAnsi="Sylfaen"/>
                <w:lang w:val="ka-GE"/>
              </w:rPr>
              <w:t xml:space="preserve"> სემ.</w:t>
            </w:r>
          </w:p>
        </w:tc>
        <w:tc>
          <w:tcPr>
            <w:tcW w:w="587" w:type="dxa"/>
            <w:gridSpan w:val="4"/>
            <w:tcBorders>
              <w:top w:val="single" w:sz="4" w:space="0" w:color="auto"/>
              <w:left w:val="single" w:sz="4" w:space="0" w:color="auto"/>
              <w:bottom w:val="single" w:sz="4" w:space="0" w:color="auto"/>
              <w:right w:val="single" w:sz="4" w:space="0" w:color="auto"/>
            </w:tcBorders>
            <w:shd w:val="clear" w:color="auto" w:fill="auto"/>
          </w:tcPr>
          <w:p w:rsidR="008362DB" w:rsidRPr="00EE1E64" w:rsidRDefault="008362DB" w:rsidP="003914D7">
            <w:pPr>
              <w:tabs>
                <w:tab w:val="left" w:pos="567"/>
              </w:tabs>
              <w:rPr>
                <w:rFonts w:ascii="Sylfaen" w:hAnsi="Sylfaen"/>
                <w:lang w:val="ka-GE"/>
              </w:rPr>
            </w:pPr>
            <w:r w:rsidRPr="00EE1E64">
              <w:rPr>
                <w:rFonts w:ascii="Sylfaen" w:hAnsi="Sylfaen"/>
                <w:lang w:val="ka-GE"/>
              </w:rPr>
              <w:t>ლექცია</w:t>
            </w:r>
          </w:p>
        </w:tc>
        <w:tc>
          <w:tcPr>
            <w:tcW w:w="590" w:type="dxa"/>
            <w:gridSpan w:val="3"/>
            <w:tcBorders>
              <w:top w:val="single" w:sz="4" w:space="0" w:color="auto"/>
              <w:left w:val="single" w:sz="4" w:space="0" w:color="auto"/>
              <w:bottom w:val="single" w:sz="4" w:space="0" w:color="auto"/>
              <w:right w:val="single" w:sz="4" w:space="0" w:color="auto"/>
            </w:tcBorders>
            <w:shd w:val="clear" w:color="auto" w:fill="auto"/>
          </w:tcPr>
          <w:p w:rsidR="008362DB" w:rsidRPr="00EE1E64" w:rsidRDefault="008362DB" w:rsidP="003914D7">
            <w:pPr>
              <w:tabs>
                <w:tab w:val="left" w:pos="567"/>
              </w:tabs>
              <w:jc w:val="center"/>
              <w:rPr>
                <w:rFonts w:ascii="Sylfaen" w:hAnsi="Sylfaen"/>
                <w:lang w:val="ka-GE"/>
              </w:rPr>
            </w:pPr>
            <w:r w:rsidRPr="00EE1E64">
              <w:rPr>
                <w:rFonts w:ascii="Sylfaen" w:hAnsi="Sylfaen"/>
                <w:lang w:val="ka-GE"/>
              </w:rPr>
              <w:t>პრაქტიკუ ლი</w:t>
            </w:r>
          </w:p>
          <w:p w:rsidR="008362DB" w:rsidRPr="00EE1E64" w:rsidRDefault="008362DB" w:rsidP="003914D7">
            <w:pPr>
              <w:tabs>
                <w:tab w:val="left" w:pos="567"/>
              </w:tabs>
              <w:jc w:val="center"/>
              <w:rPr>
                <w:rFonts w:ascii="Sylfaen" w:hAnsi="Sylfaen"/>
                <w:lang w:val="ka-GE"/>
              </w:rPr>
            </w:pPr>
            <w:r w:rsidRPr="00EE1E64">
              <w:rPr>
                <w:rFonts w:ascii="Sylfaen" w:hAnsi="Sylfaen"/>
                <w:lang w:val="ka-GE"/>
              </w:rPr>
              <w:t>სამუშაო</w:t>
            </w:r>
          </w:p>
        </w:tc>
        <w:tc>
          <w:tcPr>
            <w:tcW w:w="444" w:type="dxa"/>
            <w:gridSpan w:val="3"/>
            <w:tcBorders>
              <w:top w:val="single" w:sz="4" w:space="0" w:color="auto"/>
              <w:left w:val="single" w:sz="4" w:space="0" w:color="auto"/>
              <w:bottom w:val="single" w:sz="4" w:space="0" w:color="auto"/>
              <w:right w:val="single" w:sz="4" w:space="0" w:color="auto"/>
            </w:tcBorders>
          </w:tcPr>
          <w:p w:rsidR="008362DB" w:rsidRPr="00EE1E64" w:rsidRDefault="008362DB" w:rsidP="003914D7">
            <w:pPr>
              <w:spacing w:after="60"/>
              <w:jc w:val="center"/>
              <w:outlineLvl w:val="1"/>
              <w:rPr>
                <w:rFonts w:ascii="Sylfaen" w:hAnsi="Sylfaen"/>
                <w:lang w:val="ka-GE"/>
              </w:rPr>
            </w:pPr>
            <w:r w:rsidRPr="00EE1E64">
              <w:rPr>
                <w:rFonts w:ascii="Sylfaen" w:hAnsi="Sylfaen"/>
                <w:lang w:val="ka-GE"/>
              </w:rPr>
              <w:t>ლაბ. სამუშაო</w:t>
            </w:r>
          </w:p>
        </w:tc>
        <w:tc>
          <w:tcPr>
            <w:tcW w:w="440" w:type="dxa"/>
            <w:gridSpan w:val="4"/>
            <w:tcBorders>
              <w:top w:val="single" w:sz="4" w:space="0" w:color="auto"/>
              <w:left w:val="single" w:sz="4" w:space="0" w:color="auto"/>
              <w:bottom w:val="single" w:sz="4" w:space="0" w:color="auto"/>
              <w:right w:val="single" w:sz="4" w:space="0" w:color="auto"/>
            </w:tcBorders>
          </w:tcPr>
          <w:p w:rsidR="008362DB" w:rsidRPr="00EE1E64" w:rsidRDefault="008362DB" w:rsidP="003914D7">
            <w:pPr>
              <w:tabs>
                <w:tab w:val="left" w:pos="567"/>
              </w:tabs>
              <w:jc w:val="center"/>
              <w:rPr>
                <w:rFonts w:ascii="Sylfaen" w:hAnsi="Sylfaen"/>
              </w:rPr>
            </w:pPr>
            <w:r w:rsidRPr="00EE1E64">
              <w:rPr>
                <w:rFonts w:ascii="Sylfaen" w:hAnsi="Sylfaen"/>
                <w:lang w:val="ka-GE"/>
              </w:rPr>
              <w:t xml:space="preserve">სემინარი  </w:t>
            </w:r>
          </w:p>
        </w:tc>
        <w:tc>
          <w:tcPr>
            <w:tcW w:w="588" w:type="dxa"/>
            <w:gridSpan w:val="3"/>
            <w:tcBorders>
              <w:top w:val="single" w:sz="4" w:space="0" w:color="auto"/>
              <w:left w:val="single" w:sz="4" w:space="0" w:color="auto"/>
              <w:bottom w:val="single" w:sz="4" w:space="0" w:color="auto"/>
              <w:right w:val="single" w:sz="4" w:space="0" w:color="auto"/>
            </w:tcBorders>
          </w:tcPr>
          <w:p w:rsidR="008362DB" w:rsidRPr="00EE1E64" w:rsidRDefault="008362DB" w:rsidP="003914D7">
            <w:pPr>
              <w:tabs>
                <w:tab w:val="left" w:pos="567"/>
              </w:tabs>
              <w:jc w:val="center"/>
              <w:rPr>
                <w:rFonts w:ascii="Sylfaen" w:hAnsi="Sylfaen"/>
                <w:lang w:val="ka-GE"/>
              </w:rPr>
            </w:pPr>
            <w:r w:rsidRPr="00EE1E64">
              <w:rPr>
                <w:rFonts w:ascii="Sylfaen" w:hAnsi="Sylfaen"/>
              </w:rPr>
              <w:t>პრეზენტაცია</w:t>
            </w:r>
          </w:p>
        </w:tc>
        <w:tc>
          <w:tcPr>
            <w:tcW w:w="587" w:type="dxa"/>
            <w:gridSpan w:val="3"/>
            <w:tcBorders>
              <w:top w:val="single" w:sz="4" w:space="0" w:color="auto"/>
              <w:left w:val="single" w:sz="4" w:space="0" w:color="auto"/>
              <w:bottom w:val="single" w:sz="4" w:space="0" w:color="auto"/>
              <w:right w:val="single" w:sz="4" w:space="0" w:color="auto"/>
            </w:tcBorders>
          </w:tcPr>
          <w:p w:rsidR="008362DB" w:rsidRPr="00EE1E64" w:rsidRDefault="008362DB" w:rsidP="003914D7">
            <w:pPr>
              <w:tabs>
                <w:tab w:val="left" w:pos="567"/>
              </w:tabs>
              <w:jc w:val="center"/>
              <w:rPr>
                <w:rFonts w:ascii="Sylfaen" w:hAnsi="Sylfaen"/>
                <w:lang w:val="ka-GE"/>
              </w:rPr>
            </w:pPr>
            <w:r w:rsidRPr="00EE1E64">
              <w:rPr>
                <w:rFonts w:ascii="Sylfaen" w:hAnsi="Sylfaen"/>
                <w:lang w:val="ka-GE"/>
              </w:rPr>
              <w:t>შუალედური გამოცდა</w:t>
            </w:r>
          </w:p>
        </w:tc>
        <w:tc>
          <w:tcPr>
            <w:tcW w:w="594" w:type="dxa"/>
            <w:gridSpan w:val="3"/>
            <w:tcBorders>
              <w:top w:val="single" w:sz="4" w:space="0" w:color="auto"/>
              <w:left w:val="single" w:sz="4" w:space="0" w:color="auto"/>
              <w:bottom w:val="single" w:sz="4" w:space="0" w:color="auto"/>
              <w:right w:val="single" w:sz="4" w:space="0" w:color="auto"/>
            </w:tcBorders>
          </w:tcPr>
          <w:p w:rsidR="008362DB" w:rsidRPr="00EE1E64" w:rsidRDefault="008362DB" w:rsidP="003914D7">
            <w:pPr>
              <w:tabs>
                <w:tab w:val="left" w:pos="567"/>
              </w:tabs>
              <w:jc w:val="center"/>
              <w:rPr>
                <w:rFonts w:ascii="Sylfaen" w:hAnsi="Sylfaen"/>
                <w:lang w:val="ka-GE"/>
              </w:rPr>
            </w:pPr>
            <w:r w:rsidRPr="00EE1E64">
              <w:rPr>
                <w:rFonts w:ascii="Sylfaen" w:hAnsi="Sylfaen"/>
                <w:lang w:val="ka-GE"/>
              </w:rPr>
              <w:t>ფინალური გამო ცდა</w:t>
            </w:r>
          </w:p>
        </w:tc>
        <w:tc>
          <w:tcPr>
            <w:tcW w:w="568" w:type="dxa"/>
            <w:tcBorders>
              <w:top w:val="single" w:sz="4" w:space="0" w:color="auto"/>
              <w:left w:val="single" w:sz="4" w:space="0" w:color="auto"/>
              <w:bottom w:val="single" w:sz="4" w:space="0" w:color="auto"/>
              <w:right w:val="single" w:sz="4" w:space="0" w:color="auto"/>
            </w:tcBorders>
            <w:shd w:val="clear" w:color="auto" w:fill="auto"/>
          </w:tcPr>
          <w:p w:rsidR="008362DB" w:rsidRPr="00EE1E64" w:rsidRDefault="008362DB" w:rsidP="003914D7">
            <w:pPr>
              <w:tabs>
                <w:tab w:val="left" w:pos="567"/>
              </w:tabs>
              <w:jc w:val="center"/>
              <w:rPr>
                <w:rFonts w:ascii="Sylfaen" w:hAnsi="Sylfaen"/>
                <w:lang w:val="ka-GE"/>
              </w:rPr>
            </w:pPr>
            <w:r w:rsidRPr="00EE1E64">
              <w:rPr>
                <w:rFonts w:ascii="Sylfaen" w:hAnsi="Sylfaen"/>
                <w:lang w:val="ka-GE"/>
              </w:rPr>
              <w:t>სულ</w:t>
            </w:r>
          </w:p>
          <w:p w:rsidR="008362DB" w:rsidRPr="00EE1E64" w:rsidRDefault="008362DB" w:rsidP="003914D7">
            <w:pPr>
              <w:tabs>
                <w:tab w:val="left" w:pos="567"/>
              </w:tabs>
              <w:jc w:val="center"/>
              <w:rPr>
                <w:rFonts w:ascii="Sylfaen" w:hAnsi="Sylfaen"/>
                <w:b/>
                <w:lang w:val="ka-GE"/>
              </w:rPr>
            </w:pPr>
            <w:r w:rsidRPr="00EE1E64">
              <w:rPr>
                <w:rFonts w:ascii="Sylfaen" w:hAnsi="Sylfaen"/>
                <w:b/>
                <w:lang w:val="ka-GE"/>
              </w:rPr>
              <w:t xml:space="preserve">  </w:t>
            </w:r>
          </w:p>
        </w:tc>
        <w:tc>
          <w:tcPr>
            <w:tcW w:w="567" w:type="dxa"/>
            <w:vMerge/>
            <w:tcBorders>
              <w:left w:val="single" w:sz="4" w:space="0" w:color="auto"/>
              <w:bottom w:val="single" w:sz="4" w:space="0" w:color="auto"/>
              <w:right w:val="single" w:sz="4" w:space="0" w:color="auto"/>
            </w:tcBorders>
            <w:shd w:val="clear" w:color="auto" w:fill="auto"/>
          </w:tcPr>
          <w:p w:rsidR="008362DB" w:rsidRPr="00EE1E64" w:rsidRDefault="008362DB" w:rsidP="003914D7">
            <w:pPr>
              <w:tabs>
                <w:tab w:val="left" w:pos="567"/>
              </w:tabs>
              <w:jc w:val="center"/>
              <w:rPr>
                <w:rFonts w:ascii="Sylfaen" w:hAnsi="Sylfaen"/>
              </w:rPr>
            </w:pPr>
          </w:p>
        </w:tc>
        <w:tc>
          <w:tcPr>
            <w:tcW w:w="1539" w:type="dxa"/>
            <w:vMerge/>
            <w:tcBorders>
              <w:left w:val="single" w:sz="4" w:space="0" w:color="auto"/>
              <w:bottom w:val="single" w:sz="4" w:space="0" w:color="auto"/>
              <w:right w:val="single" w:sz="4" w:space="0" w:color="auto"/>
            </w:tcBorders>
            <w:shd w:val="clear" w:color="auto" w:fill="auto"/>
          </w:tcPr>
          <w:p w:rsidR="008362DB" w:rsidRPr="00EE1E64" w:rsidRDefault="008362DB" w:rsidP="003914D7">
            <w:pPr>
              <w:tabs>
                <w:tab w:val="left" w:pos="567"/>
              </w:tabs>
              <w:jc w:val="center"/>
              <w:rPr>
                <w:rFonts w:ascii="Sylfaen" w:hAnsi="Sylfaen"/>
                <w:b/>
              </w:rPr>
            </w:pPr>
          </w:p>
        </w:tc>
      </w:tr>
      <w:tr w:rsidR="008362DB" w:rsidRPr="00EE1E64" w:rsidTr="00C33747">
        <w:trPr>
          <w:trHeight w:val="814"/>
        </w:trPr>
        <w:tc>
          <w:tcPr>
            <w:tcW w:w="359" w:type="dxa"/>
            <w:tcBorders>
              <w:top w:val="single" w:sz="4" w:space="0" w:color="auto"/>
              <w:left w:val="single" w:sz="4" w:space="0" w:color="auto"/>
              <w:bottom w:val="single" w:sz="4" w:space="0" w:color="auto"/>
              <w:right w:val="single" w:sz="4" w:space="0" w:color="auto"/>
            </w:tcBorders>
            <w:shd w:val="clear" w:color="auto" w:fill="auto"/>
          </w:tcPr>
          <w:p w:rsidR="008362DB" w:rsidRPr="00EE1E64" w:rsidRDefault="008362DB" w:rsidP="003914D7">
            <w:pPr>
              <w:tabs>
                <w:tab w:val="left" w:pos="567"/>
              </w:tabs>
              <w:jc w:val="center"/>
              <w:rPr>
                <w:rFonts w:ascii="Sylfaen" w:hAnsi="Sylfaen"/>
                <w:lang w:val="ka-GE"/>
              </w:rPr>
            </w:pPr>
          </w:p>
        </w:tc>
        <w:tc>
          <w:tcPr>
            <w:tcW w:w="2313" w:type="dxa"/>
            <w:tcBorders>
              <w:top w:val="single" w:sz="4" w:space="0" w:color="auto"/>
              <w:left w:val="single" w:sz="4" w:space="0" w:color="auto"/>
              <w:bottom w:val="single" w:sz="4" w:space="0" w:color="auto"/>
              <w:right w:val="single" w:sz="4" w:space="0" w:color="auto"/>
            </w:tcBorders>
            <w:shd w:val="clear" w:color="auto" w:fill="auto"/>
          </w:tcPr>
          <w:p w:rsidR="008362DB" w:rsidRPr="00EE1E64" w:rsidRDefault="008362DB" w:rsidP="003914D7">
            <w:pPr>
              <w:tabs>
                <w:tab w:val="left" w:pos="567"/>
              </w:tabs>
              <w:jc w:val="center"/>
              <w:rPr>
                <w:rFonts w:ascii="Sylfaen" w:hAnsi="Sylfaen"/>
                <w:b/>
                <w:lang w:val="ka-GE"/>
              </w:rPr>
            </w:pPr>
            <w:r w:rsidRPr="00EE1E64">
              <w:rPr>
                <w:rFonts w:ascii="Sylfaen" w:hAnsi="Sylfaen"/>
                <w:b/>
                <w:lang w:val="ka-GE"/>
              </w:rPr>
              <w:t>საუნივერსიტეტო სასწავლო კურსები</w:t>
            </w:r>
          </w:p>
        </w:tc>
        <w:tc>
          <w:tcPr>
            <w:tcW w:w="564" w:type="dxa"/>
            <w:gridSpan w:val="2"/>
            <w:tcBorders>
              <w:top w:val="single" w:sz="4" w:space="0" w:color="auto"/>
              <w:left w:val="single" w:sz="4" w:space="0" w:color="auto"/>
              <w:bottom w:val="single" w:sz="4" w:space="0" w:color="auto"/>
              <w:right w:val="single" w:sz="4" w:space="0" w:color="auto"/>
            </w:tcBorders>
            <w:shd w:val="clear" w:color="auto" w:fill="auto"/>
          </w:tcPr>
          <w:p w:rsidR="008362DB" w:rsidRPr="00EE1E64" w:rsidRDefault="008362DB" w:rsidP="003914D7">
            <w:pPr>
              <w:tabs>
                <w:tab w:val="left" w:pos="567"/>
              </w:tabs>
              <w:jc w:val="center"/>
              <w:rPr>
                <w:rFonts w:ascii="Sylfaen" w:hAnsi="Sylfaen"/>
                <w:lang w:val="ka-GE"/>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auto"/>
          </w:tcPr>
          <w:p w:rsidR="008362DB" w:rsidRPr="00EE1E64" w:rsidRDefault="008362DB" w:rsidP="003914D7">
            <w:pPr>
              <w:tabs>
                <w:tab w:val="left" w:pos="567"/>
              </w:tabs>
              <w:jc w:val="center"/>
              <w:rPr>
                <w:rFonts w:ascii="Sylfaen" w:hAnsi="Sylfaen"/>
                <w:lang w:val="ka-GE"/>
              </w:rPr>
            </w:pPr>
          </w:p>
        </w:tc>
        <w:tc>
          <w:tcPr>
            <w:tcW w:w="969" w:type="dxa"/>
            <w:tcBorders>
              <w:top w:val="single" w:sz="4" w:space="0" w:color="auto"/>
              <w:left w:val="single" w:sz="4" w:space="0" w:color="auto"/>
              <w:bottom w:val="single" w:sz="4" w:space="0" w:color="auto"/>
              <w:right w:val="single" w:sz="4" w:space="0" w:color="auto"/>
            </w:tcBorders>
            <w:shd w:val="clear" w:color="auto" w:fill="auto"/>
          </w:tcPr>
          <w:p w:rsidR="008362DB" w:rsidRPr="00EE1E64" w:rsidRDefault="008362DB" w:rsidP="003914D7">
            <w:pPr>
              <w:tabs>
                <w:tab w:val="left" w:pos="567"/>
              </w:tabs>
              <w:jc w:val="center"/>
              <w:rPr>
                <w:rFonts w:ascii="Sylfaen" w:hAnsi="Sylfaen"/>
                <w:lang w:val="ka-GE"/>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8362DB" w:rsidRPr="00EE1E64" w:rsidRDefault="008362DB" w:rsidP="003914D7">
            <w:pPr>
              <w:tabs>
                <w:tab w:val="left" w:pos="567"/>
              </w:tabs>
              <w:jc w:val="center"/>
              <w:rPr>
                <w:rFonts w:ascii="Sylfaen" w:hAnsi="Sylfaen"/>
                <w:lang w:val="ka-GE"/>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62DB" w:rsidRPr="00EE1E64" w:rsidRDefault="008362DB" w:rsidP="003914D7">
            <w:pPr>
              <w:tabs>
                <w:tab w:val="left" w:pos="567"/>
              </w:tabs>
              <w:jc w:val="center"/>
              <w:rPr>
                <w:rFonts w:ascii="Sylfaen" w:hAnsi="Sylfaen"/>
                <w:lang w:val="ka-GE"/>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62DB" w:rsidRPr="00EE1E64" w:rsidRDefault="008362DB" w:rsidP="003914D7">
            <w:pPr>
              <w:tabs>
                <w:tab w:val="left" w:pos="567"/>
              </w:tabs>
              <w:jc w:val="center"/>
              <w:rPr>
                <w:rFonts w:ascii="Sylfaen" w:hAnsi="Sylfaen"/>
                <w:lang w:val="ka-GE"/>
              </w:rPr>
            </w:pP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8362DB" w:rsidRPr="00EE1E64" w:rsidRDefault="008362DB" w:rsidP="003914D7">
            <w:pPr>
              <w:tabs>
                <w:tab w:val="left" w:pos="567"/>
              </w:tabs>
              <w:jc w:val="center"/>
              <w:rPr>
                <w:rFonts w:ascii="Sylfaen" w:hAnsi="Sylfaen"/>
                <w:lang w:val="ka-GE"/>
              </w:rPr>
            </w:pPr>
          </w:p>
        </w:tc>
        <w:tc>
          <w:tcPr>
            <w:tcW w:w="473" w:type="dxa"/>
            <w:tcBorders>
              <w:top w:val="single" w:sz="4" w:space="0" w:color="auto"/>
              <w:left w:val="single" w:sz="4" w:space="0" w:color="auto"/>
              <w:bottom w:val="single" w:sz="4" w:space="0" w:color="auto"/>
              <w:right w:val="single" w:sz="4" w:space="0" w:color="auto"/>
            </w:tcBorders>
            <w:shd w:val="clear" w:color="auto" w:fill="auto"/>
          </w:tcPr>
          <w:p w:rsidR="008362DB" w:rsidRPr="00EE1E64" w:rsidRDefault="008362DB" w:rsidP="003914D7">
            <w:pPr>
              <w:tabs>
                <w:tab w:val="left" w:pos="567"/>
              </w:tabs>
              <w:jc w:val="center"/>
              <w:rPr>
                <w:rFonts w:ascii="Sylfaen" w:hAnsi="Sylfaen"/>
                <w:lang w:val="ka-GE"/>
              </w:rPr>
            </w:pPr>
          </w:p>
        </w:tc>
        <w:tc>
          <w:tcPr>
            <w:tcW w:w="448" w:type="dxa"/>
            <w:gridSpan w:val="5"/>
            <w:tcBorders>
              <w:top w:val="single" w:sz="4" w:space="0" w:color="auto"/>
              <w:left w:val="single" w:sz="4" w:space="0" w:color="auto"/>
              <w:bottom w:val="single" w:sz="4" w:space="0" w:color="auto"/>
              <w:right w:val="single" w:sz="4" w:space="0" w:color="auto"/>
            </w:tcBorders>
            <w:shd w:val="clear" w:color="auto" w:fill="auto"/>
          </w:tcPr>
          <w:p w:rsidR="008362DB" w:rsidRPr="00EE1E64" w:rsidRDefault="008362DB" w:rsidP="003914D7">
            <w:pPr>
              <w:tabs>
                <w:tab w:val="left" w:pos="567"/>
              </w:tabs>
              <w:jc w:val="center"/>
              <w:rPr>
                <w:rFonts w:ascii="Sylfaen" w:hAnsi="Sylfaen"/>
                <w:lang w:val="ka-GE"/>
              </w:rPr>
            </w:pPr>
          </w:p>
        </w:tc>
        <w:tc>
          <w:tcPr>
            <w:tcW w:w="440" w:type="dxa"/>
            <w:gridSpan w:val="4"/>
            <w:tcBorders>
              <w:top w:val="single" w:sz="4" w:space="0" w:color="auto"/>
              <w:left w:val="single" w:sz="4" w:space="0" w:color="auto"/>
              <w:bottom w:val="single" w:sz="4" w:space="0" w:color="auto"/>
              <w:right w:val="single" w:sz="4" w:space="0" w:color="auto"/>
            </w:tcBorders>
            <w:shd w:val="clear" w:color="auto" w:fill="auto"/>
          </w:tcPr>
          <w:p w:rsidR="008362DB" w:rsidRPr="00EE1E64" w:rsidRDefault="008362DB" w:rsidP="003914D7">
            <w:pPr>
              <w:tabs>
                <w:tab w:val="left" w:pos="567"/>
              </w:tabs>
              <w:jc w:val="center"/>
              <w:rPr>
                <w:rFonts w:ascii="Sylfaen" w:hAnsi="Sylfaen"/>
                <w:lang w:val="ka-GE"/>
              </w:rPr>
            </w:pPr>
          </w:p>
        </w:tc>
        <w:tc>
          <w:tcPr>
            <w:tcW w:w="440" w:type="dxa"/>
            <w:gridSpan w:val="4"/>
            <w:tcBorders>
              <w:top w:val="single" w:sz="4" w:space="0" w:color="auto"/>
              <w:left w:val="single" w:sz="4" w:space="0" w:color="auto"/>
              <w:bottom w:val="single" w:sz="4" w:space="0" w:color="auto"/>
              <w:right w:val="single" w:sz="4" w:space="0" w:color="auto"/>
            </w:tcBorders>
            <w:shd w:val="clear" w:color="auto" w:fill="auto"/>
          </w:tcPr>
          <w:p w:rsidR="008362DB" w:rsidRPr="00EE1E64" w:rsidRDefault="008362DB" w:rsidP="003914D7">
            <w:pPr>
              <w:tabs>
                <w:tab w:val="left" w:pos="567"/>
              </w:tabs>
              <w:jc w:val="center"/>
              <w:rPr>
                <w:rFonts w:ascii="Sylfaen" w:hAnsi="Sylfaen"/>
              </w:rPr>
            </w:pPr>
          </w:p>
        </w:tc>
        <w:tc>
          <w:tcPr>
            <w:tcW w:w="440" w:type="dxa"/>
            <w:gridSpan w:val="4"/>
            <w:tcBorders>
              <w:top w:val="single" w:sz="4" w:space="0" w:color="auto"/>
              <w:left w:val="single" w:sz="4" w:space="0" w:color="auto"/>
              <w:bottom w:val="single" w:sz="4" w:space="0" w:color="auto"/>
              <w:right w:val="single" w:sz="4" w:space="0" w:color="auto"/>
            </w:tcBorders>
            <w:shd w:val="clear" w:color="auto" w:fill="auto"/>
          </w:tcPr>
          <w:p w:rsidR="008362DB" w:rsidRPr="00EE1E64" w:rsidRDefault="008362DB" w:rsidP="003914D7">
            <w:pPr>
              <w:tabs>
                <w:tab w:val="left" w:pos="567"/>
              </w:tabs>
              <w:jc w:val="center"/>
              <w:rPr>
                <w:rFonts w:ascii="Sylfaen" w:hAnsi="Sylfaen"/>
              </w:rPr>
            </w:pPr>
          </w:p>
        </w:tc>
        <w:tc>
          <w:tcPr>
            <w:tcW w:w="587" w:type="dxa"/>
            <w:gridSpan w:val="4"/>
            <w:tcBorders>
              <w:top w:val="single" w:sz="4" w:space="0" w:color="auto"/>
              <w:left w:val="single" w:sz="4" w:space="0" w:color="auto"/>
              <w:bottom w:val="single" w:sz="4" w:space="0" w:color="auto"/>
              <w:right w:val="single" w:sz="4" w:space="0" w:color="auto"/>
            </w:tcBorders>
            <w:shd w:val="clear" w:color="auto" w:fill="auto"/>
          </w:tcPr>
          <w:p w:rsidR="008362DB" w:rsidRPr="00EE1E64" w:rsidRDefault="008362DB" w:rsidP="003914D7">
            <w:pPr>
              <w:tabs>
                <w:tab w:val="left" w:pos="567"/>
              </w:tabs>
              <w:jc w:val="center"/>
              <w:rPr>
                <w:rFonts w:ascii="Sylfaen" w:hAnsi="Sylfaen"/>
              </w:rPr>
            </w:pPr>
          </w:p>
        </w:tc>
        <w:tc>
          <w:tcPr>
            <w:tcW w:w="590" w:type="dxa"/>
            <w:gridSpan w:val="3"/>
            <w:tcBorders>
              <w:top w:val="single" w:sz="4" w:space="0" w:color="auto"/>
              <w:left w:val="single" w:sz="4" w:space="0" w:color="auto"/>
              <w:bottom w:val="single" w:sz="4" w:space="0" w:color="auto"/>
              <w:right w:val="single" w:sz="4" w:space="0" w:color="auto"/>
            </w:tcBorders>
            <w:shd w:val="clear" w:color="auto" w:fill="auto"/>
          </w:tcPr>
          <w:p w:rsidR="008362DB" w:rsidRPr="00EE1E64" w:rsidRDefault="008362DB" w:rsidP="003914D7">
            <w:pPr>
              <w:tabs>
                <w:tab w:val="left" w:pos="567"/>
              </w:tabs>
              <w:jc w:val="center"/>
              <w:rPr>
                <w:rFonts w:ascii="Sylfaen" w:hAnsi="Sylfaen"/>
                <w:lang w:val="ka-GE"/>
              </w:rPr>
            </w:pPr>
          </w:p>
        </w:tc>
        <w:tc>
          <w:tcPr>
            <w:tcW w:w="444" w:type="dxa"/>
            <w:gridSpan w:val="3"/>
            <w:tcBorders>
              <w:top w:val="single" w:sz="4" w:space="0" w:color="auto"/>
              <w:left w:val="single" w:sz="4" w:space="0" w:color="auto"/>
              <w:bottom w:val="single" w:sz="4" w:space="0" w:color="auto"/>
              <w:right w:val="single" w:sz="4" w:space="0" w:color="auto"/>
            </w:tcBorders>
          </w:tcPr>
          <w:p w:rsidR="008362DB" w:rsidRPr="00EE1E64" w:rsidRDefault="008362DB" w:rsidP="003914D7">
            <w:pPr>
              <w:tabs>
                <w:tab w:val="left" w:pos="567"/>
              </w:tabs>
              <w:jc w:val="center"/>
              <w:rPr>
                <w:rFonts w:ascii="Sylfaen" w:hAnsi="Sylfaen"/>
                <w:lang w:val="ka-GE"/>
              </w:rPr>
            </w:pPr>
          </w:p>
        </w:tc>
        <w:tc>
          <w:tcPr>
            <w:tcW w:w="440" w:type="dxa"/>
            <w:gridSpan w:val="4"/>
            <w:tcBorders>
              <w:top w:val="single" w:sz="4" w:space="0" w:color="auto"/>
              <w:left w:val="single" w:sz="4" w:space="0" w:color="auto"/>
              <w:bottom w:val="single" w:sz="4" w:space="0" w:color="auto"/>
              <w:right w:val="single" w:sz="4" w:space="0" w:color="auto"/>
            </w:tcBorders>
          </w:tcPr>
          <w:p w:rsidR="008362DB" w:rsidRPr="00EE1E64" w:rsidRDefault="008362DB" w:rsidP="003914D7">
            <w:pPr>
              <w:tabs>
                <w:tab w:val="left" w:pos="567"/>
              </w:tabs>
              <w:jc w:val="center"/>
              <w:rPr>
                <w:rFonts w:ascii="Sylfaen" w:hAnsi="Sylfaen"/>
                <w:lang w:val="ka-GE"/>
              </w:rPr>
            </w:pPr>
          </w:p>
        </w:tc>
        <w:tc>
          <w:tcPr>
            <w:tcW w:w="588" w:type="dxa"/>
            <w:gridSpan w:val="3"/>
            <w:tcBorders>
              <w:top w:val="single" w:sz="4" w:space="0" w:color="auto"/>
              <w:left w:val="single" w:sz="4" w:space="0" w:color="auto"/>
              <w:bottom w:val="single" w:sz="4" w:space="0" w:color="auto"/>
              <w:right w:val="single" w:sz="4" w:space="0" w:color="auto"/>
            </w:tcBorders>
          </w:tcPr>
          <w:p w:rsidR="008362DB" w:rsidRPr="00EE1E64" w:rsidRDefault="008362DB" w:rsidP="003914D7">
            <w:pPr>
              <w:tabs>
                <w:tab w:val="left" w:pos="567"/>
              </w:tabs>
              <w:jc w:val="center"/>
              <w:rPr>
                <w:rFonts w:ascii="Sylfaen" w:hAnsi="Sylfaen"/>
                <w:lang w:val="ka-GE"/>
              </w:rPr>
            </w:pPr>
          </w:p>
        </w:tc>
        <w:tc>
          <w:tcPr>
            <w:tcW w:w="587" w:type="dxa"/>
            <w:gridSpan w:val="3"/>
            <w:tcBorders>
              <w:top w:val="single" w:sz="4" w:space="0" w:color="auto"/>
              <w:left w:val="single" w:sz="4" w:space="0" w:color="auto"/>
              <w:bottom w:val="single" w:sz="4" w:space="0" w:color="auto"/>
              <w:right w:val="single" w:sz="4" w:space="0" w:color="auto"/>
            </w:tcBorders>
          </w:tcPr>
          <w:p w:rsidR="008362DB" w:rsidRPr="00EE1E64" w:rsidRDefault="008362DB" w:rsidP="003914D7">
            <w:pPr>
              <w:tabs>
                <w:tab w:val="left" w:pos="567"/>
              </w:tabs>
              <w:jc w:val="center"/>
              <w:rPr>
                <w:rFonts w:ascii="Sylfaen" w:hAnsi="Sylfaen"/>
                <w:lang w:val="ka-GE"/>
              </w:rPr>
            </w:pPr>
          </w:p>
        </w:tc>
        <w:tc>
          <w:tcPr>
            <w:tcW w:w="594" w:type="dxa"/>
            <w:gridSpan w:val="3"/>
            <w:tcBorders>
              <w:top w:val="single" w:sz="4" w:space="0" w:color="auto"/>
              <w:left w:val="single" w:sz="4" w:space="0" w:color="auto"/>
              <w:bottom w:val="single" w:sz="4" w:space="0" w:color="auto"/>
              <w:right w:val="single" w:sz="4" w:space="0" w:color="auto"/>
            </w:tcBorders>
          </w:tcPr>
          <w:p w:rsidR="008362DB" w:rsidRPr="00EE1E64" w:rsidRDefault="008362DB" w:rsidP="003914D7">
            <w:pPr>
              <w:tabs>
                <w:tab w:val="left" w:pos="567"/>
              </w:tabs>
              <w:jc w:val="center"/>
              <w:rPr>
                <w:rFonts w:ascii="Sylfaen" w:hAnsi="Sylfaen"/>
                <w:lang w:val="ka-GE"/>
              </w:rPr>
            </w:pPr>
          </w:p>
        </w:tc>
        <w:tc>
          <w:tcPr>
            <w:tcW w:w="568" w:type="dxa"/>
            <w:tcBorders>
              <w:top w:val="single" w:sz="4" w:space="0" w:color="auto"/>
              <w:left w:val="single" w:sz="4" w:space="0" w:color="auto"/>
              <w:bottom w:val="single" w:sz="4" w:space="0" w:color="auto"/>
              <w:right w:val="single" w:sz="4" w:space="0" w:color="auto"/>
            </w:tcBorders>
            <w:shd w:val="clear" w:color="auto" w:fill="auto"/>
          </w:tcPr>
          <w:p w:rsidR="008362DB" w:rsidRPr="00EE1E64" w:rsidRDefault="008362DB" w:rsidP="003914D7">
            <w:pPr>
              <w:tabs>
                <w:tab w:val="left" w:pos="567"/>
              </w:tabs>
              <w:jc w:val="center"/>
              <w:rPr>
                <w:rFonts w:ascii="Sylfaen" w:hAnsi="Sylfaen"/>
                <w:lang w:val="ka-GE"/>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62DB" w:rsidRPr="00EE1E64" w:rsidRDefault="008362DB" w:rsidP="003914D7">
            <w:pPr>
              <w:tabs>
                <w:tab w:val="left" w:pos="567"/>
              </w:tabs>
              <w:jc w:val="center"/>
              <w:rPr>
                <w:rFonts w:ascii="Sylfaen" w:hAnsi="Sylfaen"/>
                <w:lang w:val="ka-GE"/>
              </w:rPr>
            </w:pPr>
          </w:p>
        </w:tc>
        <w:tc>
          <w:tcPr>
            <w:tcW w:w="1539" w:type="dxa"/>
            <w:tcBorders>
              <w:top w:val="single" w:sz="4" w:space="0" w:color="auto"/>
              <w:left w:val="single" w:sz="4" w:space="0" w:color="auto"/>
              <w:bottom w:val="single" w:sz="4" w:space="0" w:color="auto"/>
              <w:right w:val="single" w:sz="4" w:space="0" w:color="auto"/>
            </w:tcBorders>
            <w:shd w:val="clear" w:color="auto" w:fill="auto"/>
          </w:tcPr>
          <w:p w:rsidR="008362DB" w:rsidRPr="00EE1E64" w:rsidRDefault="008362DB" w:rsidP="003914D7">
            <w:pPr>
              <w:tabs>
                <w:tab w:val="left" w:pos="567"/>
              </w:tabs>
              <w:rPr>
                <w:rFonts w:ascii="Sylfaen" w:hAnsi="Sylfaen"/>
              </w:rPr>
            </w:pPr>
            <w:r w:rsidRPr="00EE1E64">
              <w:rPr>
                <w:rFonts w:ascii="Sylfaen" w:hAnsi="Sylfaen"/>
              </w:rPr>
              <w:t>1125</w:t>
            </w:r>
          </w:p>
        </w:tc>
      </w:tr>
      <w:tr w:rsidR="008362DB" w:rsidRPr="00EE1E64" w:rsidTr="00C33747">
        <w:trPr>
          <w:trHeight w:val="1265"/>
        </w:trPr>
        <w:tc>
          <w:tcPr>
            <w:tcW w:w="359" w:type="dxa"/>
            <w:tcBorders>
              <w:top w:val="single" w:sz="4" w:space="0" w:color="auto"/>
              <w:left w:val="single" w:sz="4" w:space="0" w:color="auto"/>
              <w:bottom w:val="single" w:sz="4" w:space="0" w:color="auto"/>
              <w:right w:val="single" w:sz="4" w:space="0" w:color="auto"/>
            </w:tcBorders>
            <w:shd w:val="clear" w:color="auto" w:fill="auto"/>
          </w:tcPr>
          <w:p w:rsidR="008362DB" w:rsidRPr="00EE1E64" w:rsidRDefault="008362DB" w:rsidP="003914D7">
            <w:pPr>
              <w:tabs>
                <w:tab w:val="left" w:pos="567"/>
              </w:tabs>
              <w:jc w:val="center"/>
              <w:rPr>
                <w:rFonts w:ascii="Sylfaen" w:hAnsi="Sylfaen"/>
                <w:lang w:val="ka-GE"/>
              </w:rPr>
            </w:pPr>
          </w:p>
        </w:tc>
        <w:tc>
          <w:tcPr>
            <w:tcW w:w="2313" w:type="dxa"/>
            <w:tcBorders>
              <w:top w:val="single" w:sz="4" w:space="0" w:color="auto"/>
              <w:left w:val="single" w:sz="4" w:space="0" w:color="auto"/>
              <w:bottom w:val="single" w:sz="4" w:space="0" w:color="auto"/>
              <w:right w:val="single" w:sz="4" w:space="0" w:color="auto"/>
            </w:tcBorders>
            <w:shd w:val="clear" w:color="auto" w:fill="auto"/>
          </w:tcPr>
          <w:p w:rsidR="008362DB" w:rsidRPr="00EE1E64" w:rsidRDefault="008362DB" w:rsidP="003914D7">
            <w:pPr>
              <w:tabs>
                <w:tab w:val="left" w:pos="567"/>
              </w:tabs>
              <w:jc w:val="center"/>
              <w:rPr>
                <w:rFonts w:ascii="Sylfaen" w:hAnsi="Sylfaen"/>
                <w:b/>
                <w:lang w:val="ka-GE"/>
              </w:rPr>
            </w:pPr>
            <w:r w:rsidRPr="00EE1E64">
              <w:rPr>
                <w:rFonts w:ascii="Sylfaen" w:hAnsi="Sylfaen"/>
                <w:b/>
                <w:lang w:val="ka-GE"/>
              </w:rPr>
              <w:t>სავალდებულო</w:t>
            </w:r>
          </w:p>
        </w:tc>
        <w:tc>
          <w:tcPr>
            <w:tcW w:w="564" w:type="dxa"/>
            <w:gridSpan w:val="2"/>
            <w:tcBorders>
              <w:top w:val="single" w:sz="4" w:space="0" w:color="auto"/>
              <w:left w:val="single" w:sz="4" w:space="0" w:color="auto"/>
              <w:bottom w:val="single" w:sz="4" w:space="0" w:color="auto"/>
              <w:right w:val="single" w:sz="4" w:space="0" w:color="auto"/>
            </w:tcBorders>
            <w:shd w:val="clear" w:color="auto" w:fill="auto"/>
          </w:tcPr>
          <w:p w:rsidR="008362DB" w:rsidRPr="00EE1E64" w:rsidRDefault="008362DB" w:rsidP="003914D7">
            <w:pPr>
              <w:tabs>
                <w:tab w:val="left" w:pos="567"/>
              </w:tabs>
              <w:jc w:val="center"/>
              <w:rPr>
                <w:rFonts w:ascii="Sylfaen" w:hAnsi="Sylfaen"/>
                <w:lang w:val="ka-GE"/>
              </w:rPr>
            </w:pPr>
            <w:r w:rsidRPr="00EE1E64">
              <w:rPr>
                <w:rFonts w:ascii="Sylfaen" w:hAnsi="Sylfaen"/>
                <w:lang w:val="ka-GE"/>
              </w:rPr>
              <w:t>სავალდებუ</w:t>
            </w:r>
            <w:r w:rsidRPr="00EE1E64">
              <w:rPr>
                <w:rFonts w:ascii="Sylfaen" w:hAnsi="Sylfaen"/>
                <w:lang w:val="ka-GE"/>
              </w:rPr>
              <w:lastRenderedPageBreak/>
              <w:t>ლო</w:t>
            </w:r>
          </w:p>
        </w:tc>
        <w:tc>
          <w:tcPr>
            <w:tcW w:w="868" w:type="dxa"/>
            <w:gridSpan w:val="2"/>
            <w:tcBorders>
              <w:top w:val="single" w:sz="4" w:space="0" w:color="auto"/>
              <w:left w:val="single" w:sz="4" w:space="0" w:color="auto"/>
              <w:bottom w:val="single" w:sz="4" w:space="0" w:color="auto"/>
              <w:right w:val="single" w:sz="4" w:space="0" w:color="auto"/>
            </w:tcBorders>
            <w:shd w:val="clear" w:color="auto" w:fill="auto"/>
          </w:tcPr>
          <w:p w:rsidR="008362DB" w:rsidRPr="00EE1E64" w:rsidRDefault="008362DB" w:rsidP="003914D7">
            <w:pPr>
              <w:tabs>
                <w:tab w:val="left" w:pos="567"/>
              </w:tabs>
              <w:jc w:val="center"/>
              <w:rPr>
                <w:rFonts w:ascii="Sylfaen" w:hAnsi="Sylfaen"/>
                <w:lang w:val="ka-GE"/>
              </w:rPr>
            </w:pPr>
          </w:p>
        </w:tc>
        <w:tc>
          <w:tcPr>
            <w:tcW w:w="969" w:type="dxa"/>
            <w:tcBorders>
              <w:top w:val="single" w:sz="4" w:space="0" w:color="auto"/>
              <w:left w:val="single" w:sz="4" w:space="0" w:color="auto"/>
              <w:bottom w:val="single" w:sz="4" w:space="0" w:color="auto"/>
              <w:right w:val="single" w:sz="4" w:space="0" w:color="auto"/>
            </w:tcBorders>
            <w:shd w:val="clear" w:color="auto" w:fill="auto"/>
          </w:tcPr>
          <w:p w:rsidR="008362DB" w:rsidRPr="00EE1E64" w:rsidRDefault="008362DB" w:rsidP="003914D7">
            <w:pPr>
              <w:tabs>
                <w:tab w:val="left" w:pos="567"/>
              </w:tabs>
              <w:jc w:val="center"/>
              <w:rPr>
                <w:rFonts w:ascii="Sylfaen" w:hAnsi="Sylfaen"/>
                <w:lang w:val="ka-GE"/>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8362DB" w:rsidRPr="00EE1E64" w:rsidRDefault="008362DB" w:rsidP="003914D7">
            <w:pPr>
              <w:tabs>
                <w:tab w:val="left" w:pos="567"/>
              </w:tabs>
              <w:jc w:val="center"/>
              <w:rPr>
                <w:rFonts w:ascii="Sylfaen" w:hAnsi="Sylfaen"/>
                <w:lang w:val="ka-GE"/>
              </w:rPr>
            </w:pPr>
            <w:r w:rsidRPr="00EE1E64">
              <w:rPr>
                <w:rFonts w:ascii="Sylfaen" w:hAnsi="Sylfaen"/>
                <w:lang w:val="ka-GE"/>
              </w:rPr>
              <w:t>30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62DB" w:rsidRPr="00EE1E64" w:rsidRDefault="008362DB" w:rsidP="003914D7">
            <w:pPr>
              <w:tabs>
                <w:tab w:val="left" w:pos="567"/>
              </w:tabs>
              <w:jc w:val="center"/>
              <w:rPr>
                <w:rFonts w:ascii="Sylfaen" w:hAnsi="Sylfaen"/>
                <w:lang w:val="ka-GE"/>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62DB" w:rsidRPr="00EE1E64" w:rsidRDefault="008362DB" w:rsidP="003914D7">
            <w:pPr>
              <w:tabs>
                <w:tab w:val="left" w:pos="567"/>
              </w:tabs>
              <w:jc w:val="center"/>
              <w:rPr>
                <w:rFonts w:ascii="Sylfaen" w:hAnsi="Sylfaen"/>
                <w:lang w:val="ka-GE"/>
              </w:rPr>
            </w:pP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8362DB" w:rsidRPr="00EE1E64" w:rsidRDefault="008362DB" w:rsidP="003914D7">
            <w:pPr>
              <w:tabs>
                <w:tab w:val="left" w:pos="567"/>
              </w:tabs>
              <w:jc w:val="center"/>
              <w:rPr>
                <w:rFonts w:ascii="Sylfaen" w:hAnsi="Sylfaen"/>
                <w:lang w:val="ka-GE"/>
              </w:rPr>
            </w:pPr>
          </w:p>
        </w:tc>
        <w:tc>
          <w:tcPr>
            <w:tcW w:w="473" w:type="dxa"/>
            <w:tcBorders>
              <w:top w:val="single" w:sz="4" w:space="0" w:color="auto"/>
              <w:left w:val="single" w:sz="4" w:space="0" w:color="auto"/>
              <w:bottom w:val="single" w:sz="4" w:space="0" w:color="auto"/>
              <w:right w:val="single" w:sz="4" w:space="0" w:color="auto"/>
            </w:tcBorders>
            <w:shd w:val="clear" w:color="auto" w:fill="auto"/>
          </w:tcPr>
          <w:p w:rsidR="008362DB" w:rsidRPr="00EE1E64" w:rsidRDefault="008362DB" w:rsidP="003914D7">
            <w:pPr>
              <w:tabs>
                <w:tab w:val="left" w:pos="567"/>
              </w:tabs>
              <w:jc w:val="center"/>
              <w:rPr>
                <w:rFonts w:ascii="Sylfaen" w:hAnsi="Sylfaen"/>
                <w:lang w:val="ka-GE"/>
              </w:rPr>
            </w:pPr>
          </w:p>
        </w:tc>
        <w:tc>
          <w:tcPr>
            <w:tcW w:w="448" w:type="dxa"/>
            <w:gridSpan w:val="5"/>
            <w:tcBorders>
              <w:top w:val="single" w:sz="4" w:space="0" w:color="auto"/>
              <w:left w:val="single" w:sz="4" w:space="0" w:color="auto"/>
              <w:bottom w:val="single" w:sz="4" w:space="0" w:color="auto"/>
              <w:right w:val="single" w:sz="4" w:space="0" w:color="auto"/>
            </w:tcBorders>
            <w:shd w:val="clear" w:color="auto" w:fill="auto"/>
          </w:tcPr>
          <w:p w:rsidR="008362DB" w:rsidRPr="00EE1E64" w:rsidRDefault="008362DB" w:rsidP="003914D7">
            <w:pPr>
              <w:tabs>
                <w:tab w:val="left" w:pos="567"/>
              </w:tabs>
              <w:jc w:val="center"/>
              <w:rPr>
                <w:rFonts w:ascii="Sylfaen" w:hAnsi="Sylfaen"/>
                <w:lang w:val="ka-GE"/>
              </w:rPr>
            </w:pPr>
          </w:p>
        </w:tc>
        <w:tc>
          <w:tcPr>
            <w:tcW w:w="440" w:type="dxa"/>
            <w:gridSpan w:val="4"/>
            <w:tcBorders>
              <w:top w:val="single" w:sz="4" w:space="0" w:color="auto"/>
              <w:left w:val="single" w:sz="4" w:space="0" w:color="auto"/>
              <w:bottom w:val="single" w:sz="4" w:space="0" w:color="auto"/>
              <w:right w:val="single" w:sz="4" w:space="0" w:color="auto"/>
            </w:tcBorders>
            <w:shd w:val="clear" w:color="auto" w:fill="auto"/>
          </w:tcPr>
          <w:p w:rsidR="008362DB" w:rsidRPr="00EE1E64" w:rsidRDefault="008362DB" w:rsidP="003914D7">
            <w:pPr>
              <w:tabs>
                <w:tab w:val="left" w:pos="567"/>
              </w:tabs>
              <w:jc w:val="center"/>
              <w:rPr>
                <w:rFonts w:ascii="Sylfaen" w:hAnsi="Sylfaen"/>
                <w:lang w:val="ka-GE"/>
              </w:rPr>
            </w:pPr>
          </w:p>
        </w:tc>
        <w:tc>
          <w:tcPr>
            <w:tcW w:w="440" w:type="dxa"/>
            <w:gridSpan w:val="4"/>
            <w:tcBorders>
              <w:top w:val="single" w:sz="4" w:space="0" w:color="auto"/>
              <w:left w:val="single" w:sz="4" w:space="0" w:color="auto"/>
              <w:bottom w:val="single" w:sz="4" w:space="0" w:color="auto"/>
              <w:right w:val="single" w:sz="4" w:space="0" w:color="auto"/>
            </w:tcBorders>
            <w:shd w:val="clear" w:color="auto" w:fill="auto"/>
          </w:tcPr>
          <w:p w:rsidR="008362DB" w:rsidRPr="00EE1E64" w:rsidRDefault="008362DB" w:rsidP="003914D7">
            <w:pPr>
              <w:tabs>
                <w:tab w:val="left" w:pos="567"/>
              </w:tabs>
              <w:jc w:val="center"/>
              <w:rPr>
                <w:rFonts w:ascii="Sylfaen" w:hAnsi="Sylfaen"/>
              </w:rPr>
            </w:pPr>
          </w:p>
        </w:tc>
        <w:tc>
          <w:tcPr>
            <w:tcW w:w="440" w:type="dxa"/>
            <w:gridSpan w:val="4"/>
            <w:tcBorders>
              <w:top w:val="single" w:sz="4" w:space="0" w:color="auto"/>
              <w:left w:val="single" w:sz="4" w:space="0" w:color="auto"/>
              <w:bottom w:val="single" w:sz="4" w:space="0" w:color="auto"/>
              <w:right w:val="single" w:sz="4" w:space="0" w:color="auto"/>
            </w:tcBorders>
            <w:shd w:val="clear" w:color="auto" w:fill="auto"/>
          </w:tcPr>
          <w:p w:rsidR="008362DB" w:rsidRPr="00EE1E64" w:rsidRDefault="008362DB" w:rsidP="003914D7">
            <w:pPr>
              <w:tabs>
                <w:tab w:val="left" w:pos="567"/>
              </w:tabs>
              <w:jc w:val="center"/>
              <w:rPr>
                <w:rFonts w:ascii="Sylfaen" w:hAnsi="Sylfaen"/>
              </w:rPr>
            </w:pPr>
          </w:p>
        </w:tc>
        <w:tc>
          <w:tcPr>
            <w:tcW w:w="587" w:type="dxa"/>
            <w:gridSpan w:val="4"/>
            <w:tcBorders>
              <w:top w:val="single" w:sz="4" w:space="0" w:color="auto"/>
              <w:left w:val="single" w:sz="4" w:space="0" w:color="auto"/>
              <w:bottom w:val="single" w:sz="4" w:space="0" w:color="auto"/>
              <w:right w:val="single" w:sz="4" w:space="0" w:color="auto"/>
            </w:tcBorders>
            <w:shd w:val="clear" w:color="auto" w:fill="auto"/>
          </w:tcPr>
          <w:p w:rsidR="008362DB" w:rsidRPr="00EE1E64" w:rsidRDefault="008362DB" w:rsidP="003914D7">
            <w:pPr>
              <w:tabs>
                <w:tab w:val="left" w:pos="567"/>
              </w:tabs>
              <w:jc w:val="center"/>
              <w:rPr>
                <w:rFonts w:ascii="Sylfaen" w:hAnsi="Sylfaen"/>
              </w:rPr>
            </w:pPr>
          </w:p>
        </w:tc>
        <w:tc>
          <w:tcPr>
            <w:tcW w:w="590" w:type="dxa"/>
            <w:gridSpan w:val="3"/>
            <w:tcBorders>
              <w:top w:val="single" w:sz="4" w:space="0" w:color="auto"/>
              <w:left w:val="single" w:sz="4" w:space="0" w:color="auto"/>
              <w:bottom w:val="single" w:sz="4" w:space="0" w:color="auto"/>
              <w:right w:val="single" w:sz="4" w:space="0" w:color="auto"/>
            </w:tcBorders>
            <w:shd w:val="clear" w:color="auto" w:fill="auto"/>
          </w:tcPr>
          <w:p w:rsidR="008362DB" w:rsidRPr="00EE1E64" w:rsidRDefault="008362DB" w:rsidP="003914D7">
            <w:pPr>
              <w:tabs>
                <w:tab w:val="left" w:pos="567"/>
              </w:tabs>
              <w:jc w:val="center"/>
              <w:rPr>
                <w:rFonts w:ascii="Sylfaen" w:hAnsi="Sylfaen"/>
                <w:lang w:val="ka-GE"/>
              </w:rPr>
            </w:pPr>
          </w:p>
        </w:tc>
        <w:tc>
          <w:tcPr>
            <w:tcW w:w="444" w:type="dxa"/>
            <w:gridSpan w:val="3"/>
            <w:tcBorders>
              <w:top w:val="single" w:sz="4" w:space="0" w:color="auto"/>
              <w:left w:val="single" w:sz="4" w:space="0" w:color="auto"/>
              <w:bottom w:val="single" w:sz="4" w:space="0" w:color="auto"/>
              <w:right w:val="single" w:sz="4" w:space="0" w:color="auto"/>
            </w:tcBorders>
          </w:tcPr>
          <w:p w:rsidR="008362DB" w:rsidRPr="00EE1E64" w:rsidRDefault="008362DB" w:rsidP="003914D7">
            <w:pPr>
              <w:tabs>
                <w:tab w:val="left" w:pos="567"/>
              </w:tabs>
              <w:jc w:val="center"/>
              <w:rPr>
                <w:rFonts w:ascii="Sylfaen" w:hAnsi="Sylfaen"/>
                <w:lang w:val="ka-GE"/>
              </w:rPr>
            </w:pPr>
          </w:p>
        </w:tc>
        <w:tc>
          <w:tcPr>
            <w:tcW w:w="440" w:type="dxa"/>
            <w:gridSpan w:val="4"/>
            <w:tcBorders>
              <w:top w:val="single" w:sz="4" w:space="0" w:color="auto"/>
              <w:left w:val="single" w:sz="4" w:space="0" w:color="auto"/>
              <w:bottom w:val="single" w:sz="4" w:space="0" w:color="auto"/>
              <w:right w:val="single" w:sz="4" w:space="0" w:color="auto"/>
            </w:tcBorders>
          </w:tcPr>
          <w:p w:rsidR="008362DB" w:rsidRPr="00EE1E64" w:rsidRDefault="008362DB" w:rsidP="003914D7">
            <w:pPr>
              <w:tabs>
                <w:tab w:val="left" w:pos="567"/>
              </w:tabs>
              <w:jc w:val="center"/>
              <w:rPr>
                <w:rFonts w:ascii="Sylfaen" w:hAnsi="Sylfaen"/>
                <w:lang w:val="ka-GE"/>
              </w:rPr>
            </w:pPr>
          </w:p>
        </w:tc>
        <w:tc>
          <w:tcPr>
            <w:tcW w:w="588" w:type="dxa"/>
            <w:gridSpan w:val="3"/>
            <w:tcBorders>
              <w:top w:val="single" w:sz="4" w:space="0" w:color="auto"/>
              <w:left w:val="single" w:sz="4" w:space="0" w:color="auto"/>
              <w:bottom w:val="single" w:sz="4" w:space="0" w:color="auto"/>
              <w:right w:val="single" w:sz="4" w:space="0" w:color="auto"/>
            </w:tcBorders>
          </w:tcPr>
          <w:p w:rsidR="008362DB" w:rsidRPr="00EE1E64" w:rsidRDefault="008362DB" w:rsidP="003914D7">
            <w:pPr>
              <w:tabs>
                <w:tab w:val="left" w:pos="567"/>
              </w:tabs>
              <w:jc w:val="center"/>
              <w:rPr>
                <w:rFonts w:ascii="Sylfaen" w:hAnsi="Sylfaen"/>
                <w:lang w:val="ka-GE"/>
              </w:rPr>
            </w:pPr>
          </w:p>
        </w:tc>
        <w:tc>
          <w:tcPr>
            <w:tcW w:w="587" w:type="dxa"/>
            <w:gridSpan w:val="3"/>
            <w:tcBorders>
              <w:top w:val="single" w:sz="4" w:space="0" w:color="auto"/>
              <w:left w:val="single" w:sz="4" w:space="0" w:color="auto"/>
              <w:bottom w:val="single" w:sz="4" w:space="0" w:color="auto"/>
              <w:right w:val="single" w:sz="4" w:space="0" w:color="auto"/>
            </w:tcBorders>
          </w:tcPr>
          <w:p w:rsidR="008362DB" w:rsidRPr="00EE1E64" w:rsidRDefault="008362DB" w:rsidP="003914D7">
            <w:pPr>
              <w:tabs>
                <w:tab w:val="left" w:pos="567"/>
              </w:tabs>
              <w:jc w:val="center"/>
              <w:rPr>
                <w:rFonts w:ascii="Sylfaen" w:hAnsi="Sylfaen"/>
                <w:lang w:val="ka-GE"/>
              </w:rPr>
            </w:pPr>
          </w:p>
        </w:tc>
        <w:tc>
          <w:tcPr>
            <w:tcW w:w="594" w:type="dxa"/>
            <w:gridSpan w:val="3"/>
            <w:tcBorders>
              <w:top w:val="single" w:sz="4" w:space="0" w:color="auto"/>
              <w:left w:val="single" w:sz="4" w:space="0" w:color="auto"/>
              <w:bottom w:val="single" w:sz="4" w:space="0" w:color="auto"/>
              <w:right w:val="single" w:sz="4" w:space="0" w:color="auto"/>
            </w:tcBorders>
          </w:tcPr>
          <w:p w:rsidR="008362DB" w:rsidRPr="00EE1E64" w:rsidRDefault="008362DB" w:rsidP="003914D7">
            <w:pPr>
              <w:tabs>
                <w:tab w:val="left" w:pos="567"/>
              </w:tabs>
              <w:jc w:val="center"/>
              <w:rPr>
                <w:rFonts w:ascii="Sylfaen" w:hAnsi="Sylfaen"/>
                <w:lang w:val="ka-GE"/>
              </w:rPr>
            </w:pPr>
          </w:p>
        </w:tc>
        <w:tc>
          <w:tcPr>
            <w:tcW w:w="568" w:type="dxa"/>
            <w:tcBorders>
              <w:top w:val="single" w:sz="4" w:space="0" w:color="auto"/>
              <w:left w:val="single" w:sz="4" w:space="0" w:color="auto"/>
              <w:bottom w:val="single" w:sz="4" w:space="0" w:color="auto"/>
              <w:right w:val="single" w:sz="4" w:space="0" w:color="auto"/>
            </w:tcBorders>
            <w:shd w:val="clear" w:color="auto" w:fill="auto"/>
          </w:tcPr>
          <w:p w:rsidR="008362DB" w:rsidRPr="00EE1E64" w:rsidRDefault="008362DB" w:rsidP="003914D7">
            <w:pPr>
              <w:tabs>
                <w:tab w:val="left" w:pos="567"/>
              </w:tabs>
              <w:jc w:val="center"/>
              <w:rPr>
                <w:rFonts w:ascii="Sylfaen" w:hAnsi="Sylfaen"/>
                <w:lang w:val="ka-GE"/>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62DB" w:rsidRPr="00EE1E64" w:rsidRDefault="008362DB" w:rsidP="003914D7">
            <w:pPr>
              <w:tabs>
                <w:tab w:val="left" w:pos="567"/>
              </w:tabs>
              <w:jc w:val="center"/>
              <w:rPr>
                <w:rFonts w:ascii="Sylfaen" w:hAnsi="Sylfaen"/>
                <w:lang w:val="ka-GE"/>
              </w:rPr>
            </w:pPr>
          </w:p>
        </w:tc>
        <w:tc>
          <w:tcPr>
            <w:tcW w:w="1539" w:type="dxa"/>
            <w:tcBorders>
              <w:top w:val="single" w:sz="4" w:space="0" w:color="auto"/>
              <w:left w:val="single" w:sz="4" w:space="0" w:color="auto"/>
              <w:bottom w:val="single" w:sz="4" w:space="0" w:color="auto"/>
              <w:right w:val="single" w:sz="4" w:space="0" w:color="auto"/>
            </w:tcBorders>
            <w:shd w:val="clear" w:color="auto" w:fill="auto"/>
          </w:tcPr>
          <w:p w:rsidR="008362DB" w:rsidRPr="00EE1E64" w:rsidRDefault="008362DB" w:rsidP="003914D7">
            <w:pPr>
              <w:tabs>
                <w:tab w:val="left" w:pos="567"/>
              </w:tabs>
              <w:rPr>
                <w:rFonts w:ascii="Sylfaen" w:hAnsi="Sylfaen"/>
              </w:rPr>
            </w:pPr>
            <w:r w:rsidRPr="00EE1E64">
              <w:rPr>
                <w:rFonts w:ascii="Sylfaen" w:hAnsi="Sylfaen"/>
              </w:rPr>
              <w:t>750</w:t>
            </w:r>
          </w:p>
        </w:tc>
      </w:tr>
      <w:tr w:rsidR="008362DB" w:rsidRPr="00EE1E64" w:rsidTr="00C33747">
        <w:trPr>
          <w:trHeight w:val="702"/>
        </w:trPr>
        <w:tc>
          <w:tcPr>
            <w:tcW w:w="359" w:type="dxa"/>
            <w:tcBorders>
              <w:top w:val="single" w:sz="4" w:space="0" w:color="auto"/>
              <w:left w:val="single" w:sz="4" w:space="0" w:color="auto"/>
              <w:bottom w:val="single" w:sz="4" w:space="0" w:color="auto"/>
              <w:right w:val="single" w:sz="4" w:space="0" w:color="auto"/>
            </w:tcBorders>
            <w:shd w:val="clear" w:color="auto" w:fill="auto"/>
          </w:tcPr>
          <w:p w:rsidR="008362DB" w:rsidRPr="00EE1E64" w:rsidRDefault="008362DB" w:rsidP="003914D7">
            <w:pPr>
              <w:tabs>
                <w:tab w:val="left" w:pos="567"/>
              </w:tabs>
              <w:jc w:val="center"/>
              <w:rPr>
                <w:rFonts w:ascii="Sylfaen" w:hAnsi="Sylfaen"/>
                <w:lang w:val="ka-GE"/>
              </w:rPr>
            </w:pPr>
            <w:r w:rsidRPr="00EE1E64">
              <w:rPr>
                <w:rFonts w:ascii="Sylfaen" w:hAnsi="Sylfaen"/>
                <w:lang w:val="ka-GE"/>
              </w:rPr>
              <w:t>1</w:t>
            </w:r>
          </w:p>
        </w:tc>
        <w:tc>
          <w:tcPr>
            <w:tcW w:w="2313" w:type="dxa"/>
            <w:tcBorders>
              <w:top w:val="single" w:sz="4" w:space="0" w:color="auto"/>
              <w:left w:val="single" w:sz="4" w:space="0" w:color="auto"/>
              <w:bottom w:val="single" w:sz="4" w:space="0" w:color="auto"/>
              <w:right w:val="single" w:sz="4" w:space="0" w:color="auto"/>
            </w:tcBorders>
            <w:shd w:val="clear" w:color="auto" w:fill="auto"/>
          </w:tcPr>
          <w:p w:rsidR="008362DB" w:rsidRPr="00EE1E64" w:rsidRDefault="008362DB" w:rsidP="003914D7">
            <w:pPr>
              <w:tabs>
                <w:tab w:val="left" w:pos="567"/>
              </w:tabs>
              <w:jc w:val="center"/>
              <w:rPr>
                <w:rFonts w:ascii="Sylfaen" w:hAnsi="Sylfaen"/>
                <w:lang w:val="ka-GE"/>
              </w:rPr>
            </w:pPr>
            <w:r w:rsidRPr="00EE1E64">
              <w:rPr>
                <w:rFonts w:ascii="Sylfaen" w:hAnsi="Sylfaen"/>
                <w:lang w:val="ka-GE"/>
              </w:rPr>
              <w:t>უცხო ენა 1</w:t>
            </w:r>
            <w:r w:rsidRPr="00EE1E64">
              <w:rPr>
                <w:rFonts w:ascii="Sylfaen" w:hAnsi="Sylfaen"/>
              </w:rPr>
              <w:t>(ინგლ., გერმ., ფრანგ.</w:t>
            </w:r>
            <w:r w:rsidRPr="00EE1E64">
              <w:rPr>
                <w:rFonts w:ascii="Sylfaen" w:hAnsi="Sylfaen"/>
                <w:lang w:val="ka-GE"/>
              </w:rPr>
              <w:t>რუს.</w:t>
            </w:r>
            <w:r w:rsidRPr="00EE1E64">
              <w:rPr>
                <w:rFonts w:ascii="Sylfaen" w:hAnsi="Sylfaen"/>
              </w:rPr>
              <w:t>)</w:t>
            </w:r>
          </w:p>
        </w:tc>
        <w:tc>
          <w:tcPr>
            <w:tcW w:w="564" w:type="dxa"/>
            <w:gridSpan w:val="2"/>
            <w:tcBorders>
              <w:top w:val="single" w:sz="4" w:space="0" w:color="auto"/>
              <w:left w:val="single" w:sz="4" w:space="0" w:color="auto"/>
              <w:bottom w:val="single" w:sz="4" w:space="0" w:color="auto"/>
              <w:right w:val="single" w:sz="4" w:space="0" w:color="auto"/>
            </w:tcBorders>
            <w:shd w:val="clear" w:color="auto" w:fill="auto"/>
          </w:tcPr>
          <w:p w:rsidR="008362DB" w:rsidRPr="00EE1E64" w:rsidRDefault="008362DB" w:rsidP="003914D7">
            <w:pPr>
              <w:tabs>
                <w:tab w:val="left" w:pos="567"/>
              </w:tabs>
              <w:jc w:val="center"/>
              <w:rPr>
                <w:rFonts w:ascii="Sylfaen" w:hAnsi="Sylfaen"/>
                <w:lang w:val="ka-GE"/>
              </w:rPr>
            </w:pPr>
            <w:r w:rsidRPr="00EE1E64">
              <w:rPr>
                <w:rFonts w:ascii="Sylfaen" w:hAnsi="Sylfaen"/>
                <w:lang w:val="ka-GE"/>
              </w:rPr>
              <w:t>,,</w:t>
            </w:r>
          </w:p>
        </w:tc>
        <w:tc>
          <w:tcPr>
            <w:tcW w:w="868" w:type="dxa"/>
            <w:gridSpan w:val="2"/>
            <w:tcBorders>
              <w:top w:val="single" w:sz="4" w:space="0" w:color="auto"/>
              <w:left w:val="single" w:sz="4" w:space="0" w:color="auto"/>
              <w:bottom w:val="single" w:sz="4" w:space="0" w:color="auto"/>
              <w:right w:val="single" w:sz="4" w:space="0" w:color="auto"/>
            </w:tcBorders>
            <w:shd w:val="clear" w:color="auto" w:fill="auto"/>
          </w:tcPr>
          <w:p w:rsidR="008362DB" w:rsidRPr="00EE1E64" w:rsidRDefault="008362DB" w:rsidP="003914D7">
            <w:pPr>
              <w:tabs>
                <w:tab w:val="left" w:pos="567"/>
              </w:tabs>
              <w:jc w:val="center"/>
              <w:rPr>
                <w:rFonts w:ascii="Sylfaen" w:hAnsi="Sylfaen"/>
                <w:color w:val="000000"/>
                <w:shd w:val="clear" w:color="auto" w:fill="FFE48D"/>
                <w:lang w:val="ka-GE"/>
              </w:rPr>
            </w:pPr>
            <w:r w:rsidRPr="00EE1E64">
              <w:rPr>
                <w:rFonts w:ascii="Sylfaen" w:hAnsi="Sylfaen"/>
                <w:color w:val="000000"/>
                <w:shd w:val="clear" w:color="auto" w:fill="FFE48D"/>
              </w:rPr>
              <w:t>U1FLE1</w:t>
            </w:r>
          </w:p>
          <w:p w:rsidR="008362DB" w:rsidRPr="00EE1E64" w:rsidRDefault="008362DB" w:rsidP="003914D7">
            <w:pPr>
              <w:tabs>
                <w:tab w:val="left" w:pos="567"/>
              </w:tabs>
              <w:jc w:val="center"/>
              <w:rPr>
                <w:rFonts w:ascii="Sylfaen" w:hAnsi="Sylfaen"/>
                <w:color w:val="000000"/>
                <w:shd w:val="clear" w:color="auto" w:fill="EAF2FF"/>
                <w:lang w:val="ka-GE"/>
              </w:rPr>
            </w:pPr>
            <w:r w:rsidRPr="00EE1E64">
              <w:rPr>
                <w:rFonts w:ascii="Sylfaen" w:hAnsi="Sylfaen"/>
                <w:color w:val="000000"/>
                <w:shd w:val="clear" w:color="auto" w:fill="EAF2FF"/>
              </w:rPr>
              <w:t>U1FLG1</w:t>
            </w:r>
          </w:p>
          <w:p w:rsidR="008362DB" w:rsidRPr="00EE1E64" w:rsidRDefault="008362DB" w:rsidP="003914D7">
            <w:pPr>
              <w:tabs>
                <w:tab w:val="left" w:pos="567"/>
              </w:tabs>
              <w:jc w:val="center"/>
              <w:rPr>
                <w:rFonts w:ascii="Sylfaen" w:hAnsi="Sylfaen"/>
                <w:color w:val="000000"/>
                <w:shd w:val="clear" w:color="auto" w:fill="FFE48D"/>
                <w:lang w:val="ka-GE"/>
              </w:rPr>
            </w:pPr>
            <w:r w:rsidRPr="00EE1E64">
              <w:rPr>
                <w:rFonts w:ascii="Sylfaen" w:hAnsi="Sylfaen"/>
                <w:color w:val="000000"/>
                <w:shd w:val="clear" w:color="auto" w:fill="FFE48D"/>
              </w:rPr>
              <w:t>U1FFL1</w:t>
            </w:r>
          </w:p>
          <w:p w:rsidR="008362DB" w:rsidRPr="00EE1E64" w:rsidRDefault="008362DB" w:rsidP="003914D7">
            <w:pPr>
              <w:tabs>
                <w:tab w:val="left" w:pos="567"/>
              </w:tabs>
              <w:jc w:val="center"/>
              <w:rPr>
                <w:rFonts w:ascii="Sylfaen" w:hAnsi="Sylfaen"/>
                <w:color w:val="000000"/>
                <w:shd w:val="clear" w:color="auto" w:fill="EAF2FF"/>
                <w:lang w:val="ka-GE"/>
              </w:rPr>
            </w:pPr>
            <w:r w:rsidRPr="00EE1E64">
              <w:rPr>
                <w:rFonts w:ascii="Sylfaen" w:hAnsi="Sylfaen"/>
                <w:color w:val="000000"/>
                <w:shd w:val="clear" w:color="auto" w:fill="FFE48D"/>
              </w:rPr>
              <w:t>U1FLR1</w:t>
            </w:r>
          </w:p>
          <w:p w:rsidR="008362DB" w:rsidRPr="00EE1E64" w:rsidRDefault="008362DB" w:rsidP="003914D7">
            <w:pPr>
              <w:tabs>
                <w:tab w:val="left" w:pos="567"/>
              </w:tabs>
              <w:jc w:val="center"/>
              <w:rPr>
                <w:rFonts w:ascii="Sylfaen" w:hAnsi="Sylfaen"/>
                <w:color w:val="000000"/>
                <w:lang w:val="ka-GE"/>
              </w:rPr>
            </w:pPr>
          </w:p>
        </w:tc>
        <w:tc>
          <w:tcPr>
            <w:tcW w:w="969" w:type="dxa"/>
            <w:tcBorders>
              <w:top w:val="single" w:sz="4" w:space="0" w:color="auto"/>
              <w:left w:val="single" w:sz="4" w:space="0" w:color="auto"/>
              <w:bottom w:val="single" w:sz="4" w:space="0" w:color="auto"/>
              <w:right w:val="single" w:sz="4" w:space="0" w:color="auto"/>
            </w:tcBorders>
            <w:shd w:val="clear" w:color="auto" w:fill="auto"/>
          </w:tcPr>
          <w:p w:rsidR="008362DB" w:rsidRPr="00EE1E64" w:rsidRDefault="008362DB" w:rsidP="003914D7">
            <w:pPr>
              <w:tabs>
                <w:tab w:val="left" w:pos="567"/>
              </w:tabs>
              <w:jc w:val="center"/>
              <w:rPr>
                <w:rFonts w:ascii="Sylfaen" w:hAnsi="Sylfaen"/>
                <w:lang w:val="ka-GE"/>
              </w:rPr>
            </w:pPr>
            <w:r w:rsidRPr="00EE1E64">
              <w:rPr>
                <w:rFonts w:ascii="Sylfaen" w:hAnsi="Sylfaen"/>
                <w:lang w:val="ka-GE"/>
              </w:rPr>
              <w:t>არა აქვს</w:t>
            </w: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8362DB" w:rsidRPr="00EE1E64" w:rsidRDefault="008362DB" w:rsidP="003914D7">
            <w:pPr>
              <w:tabs>
                <w:tab w:val="left" w:pos="567"/>
              </w:tabs>
              <w:jc w:val="center"/>
              <w:rPr>
                <w:rFonts w:ascii="Sylfaen" w:hAnsi="Sylfaen"/>
                <w:lang w:val="ka-GE"/>
              </w:rPr>
            </w:pPr>
            <w:r w:rsidRPr="00EE1E64">
              <w:rPr>
                <w:rFonts w:ascii="Sylfaen" w:hAnsi="Sylfaen"/>
                <w:lang w:val="ka-GE"/>
              </w:rPr>
              <w:t>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62DB" w:rsidRPr="00EE1E64" w:rsidRDefault="008362DB" w:rsidP="003914D7">
            <w:pPr>
              <w:tabs>
                <w:tab w:val="left" w:pos="567"/>
              </w:tabs>
              <w:jc w:val="center"/>
              <w:rPr>
                <w:rFonts w:ascii="Sylfaen" w:hAnsi="Sylfaen"/>
                <w:lang w:val="ka-GE"/>
              </w:rPr>
            </w:pPr>
            <w:r w:rsidRPr="00EE1E64">
              <w:rPr>
                <w:rFonts w:ascii="Sylfaen" w:hAnsi="Sylfaen"/>
                <w:lang w:val="ka-GE"/>
              </w:rPr>
              <w:t>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62DB" w:rsidRPr="00EE1E64" w:rsidRDefault="008362DB" w:rsidP="003914D7">
            <w:pPr>
              <w:tabs>
                <w:tab w:val="left" w:pos="567"/>
              </w:tabs>
              <w:jc w:val="center"/>
              <w:rPr>
                <w:rFonts w:ascii="Sylfaen" w:hAnsi="Sylfaen"/>
                <w:lang w:val="ka-GE"/>
              </w:rPr>
            </w:pP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8362DB" w:rsidRPr="00EE1E64" w:rsidRDefault="008362DB" w:rsidP="003914D7">
            <w:pPr>
              <w:tabs>
                <w:tab w:val="left" w:pos="567"/>
              </w:tabs>
              <w:jc w:val="center"/>
              <w:rPr>
                <w:rFonts w:ascii="Sylfaen" w:hAnsi="Sylfaen"/>
                <w:lang w:val="ka-GE"/>
              </w:rPr>
            </w:pPr>
          </w:p>
        </w:tc>
        <w:tc>
          <w:tcPr>
            <w:tcW w:w="473" w:type="dxa"/>
            <w:tcBorders>
              <w:top w:val="single" w:sz="4" w:space="0" w:color="auto"/>
              <w:left w:val="single" w:sz="4" w:space="0" w:color="auto"/>
              <w:bottom w:val="single" w:sz="4" w:space="0" w:color="auto"/>
              <w:right w:val="single" w:sz="4" w:space="0" w:color="auto"/>
            </w:tcBorders>
            <w:shd w:val="clear" w:color="auto" w:fill="auto"/>
          </w:tcPr>
          <w:p w:rsidR="008362DB" w:rsidRPr="00EE1E64" w:rsidRDefault="008362DB" w:rsidP="003914D7">
            <w:pPr>
              <w:tabs>
                <w:tab w:val="left" w:pos="567"/>
              </w:tabs>
              <w:jc w:val="center"/>
              <w:rPr>
                <w:rFonts w:ascii="Sylfaen" w:hAnsi="Sylfaen"/>
                <w:lang w:val="ka-GE"/>
              </w:rPr>
            </w:pPr>
          </w:p>
        </w:tc>
        <w:tc>
          <w:tcPr>
            <w:tcW w:w="448" w:type="dxa"/>
            <w:gridSpan w:val="5"/>
            <w:tcBorders>
              <w:top w:val="single" w:sz="4" w:space="0" w:color="auto"/>
              <w:left w:val="single" w:sz="4" w:space="0" w:color="auto"/>
              <w:bottom w:val="single" w:sz="4" w:space="0" w:color="auto"/>
              <w:right w:val="single" w:sz="4" w:space="0" w:color="auto"/>
            </w:tcBorders>
            <w:shd w:val="clear" w:color="auto" w:fill="auto"/>
          </w:tcPr>
          <w:p w:rsidR="008362DB" w:rsidRPr="00EE1E64" w:rsidRDefault="008362DB" w:rsidP="003914D7">
            <w:pPr>
              <w:tabs>
                <w:tab w:val="left" w:pos="567"/>
              </w:tabs>
              <w:jc w:val="center"/>
              <w:rPr>
                <w:rFonts w:ascii="Sylfaen" w:hAnsi="Sylfaen"/>
                <w:lang w:val="ka-GE"/>
              </w:rPr>
            </w:pPr>
          </w:p>
        </w:tc>
        <w:tc>
          <w:tcPr>
            <w:tcW w:w="440" w:type="dxa"/>
            <w:gridSpan w:val="4"/>
            <w:tcBorders>
              <w:top w:val="single" w:sz="4" w:space="0" w:color="auto"/>
              <w:left w:val="single" w:sz="4" w:space="0" w:color="auto"/>
              <w:bottom w:val="single" w:sz="4" w:space="0" w:color="auto"/>
              <w:right w:val="single" w:sz="4" w:space="0" w:color="auto"/>
            </w:tcBorders>
            <w:shd w:val="clear" w:color="auto" w:fill="auto"/>
          </w:tcPr>
          <w:p w:rsidR="008362DB" w:rsidRPr="00EE1E64" w:rsidRDefault="008362DB" w:rsidP="003914D7">
            <w:pPr>
              <w:tabs>
                <w:tab w:val="left" w:pos="567"/>
              </w:tabs>
              <w:jc w:val="center"/>
              <w:rPr>
                <w:rFonts w:ascii="Sylfaen" w:hAnsi="Sylfaen"/>
                <w:lang w:val="ka-GE"/>
              </w:rPr>
            </w:pPr>
          </w:p>
        </w:tc>
        <w:tc>
          <w:tcPr>
            <w:tcW w:w="440" w:type="dxa"/>
            <w:gridSpan w:val="4"/>
            <w:tcBorders>
              <w:top w:val="single" w:sz="4" w:space="0" w:color="auto"/>
              <w:left w:val="single" w:sz="4" w:space="0" w:color="auto"/>
              <w:bottom w:val="single" w:sz="4" w:space="0" w:color="auto"/>
              <w:right w:val="single" w:sz="4" w:space="0" w:color="auto"/>
            </w:tcBorders>
            <w:shd w:val="clear" w:color="auto" w:fill="auto"/>
          </w:tcPr>
          <w:p w:rsidR="008362DB" w:rsidRPr="00EE1E64" w:rsidRDefault="008362DB" w:rsidP="003914D7">
            <w:pPr>
              <w:tabs>
                <w:tab w:val="left" w:pos="567"/>
              </w:tabs>
              <w:jc w:val="center"/>
              <w:rPr>
                <w:rFonts w:ascii="Sylfaen" w:hAnsi="Sylfaen"/>
              </w:rPr>
            </w:pPr>
          </w:p>
        </w:tc>
        <w:tc>
          <w:tcPr>
            <w:tcW w:w="440" w:type="dxa"/>
            <w:gridSpan w:val="4"/>
            <w:tcBorders>
              <w:top w:val="single" w:sz="4" w:space="0" w:color="auto"/>
              <w:left w:val="single" w:sz="4" w:space="0" w:color="auto"/>
              <w:bottom w:val="single" w:sz="4" w:space="0" w:color="auto"/>
              <w:right w:val="single" w:sz="4" w:space="0" w:color="auto"/>
            </w:tcBorders>
            <w:shd w:val="clear" w:color="auto" w:fill="auto"/>
          </w:tcPr>
          <w:p w:rsidR="008362DB" w:rsidRPr="00EE1E64" w:rsidRDefault="008362DB" w:rsidP="003914D7">
            <w:pPr>
              <w:tabs>
                <w:tab w:val="left" w:pos="567"/>
              </w:tabs>
              <w:jc w:val="center"/>
              <w:rPr>
                <w:rFonts w:ascii="Sylfaen" w:hAnsi="Sylfaen"/>
              </w:rPr>
            </w:pPr>
          </w:p>
        </w:tc>
        <w:tc>
          <w:tcPr>
            <w:tcW w:w="587" w:type="dxa"/>
            <w:gridSpan w:val="4"/>
            <w:tcBorders>
              <w:top w:val="single" w:sz="4" w:space="0" w:color="auto"/>
              <w:left w:val="single" w:sz="4" w:space="0" w:color="auto"/>
              <w:bottom w:val="single" w:sz="4" w:space="0" w:color="auto"/>
              <w:right w:val="single" w:sz="4" w:space="0" w:color="auto"/>
            </w:tcBorders>
            <w:shd w:val="clear" w:color="auto" w:fill="auto"/>
          </w:tcPr>
          <w:p w:rsidR="008362DB" w:rsidRPr="00EE1E64" w:rsidRDefault="008362DB" w:rsidP="003914D7">
            <w:pPr>
              <w:tabs>
                <w:tab w:val="left" w:pos="567"/>
              </w:tabs>
              <w:jc w:val="center"/>
              <w:rPr>
                <w:rFonts w:ascii="Sylfaen" w:hAnsi="Sylfaen"/>
                <w:lang w:val="ka-GE"/>
              </w:rPr>
            </w:pPr>
            <w:r w:rsidRPr="00EE1E64">
              <w:rPr>
                <w:rFonts w:ascii="Sylfaen" w:hAnsi="Sylfaen"/>
                <w:lang w:val="ka-GE"/>
              </w:rPr>
              <w:t>13</w:t>
            </w:r>
          </w:p>
        </w:tc>
        <w:tc>
          <w:tcPr>
            <w:tcW w:w="590" w:type="dxa"/>
            <w:gridSpan w:val="3"/>
            <w:tcBorders>
              <w:top w:val="single" w:sz="4" w:space="0" w:color="auto"/>
              <w:left w:val="single" w:sz="4" w:space="0" w:color="auto"/>
              <w:bottom w:val="single" w:sz="4" w:space="0" w:color="auto"/>
              <w:right w:val="single" w:sz="4" w:space="0" w:color="auto"/>
            </w:tcBorders>
            <w:shd w:val="clear" w:color="auto" w:fill="auto"/>
          </w:tcPr>
          <w:p w:rsidR="008362DB" w:rsidRPr="00EE1E64" w:rsidRDefault="008362DB" w:rsidP="003914D7">
            <w:pPr>
              <w:tabs>
                <w:tab w:val="left" w:pos="567"/>
              </w:tabs>
              <w:jc w:val="center"/>
              <w:rPr>
                <w:rFonts w:ascii="Sylfaen" w:hAnsi="Sylfaen"/>
                <w:lang w:val="ka-GE"/>
              </w:rPr>
            </w:pPr>
            <w:r w:rsidRPr="00EE1E64">
              <w:rPr>
                <w:rFonts w:ascii="Sylfaen" w:hAnsi="Sylfaen"/>
                <w:lang w:val="ka-GE"/>
              </w:rPr>
              <w:t>26</w:t>
            </w:r>
          </w:p>
        </w:tc>
        <w:tc>
          <w:tcPr>
            <w:tcW w:w="444" w:type="dxa"/>
            <w:gridSpan w:val="3"/>
            <w:tcBorders>
              <w:top w:val="single" w:sz="4" w:space="0" w:color="auto"/>
              <w:left w:val="single" w:sz="4" w:space="0" w:color="auto"/>
              <w:bottom w:val="single" w:sz="4" w:space="0" w:color="auto"/>
              <w:right w:val="single" w:sz="4" w:space="0" w:color="auto"/>
            </w:tcBorders>
          </w:tcPr>
          <w:p w:rsidR="008362DB" w:rsidRPr="00EE1E64" w:rsidRDefault="008362DB" w:rsidP="003914D7">
            <w:pPr>
              <w:tabs>
                <w:tab w:val="left" w:pos="567"/>
              </w:tabs>
              <w:jc w:val="center"/>
              <w:rPr>
                <w:rFonts w:ascii="Sylfaen" w:hAnsi="Sylfaen"/>
                <w:lang w:val="ka-GE"/>
              </w:rPr>
            </w:pPr>
          </w:p>
        </w:tc>
        <w:tc>
          <w:tcPr>
            <w:tcW w:w="440" w:type="dxa"/>
            <w:gridSpan w:val="4"/>
            <w:tcBorders>
              <w:top w:val="single" w:sz="4" w:space="0" w:color="auto"/>
              <w:left w:val="single" w:sz="4" w:space="0" w:color="auto"/>
              <w:bottom w:val="single" w:sz="4" w:space="0" w:color="auto"/>
              <w:right w:val="single" w:sz="4" w:space="0" w:color="auto"/>
            </w:tcBorders>
          </w:tcPr>
          <w:p w:rsidR="008362DB" w:rsidRPr="00EE1E64" w:rsidRDefault="008362DB" w:rsidP="003914D7">
            <w:pPr>
              <w:tabs>
                <w:tab w:val="left" w:pos="567"/>
              </w:tabs>
              <w:jc w:val="center"/>
              <w:rPr>
                <w:rFonts w:ascii="Sylfaen" w:hAnsi="Sylfaen"/>
                <w:lang w:val="ka-GE"/>
              </w:rPr>
            </w:pPr>
          </w:p>
        </w:tc>
        <w:tc>
          <w:tcPr>
            <w:tcW w:w="588" w:type="dxa"/>
            <w:gridSpan w:val="3"/>
            <w:tcBorders>
              <w:top w:val="single" w:sz="4" w:space="0" w:color="auto"/>
              <w:left w:val="single" w:sz="4" w:space="0" w:color="auto"/>
              <w:bottom w:val="single" w:sz="4" w:space="0" w:color="auto"/>
              <w:right w:val="single" w:sz="4" w:space="0" w:color="auto"/>
            </w:tcBorders>
          </w:tcPr>
          <w:p w:rsidR="008362DB" w:rsidRPr="00EE1E64" w:rsidRDefault="008362DB" w:rsidP="003914D7">
            <w:pPr>
              <w:tabs>
                <w:tab w:val="left" w:pos="567"/>
              </w:tabs>
              <w:jc w:val="center"/>
              <w:rPr>
                <w:rFonts w:ascii="Sylfaen" w:hAnsi="Sylfaen"/>
                <w:lang w:val="ka-GE"/>
              </w:rPr>
            </w:pPr>
            <w:r w:rsidRPr="00EE1E64">
              <w:rPr>
                <w:rFonts w:ascii="Sylfaen" w:hAnsi="Sylfaen"/>
                <w:lang w:val="ka-GE"/>
              </w:rPr>
              <w:t>2</w:t>
            </w:r>
          </w:p>
        </w:tc>
        <w:tc>
          <w:tcPr>
            <w:tcW w:w="587" w:type="dxa"/>
            <w:gridSpan w:val="3"/>
            <w:tcBorders>
              <w:top w:val="single" w:sz="4" w:space="0" w:color="auto"/>
              <w:left w:val="single" w:sz="4" w:space="0" w:color="auto"/>
              <w:bottom w:val="single" w:sz="4" w:space="0" w:color="auto"/>
              <w:right w:val="single" w:sz="4" w:space="0" w:color="auto"/>
            </w:tcBorders>
          </w:tcPr>
          <w:p w:rsidR="008362DB" w:rsidRPr="00EE1E64" w:rsidRDefault="008362DB" w:rsidP="003914D7">
            <w:pPr>
              <w:tabs>
                <w:tab w:val="left" w:pos="567"/>
              </w:tabs>
              <w:jc w:val="center"/>
              <w:rPr>
                <w:rFonts w:ascii="Sylfaen" w:hAnsi="Sylfaen"/>
                <w:lang w:val="ka-GE"/>
              </w:rPr>
            </w:pPr>
            <w:r w:rsidRPr="00EE1E64">
              <w:rPr>
                <w:rFonts w:ascii="Sylfaen" w:hAnsi="Sylfaen"/>
                <w:lang w:val="ka-GE"/>
              </w:rPr>
              <w:t>2</w:t>
            </w:r>
          </w:p>
        </w:tc>
        <w:tc>
          <w:tcPr>
            <w:tcW w:w="594" w:type="dxa"/>
            <w:gridSpan w:val="3"/>
            <w:tcBorders>
              <w:top w:val="single" w:sz="4" w:space="0" w:color="auto"/>
              <w:left w:val="single" w:sz="4" w:space="0" w:color="auto"/>
              <w:bottom w:val="single" w:sz="4" w:space="0" w:color="auto"/>
              <w:right w:val="single" w:sz="4" w:space="0" w:color="auto"/>
            </w:tcBorders>
          </w:tcPr>
          <w:p w:rsidR="008362DB" w:rsidRPr="00EE1E64" w:rsidRDefault="008362DB" w:rsidP="003914D7">
            <w:pPr>
              <w:tabs>
                <w:tab w:val="left" w:pos="567"/>
              </w:tabs>
              <w:jc w:val="center"/>
              <w:rPr>
                <w:rFonts w:ascii="Sylfaen" w:hAnsi="Sylfaen"/>
                <w:lang w:val="ka-GE"/>
              </w:rPr>
            </w:pPr>
            <w:r w:rsidRPr="00EE1E64">
              <w:rPr>
                <w:rFonts w:ascii="Sylfaen" w:hAnsi="Sylfaen"/>
                <w:lang w:val="ka-GE"/>
              </w:rPr>
              <w:t>2</w:t>
            </w:r>
          </w:p>
        </w:tc>
        <w:tc>
          <w:tcPr>
            <w:tcW w:w="568" w:type="dxa"/>
            <w:tcBorders>
              <w:top w:val="single" w:sz="4" w:space="0" w:color="auto"/>
              <w:left w:val="single" w:sz="4" w:space="0" w:color="auto"/>
              <w:bottom w:val="single" w:sz="4" w:space="0" w:color="auto"/>
              <w:right w:val="single" w:sz="4" w:space="0" w:color="auto"/>
            </w:tcBorders>
            <w:shd w:val="clear" w:color="auto" w:fill="auto"/>
          </w:tcPr>
          <w:p w:rsidR="008362DB" w:rsidRPr="00EE1E64" w:rsidRDefault="008362DB" w:rsidP="003914D7">
            <w:pPr>
              <w:tabs>
                <w:tab w:val="left" w:pos="567"/>
              </w:tabs>
              <w:jc w:val="center"/>
              <w:rPr>
                <w:rFonts w:ascii="Sylfaen" w:hAnsi="Sylfaen"/>
                <w:lang w:val="ka-GE"/>
              </w:rPr>
            </w:pPr>
            <w:r w:rsidRPr="00EE1E64">
              <w:rPr>
                <w:rFonts w:ascii="Sylfaen" w:hAnsi="Sylfaen"/>
              </w:rPr>
              <w:t>45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62DB" w:rsidRPr="00EE1E64" w:rsidRDefault="008362DB" w:rsidP="003914D7">
            <w:pPr>
              <w:tabs>
                <w:tab w:val="left" w:pos="567"/>
              </w:tabs>
              <w:jc w:val="center"/>
              <w:rPr>
                <w:rFonts w:ascii="Sylfaen" w:hAnsi="Sylfaen"/>
              </w:rPr>
            </w:pPr>
            <w:r w:rsidRPr="00EE1E64">
              <w:rPr>
                <w:rFonts w:ascii="Sylfaen" w:hAnsi="Sylfaen"/>
              </w:rPr>
              <w:t>80</w:t>
            </w:r>
          </w:p>
        </w:tc>
        <w:tc>
          <w:tcPr>
            <w:tcW w:w="1539" w:type="dxa"/>
            <w:tcBorders>
              <w:top w:val="single" w:sz="4" w:space="0" w:color="auto"/>
              <w:left w:val="single" w:sz="4" w:space="0" w:color="auto"/>
              <w:bottom w:val="single" w:sz="4" w:space="0" w:color="auto"/>
              <w:right w:val="single" w:sz="4" w:space="0" w:color="auto"/>
            </w:tcBorders>
            <w:shd w:val="clear" w:color="auto" w:fill="auto"/>
          </w:tcPr>
          <w:p w:rsidR="008362DB" w:rsidRPr="00EE1E64" w:rsidRDefault="008362DB" w:rsidP="003914D7">
            <w:pPr>
              <w:tabs>
                <w:tab w:val="left" w:pos="567"/>
              </w:tabs>
              <w:rPr>
                <w:rFonts w:ascii="Sylfaen" w:hAnsi="Sylfaen"/>
                <w:lang w:val="ka-GE"/>
              </w:rPr>
            </w:pPr>
            <w:r w:rsidRPr="00EE1E64">
              <w:rPr>
                <w:rFonts w:ascii="Sylfaen" w:hAnsi="Sylfaen"/>
                <w:lang w:val="ka-GE"/>
              </w:rPr>
              <w:t>125</w:t>
            </w:r>
          </w:p>
        </w:tc>
      </w:tr>
      <w:tr w:rsidR="008362DB" w:rsidRPr="00EE1E64" w:rsidTr="00C33747">
        <w:trPr>
          <w:trHeight w:val="572"/>
        </w:trPr>
        <w:tc>
          <w:tcPr>
            <w:tcW w:w="359" w:type="dxa"/>
            <w:tcBorders>
              <w:top w:val="single" w:sz="4" w:space="0" w:color="auto"/>
            </w:tcBorders>
            <w:shd w:val="clear" w:color="auto" w:fill="auto"/>
          </w:tcPr>
          <w:p w:rsidR="008362DB" w:rsidRPr="00EE1E64" w:rsidRDefault="008362DB" w:rsidP="003914D7">
            <w:pPr>
              <w:tabs>
                <w:tab w:val="left" w:pos="567"/>
              </w:tabs>
              <w:jc w:val="center"/>
              <w:rPr>
                <w:rFonts w:ascii="Sylfaen" w:hAnsi="Sylfaen"/>
                <w:lang w:val="ka-GE"/>
              </w:rPr>
            </w:pPr>
            <w:r w:rsidRPr="00EE1E64">
              <w:rPr>
                <w:rFonts w:ascii="Sylfaen" w:hAnsi="Sylfaen"/>
                <w:lang w:val="ka-GE"/>
              </w:rPr>
              <w:t>2</w:t>
            </w:r>
          </w:p>
        </w:tc>
        <w:tc>
          <w:tcPr>
            <w:tcW w:w="2313" w:type="dxa"/>
            <w:tcBorders>
              <w:top w:val="single" w:sz="4" w:space="0" w:color="auto"/>
            </w:tcBorders>
            <w:shd w:val="clear" w:color="auto" w:fill="auto"/>
          </w:tcPr>
          <w:p w:rsidR="008362DB" w:rsidRPr="00EE1E64" w:rsidRDefault="008362DB" w:rsidP="003914D7">
            <w:pPr>
              <w:tabs>
                <w:tab w:val="left" w:pos="567"/>
              </w:tabs>
              <w:jc w:val="center"/>
              <w:rPr>
                <w:rFonts w:ascii="Sylfaen" w:hAnsi="Sylfaen"/>
              </w:rPr>
            </w:pPr>
            <w:r w:rsidRPr="00EE1E64">
              <w:rPr>
                <w:rFonts w:ascii="Sylfaen" w:hAnsi="Sylfaen"/>
                <w:lang w:val="ka-GE"/>
              </w:rPr>
              <w:t xml:space="preserve">უცხო ენა </w:t>
            </w:r>
            <w:r w:rsidRPr="00EE1E64">
              <w:rPr>
                <w:rFonts w:ascii="Sylfaen" w:hAnsi="Sylfaen"/>
              </w:rPr>
              <w:t>2(ინგლ., გერმ.,ფრანგ.</w:t>
            </w:r>
            <w:r w:rsidRPr="00EE1E64">
              <w:rPr>
                <w:rFonts w:ascii="Sylfaen" w:hAnsi="Sylfaen"/>
                <w:lang w:val="ka-GE"/>
              </w:rPr>
              <w:t>რუს.</w:t>
            </w:r>
            <w:r w:rsidRPr="00EE1E64">
              <w:rPr>
                <w:rFonts w:ascii="Sylfaen" w:hAnsi="Sylfaen"/>
              </w:rPr>
              <w:t>)</w:t>
            </w:r>
          </w:p>
        </w:tc>
        <w:tc>
          <w:tcPr>
            <w:tcW w:w="564" w:type="dxa"/>
            <w:gridSpan w:val="2"/>
            <w:tcBorders>
              <w:top w:val="single" w:sz="4" w:space="0" w:color="auto"/>
            </w:tcBorders>
            <w:shd w:val="clear" w:color="auto" w:fill="auto"/>
          </w:tcPr>
          <w:p w:rsidR="008362DB" w:rsidRPr="00EE1E64" w:rsidRDefault="008362DB" w:rsidP="003914D7">
            <w:pPr>
              <w:tabs>
                <w:tab w:val="left" w:pos="567"/>
              </w:tabs>
              <w:jc w:val="center"/>
              <w:rPr>
                <w:rFonts w:ascii="Sylfaen" w:hAnsi="Sylfaen"/>
              </w:rPr>
            </w:pPr>
            <w:r w:rsidRPr="00EE1E64">
              <w:rPr>
                <w:rFonts w:ascii="Sylfaen" w:hAnsi="Sylfaen"/>
                <w:lang w:val="ka-GE"/>
              </w:rPr>
              <w:t>,,</w:t>
            </w:r>
          </w:p>
        </w:tc>
        <w:tc>
          <w:tcPr>
            <w:tcW w:w="868" w:type="dxa"/>
            <w:gridSpan w:val="2"/>
            <w:tcBorders>
              <w:top w:val="single" w:sz="4" w:space="0" w:color="auto"/>
            </w:tcBorders>
            <w:shd w:val="clear" w:color="auto" w:fill="auto"/>
          </w:tcPr>
          <w:p w:rsidR="008362DB" w:rsidRPr="00EE1E64" w:rsidRDefault="008362DB" w:rsidP="003914D7">
            <w:pPr>
              <w:tabs>
                <w:tab w:val="left" w:pos="567"/>
              </w:tabs>
              <w:jc w:val="center"/>
              <w:rPr>
                <w:rFonts w:ascii="Sylfaen" w:hAnsi="Sylfaen"/>
                <w:color w:val="000000"/>
                <w:lang w:val="ka-GE"/>
              </w:rPr>
            </w:pPr>
          </w:p>
          <w:p w:rsidR="008362DB" w:rsidRPr="00EE1E64" w:rsidRDefault="008362DB" w:rsidP="003914D7">
            <w:pPr>
              <w:tabs>
                <w:tab w:val="left" w:pos="567"/>
              </w:tabs>
              <w:jc w:val="center"/>
              <w:rPr>
                <w:rFonts w:ascii="Sylfaen" w:hAnsi="Sylfaen"/>
                <w:color w:val="000000"/>
              </w:rPr>
            </w:pPr>
          </w:p>
          <w:p w:rsidR="008362DB" w:rsidRPr="00EE1E64" w:rsidRDefault="008362DB" w:rsidP="003914D7">
            <w:pPr>
              <w:tabs>
                <w:tab w:val="left" w:pos="567"/>
              </w:tabs>
              <w:jc w:val="center"/>
              <w:rPr>
                <w:rFonts w:ascii="Sylfaen" w:hAnsi="Sylfaen"/>
                <w:color w:val="000000"/>
                <w:shd w:val="clear" w:color="auto" w:fill="FFE48D"/>
                <w:lang w:val="ka-GE"/>
              </w:rPr>
            </w:pPr>
            <w:r w:rsidRPr="00EE1E64">
              <w:rPr>
                <w:rFonts w:ascii="Sylfaen" w:hAnsi="Sylfaen"/>
                <w:color w:val="000000"/>
                <w:shd w:val="clear" w:color="auto" w:fill="FFE48D"/>
              </w:rPr>
              <w:t>U1FLE</w:t>
            </w:r>
            <w:r w:rsidRPr="00EE1E64">
              <w:rPr>
                <w:rFonts w:ascii="Sylfaen" w:hAnsi="Sylfaen"/>
                <w:color w:val="000000"/>
                <w:shd w:val="clear" w:color="auto" w:fill="FFE48D"/>
                <w:lang w:val="ka-GE"/>
              </w:rPr>
              <w:t>2</w:t>
            </w:r>
          </w:p>
          <w:p w:rsidR="008362DB" w:rsidRPr="00EE1E64" w:rsidRDefault="008362DB" w:rsidP="003914D7">
            <w:pPr>
              <w:tabs>
                <w:tab w:val="left" w:pos="567"/>
              </w:tabs>
              <w:jc w:val="center"/>
              <w:rPr>
                <w:rFonts w:ascii="Sylfaen" w:hAnsi="Sylfaen"/>
                <w:color w:val="000000"/>
                <w:shd w:val="clear" w:color="auto" w:fill="EAF2FF"/>
                <w:lang w:val="ka-GE"/>
              </w:rPr>
            </w:pPr>
            <w:r w:rsidRPr="00EE1E64">
              <w:rPr>
                <w:rFonts w:ascii="Sylfaen" w:hAnsi="Sylfaen"/>
                <w:color w:val="000000"/>
                <w:shd w:val="clear" w:color="auto" w:fill="EAF2FF"/>
              </w:rPr>
              <w:t>U1FLG</w:t>
            </w:r>
            <w:r w:rsidRPr="00EE1E64">
              <w:rPr>
                <w:rFonts w:ascii="Sylfaen" w:hAnsi="Sylfaen"/>
                <w:color w:val="000000"/>
                <w:shd w:val="clear" w:color="auto" w:fill="EAF2FF"/>
                <w:lang w:val="ka-GE"/>
              </w:rPr>
              <w:t>2</w:t>
            </w:r>
          </w:p>
          <w:p w:rsidR="008362DB" w:rsidRPr="00EE1E64" w:rsidRDefault="008362DB" w:rsidP="003914D7">
            <w:pPr>
              <w:tabs>
                <w:tab w:val="left" w:pos="567"/>
              </w:tabs>
              <w:jc w:val="center"/>
              <w:rPr>
                <w:rFonts w:ascii="Sylfaen" w:hAnsi="Sylfaen"/>
                <w:color w:val="000000"/>
                <w:shd w:val="clear" w:color="auto" w:fill="FFE48D"/>
                <w:lang w:val="ka-GE"/>
              </w:rPr>
            </w:pPr>
            <w:r w:rsidRPr="00EE1E64">
              <w:rPr>
                <w:rFonts w:ascii="Sylfaen" w:hAnsi="Sylfaen"/>
                <w:color w:val="000000"/>
                <w:shd w:val="clear" w:color="auto" w:fill="FFE48D"/>
              </w:rPr>
              <w:t>U1FFL</w:t>
            </w:r>
            <w:r w:rsidRPr="00EE1E64">
              <w:rPr>
                <w:rFonts w:ascii="Sylfaen" w:hAnsi="Sylfaen"/>
                <w:color w:val="000000"/>
                <w:shd w:val="clear" w:color="auto" w:fill="FFE48D"/>
                <w:lang w:val="ka-GE"/>
              </w:rPr>
              <w:t>2</w:t>
            </w:r>
          </w:p>
          <w:p w:rsidR="008362DB" w:rsidRPr="00EE1E64" w:rsidRDefault="008362DB" w:rsidP="003914D7">
            <w:pPr>
              <w:tabs>
                <w:tab w:val="left" w:pos="567"/>
              </w:tabs>
              <w:jc w:val="center"/>
              <w:rPr>
                <w:rFonts w:ascii="Sylfaen" w:hAnsi="Sylfaen"/>
                <w:color w:val="000000"/>
                <w:shd w:val="clear" w:color="auto" w:fill="EAF2FF"/>
                <w:lang w:val="ka-GE"/>
              </w:rPr>
            </w:pPr>
            <w:r w:rsidRPr="00EE1E64">
              <w:rPr>
                <w:rFonts w:ascii="Sylfaen" w:hAnsi="Sylfaen"/>
                <w:color w:val="000000"/>
                <w:shd w:val="clear" w:color="auto" w:fill="FFE48D"/>
              </w:rPr>
              <w:lastRenderedPageBreak/>
              <w:t>U1FLR</w:t>
            </w:r>
            <w:r w:rsidRPr="00EE1E64">
              <w:rPr>
                <w:rFonts w:ascii="Sylfaen" w:hAnsi="Sylfaen"/>
                <w:color w:val="000000"/>
                <w:shd w:val="clear" w:color="auto" w:fill="FFE48D"/>
                <w:lang w:val="ka-GE"/>
              </w:rPr>
              <w:t>2</w:t>
            </w:r>
          </w:p>
          <w:p w:rsidR="008362DB" w:rsidRPr="00EE1E64" w:rsidRDefault="008362DB" w:rsidP="003914D7">
            <w:pPr>
              <w:tabs>
                <w:tab w:val="left" w:pos="567"/>
              </w:tabs>
              <w:jc w:val="center"/>
              <w:rPr>
                <w:rFonts w:ascii="Sylfaen" w:hAnsi="Sylfaen"/>
                <w:color w:val="000000"/>
              </w:rPr>
            </w:pPr>
          </w:p>
        </w:tc>
        <w:tc>
          <w:tcPr>
            <w:tcW w:w="969" w:type="dxa"/>
            <w:tcBorders>
              <w:top w:val="single" w:sz="4" w:space="0" w:color="auto"/>
            </w:tcBorders>
            <w:shd w:val="clear" w:color="auto" w:fill="auto"/>
          </w:tcPr>
          <w:p w:rsidR="008362DB" w:rsidRPr="00EE1E64" w:rsidRDefault="008362DB" w:rsidP="003914D7">
            <w:pPr>
              <w:tabs>
                <w:tab w:val="left" w:pos="567"/>
              </w:tabs>
              <w:jc w:val="center"/>
              <w:rPr>
                <w:rFonts w:ascii="Sylfaen" w:hAnsi="Sylfaen"/>
                <w:color w:val="000000"/>
                <w:shd w:val="clear" w:color="auto" w:fill="FFE48D"/>
                <w:lang w:val="ka-GE"/>
              </w:rPr>
            </w:pPr>
            <w:r w:rsidRPr="00EE1E64">
              <w:rPr>
                <w:rFonts w:ascii="Sylfaen" w:hAnsi="Sylfaen"/>
                <w:color w:val="000000"/>
                <w:shd w:val="clear" w:color="auto" w:fill="FFE48D"/>
              </w:rPr>
              <w:lastRenderedPageBreak/>
              <w:t>U1FLE1</w:t>
            </w:r>
          </w:p>
          <w:p w:rsidR="008362DB" w:rsidRPr="00EE1E64" w:rsidRDefault="008362DB" w:rsidP="003914D7">
            <w:pPr>
              <w:tabs>
                <w:tab w:val="left" w:pos="567"/>
              </w:tabs>
              <w:jc w:val="center"/>
              <w:rPr>
                <w:rFonts w:ascii="Sylfaen" w:hAnsi="Sylfaen"/>
                <w:color w:val="000000"/>
                <w:shd w:val="clear" w:color="auto" w:fill="EAF2FF"/>
                <w:lang w:val="ka-GE"/>
              </w:rPr>
            </w:pPr>
            <w:r w:rsidRPr="00EE1E64">
              <w:rPr>
                <w:rFonts w:ascii="Sylfaen" w:hAnsi="Sylfaen"/>
                <w:color w:val="000000"/>
                <w:shd w:val="clear" w:color="auto" w:fill="EAF2FF"/>
              </w:rPr>
              <w:t>U1FLG1</w:t>
            </w:r>
          </w:p>
          <w:p w:rsidR="008362DB" w:rsidRPr="00EE1E64" w:rsidRDefault="008362DB" w:rsidP="003914D7">
            <w:pPr>
              <w:tabs>
                <w:tab w:val="left" w:pos="567"/>
              </w:tabs>
              <w:jc w:val="center"/>
              <w:rPr>
                <w:rFonts w:ascii="Sylfaen" w:hAnsi="Sylfaen"/>
                <w:color w:val="000000"/>
                <w:shd w:val="clear" w:color="auto" w:fill="FFE48D"/>
                <w:lang w:val="ka-GE"/>
              </w:rPr>
            </w:pPr>
            <w:r w:rsidRPr="00EE1E64">
              <w:rPr>
                <w:rFonts w:ascii="Sylfaen" w:hAnsi="Sylfaen"/>
                <w:color w:val="000000"/>
                <w:shd w:val="clear" w:color="auto" w:fill="FFE48D"/>
              </w:rPr>
              <w:t>U1FFL1</w:t>
            </w:r>
          </w:p>
          <w:p w:rsidR="008362DB" w:rsidRPr="00EE1E64" w:rsidRDefault="008362DB" w:rsidP="003914D7">
            <w:pPr>
              <w:tabs>
                <w:tab w:val="left" w:pos="567"/>
              </w:tabs>
              <w:jc w:val="center"/>
              <w:rPr>
                <w:rFonts w:ascii="Sylfaen" w:hAnsi="Sylfaen"/>
                <w:color w:val="000000"/>
                <w:shd w:val="clear" w:color="auto" w:fill="EAF2FF"/>
                <w:lang w:val="ka-GE"/>
              </w:rPr>
            </w:pPr>
            <w:r w:rsidRPr="00EE1E64">
              <w:rPr>
                <w:rFonts w:ascii="Sylfaen" w:hAnsi="Sylfaen"/>
                <w:color w:val="000000"/>
                <w:shd w:val="clear" w:color="auto" w:fill="FFE48D"/>
              </w:rPr>
              <w:t>U1FLR1</w:t>
            </w:r>
          </w:p>
          <w:p w:rsidR="008362DB" w:rsidRPr="00EE1E64" w:rsidRDefault="008362DB" w:rsidP="003914D7">
            <w:pPr>
              <w:tabs>
                <w:tab w:val="left" w:pos="567"/>
              </w:tabs>
              <w:jc w:val="center"/>
              <w:rPr>
                <w:rFonts w:ascii="Sylfaen" w:hAnsi="Sylfaen"/>
                <w:color w:val="FF0000"/>
              </w:rPr>
            </w:pPr>
          </w:p>
        </w:tc>
        <w:tc>
          <w:tcPr>
            <w:tcW w:w="766" w:type="dxa"/>
            <w:gridSpan w:val="3"/>
            <w:tcBorders>
              <w:top w:val="single" w:sz="4" w:space="0" w:color="auto"/>
            </w:tcBorders>
            <w:shd w:val="clear" w:color="auto" w:fill="auto"/>
          </w:tcPr>
          <w:p w:rsidR="008362DB" w:rsidRPr="00EE1E64" w:rsidRDefault="008362DB" w:rsidP="003914D7">
            <w:pPr>
              <w:tabs>
                <w:tab w:val="left" w:pos="567"/>
              </w:tabs>
              <w:jc w:val="center"/>
              <w:rPr>
                <w:rFonts w:ascii="Sylfaen" w:hAnsi="Sylfaen"/>
                <w:lang w:val="ka-GE"/>
              </w:rPr>
            </w:pPr>
            <w:r w:rsidRPr="00EE1E64">
              <w:rPr>
                <w:rFonts w:ascii="Sylfaen" w:hAnsi="Sylfaen"/>
                <w:lang w:val="ka-GE"/>
              </w:rPr>
              <w:t>5</w:t>
            </w:r>
          </w:p>
        </w:tc>
        <w:tc>
          <w:tcPr>
            <w:tcW w:w="567" w:type="dxa"/>
            <w:tcBorders>
              <w:top w:val="single" w:sz="4" w:space="0" w:color="auto"/>
            </w:tcBorders>
            <w:shd w:val="clear" w:color="auto" w:fill="auto"/>
          </w:tcPr>
          <w:p w:rsidR="008362DB" w:rsidRPr="00EE1E64" w:rsidRDefault="008362DB" w:rsidP="003914D7">
            <w:pPr>
              <w:tabs>
                <w:tab w:val="left" w:pos="567"/>
              </w:tabs>
              <w:jc w:val="center"/>
              <w:rPr>
                <w:rFonts w:ascii="Sylfaen" w:hAnsi="Sylfaen"/>
              </w:rPr>
            </w:pPr>
          </w:p>
        </w:tc>
        <w:tc>
          <w:tcPr>
            <w:tcW w:w="567" w:type="dxa"/>
            <w:tcBorders>
              <w:top w:val="single" w:sz="4" w:space="0" w:color="auto"/>
            </w:tcBorders>
            <w:shd w:val="clear" w:color="auto" w:fill="auto"/>
          </w:tcPr>
          <w:p w:rsidR="008362DB" w:rsidRPr="00EE1E64" w:rsidRDefault="008362DB" w:rsidP="003914D7">
            <w:pPr>
              <w:tabs>
                <w:tab w:val="left" w:pos="567"/>
              </w:tabs>
              <w:jc w:val="center"/>
              <w:rPr>
                <w:rFonts w:ascii="Sylfaen" w:hAnsi="Sylfaen"/>
                <w:lang w:val="ka-GE"/>
              </w:rPr>
            </w:pPr>
            <w:r w:rsidRPr="00EE1E64">
              <w:rPr>
                <w:rFonts w:ascii="Sylfaen" w:hAnsi="Sylfaen"/>
                <w:lang w:val="ka-GE"/>
              </w:rPr>
              <w:t>5</w:t>
            </w:r>
          </w:p>
        </w:tc>
        <w:tc>
          <w:tcPr>
            <w:tcW w:w="562" w:type="dxa"/>
            <w:tcBorders>
              <w:top w:val="single" w:sz="4" w:space="0" w:color="auto"/>
            </w:tcBorders>
            <w:shd w:val="clear" w:color="auto" w:fill="auto"/>
          </w:tcPr>
          <w:p w:rsidR="008362DB" w:rsidRPr="00EE1E64" w:rsidRDefault="008362DB" w:rsidP="003914D7">
            <w:pPr>
              <w:tabs>
                <w:tab w:val="left" w:pos="567"/>
              </w:tabs>
              <w:jc w:val="center"/>
              <w:rPr>
                <w:rFonts w:ascii="Sylfaen" w:hAnsi="Sylfaen"/>
                <w:lang w:val="ka-GE"/>
              </w:rPr>
            </w:pPr>
          </w:p>
        </w:tc>
        <w:tc>
          <w:tcPr>
            <w:tcW w:w="473" w:type="dxa"/>
            <w:tcBorders>
              <w:top w:val="single" w:sz="4" w:space="0" w:color="auto"/>
            </w:tcBorders>
            <w:shd w:val="clear" w:color="auto" w:fill="auto"/>
          </w:tcPr>
          <w:p w:rsidR="008362DB" w:rsidRPr="00EE1E64" w:rsidRDefault="008362DB" w:rsidP="003914D7">
            <w:pPr>
              <w:tabs>
                <w:tab w:val="left" w:pos="567"/>
              </w:tabs>
              <w:jc w:val="center"/>
              <w:rPr>
                <w:rFonts w:ascii="Sylfaen" w:hAnsi="Sylfaen"/>
                <w:lang w:val="ka-GE"/>
              </w:rPr>
            </w:pPr>
          </w:p>
        </w:tc>
        <w:tc>
          <w:tcPr>
            <w:tcW w:w="448" w:type="dxa"/>
            <w:gridSpan w:val="5"/>
            <w:tcBorders>
              <w:top w:val="single" w:sz="4" w:space="0" w:color="auto"/>
            </w:tcBorders>
            <w:shd w:val="clear" w:color="auto" w:fill="auto"/>
          </w:tcPr>
          <w:p w:rsidR="008362DB" w:rsidRPr="00EE1E64" w:rsidRDefault="008362DB" w:rsidP="003914D7">
            <w:pPr>
              <w:tabs>
                <w:tab w:val="left" w:pos="567"/>
              </w:tabs>
              <w:jc w:val="center"/>
              <w:rPr>
                <w:rFonts w:ascii="Sylfaen" w:hAnsi="Sylfaen"/>
                <w:lang w:val="ka-GE"/>
              </w:rPr>
            </w:pPr>
          </w:p>
        </w:tc>
        <w:tc>
          <w:tcPr>
            <w:tcW w:w="440" w:type="dxa"/>
            <w:gridSpan w:val="4"/>
            <w:tcBorders>
              <w:top w:val="single" w:sz="4" w:space="0" w:color="auto"/>
            </w:tcBorders>
            <w:shd w:val="clear" w:color="auto" w:fill="auto"/>
          </w:tcPr>
          <w:p w:rsidR="008362DB" w:rsidRPr="00EE1E64" w:rsidRDefault="008362DB" w:rsidP="003914D7">
            <w:pPr>
              <w:tabs>
                <w:tab w:val="left" w:pos="567"/>
              </w:tabs>
              <w:jc w:val="center"/>
              <w:rPr>
                <w:rFonts w:ascii="Sylfaen" w:hAnsi="Sylfaen"/>
                <w:lang w:val="ka-GE"/>
              </w:rPr>
            </w:pPr>
          </w:p>
        </w:tc>
        <w:tc>
          <w:tcPr>
            <w:tcW w:w="440" w:type="dxa"/>
            <w:gridSpan w:val="4"/>
            <w:tcBorders>
              <w:top w:val="single" w:sz="4" w:space="0" w:color="auto"/>
            </w:tcBorders>
            <w:shd w:val="clear" w:color="auto" w:fill="auto"/>
          </w:tcPr>
          <w:p w:rsidR="008362DB" w:rsidRPr="00EE1E64" w:rsidRDefault="008362DB" w:rsidP="003914D7">
            <w:pPr>
              <w:tabs>
                <w:tab w:val="left" w:pos="567"/>
              </w:tabs>
              <w:jc w:val="center"/>
              <w:rPr>
                <w:rFonts w:ascii="Sylfaen" w:hAnsi="Sylfaen"/>
                <w:lang w:val="ka-GE"/>
              </w:rPr>
            </w:pPr>
          </w:p>
        </w:tc>
        <w:tc>
          <w:tcPr>
            <w:tcW w:w="440" w:type="dxa"/>
            <w:gridSpan w:val="4"/>
            <w:tcBorders>
              <w:top w:val="single" w:sz="4" w:space="0" w:color="auto"/>
            </w:tcBorders>
            <w:shd w:val="clear" w:color="auto" w:fill="auto"/>
          </w:tcPr>
          <w:p w:rsidR="008362DB" w:rsidRPr="00EE1E64" w:rsidRDefault="008362DB" w:rsidP="003914D7">
            <w:pPr>
              <w:tabs>
                <w:tab w:val="left" w:pos="567"/>
              </w:tabs>
              <w:jc w:val="center"/>
              <w:rPr>
                <w:rFonts w:ascii="Sylfaen" w:hAnsi="Sylfaen"/>
              </w:rPr>
            </w:pPr>
          </w:p>
        </w:tc>
        <w:tc>
          <w:tcPr>
            <w:tcW w:w="587" w:type="dxa"/>
            <w:gridSpan w:val="4"/>
            <w:tcBorders>
              <w:top w:val="single" w:sz="4" w:space="0" w:color="auto"/>
            </w:tcBorders>
            <w:shd w:val="clear" w:color="auto" w:fill="auto"/>
          </w:tcPr>
          <w:p w:rsidR="008362DB" w:rsidRPr="00EE1E64" w:rsidRDefault="008362DB" w:rsidP="003914D7">
            <w:pPr>
              <w:tabs>
                <w:tab w:val="left" w:pos="567"/>
              </w:tabs>
              <w:jc w:val="center"/>
              <w:rPr>
                <w:rFonts w:ascii="Sylfaen" w:hAnsi="Sylfaen"/>
                <w:lang w:val="ka-GE"/>
              </w:rPr>
            </w:pPr>
            <w:r w:rsidRPr="00EE1E64">
              <w:rPr>
                <w:rFonts w:ascii="Sylfaen" w:hAnsi="Sylfaen"/>
                <w:lang w:val="ka-GE"/>
              </w:rPr>
              <w:t>13</w:t>
            </w:r>
          </w:p>
        </w:tc>
        <w:tc>
          <w:tcPr>
            <w:tcW w:w="590" w:type="dxa"/>
            <w:gridSpan w:val="3"/>
            <w:tcBorders>
              <w:top w:val="single" w:sz="4" w:space="0" w:color="auto"/>
            </w:tcBorders>
            <w:shd w:val="clear" w:color="auto" w:fill="auto"/>
          </w:tcPr>
          <w:p w:rsidR="008362DB" w:rsidRPr="00EE1E64" w:rsidRDefault="008362DB" w:rsidP="003914D7">
            <w:pPr>
              <w:jc w:val="center"/>
              <w:rPr>
                <w:rFonts w:ascii="Sylfaen" w:hAnsi="Sylfaen"/>
                <w:lang w:val="ka-GE"/>
              </w:rPr>
            </w:pPr>
            <w:r w:rsidRPr="00EE1E64">
              <w:rPr>
                <w:rFonts w:ascii="Sylfaen" w:hAnsi="Sylfaen"/>
                <w:lang w:val="ka-GE"/>
              </w:rPr>
              <w:t>26</w:t>
            </w:r>
          </w:p>
        </w:tc>
        <w:tc>
          <w:tcPr>
            <w:tcW w:w="444" w:type="dxa"/>
            <w:gridSpan w:val="3"/>
            <w:tcBorders>
              <w:top w:val="single" w:sz="4" w:space="0" w:color="auto"/>
            </w:tcBorders>
          </w:tcPr>
          <w:p w:rsidR="008362DB" w:rsidRPr="00EE1E64" w:rsidRDefault="008362DB" w:rsidP="003914D7">
            <w:pPr>
              <w:tabs>
                <w:tab w:val="left" w:pos="567"/>
              </w:tabs>
              <w:jc w:val="center"/>
              <w:rPr>
                <w:rFonts w:ascii="Sylfaen" w:hAnsi="Sylfaen"/>
                <w:lang w:val="ka-GE"/>
              </w:rPr>
            </w:pPr>
          </w:p>
        </w:tc>
        <w:tc>
          <w:tcPr>
            <w:tcW w:w="440" w:type="dxa"/>
            <w:gridSpan w:val="4"/>
            <w:tcBorders>
              <w:top w:val="single" w:sz="4" w:space="0" w:color="auto"/>
            </w:tcBorders>
          </w:tcPr>
          <w:p w:rsidR="008362DB" w:rsidRPr="00EE1E64" w:rsidRDefault="008362DB" w:rsidP="003914D7">
            <w:pPr>
              <w:tabs>
                <w:tab w:val="left" w:pos="567"/>
              </w:tabs>
              <w:jc w:val="center"/>
              <w:rPr>
                <w:rFonts w:ascii="Sylfaen" w:hAnsi="Sylfaen"/>
                <w:lang w:val="ka-GE"/>
              </w:rPr>
            </w:pPr>
          </w:p>
        </w:tc>
        <w:tc>
          <w:tcPr>
            <w:tcW w:w="588" w:type="dxa"/>
            <w:gridSpan w:val="3"/>
            <w:tcBorders>
              <w:top w:val="single" w:sz="4" w:space="0" w:color="auto"/>
            </w:tcBorders>
          </w:tcPr>
          <w:p w:rsidR="008362DB" w:rsidRPr="00EE1E64" w:rsidRDefault="008362DB" w:rsidP="003914D7">
            <w:pPr>
              <w:tabs>
                <w:tab w:val="left" w:pos="567"/>
              </w:tabs>
              <w:jc w:val="center"/>
              <w:rPr>
                <w:rFonts w:ascii="Sylfaen" w:hAnsi="Sylfaen"/>
                <w:lang w:val="ka-GE"/>
              </w:rPr>
            </w:pPr>
            <w:r w:rsidRPr="00EE1E64">
              <w:rPr>
                <w:rFonts w:ascii="Sylfaen" w:hAnsi="Sylfaen"/>
                <w:lang w:val="ka-GE"/>
              </w:rPr>
              <w:t>2</w:t>
            </w:r>
          </w:p>
        </w:tc>
        <w:tc>
          <w:tcPr>
            <w:tcW w:w="587" w:type="dxa"/>
            <w:gridSpan w:val="3"/>
            <w:tcBorders>
              <w:top w:val="single" w:sz="4" w:space="0" w:color="auto"/>
            </w:tcBorders>
          </w:tcPr>
          <w:p w:rsidR="008362DB" w:rsidRPr="00EE1E64" w:rsidRDefault="008362DB" w:rsidP="003914D7">
            <w:pPr>
              <w:tabs>
                <w:tab w:val="left" w:pos="567"/>
              </w:tabs>
              <w:jc w:val="center"/>
              <w:rPr>
                <w:rFonts w:ascii="Sylfaen" w:hAnsi="Sylfaen"/>
                <w:lang w:val="ka-GE"/>
              </w:rPr>
            </w:pPr>
            <w:r w:rsidRPr="00EE1E64">
              <w:rPr>
                <w:rFonts w:ascii="Sylfaen" w:hAnsi="Sylfaen"/>
              </w:rPr>
              <w:t>2</w:t>
            </w:r>
          </w:p>
        </w:tc>
        <w:tc>
          <w:tcPr>
            <w:tcW w:w="594" w:type="dxa"/>
            <w:gridSpan w:val="3"/>
            <w:tcBorders>
              <w:top w:val="single" w:sz="4" w:space="0" w:color="auto"/>
            </w:tcBorders>
          </w:tcPr>
          <w:p w:rsidR="008362DB" w:rsidRPr="00EE1E64" w:rsidRDefault="008362DB" w:rsidP="003914D7">
            <w:pPr>
              <w:tabs>
                <w:tab w:val="left" w:pos="567"/>
              </w:tabs>
              <w:jc w:val="center"/>
              <w:rPr>
                <w:rFonts w:ascii="Sylfaen" w:hAnsi="Sylfaen"/>
                <w:lang w:val="ka-GE"/>
              </w:rPr>
            </w:pPr>
            <w:r w:rsidRPr="00EE1E64">
              <w:rPr>
                <w:rFonts w:ascii="Sylfaen" w:hAnsi="Sylfaen"/>
                <w:lang w:val="ka-GE"/>
              </w:rPr>
              <w:t>2</w:t>
            </w:r>
          </w:p>
        </w:tc>
        <w:tc>
          <w:tcPr>
            <w:tcW w:w="568" w:type="dxa"/>
            <w:tcBorders>
              <w:top w:val="single" w:sz="4" w:space="0" w:color="auto"/>
            </w:tcBorders>
            <w:shd w:val="clear" w:color="auto" w:fill="auto"/>
          </w:tcPr>
          <w:p w:rsidR="008362DB" w:rsidRPr="00EE1E64" w:rsidRDefault="008362DB" w:rsidP="003914D7">
            <w:pPr>
              <w:tabs>
                <w:tab w:val="left" w:pos="567"/>
              </w:tabs>
              <w:jc w:val="center"/>
              <w:rPr>
                <w:rFonts w:ascii="Sylfaen" w:hAnsi="Sylfaen"/>
                <w:lang w:val="ka-GE"/>
              </w:rPr>
            </w:pPr>
            <w:r w:rsidRPr="00EE1E64">
              <w:rPr>
                <w:rFonts w:ascii="Sylfaen" w:hAnsi="Sylfaen"/>
              </w:rPr>
              <w:t>45</w:t>
            </w:r>
          </w:p>
        </w:tc>
        <w:tc>
          <w:tcPr>
            <w:tcW w:w="567" w:type="dxa"/>
            <w:tcBorders>
              <w:top w:val="single" w:sz="4" w:space="0" w:color="auto"/>
            </w:tcBorders>
            <w:shd w:val="clear" w:color="auto" w:fill="auto"/>
          </w:tcPr>
          <w:p w:rsidR="008362DB" w:rsidRPr="00EE1E64" w:rsidRDefault="008362DB" w:rsidP="003914D7">
            <w:pPr>
              <w:tabs>
                <w:tab w:val="left" w:pos="567"/>
              </w:tabs>
              <w:jc w:val="center"/>
              <w:rPr>
                <w:rFonts w:ascii="Sylfaen" w:hAnsi="Sylfaen"/>
              </w:rPr>
            </w:pPr>
            <w:r w:rsidRPr="00EE1E64">
              <w:rPr>
                <w:rFonts w:ascii="Sylfaen" w:hAnsi="Sylfaen"/>
              </w:rPr>
              <w:t>80</w:t>
            </w:r>
          </w:p>
        </w:tc>
        <w:tc>
          <w:tcPr>
            <w:tcW w:w="1539" w:type="dxa"/>
            <w:tcBorders>
              <w:top w:val="single" w:sz="4" w:space="0" w:color="auto"/>
            </w:tcBorders>
            <w:shd w:val="clear" w:color="auto" w:fill="auto"/>
          </w:tcPr>
          <w:p w:rsidR="008362DB" w:rsidRPr="00EE1E64" w:rsidRDefault="008362DB" w:rsidP="003914D7">
            <w:pPr>
              <w:tabs>
                <w:tab w:val="left" w:pos="567"/>
              </w:tabs>
              <w:rPr>
                <w:rFonts w:ascii="Sylfaen" w:hAnsi="Sylfaen"/>
                <w:lang w:val="ka-GE"/>
              </w:rPr>
            </w:pPr>
            <w:r w:rsidRPr="00EE1E64">
              <w:rPr>
                <w:rFonts w:ascii="Sylfaen" w:hAnsi="Sylfaen"/>
                <w:lang w:val="ka-GE"/>
              </w:rPr>
              <w:t>125</w:t>
            </w:r>
          </w:p>
        </w:tc>
      </w:tr>
      <w:tr w:rsidR="008362DB" w:rsidRPr="00EE1E64" w:rsidTr="00C33747">
        <w:trPr>
          <w:trHeight w:val="304"/>
        </w:trPr>
        <w:tc>
          <w:tcPr>
            <w:tcW w:w="359" w:type="dxa"/>
            <w:shd w:val="clear" w:color="auto" w:fill="auto"/>
          </w:tcPr>
          <w:p w:rsidR="008362DB" w:rsidRPr="00EE1E64" w:rsidRDefault="008362DB" w:rsidP="003914D7">
            <w:pPr>
              <w:tabs>
                <w:tab w:val="left" w:pos="567"/>
              </w:tabs>
              <w:jc w:val="center"/>
              <w:rPr>
                <w:rFonts w:ascii="Sylfaen" w:hAnsi="Sylfaen"/>
                <w:lang w:val="ka-GE"/>
              </w:rPr>
            </w:pPr>
            <w:r w:rsidRPr="00EE1E64">
              <w:rPr>
                <w:rFonts w:ascii="Sylfaen" w:hAnsi="Sylfaen"/>
                <w:lang w:val="ka-GE"/>
              </w:rPr>
              <w:t>3</w:t>
            </w:r>
          </w:p>
        </w:tc>
        <w:tc>
          <w:tcPr>
            <w:tcW w:w="2313" w:type="dxa"/>
            <w:shd w:val="clear" w:color="auto" w:fill="auto"/>
          </w:tcPr>
          <w:p w:rsidR="008362DB" w:rsidRPr="00EE1E64" w:rsidRDefault="008362DB" w:rsidP="003914D7">
            <w:pPr>
              <w:tabs>
                <w:tab w:val="left" w:pos="567"/>
              </w:tabs>
              <w:spacing w:before="100" w:beforeAutospacing="1" w:after="100" w:afterAutospacing="1"/>
              <w:jc w:val="center"/>
              <w:rPr>
                <w:rFonts w:ascii="Sylfaen" w:hAnsi="Sylfaen"/>
                <w:lang w:val="ka-GE"/>
              </w:rPr>
            </w:pPr>
            <w:r w:rsidRPr="00EE1E64">
              <w:rPr>
                <w:rFonts w:ascii="Sylfaen" w:hAnsi="Sylfaen"/>
                <w:lang w:val="ka-GE"/>
              </w:rPr>
              <w:t>უცხო ენა 3(ინგლ., გერმ., ფრანგ. რუს.)</w:t>
            </w:r>
          </w:p>
        </w:tc>
        <w:tc>
          <w:tcPr>
            <w:tcW w:w="564" w:type="dxa"/>
            <w:gridSpan w:val="2"/>
            <w:shd w:val="clear" w:color="auto" w:fill="auto"/>
          </w:tcPr>
          <w:p w:rsidR="008362DB" w:rsidRPr="00EE1E64" w:rsidRDefault="008362DB" w:rsidP="003914D7">
            <w:pPr>
              <w:tabs>
                <w:tab w:val="left" w:pos="567"/>
              </w:tabs>
              <w:jc w:val="center"/>
              <w:rPr>
                <w:rFonts w:ascii="Sylfaen" w:hAnsi="Sylfaen"/>
                <w:lang w:val="ka-GE"/>
              </w:rPr>
            </w:pPr>
            <w:r w:rsidRPr="00EE1E64">
              <w:rPr>
                <w:rFonts w:ascii="Sylfaen" w:hAnsi="Sylfaen"/>
                <w:lang w:val="ka-GE"/>
              </w:rPr>
              <w:t>,,</w:t>
            </w:r>
          </w:p>
        </w:tc>
        <w:tc>
          <w:tcPr>
            <w:tcW w:w="868" w:type="dxa"/>
            <w:gridSpan w:val="2"/>
            <w:shd w:val="clear" w:color="auto" w:fill="auto"/>
          </w:tcPr>
          <w:p w:rsidR="008362DB" w:rsidRPr="00EE1E64" w:rsidRDefault="008362DB" w:rsidP="003914D7">
            <w:pPr>
              <w:tabs>
                <w:tab w:val="left" w:pos="567"/>
              </w:tabs>
              <w:jc w:val="center"/>
              <w:rPr>
                <w:rFonts w:ascii="Sylfaen" w:hAnsi="Sylfaen"/>
                <w:color w:val="000000"/>
                <w:shd w:val="clear" w:color="auto" w:fill="FFE48D"/>
                <w:lang w:val="ka-GE"/>
              </w:rPr>
            </w:pPr>
            <w:r w:rsidRPr="00EE1E64">
              <w:rPr>
                <w:rFonts w:ascii="Sylfaen" w:hAnsi="Sylfaen"/>
                <w:color w:val="000000"/>
                <w:shd w:val="clear" w:color="auto" w:fill="FFE48D"/>
              </w:rPr>
              <w:t>U1FLE</w:t>
            </w:r>
            <w:r w:rsidRPr="00EE1E64">
              <w:rPr>
                <w:rFonts w:ascii="Sylfaen" w:hAnsi="Sylfaen"/>
                <w:color w:val="000000"/>
                <w:shd w:val="clear" w:color="auto" w:fill="FFE48D"/>
                <w:lang w:val="ka-GE"/>
              </w:rPr>
              <w:t>3</w:t>
            </w:r>
          </w:p>
          <w:p w:rsidR="008362DB" w:rsidRPr="00EE1E64" w:rsidRDefault="008362DB" w:rsidP="003914D7">
            <w:pPr>
              <w:tabs>
                <w:tab w:val="left" w:pos="567"/>
              </w:tabs>
              <w:jc w:val="center"/>
              <w:rPr>
                <w:rFonts w:ascii="Sylfaen" w:hAnsi="Sylfaen"/>
                <w:color w:val="000000"/>
                <w:shd w:val="clear" w:color="auto" w:fill="EAF2FF"/>
                <w:lang w:val="ka-GE"/>
              </w:rPr>
            </w:pPr>
            <w:r w:rsidRPr="00EE1E64">
              <w:rPr>
                <w:rFonts w:ascii="Sylfaen" w:hAnsi="Sylfaen"/>
                <w:color w:val="000000"/>
                <w:shd w:val="clear" w:color="auto" w:fill="EAF2FF"/>
              </w:rPr>
              <w:t>U1FLG</w:t>
            </w:r>
            <w:r w:rsidRPr="00EE1E64">
              <w:rPr>
                <w:rFonts w:ascii="Sylfaen" w:hAnsi="Sylfaen"/>
                <w:color w:val="000000"/>
                <w:shd w:val="clear" w:color="auto" w:fill="EAF2FF"/>
                <w:lang w:val="ka-GE"/>
              </w:rPr>
              <w:t>3</w:t>
            </w:r>
          </w:p>
          <w:p w:rsidR="008362DB" w:rsidRPr="00EE1E64" w:rsidRDefault="008362DB" w:rsidP="003914D7">
            <w:pPr>
              <w:tabs>
                <w:tab w:val="left" w:pos="567"/>
              </w:tabs>
              <w:jc w:val="center"/>
              <w:rPr>
                <w:rFonts w:ascii="Sylfaen" w:hAnsi="Sylfaen"/>
                <w:color w:val="000000"/>
                <w:shd w:val="clear" w:color="auto" w:fill="FFE48D"/>
                <w:lang w:val="ka-GE"/>
              </w:rPr>
            </w:pPr>
            <w:r w:rsidRPr="00EE1E64">
              <w:rPr>
                <w:rFonts w:ascii="Sylfaen" w:hAnsi="Sylfaen"/>
                <w:color w:val="000000"/>
                <w:shd w:val="clear" w:color="auto" w:fill="FFE48D"/>
              </w:rPr>
              <w:t>U1FFL</w:t>
            </w:r>
            <w:r w:rsidRPr="00EE1E64">
              <w:rPr>
                <w:rFonts w:ascii="Sylfaen" w:hAnsi="Sylfaen"/>
                <w:color w:val="000000"/>
                <w:shd w:val="clear" w:color="auto" w:fill="FFE48D"/>
                <w:lang w:val="ka-GE"/>
              </w:rPr>
              <w:t>3</w:t>
            </w:r>
          </w:p>
          <w:p w:rsidR="008362DB" w:rsidRPr="00EE1E64" w:rsidRDefault="008362DB" w:rsidP="003914D7">
            <w:pPr>
              <w:tabs>
                <w:tab w:val="left" w:pos="567"/>
              </w:tabs>
              <w:jc w:val="center"/>
              <w:rPr>
                <w:rFonts w:ascii="Sylfaen" w:hAnsi="Sylfaen"/>
                <w:color w:val="000000"/>
                <w:shd w:val="clear" w:color="auto" w:fill="EAF2FF"/>
                <w:lang w:val="ka-GE"/>
              </w:rPr>
            </w:pPr>
            <w:r w:rsidRPr="00EE1E64">
              <w:rPr>
                <w:rFonts w:ascii="Sylfaen" w:hAnsi="Sylfaen"/>
                <w:color w:val="000000"/>
                <w:shd w:val="clear" w:color="auto" w:fill="FFE48D"/>
              </w:rPr>
              <w:t>U1FLR</w:t>
            </w:r>
            <w:r w:rsidRPr="00EE1E64">
              <w:rPr>
                <w:rFonts w:ascii="Sylfaen" w:hAnsi="Sylfaen"/>
                <w:color w:val="000000"/>
                <w:shd w:val="clear" w:color="auto" w:fill="FFE48D"/>
                <w:lang w:val="ka-GE"/>
              </w:rPr>
              <w:t>3</w:t>
            </w:r>
          </w:p>
          <w:p w:rsidR="008362DB" w:rsidRPr="00EE1E64" w:rsidRDefault="008362DB" w:rsidP="003914D7">
            <w:pPr>
              <w:tabs>
                <w:tab w:val="left" w:pos="567"/>
              </w:tabs>
              <w:jc w:val="center"/>
              <w:rPr>
                <w:rFonts w:ascii="Sylfaen" w:hAnsi="Sylfaen"/>
                <w:color w:val="000000"/>
              </w:rPr>
            </w:pPr>
          </w:p>
        </w:tc>
        <w:tc>
          <w:tcPr>
            <w:tcW w:w="969" w:type="dxa"/>
            <w:shd w:val="clear" w:color="auto" w:fill="auto"/>
          </w:tcPr>
          <w:p w:rsidR="008362DB" w:rsidRPr="00EE1E64" w:rsidRDefault="008362DB" w:rsidP="003914D7">
            <w:pPr>
              <w:tabs>
                <w:tab w:val="left" w:pos="567"/>
              </w:tabs>
              <w:jc w:val="center"/>
              <w:rPr>
                <w:rFonts w:ascii="Sylfaen" w:hAnsi="Sylfaen"/>
                <w:color w:val="000000"/>
                <w:shd w:val="clear" w:color="auto" w:fill="FFE48D"/>
                <w:lang w:val="ka-GE"/>
              </w:rPr>
            </w:pPr>
            <w:r w:rsidRPr="00EE1E64">
              <w:rPr>
                <w:rFonts w:ascii="Sylfaen" w:hAnsi="Sylfaen"/>
                <w:color w:val="000000"/>
                <w:shd w:val="clear" w:color="auto" w:fill="FFE48D"/>
              </w:rPr>
              <w:t>U1FLE</w:t>
            </w:r>
            <w:r w:rsidRPr="00EE1E64">
              <w:rPr>
                <w:rFonts w:ascii="Sylfaen" w:hAnsi="Sylfaen"/>
                <w:color w:val="000000"/>
                <w:shd w:val="clear" w:color="auto" w:fill="FFE48D"/>
                <w:lang w:val="ka-GE"/>
              </w:rPr>
              <w:t>2</w:t>
            </w:r>
          </w:p>
          <w:p w:rsidR="008362DB" w:rsidRPr="00EE1E64" w:rsidRDefault="008362DB" w:rsidP="003914D7">
            <w:pPr>
              <w:tabs>
                <w:tab w:val="left" w:pos="567"/>
              </w:tabs>
              <w:jc w:val="center"/>
              <w:rPr>
                <w:rFonts w:ascii="Sylfaen" w:hAnsi="Sylfaen"/>
                <w:color w:val="000000"/>
                <w:shd w:val="clear" w:color="auto" w:fill="EAF2FF"/>
                <w:lang w:val="ka-GE"/>
              </w:rPr>
            </w:pPr>
            <w:r w:rsidRPr="00EE1E64">
              <w:rPr>
                <w:rFonts w:ascii="Sylfaen" w:hAnsi="Sylfaen"/>
                <w:color w:val="000000"/>
                <w:shd w:val="clear" w:color="auto" w:fill="EAF2FF"/>
              </w:rPr>
              <w:t>U1FLG</w:t>
            </w:r>
            <w:r w:rsidRPr="00EE1E64">
              <w:rPr>
                <w:rFonts w:ascii="Sylfaen" w:hAnsi="Sylfaen"/>
                <w:color w:val="000000"/>
                <w:shd w:val="clear" w:color="auto" w:fill="EAF2FF"/>
                <w:lang w:val="ka-GE"/>
              </w:rPr>
              <w:t>2</w:t>
            </w:r>
          </w:p>
          <w:p w:rsidR="008362DB" w:rsidRPr="00EE1E64" w:rsidRDefault="008362DB" w:rsidP="003914D7">
            <w:pPr>
              <w:tabs>
                <w:tab w:val="left" w:pos="567"/>
              </w:tabs>
              <w:jc w:val="center"/>
              <w:rPr>
                <w:rFonts w:ascii="Sylfaen" w:hAnsi="Sylfaen"/>
                <w:color w:val="000000"/>
                <w:shd w:val="clear" w:color="auto" w:fill="FFE48D"/>
                <w:lang w:val="ka-GE"/>
              </w:rPr>
            </w:pPr>
            <w:r w:rsidRPr="00EE1E64">
              <w:rPr>
                <w:rFonts w:ascii="Sylfaen" w:hAnsi="Sylfaen"/>
                <w:color w:val="000000"/>
                <w:shd w:val="clear" w:color="auto" w:fill="FFE48D"/>
              </w:rPr>
              <w:t>U1FFL</w:t>
            </w:r>
            <w:r w:rsidRPr="00EE1E64">
              <w:rPr>
                <w:rFonts w:ascii="Sylfaen" w:hAnsi="Sylfaen"/>
                <w:color w:val="000000"/>
                <w:shd w:val="clear" w:color="auto" w:fill="FFE48D"/>
                <w:lang w:val="ka-GE"/>
              </w:rPr>
              <w:t>2</w:t>
            </w:r>
          </w:p>
          <w:p w:rsidR="008362DB" w:rsidRPr="00EE1E64" w:rsidRDefault="008362DB" w:rsidP="003914D7">
            <w:pPr>
              <w:tabs>
                <w:tab w:val="left" w:pos="567"/>
              </w:tabs>
              <w:jc w:val="center"/>
              <w:rPr>
                <w:rFonts w:ascii="Sylfaen" w:hAnsi="Sylfaen"/>
                <w:color w:val="000000"/>
                <w:shd w:val="clear" w:color="auto" w:fill="EAF2FF"/>
                <w:lang w:val="ka-GE"/>
              </w:rPr>
            </w:pPr>
            <w:r w:rsidRPr="00EE1E64">
              <w:rPr>
                <w:rFonts w:ascii="Sylfaen" w:hAnsi="Sylfaen"/>
                <w:color w:val="000000"/>
                <w:shd w:val="clear" w:color="auto" w:fill="FFE48D"/>
              </w:rPr>
              <w:t>U1FLR</w:t>
            </w:r>
            <w:r w:rsidRPr="00EE1E64">
              <w:rPr>
                <w:rFonts w:ascii="Sylfaen" w:hAnsi="Sylfaen"/>
                <w:color w:val="000000"/>
                <w:shd w:val="clear" w:color="auto" w:fill="FFE48D"/>
                <w:lang w:val="ka-GE"/>
              </w:rPr>
              <w:t>2</w:t>
            </w:r>
          </w:p>
          <w:p w:rsidR="008362DB" w:rsidRPr="00EE1E64" w:rsidRDefault="008362DB" w:rsidP="003914D7">
            <w:pPr>
              <w:tabs>
                <w:tab w:val="left" w:pos="567"/>
              </w:tabs>
              <w:jc w:val="center"/>
              <w:rPr>
                <w:rFonts w:ascii="Sylfaen" w:hAnsi="Sylfaen"/>
                <w:lang w:val="ka-GE"/>
              </w:rPr>
            </w:pPr>
          </w:p>
        </w:tc>
        <w:tc>
          <w:tcPr>
            <w:tcW w:w="766" w:type="dxa"/>
            <w:gridSpan w:val="3"/>
            <w:shd w:val="clear" w:color="auto" w:fill="auto"/>
          </w:tcPr>
          <w:p w:rsidR="008362DB" w:rsidRPr="00EE1E64" w:rsidRDefault="008362DB" w:rsidP="003914D7">
            <w:pPr>
              <w:tabs>
                <w:tab w:val="left" w:pos="567"/>
              </w:tabs>
              <w:jc w:val="center"/>
              <w:rPr>
                <w:rFonts w:ascii="Sylfaen" w:hAnsi="Sylfaen"/>
                <w:lang w:val="ka-GE"/>
              </w:rPr>
            </w:pPr>
            <w:r w:rsidRPr="00EE1E64">
              <w:rPr>
                <w:rFonts w:ascii="Sylfaen" w:hAnsi="Sylfaen"/>
                <w:lang w:val="ka-GE"/>
              </w:rPr>
              <w:t>5</w:t>
            </w:r>
          </w:p>
        </w:tc>
        <w:tc>
          <w:tcPr>
            <w:tcW w:w="567" w:type="dxa"/>
            <w:shd w:val="clear" w:color="auto" w:fill="auto"/>
          </w:tcPr>
          <w:p w:rsidR="008362DB" w:rsidRPr="00EE1E64" w:rsidRDefault="008362DB" w:rsidP="003914D7">
            <w:pPr>
              <w:tabs>
                <w:tab w:val="left" w:pos="567"/>
              </w:tabs>
              <w:jc w:val="center"/>
              <w:rPr>
                <w:rFonts w:ascii="Sylfaen" w:hAnsi="Sylfaen"/>
                <w:lang w:val="ka-GE"/>
              </w:rPr>
            </w:pPr>
          </w:p>
        </w:tc>
        <w:tc>
          <w:tcPr>
            <w:tcW w:w="567" w:type="dxa"/>
            <w:shd w:val="clear" w:color="auto" w:fill="auto"/>
          </w:tcPr>
          <w:p w:rsidR="008362DB" w:rsidRPr="00EE1E64" w:rsidRDefault="008362DB" w:rsidP="003914D7">
            <w:pPr>
              <w:tabs>
                <w:tab w:val="left" w:pos="567"/>
              </w:tabs>
              <w:jc w:val="center"/>
              <w:rPr>
                <w:rFonts w:ascii="Sylfaen" w:hAnsi="Sylfaen"/>
              </w:rPr>
            </w:pPr>
          </w:p>
        </w:tc>
        <w:tc>
          <w:tcPr>
            <w:tcW w:w="562" w:type="dxa"/>
            <w:shd w:val="clear" w:color="auto" w:fill="auto"/>
          </w:tcPr>
          <w:p w:rsidR="008362DB" w:rsidRPr="00EE1E64" w:rsidRDefault="008362DB" w:rsidP="003914D7">
            <w:pPr>
              <w:tabs>
                <w:tab w:val="left" w:pos="567"/>
              </w:tabs>
              <w:jc w:val="center"/>
              <w:rPr>
                <w:rFonts w:ascii="Sylfaen" w:hAnsi="Sylfaen"/>
                <w:lang w:val="ka-GE"/>
              </w:rPr>
            </w:pPr>
            <w:r w:rsidRPr="00EE1E64">
              <w:rPr>
                <w:rFonts w:ascii="Sylfaen" w:hAnsi="Sylfaen"/>
                <w:lang w:val="ka-GE"/>
              </w:rPr>
              <w:t>5</w:t>
            </w:r>
          </w:p>
        </w:tc>
        <w:tc>
          <w:tcPr>
            <w:tcW w:w="473" w:type="dxa"/>
            <w:shd w:val="clear" w:color="auto" w:fill="auto"/>
          </w:tcPr>
          <w:p w:rsidR="008362DB" w:rsidRPr="00EE1E64" w:rsidRDefault="008362DB" w:rsidP="003914D7">
            <w:pPr>
              <w:tabs>
                <w:tab w:val="left" w:pos="567"/>
              </w:tabs>
              <w:jc w:val="center"/>
              <w:rPr>
                <w:rFonts w:ascii="Sylfaen" w:hAnsi="Sylfaen"/>
                <w:lang w:val="ka-GE"/>
              </w:rPr>
            </w:pPr>
          </w:p>
        </w:tc>
        <w:tc>
          <w:tcPr>
            <w:tcW w:w="448" w:type="dxa"/>
            <w:gridSpan w:val="5"/>
            <w:shd w:val="clear" w:color="auto" w:fill="auto"/>
          </w:tcPr>
          <w:p w:rsidR="008362DB" w:rsidRPr="00EE1E64" w:rsidRDefault="008362DB" w:rsidP="003914D7">
            <w:pPr>
              <w:tabs>
                <w:tab w:val="left" w:pos="567"/>
              </w:tabs>
              <w:jc w:val="center"/>
              <w:rPr>
                <w:rFonts w:ascii="Sylfaen" w:hAnsi="Sylfaen"/>
                <w:lang w:val="ka-GE"/>
              </w:rPr>
            </w:pPr>
          </w:p>
        </w:tc>
        <w:tc>
          <w:tcPr>
            <w:tcW w:w="440" w:type="dxa"/>
            <w:gridSpan w:val="4"/>
            <w:shd w:val="clear" w:color="auto" w:fill="auto"/>
          </w:tcPr>
          <w:p w:rsidR="008362DB" w:rsidRPr="00EE1E64" w:rsidRDefault="008362DB" w:rsidP="003914D7">
            <w:pPr>
              <w:tabs>
                <w:tab w:val="left" w:pos="567"/>
              </w:tabs>
              <w:jc w:val="center"/>
              <w:rPr>
                <w:rFonts w:ascii="Sylfaen" w:hAnsi="Sylfaen"/>
                <w:lang w:val="ka-GE"/>
              </w:rPr>
            </w:pPr>
          </w:p>
        </w:tc>
        <w:tc>
          <w:tcPr>
            <w:tcW w:w="440" w:type="dxa"/>
            <w:gridSpan w:val="4"/>
            <w:shd w:val="clear" w:color="auto" w:fill="auto"/>
          </w:tcPr>
          <w:p w:rsidR="008362DB" w:rsidRPr="00EE1E64" w:rsidRDefault="008362DB" w:rsidP="003914D7">
            <w:pPr>
              <w:tabs>
                <w:tab w:val="left" w:pos="567"/>
              </w:tabs>
              <w:jc w:val="center"/>
              <w:rPr>
                <w:rFonts w:ascii="Sylfaen" w:hAnsi="Sylfaen"/>
                <w:lang w:val="ka-GE"/>
              </w:rPr>
            </w:pPr>
          </w:p>
        </w:tc>
        <w:tc>
          <w:tcPr>
            <w:tcW w:w="440" w:type="dxa"/>
            <w:gridSpan w:val="4"/>
            <w:shd w:val="clear" w:color="auto" w:fill="auto"/>
          </w:tcPr>
          <w:p w:rsidR="008362DB" w:rsidRPr="00EE1E64" w:rsidRDefault="008362DB" w:rsidP="003914D7">
            <w:pPr>
              <w:tabs>
                <w:tab w:val="left" w:pos="567"/>
              </w:tabs>
              <w:jc w:val="center"/>
              <w:rPr>
                <w:rFonts w:ascii="Sylfaen" w:hAnsi="Sylfaen"/>
              </w:rPr>
            </w:pPr>
          </w:p>
        </w:tc>
        <w:tc>
          <w:tcPr>
            <w:tcW w:w="587" w:type="dxa"/>
            <w:gridSpan w:val="4"/>
            <w:shd w:val="clear" w:color="auto" w:fill="auto"/>
          </w:tcPr>
          <w:p w:rsidR="008362DB" w:rsidRPr="00EE1E64" w:rsidRDefault="008362DB" w:rsidP="003914D7">
            <w:pPr>
              <w:jc w:val="center"/>
              <w:rPr>
                <w:rFonts w:ascii="Sylfaen" w:hAnsi="Sylfaen"/>
              </w:rPr>
            </w:pPr>
            <w:r w:rsidRPr="00EE1E64">
              <w:rPr>
                <w:rFonts w:ascii="Sylfaen" w:hAnsi="Sylfaen"/>
                <w:lang w:val="ka-GE"/>
              </w:rPr>
              <w:t>13</w:t>
            </w:r>
          </w:p>
        </w:tc>
        <w:tc>
          <w:tcPr>
            <w:tcW w:w="590" w:type="dxa"/>
            <w:gridSpan w:val="3"/>
            <w:shd w:val="clear" w:color="auto" w:fill="auto"/>
          </w:tcPr>
          <w:p w:rsidR="008362DB" w:rsidRPr="00EE1E64" w:rsidRDefault="008362DB" w:rsidP="003914D7">
            <w:pPr>
              <w:jc w:val="center"/>
              <w:rPr>
                <w:rFonts w:ascii="Sylfaen" w:hAnsi="Sylfaen"/>
                <w:lang w:val="ka-GE"/>
              </w:rPr>
            </w:pPr>
            <w:r w:rsidRPr="00EE1E64">
              <w:rPr>
                <w:rFonts w:ascii="Sylfaen" w:hAnsi="Sylfaen"/>
                <w:lang w:val="ka-GE"/>
              </w:rPr>
              <w:t>26</w:t>
            </w:r>
          </w:p>
        </w:tc>
        <w:tc>
          <w:tcPr>
            <w:tcW w:w="444" w:type="dxa"/>
            <w:gridSpan w:val="3"/>
          </w:tcPr>
          <w:p w:rsidR="008362DB" w:rsidRPr="00EE1E64" w:rsidRDefault="008362DB" w:rsidP="003914D7">
            <w:pPr>
              <w:tabs>
                <w:tab w:val="left" w:pos="567"/>
              </w:tabs>
              <w:jc w:val="center"/>
              <w:rPr>
                <w:rFonts w:ascii="Sylfaen" w:hAnsi="Sylfaen"/>
                <w:lang w:val="ka-GE"/>
              </w:rPr>
            </w:pPr>
          </w:p>
        </w:tc>
        <w:tc>
          <w:tcPr>
            <w:tcW w:w="440" w:type="dxa"/>
            <w:gridSpan w:val="4"/>
          </w:tcPr>
          <w:p w:rsidR="008362DB" w:rsidRPr="00EE1E64" w:rsidRDefault="008362DB" w:rsidP="003914D7">
            <w:pPr>
              <w:tabs>
                <w:tab w:val="left" w:pos="567"/>
              </w:tabs>
              <w:jc w:val="center"/>
              <w:rPr>
                <w:rFonts w:ascii="Sylfaen" w:hAnsi="Sylfaen"/>
                <w:lang w:val="ka-GE"/>
              </w:rPr>
            </w:pPr>
          </w:p>
        </w:tc>
        <w:tc>
          <w:tcPr>
            <w:tcW w:w="588" w:type="dxa"/>
            <w:gridSpan w:val="3"/>
          </w:tcPr>
          <w:p w:rsidR="008362DB" w:rsidRPr="00EE1E64" w:rsidRDefault="008362DB" w:rsidP="003914D7">
            <w:pPr>
              <w:tabs>
                <w:tab w:val="left" w:pos="567"/>
              </w:tabs>
              <w:jc w:val="center"/>
              <w:rPr>
                <w:rFonts w:ascii="Sylfaen" w:hAnsi="Sylfaen"/>
                <w:lang w:val="ka-GE"/>
              </w:rPr>
            </w:pPr>
            <w:r w:rsidRPr="00EE1E64">
              <w:rPr>
                <w:rFonts w:ascii="Sylfaen" w:hAnsi="Sylfaen"/>
                <w:lang w:val="ka-GE"/>
              </w:rPr>
              <w:t>2</w:t>
            </w:r>
          </w:p>
        </w:tc>
        <w:tc>
          <w:tcPr>
            <w:tcW w:w="587" w:type="dxa"/>
            <w:gridSpan w:val="3"/>
          </w:tcPr>
          <w:p w:rsidR="008362DB" w:rsidRPr="00EE1E64" w:rsidRDefault="008362DB" w:rsidP="003914D7">
            <w:pPr>
              <w:tabs>
                <w:tab w:val="left" w:pos="567"/>
              </w:tabs>
              <w:jc w:val="center"/>
              <w:rPr>
                <w:rFonts w:ascii="Sylfaen" w:hAnsi="Sylfaen"/>
                <w:lang w:val="ka-GE"/>
              </w:rPr>
            </w:pPr>
            <w:r w:rsidRPr="00EE1E64">
              <w:rPr>
                <w:rFonts w:ascii="Sylfaen" w:hAnsi="Sylfaen"/>
                <w:lang w:val="ka-GE"/>
              </w:rPr>
              <w:t>2</w:t>
            </w:r>
          </w:p>
        </w:tc>
        <w:tc>
          <w:tcPr>
            <w:tcW w:w="594" w:type="dxa"/>
            <w:gridSpan w:val="3"/>
          </w:tcPr>
          <w:p w:rsidR="008362DB" w:rsidRPr="00EE1E64" w:rsidRDefault="008362DB" w:rsidP="003914D7">
            <w:pPr>
              <w:tabs>
                <w:tab w:val="left" w:pos="567"/>
              </w:tabs>
              <w:jc w:val="center"/>
              <w:rPr>
                <w:rFonts w:ascii="Sylfaen" w:hAnsi="Sylfaen"/>
                <w:lang w:val="ka-GE"/>
              </w:rPr>
            </w:pPr>
            <w:r w:rsidRPr="00EE1E64">
              <w:rPr>
                <w:rFonts w:ascii="Sylfaen" w:hAnsi="Sylfaen"/>
                <w:lang w:val="ka-GE"/>
              </w:rPr>
              <w:t>2</w:t>
            </w:r>
          </w:p>
        </w:tc>
        <w:tc>
          <w:tcPr>
            <w:tcW w:w="568" w:type="dxa"/>
            <w:shd w:val="clear" w:color="auto" w:fill="auto"/>
          </w:tcPr>
          <w:p w:rsidR="008362DB" w:rsidRPr="00EE1E64" w:rsidRDefault="008362DB" w:rsidP="003914D7">
            <w:pPr>
              <w:tabs>
                <w:tab w:val="left" w:pos="567"/>
              </w:tabs>
              <w:jc w:val="center"/>
              <w:rPr>
                <w:rFonts w:ascii="Sylfaen" w:hAnsi="Sylfaen"/>
                <w:lang w:val="ka-GE"/>
              </w:rPr>
            </w:pPr>
            <w:r w:rsidRPr="00EE1E64">
              <w:rPr>
                <w:rFonts w:ascii="Sylfaen" w:hAnsi="Sylfaen"/>
              </w:rPr>
              <w:t>45</w:t>
            </w:r>
          </w:p>
        </w:tc>
        <w:tc>
          <w:tcPr>
            <w:tcW w:w="567" w:type="dxa"/>
            <w:shd w:val="clear" w:color="auto" w:fill="auto"/>
          </w:tcPr>
          <w:p w:rsidR="008362DB" w:rsidRPr="00EE1E64" w:rsidRDefault="008362DB" w:rsidP="003914D7">
            <w:pPr>
              <w:rPr>
                <w:rFonts w:ascii="Sylfaen" w:hAnsi="Sylfaen"/>
              </w:rPr>
            </w:pPr>
            <w:r w:rsidRPr="00EE1E64">
              <w:rPr>
                <w:rFonts w:ascii="Sylfaen" w:hAnsi="Sylfaen"/>
              </w:rPr>
              <w:t>80</w:t>
            </w:r>
          </w:p>
        </w:tc>
        <w:tc>
          <w:tcPr>
            <w:tcW w:w="1539" w:type="dxa"/>
            <w:shd w:val="clear" w:color="auto" w:fill="auto"/>
          </w:tcPr>
          <w:p w:rsidR="008362DB" w:rsidRPr="00EE1E64" w:rsidRDefault="008362DB" w:rsidP="003914D7">
            <w:pPr>
              <w:rPr>
                <w:rFonts w:ascii="Sylfaen" w:hAnsi="Sylfaen"/>
              </w:rPr>
            </w:pPr>
            <w:r w:rsidRPr="00EE1E64">
              <w:rPr>
                <w:rFonts w:ascii="Sylfaen" w:hAnsi="Sylfaen"/>
                <w:lang w:val="ka-GE"/>
              </w:rPr>
              <w:t>125</w:t>
            </w:r>
          </w:p>
        </w:tc>
      </w:tr>
      <w:tr w:rsidR="008362DB" w:rsidRPr="00EE1E64" w:rsidTr="00C33747">
        <w:trPr>
          <w:trHeight w:val="1018"/>
        </w:trPr>
        <w:tc>
          <w:tcPr>
            <w:tcW w:w="359" w:type="dxa"/>
            <w:shd w:val="clear" w:color="auto" w:fill="auto"/>
          </w:tcPr>
          <w:p w:rsidR="008362DB" w:rsidRPr="00EE1E64" w:rsidRDefault="008362DB" w:rsidP="003914D7">
            <w:pPr>
              <w:tabs>
                <w:tab w:val="left" w:pos="567"/>
              </w:tabs>
              <w:jc w:val="center"/>
              <w:rPr>
                <w:rFonts w:ascii="Sylfaen" w:hAnsi="Sylfaen"/>
                <w:lang w:val="ka-GE"/>
              </w:rPr>
            </w:pPr>
            <w:r w:rsidRPr="00EE1E64">
              <w:rPr>
                <w:rFonts w:ascii="Sylfaen" w:hAnsi="Sylfaen"/>
                <w:lang w:val="ka-GE"/>
              </w:rPr>
              <w:t>4</w:t>
            </w:r>
          </w:p>
        </w:tc>
        <w:tc>
          <w:tcPr>
            <w:tcW w:w="2313" w:type="dxa"/>
            <w:shd w:val="clear" w:color="auto" w:fill="auto"/>
          </w:tcPr>
          <w:p w:rsidR="008362DB" w:rsidRPr="00EE1E64" w:rsidRDefault="008362DB" w:rsidP="003914D7">
            <w:pPr>
              <w:tabs>
                <w:tab w:val="left" w:pos="567"/>
              </w:tabs>
              <w:jc w:val="center"/>
              <w:rPr>
                <w:rFonts w:ascii="Sylfaen" w:hAnsi="Sylfaen"/>
                <w:lang w:val="ka-GE"/>
              </w:rPr>
            </w:pPr>
            <w:r w:rsidRPr="00EE1E64">
              <w:rPr>
                <w:rFonts w:ascii="Sylfaen" w:hAnsi="Sylfaen"/>
                <w:lang w:val="ka-GE"/>
              </w:rPr>
              <w:t>უცხო ენა 4(ინგლ., გერმ., ფრანგ.რუს.)</w:t>
            </w:r>
          </w:p>
        </w:tc>
        <w:tc>
          <w:tcPr>
            <w:tcW w:w="564" w:type="dxa"/>
            <w:gridSpan w:val="2"/>
            <w:shd w:val="clear" w:color="auto" w:fill="auto"/>
          </w:tcPr>
          <w:p w:rsidR="008362DB" w:rsidRPr="00EE1E64" w:rsidRDefault="008362DB" w:rsidP="003914D7">
            <w:pPr>
              <w:tabs>
                <w:tab w:val="left" w:pos="567"/>
              </w:tabs>
              <w:jc w:val="center"/>
              <w:rPr>
                <w:rFonts w:ascii="Sylfaen" w:hAnsi="Sylfaen"/>
              </w:rPr>
            </w:pPr>
            <w:r w:rsidRPr="00EE1E64">
              <w:rPr>
                <w:rFonts w:ascii="Sylfaen" w:hAnsi="Sylfaen"/>
              </w:rPr>
              <w:t>“</w:t>
            </w:r>
          </w:p>
        </w:tc>
        <w:tc>
          <w:tcPr>
            <w:tcW w:w="868" w:type="dxa"/>
            <w:gridSpan w:val="2"/>
            <w:shd w:val="clear" w:color="auto" w:fill="auto"/>
          </w:tcPr>
          <w:p w:rsidR="008362DB" w:rsidRPr="00EE1E64" w:rsidRDefault="008362DB" w:rsidP="003914D7">
            <w:pPr>
              <w:tabs>
                <w:tab w:val="left" w:pos="567"/>
              </w:tabs>
              <w:jc w:val="center"/>
              <w:rPr>
                <w:rFonts w:ascii="Sylfaen" w:hAnsi="Sylfaen"/>
                <w:color w:val="000000"/>
                <w:shd w:val="clear" w:color="auto" w:fill="FFE48D"/>
                <w:lang w:val="ka-GE"/>
              </w:rPr>
            </w:pPr>
            <w:r w:rsidRPr="00EE1E64">
              <w:rPr>
                <w:rFonts w:ascii="Sylfaen" w:hAnsi="Sylfaen"/>
                <w:color w:val="000000"/>
                <w:shd w:val="clear" w:color="auto" w:fill="FFE48D"/>
              </w:rPr>
              <w:t>U1FLE</w:t>
            </w:r>
            <w:r w:rsidRPr="00EE1E64">
              <w:rPr>
                <w:rFonts w:ascii="Sylfaen" w:hAnsi="Sylfaen"/>
                <w:color w:val="000000"/>
                <w:shd w:val="clear" w:color="auto" w:fill="FFE48D"/>
                <w:lang w:val="ka-GE"/>
              </w:rPr>
              <w:t>4</w:t>
            </w:r>
          </w:p>
          <w:p w:rsidR="008362DB" w:rsidRPr="00EE1E64" w:rsidRDefault="008362DB" w:rsidP="003914D7">
            <w:pPr>
              <w:tabs>
                <w:tab w:val="left" w:pos="567"/>
              </w:tabs>
              <w:jc w:val="center"/>
              <w:rPr>
                <w:rFonts w:ascii="Sylfaen" w:hAnsi="Sylfaen"/>
                <w:color w:val="000000"/>
                <w:shd w:val="clear" w:color="auto" w:fill="EAF2FF"/>
                <w:lang w:val="ka-GE"/>
              </w:rPr>
            </w:pPr>
            <w:r w:rsidRPr="00EE1E64">
              <w:rPr>
                <w:rFonts w:ascii="Sylfaen" w:hAnsi="Sylfaen"/>
                <w:color w:val="000000"/>
                <w:shd w:val="clear" w:color="auto" w:fill="EAF2FF"/>
              </w:rPr>
              <w:t>U1FLG</w:t>
            </w:r>
            <w:r w:rsidRPr="00EE1E64">
              <w:rPr>
                <w:rFonts w:ascii="Sylfaen" w:hAnsi="Sylfaen"/>
                <w:color w:val="000000"/>
                <w:shd w:val="clear" w:color="auto" w:fill="EAF2FF"/>
                <w:lang w:val="ka-GE"/>
              </w:rPr>
              <w:t>4</w:t>
            </w:r>
          </w:p>
          <w:p w:rsidR="008362DB" w:rsidRPr="00EE1E64" w:rsidRDefault="008362DB" w:rsidP="003914D7">
            <w:pPr>
              <w:tabs>
                <w:tab w:val="left" w:pos="567"/>
              </w:tabs>
              <w:jc w:val="center"/>
              <w:rPr>
                <w:rFonts w:ascii="Sylfaen" w:hAnsi="Sylfaen"/>
                <w:color w:val="000000"/>
                <w:shd w:val="clear" w:color="auto" w:fill="FFE48D"/>
                <w:lang w:val="ka-GE"/>
              </w:rPr>
            </w:pPr>
            <w:r w:rsidRPr="00EE1E64">
              <w:rPr>
                <w:rFonts w:ascii="Sylfaen" w:hAnsi="Sylfaen"/>
                <w:color w:val="000000"/>
                <w:shd w:val="clear" w:color="auto" w:fill="FFE48D"/>
              </w:rPr>
              <w:t>U1FFL</w:t>
            </w:r>
            <w:r w:rsidRPr="00EE1E64">
              <w:rPr>
                <w:rFonts w:ascii="Sylfaen" w:hAnsi="Sylfaen"/>
                <w:color w:val="000000"/>
                <w:shd w:val="clear" w:color="auto" w:fill="FFE48D"/>
                <w:lang w:val="ka-GE"/>
              </w:rPr>
              <w:t>4</w:t>
            </w:r>
          </w:p>
          <w:p w:rsidR="008362DB" w:rsidRPr="00EE1E64" w:rsidRDefault="008362DB" w:rsidP="003914D7">
            <w:pPr>
              <w:tabs>
                <w:tab w:val="left" w:pos="567"/>
              </w:tabs>
              <w:jc w:val="center"/>
              <w:rPr>
                <w:rFonts w:ascii="Sylfaen" w:hAnsi="Sylfaen"/>
                <w:color w:val="000000"/>
                <w:shd w:val="clear" w:color="auto" w:fill="EAF2FF"/>
                <w:lang w:val="ka-GE"/>
              </w:rPr>
            </w:pPr>
            <w:r w:rsidRPr="00EE1E64">
              <w:rPr>
                <w:rFonts w:ascii="Sylfaen" w:hAnsi="Sylfaen"/>
                <w:color w:val="000000"/>
                <w:shd w:val="clear" w:color="auto" w:fill="FFE48D"/>
              </w:rPr>
              <w:t>U1FLR</w:t>
            </w:r>
            <w:r w:rsidRPr="00EE1E64">
              <w:rPr>
                <w:rFonts w:ascii="Sylfaen" w:hAnsi="Sylfaen"/>
                <w:color w:val="000000"/>
                <w:shd w:val="clear" w:color="auto" w:fill="FFE48D"/>
                <w:lang w:val="ka-GE"/>
              </w:rPr>
              <w:t>4</w:t>
            </w:r>
          </w:p>
          <w:p w:rsidR="008362DB" w:rsidRPr="00EE1E64" w:rsidRDefault="008362DB" w:rsidP="003914D7">
            <w:pPr>
              <w:tabs>
                <w:tab w:val="left" w:pos="567"/>
              </w:tabs>
              <w:jc w:val="center"/>
              <w:rPr>
                <w:rFonts w:ascii="Sylfaen" w:hAnsi="Sylfaen"/>
                <w:color w:val="000000"/>
              </w:rPr>
            </w:pPr>
          </w:p>
        </w:tc>
        <w:tc>
          <w:tcPr>
            <w:tcW w:w="969" w:type="dxa"/>
            <w:shd w:val="clear" w:color="auto" w:fill="auto"/>
          </w:tcPr>
          <w:p w:rsidR="008362DB" w:rsidRPr="00EE1E64" w:rsidRDefault="008362DB" w:rsidP="003914D7">
            <w:pPr>
              <w:tabs>
                <w:tab w:val="left" w:pos="567"/>
              </w:tabs>
              <w:jc w:val="center"/>
              <w:rPr>
                <w:rFonts w:ascii="Sylfaen" w:hAnsi="Sylfaen"/>
                <w:color w:val="000000"/>
                <w:shd w:val="clear" w:color="auto" w:fill="FFE48D"/>
                <w:lang w:val="ka-GE"/>
              </w:rPr>
            </w:pPr>
            <w:r w:rsidRPr="00EE1E64">
              <w:rPr>
                <w:rFonts w:ascii="Sylfaen" w:hAnsi="Sylfaen"/>
                <w:color w:val="000000"/>
                <w:shd w:val="clear" w:color="auto" w:fill="FFE48D"/>
              </w:rPr>
              <w:t>U1FLE</w:t>
            </w:r>
            <w:r w:rsidRPr="00EE1E64">
              <w:rPr>
                <w:rFonts w:ascii="Sylfaen" w:hAnsi="Sylfaen"/>
                <w:color w:val="000000"/>
                <w:shd w:val="clear" w:color="auto" w:fill="FFE48D"/>
                <w:lang w:val="ka-GE"/>
              </w:rPr>
              <w:t>3</w:t>
            </w:r>
          </w:p>
          <w:p w:rsidR="008362DB" w:rsidRPr="00EE1E64" w:rsidRDefault="008362DB" w:rsidP="003914D7">
            <w:pPr>
              <w:tabs>
                <w:tab w:val="left" w:pos="567"/>
              </w:tabs>
              <w:jc w:val="center"/>
              <w:rPr>
                <w:rFonts w:ascii="Sylfaen" w:hAnsi="Sylfaen"/>
                <w:color w:val="000000"/>
                <w:shd w:val="clear" w:color="auto" w:fill="EAF2FF"/>
                <w:lang w:val="ka-GE"/>
              </w:rPr>
            </w:pPr>
            <w:r w:rsidRPr="00EE1E64">
              <w:rPr>
                <w:rFonts w:ascii="Sylfaen" w:hAnsi="Sylfaen"/>
                <w:color w:val="000000"/>
                <w:shd w:val="clear" w:color="auto" w:fill="EAF2FF"/>
              </w:rPr>
              <w:t>U1FLG</w:t>
            </w:r>
            <w:r w:rsidRPr="00EE1E64">
              <w:rPr>
                <w:rFonts w:ascii="Sylfaen" w:hAnsi="Sylfaen"/>
                <w:color w:val="000000"/>
                <w:shd w:val="clear" w:color="auto" w:fill="EAF2FF"/>
                <w:lang w:val="ka-GE"/>
              </w:rPr>
              <w:t>3</w:t>
            </w:r>
          </w:p>
          <w:p w:rsidR="008362DB" w:rsidRPr="00EE1E64" w:rsidRDefault="008362DB" w:rsidP="003914D7">
            <w:pPr>
              <w:tabs>
                <w:tab w:val="left" w:pos="567"/>
              </w:tabs>
              <w:jc w:val="center"/>
              <w:rPr>
                <w:rFonts w:ascii="Sylfaen" w:hAnsi="Sylfaen"/>
                <w:color w:val="000000"/>
                <w:shd w:val="clear" w:color="auto" w:fill="FFE48D"/>
                <w:lang w:val="ka-GE"/>
              </w:rPr>
            </w:pPr>
            <w:r w:rsidRPr="00EE1E64">
              <w:rPr>
                <w:rFonts w:ascii="Sylfaen" w:hAnsi="Sylfaen"/>
                <w:color w:val="000000"/>
                <w:shd w:val="clear" w:color="auto" w:fill="FFE48D"/>
              </w:rPr>
              <w:t>U1FFL</w:t>
            </w:r>
            <w:r w:rsidRPr="00EE1E64">
              <w:rPr>
                <w:rFonts w:ascii="Sylfaen" w:hAnsi="Sylfaen"/>
                <w:color w:val="000000"/>
                <w:shd w:val="clear" w:color="auto" w:fill="FFE48D"/>
                <w:lang w:val="ka-GE"/>
              </w:rPr>
              <w:t>3</w:t>
            </w:r>
          </w:p>
          <w:p w:rsidR="008362DB" w:rsidRPr="00EE1E64" w:rsidRDefault="008362DB" w:rsidP="003914D7">
            <w:pPr>
              <w:tabs>
                <w:tab w:val="left" w:pos="567"/>
              </w:tabs>
              <w:jc w:val="center"/>
              <w:rPr>
                <w:rFonts w:ascii="Sylfaen" w:hAnsi="Sylfaen"/>
                <w:color w:val="000000"/>
                <w:shd w:val="clear" w:color="auto" w:fill="EAF2FF"/>
                <w:lang w:val="ka-GE"/>
              </w:rPr>
            </w:pPr>
            <w:r w:rsidRPr="00EE1E64">
              <w:rPr>
                <w:rFonts w:ascii="Sylfaen" w:hAnsi="Sylfaen"/>
                <w:color w:val="000000"/>
                <w:shd w:val="clear" w:color="auto" w:fill="FFE48D"/>
              </w:rPr>
              <w:t>U1FLR</w:t>
            </w:r>
            <w:r w:rsidRPr="00EE1E64">
              <w:rPr>
                <w:rFonts w:ascii="Sylfaen" w:hAnsi="Sylfaen"/>
                <w:color w:val="000000"/>
                <w:shd w:val="clear" w:color="auto" w:fill="FFE48D"/>
                <w:lang w:val="ka-GE"/>
              </w:rPr>
              <w:t>3</w:t>
            </w:r>
          </w:p>
          <w:p w:rsidR="008362DB" w:rsidRPr="00EE1E64" w:rsidRDefault="008362DB" w:rsidP="003914D7">
            <w:pPr>
              <w:tabs>
                <w:tab w:val="left" w:pos="567"/>
              </w:tabs>
              <w:jc w:val="center"/>
              <w:rPr>
                <w:rFonts w:ascii="Sylfaen" w:hAnsi="Sylfaen"/>
              </w:rPr>
            </w:pPr>
          </w:p>
        </w:tc>
        <w:tc>
          <w:tcPr>
            <w:tcW w:w="766" w:type="dxa"/>
            <w:gridSpan w:val="3"/>
            <w:shd w:val="clear" w:color="auto" w:fill="auto"/>
          </w:tcPr>
          <w:p w:rsidR="008362DB" w:rsidRPr="00EE1E64" w:rsidRDefault="008362DB" w:rsidP="003914D7">
            <w:pPr>
              <w:tabs>
                <w:tab w:val="left" w:pos="567"/>
              </w:tabs>
              <w:jc w:val="center"/>
              <w:rPr>
                <w:rFonts w:ascii="Sylfaen" w:hAnsi="Sylfaen"/>
              </w:rPr>
            </w:pPr>
            <w:r w:rsidRPr="00EE1E64">
              <w:rPr>
                <w:rFonts w:ascii="Sylfaen" w:hAnsi="Sylfaen"/>
              </w:rPr>
              <w:t>5</w:t>
            </w:r>
          </w:p>
        </w:tc>
        <w:tc>
          <w:tcPr>
            <w:tcW w:w="567" w:type="dxa"/>
            <w:shd w:val="clear" w:color="auto" w:fill="auto"/>
          </w:tcPr>
          <w:p w:rsidR="008362DB" w:rsidRPr="00EE1E64" w:rsidRDefault="008362DB" w:rsidP="003914D7">
            <w:pPr>
              <w:tabs>
                <w:tab w:val="left" w:pos="567"/>
              </w:tabs>
              <w:jc w:val="center"/>
              <w:rPr>
                <w:rFonts w:ascii="Sylfaen" w:hAnsi="Sylfaen"/>
                <w:lang w:val="ka-GE"/>
              </w:rPr>
            </w:pPr>
          </w:p>
        </w:tc>
        <w:tc>
          <w:tcPr>
            <w:tcW w:w="567" w:type="dxa"/>
            <w:shd w:val="clear" w:color="auto" w:fill="auto"/>
          </w:tcPr>
          <w:p w:rsidR="008362DB" w:rsidRPr="00EE1E64" w:rsidRDefault="008362DB" w:rsidP="003914D7">
            <w:pPr>
              <w:tabs>
                <w:tab w:val="left" w:pos="567"/>
              </w:tabs>
              <w:jc w:val="center"/>
              <w:rPr>
                <w:rFonts w:ascii="Sylfaen" w:hAnsi="Sylfaen"/>
              </w:rPr>
            </w:pPr>
          </w:p>
        </w:tc>
        <w:tc>
          <w:tcPr>
            <w:tcW w:w="562" w:type="dxa"/>
            <w:shd w:val="clear" w:color="auto" w:fill="auto"/>
          </w:tcPr>
          <w:p w:rsidR="008362DB" w:rsidRPr="00EE1E64" w:rsidRDefault="008362DB" w:rsidP="003914D7">
            <w:pPr>
              <w:tabs>
                <w:tab w:val="left" w:pos="567"/>
              </w:tabs>
              <w:jc w:val="center"/>
              <w:rPr>
                <w:rFonts w:ascii="Sylfaen" w:hAnsi="Sylfaen"/>
              </w:rPr>
            </w:pPr>
          </w:p>
        </w:tc>
        <w:tc>
          <w:tcPr>
            <w:tcW w:w="473" w:type="dxa"/>
            <w:shd w:val="clear" w:color="auto" w:fill="auto"/>
          </w:tcPr>
          <w:p w:rsidR="008362DB" w:rsidRPr="00EE1E64" w:rsidRDefault="008362DB" w:rsidP="003914D7">
            <w:pPr>
              <w:tabs>
                <w:tab w:val="left" w:pos="567"/>
              </w:tabs>
              <w:jc w:val="center"/>
              <w:rPr>
                <w:rFonts w:ascii="Sylfaen" w:hAnsi="Sylfaen"/>
              </w:rPr>
            </w:pPr>
            <w:r w:rsidRPr="00EE1E64">
              <w:rPr>
                <w:rFonts w:ascii="Sylfaen" w:hAnsi="Sylfaen"/>
              </w:rPr>
              <w:t>5</w:t>
            </w:r>
          </w:p>
        </w:tc>
        <w:tc>
          <w:tcPr>
            <w:tcW w:w="448" w:type="dxa"/>
            <w:gridSpan w:val="5"/>
            <w:shd w:val="clear" w:color="auto" w:fill="auto"/>
          </w:tcPr>
          <w:p w:rsidR="008362DB" w:rsidRPr="00EE1E64" w:rsidRDefault="008362DB" w:rsidP="003914D7">
            <w:pPr>
              <w:tabs>
                <w:tab w:val="left" w:pos="567"/>
              </w:tabs>
              <w:jc w:val="center"/>
              <w:rPr>
                <w:rFonts w:ascii="Sylfaen" w:hAnsi="Sylfaen"/>
                <w:lang w:val="ka-GE"/>
              </w:rPr>
            </w:pPr>
          </w:p>
        </w:tc>
        <w:tc>
          <w:tcPr>
            <w:tcW w:w="440" w:type="dxa"/>
            <w:gridSpan w:val="4"/>
            <w:shd w:val="clear" w:color="auto" w:fill="auto"/>
          </w:tcPr>
          <w:p w:rsidR="008362DB" w:rsidRPr="00EE1E64" w:rsidRDefault="008362DB" w:rsidP="003914D7">
            <w:pPr>
              <w:tabs>
                <w:tab w:val="left" w:pos="567"/>
              </w:tabs>
              <w:jc w:val="center"/>
              <w:rPr>
                <w:rFonts w:ascii="Sylfaen" w:hAnsi="Sylfaen"/>
                <w:lang w:val="ka-GE"/>
              </w:rPr>
            </w:pPr>
          </w:p>
        </w:tc>
        <w:tc>
          <w:tcPr>
            <w:tcW w:w="440" w:type="dxa"/>
            <w:gridSpan w:val="4"/>
            <w:shd w:val="clear" w:color="auto" w:fill="auto"/>
          </w:tcPr>
          <w:p w:rsidR="008362DB" w:rsidRPr="00EE1E64" w:rsidRDefault="008362DB" w:rsidP="003914D7">
            <w:pPr>
              <w:tabs>
                <w:tab w:val="left" w:pos="567"/>
              </w:tabs>
              <w:jc w:val="center"/>
              <w:rPr>
                <w:rFonts w:ascii="Sylfaen" w:hAnsi="Sylfaen"/>
                <w:lang w:val="ka-GE"/>
              </w:rPr>
            </w:pPr>
          </w:p>
        </w:tc>
        <w:tc>
          <w:tcPr>
            <w:tcW w:w="440" w:type="dxa"/>
            <w:gridSpan w:val="4"/>
            <w:shd w:val="clear" w:color="auto" w:fill="auto"/>
          </w:tcPr>
          <w:p w:rsidR="008362DB" w:rsidRPr="00EE1E64" w:rsidRDefault="008362DB" w:rsidP="003914D7">
            <w:pPr>
              <w:jc w:val="center"/>
              <w:rPr>
                <w:rFonts w:ascii="Sylfaen" w:hAnsi="Sylfaen"/>
              </w:rPr>
            </w:pPr>
          </w:p>
        </w:tc>
        <w:tc>
          <w:tcPr>
            <w:tcW w:w="587" w:type="dxa"/>
            <w:gridSpan w:val="4"/>
            <w:shd w:val="clear" w:color="auto" w:fill="auto"/>
          </w:tcPr>
          <w:p w:rsidR="008362DB" w:rsidRPr="00EE1E64" w:rsidRDefault="008362DB" w:rsidP="003914D7">
            <w:pPr>
              <w:jc w:val="center"/>
              <w:rPr>
                <w:rFonts w:ascii="Sylfaen" w:hAnsi="Sylfaen"/>
                <w:lang w:val="ka-GE"/>
              </w:rPr>
            </w:pPr>
            <w:r w:rsidRPr="00EE1E64">
              <w:rPr>
                <w:rFonts w:ascii="Sylfaen" w:hAnsi="Sylfaen"/>
              </w:rPr>
              <w:t>1</w:t>
            </w:r>
            <w:r w:rsidRPr="00EE1E64">
              <w:rPr>
                <w:rFonts w:ascii="Sylfaen" w:hAnsi="Sylfaen"/>
                <w:lang w:val="ka-GE"/>
              </w:rPr>
              <w:t>3</w:t>
            </w:r>
          </w:p>
        </w:tc>
        <w:tc>
          <w:tcPr>
            <w:tcW w:w="590" w:type="dxa"/>
            <w:gridSpan w:val="3"/>
            <w:shd w:val="clear" w:color="auto" w:fill="auto"/>
          </w:tcPr>
          <w:p w:rsidR="008362DB" w:rsidRPr="00EE1E64" w:rsidRDefault="008362DB" w:rsidP="003914D7">
            <w:pPr>
              <w:jc w:val="center"/>
              <w:rPr>
                <w:rFonts w:ascii="Sylfaen" w:hAnsi="Sylfaen"/>
                <w:lang w:val="ka-GE"/>
              </w:rPr>
            </w:pPr>
            <w:r w:rsidRPr="00EE1E64">
              <w:rPr>
                <w:rFonts w:ascii="Sylfaen" w:hAnsi="Sylfaen"/>
                <w:lang w:val="ka-GE"/>
              </w:rPr>
              <w:t>26</w:t>
            </w:r>
          </w:p>
        </w:tc>
        <w:tc>
          <w:tcPr>
            <w:tcW w:w="444" w:type="dxa"/>
            <w:gridSpan w:val="3"/>
          </w:tcPr>
          <w:p w:rsidR="008362DB" w:rsidRPr="00EE1E64" w:rsidRDefault="008362DB" w:rsidP="003914D7">
            <w:pPr>
              <w:tabs>
                <w:tab w:val="left" w:pos="567"/>
              </w:tabs>
              <w:jc w:val="center"/>
              <w:rPr>
                <w:rFonts w:ascii="Sylfaen" w:hAnsi="Sylfaen"/>
                <w:lang w:val="ka-GE"/>
              </w:rPr>
            </w:pPr>
          </w:p>
        </w:tc>
        <w:tc>
          <w:tcPr>
            <w:tcW w:w="440" w:type="dxa"/>
            <w:gridSpan w:val="4"/>
          </w:tcPr>
          <w:p w:rsidR="008362DB" w:rsidRPr="00EE1E64" w:rsidRDefault="008362DB" w:rsidP="003914D7">
            <w:pPr>
              <w:tabs>
                <w:tab w:val="left" w:pos="567"/>
              </w:tabs>
              <w:jc w:val="center"/>
              <w:rPr>
                <w:rFonts w:ascii="Sylfaen" w:hAnsi="Sylfaen"/>
                <w:lang w:val="ka-GE"/>
              </w:rPr>
            </w:pPr>
          </w:p>
        </w:tc>
        <w:tc>
          <w:tcPr>
            <w:tcW w:w="588" w:type="dxa"/>
            <w:gridSpan w:val="3"/>
          </w:tcPr>
          <w:p w:rsidR="008362DB" w:rsidRPr="00EE1E64" w:rsidRDefault="008362DB" w:rsidP="003914D7">
            <w:pPr>
              <w:tabs>
                <w:tab w:val="left" w:pos="567"/>
              </w:tabs>
              <w:jc w:val="center"/>
              <w:rPr>
                <w:rFonts w:ascii="Sylfaen" w:hAnsi="Sylfaen"/>
                <w:lang w:val="ka-GE"/>
              </w:rPr>
            </w:pPr>
            <w:r w:rsidRPr="00EE1E64">
              <w:rPr>
                <w:rFonts w:ascii="Sylfaen" w:hAnsi="Sylfaen"/>
                <w:lang w:val="ka-GE"/>
              </w:rPr>
              <w:t>2</w:t>
            </w:r>
          </w:p>
        </w:tc>
        <w:tc>
          <w:tcPr>
            <w:tcW w:w="587" w:type="dxa"/>
            <w:gridSpan w:val="3"/>
          </w:tcPr>
          <w:p w:rsidR="008362DB" w:rsidRPr="00EE1E64" w:rsidRDefault="008362DB" w:rsidP="003914D7">
            <w:pPr>
              <w:tabs>
                <w:tab w:val="left" w:pos="567"/>
              </w:tabs>
              <w:jc w:val="center"/>
              <w:rPr>
                <w:rFonts w:ascii="Sylfaen" w:hAnsi="Sylfaen"/>
                <w:lang w:val="ka-GE"/>
              </w:rPr>
            </w:pPr>
            <w:r w:rsidRPr="00EE1E64">
              <w:rPr>
                <w:rFonts w:ascii="Sylfaen" w:hAnsi="Sylfaen"/>
                <w:lang w:val="ka-GE"/>
              </w:rPr>
              <w:t>2</w:t>
            </w:r>
          </w:p>
        </w:tc>
        <w:tc>
          <w:tcPr>
            <w:tcW w:w="594" w:type="dxa"/>
            <w:gridSpan w:val="3"/>
          </w:tcPr>
          <w:p w:rsidR="008362DB" w:rsidRPr="00EE1E64" w:rsidRDefault="008362DB" w:rsidP="003914D7">
            <w:pPr>
              <w:tabs>
                <w:tab w:val="left" w:pos="567"/>
              </w:tabs>
              <w:jc w:val="center"/>
              <w:rPr>
                <w:rFonts w:ascii="Sylfaen" w:hAnsi="Sylfaen"/>
                <w:lang w:val="ka-GE"/>
              </w:rPr>
            </w:pPr>
            <w:r w:rsidRPr="00EE1E64">
              <w:rPr>
                <w:rFonts w:ascii="Sylfaen" w:hAnsi="Sylfaen"/>
                <w:lang w:val="ka-GE"/>
              </w:rPr>
              <w:t>2</w:t>
            </w:r>
          </w:p>
        </w:tc>
        <w:tc>
          <w:tcPr>
            <w:tcW w:w="568" w:type="dxa"/>
            <w:shd w:val="clear" w:color="auto" w:fill="auto"/>
          </w:tcPr>
          <w:p w:rsidR="008362DB" w:rsidRPr="00EE1E64" w:rsidRDefault="008362DB" w:rsidP="003914D7">
            <w:pPr>
              <w:tabs>
                <w:tab w:val="left" w:pos="567"/>
              </w:tabs>
              <w:jc w:val="center"/>
              <w:rPr>
                <w:rFonts w:ascii="Sylfaen" w:hAnsi="Sylfaen"/>
                <w:lang w:val="ka-GE"/>
              </w:rPr>
            </w:pPr>
            <w:r w:rsidRPr="00EE1E64">
              <w:rPr>
                <w:rFonts w:ascii="Sylfaen" w:hAnsi="Sylfaen"/>
              </w:rPr>
              <w:t>45</w:t>
            </w:r>
          </w:p>
        </w:tc>
        <w:tc>
          <w:tcPr>
            <w:tcW w:w="567" w:type="dxa"/>
            <w:shd w:val="clear" w:color="auto" w:fill="auto"/>
          </w:tcPr>
          <w:p w:rsidR="008362DB" w:rsidRPr="00EE1E64" w:rsidRDefault="008362DB" w:rsidP="003914D7">
            <w:pPr>
              <w:rPr>
                <w:rFonts w:ascii="Sylfaen" w:hAnsi="Sylfaen"/>
              </w:rPr>
            </w:pPr>
            <w:r w:rsidRPr="00EE1E64">
              <w:rPr>
                <w:rFonts w:ascii="Sylfaen" w:hAnsi="Sylfaen"/>
              </w:rPr>
              <w:t>80</w:t>
            </w:r>
          </w:p>
        </w:tc>
        <w:tc>
          <w:tcPr>
            <w:tcW w:w="1539" w:type="dxa"/>
            <w:shd w:val="clear" w:color="auto" w:fill="auto"/>
          </w:tcPr>
          <w:p w:rsidR="008362DB" w:rsidRPr="00EE1E64" w:rsidRDefault="008362DB" w:rsidP="003914D7">
            <w:pPr>
              <w:tabs>
                <w:tab w:val="left" w:pos="567"/>
              </w:tabs>
              <w:rPr>
                <w:rFonts w:ascii="Sylfaen" w:hAnsi="Sylfaen"/>
                <w:lang w:val="ka-GE"/>
              </w:rPr>
            </w:pPr>
            <w:r w:rsidRPr="00EE1E64">
              <w:rPr>
                <w:rFonts w:ascii="Sylfaen" w:hAnsi="Sylfaen"/>
                <w:lang w:val="ka-GE"/>
              </w:rPr>
              <w:t>125</w:t>
            </w:r>
          </w:p>
        </w:tc>
      </w:tr>
      <w:tr w:rsidR="008362DB" w:rsidRPr="00EE1E64" w:rsidTr="00C33747">
        <w:trPr>
          <w:trHeight w:val="304"/>
        </w:trPr>
        <w:tc>
          <w:tcPr>
            <w:tcW w:w="359" w:type="dxa"/>
            <w:shd w:val="clear" w:color="auto" w:fill="auto"/>
          </w:tcPr>
          <w:p w:rsidR="008362DB" w:rsidRPr="00EE1E64" w:rsidRDefault="008362DB" w:rsidP="003914D7">
            <w:pPr>
              <w:tabs>
                <w:tab w:val="left" w:pos="567"/>
              </w:tabs>
              <w:jc w:val="center"/>
              <w:rPr>
                <w:rFonts w:ascii="Sylfaen" w:hAnsi="Sylfaen"/>
                <w:lang w:val="ka-GE"/>
              </w:rPr>
            </w:pPr>
            <w:r w:rsidRPr="00EE1E64">
              <w:rPr>
                <w:rFonts w:ascii="Sylfaen" w:hAnsi="Sylfaen"/>
                <w:lang w:val="ka-GE"/>
              </w:rPr>
              <w:lastRenderedPageBreak/>
              <w:t>5</w:t>
            </w:r>
          </w:p>
        </w:tc>
        <w:tc>
          <w:tcPr>
            <w:tcW w:w="2313" w:type="dxa"/>
            <w:shd w:val="clear" w:color="auto" w:fill="auto"/>
          </w:tcPr>
          <w:p w:rsidR="008362DB" w:rsidRPr="00EE1E64" w:rsidRDefault="008362DB" w:rsidP="003914D7">
            <w:pPr>
              <w:tabs>
                <w:tab w:val="left" w:pos="567"/>
              </w:tabs>
              <w:spacing w:before="100" w:beforeAutospacing="1" w:after="100" w:afterAutospacing="1"/>
              <w:jc w:val="center"/>
              <w:rPr>
                <w:rFonts w:ascii="Sylfaen" w:hAnsi="Sylfaen"/>
                <w:lang w:val="ka-GE"/>
              </w:rPr>
            </w:pPr>
            <w:r w:rsidRPr="00EE1E64">
              <w:rPr>
                <w:rFonts w:ascii="Sylfaen" w:hAnsi="Sylfaen"/>
                <w:lang w:val="ka-GE"/>
              </w:rPr>
              <w:t>აკადემიური წერა</w:t>
            </w:r>
          </w:p>
        </w:tc>
        <w:tc>
          <w:tcPr>
            <w:tcW w:w="564" w:type="dxa"/>
            <w:gridSpan w:val="2"/>
            <w:shd w:val="clear" w:color="auto" w:fill="auto"/>
          </w:tcPr>
          <w:p w:rsidR="008362DB" w:rsidRPr="00EE1E64" w:rsidRDefault="008362DB" w:rsidP="003914D7">
            <w:pPr>
              <w:tabs>
                <w:tab w:val="left" w:pos="567"/>
              </w:tabs>
              <w:jc w:val="center"/>
              <w:rPr>
                <w:rFonts w:ascii="Sylfaen" w:hAnsi="Sylfaen"/>
                <w:lang w:val="ka-GE"/>
              </w:rPr>
            </w:pPr>
            <w:r w:rsidRPr="00EE1E64">
              <w:rPr>
                <w:rFonts w:ascii="Sylfaen" w:hAnsi="Sylfaen"/>
                <w:lang w:val="ka-GE"/>
              </w:rPr>
              <w:t>,,</w:t>
            </w:r>
          </w:p>
        </w:tc>
        <w:tc>
          <w:tcPr>
            <w:tcW w:w="868" w:type="dxa"/>
            <w:gridSpan w:val="2"/>
            <w:shd w:val="clear" w:color="auto" w:fill="auto"/>
          </w:tcPr>
          <w:p w:rsidR="008362DB" w:rsidRPr="00EE1E64" w:rsidRDefault="008362DB" w:rsidP="003914D7">
            <w:pPr>
              <w:tabs>
                <w:tab w:val="left" w:pos="567"/>
              </w:tabs>
              <w:jc w:val="center"/>
              <w:rPr>
                <w:rFonts w:ascii="Sylfaen" w:hAnsi="Sylfaen"/>
                <w:lang w:val="ka-GE"/>
              </w:rPr>
            </w:pPr>
            <w:r w:rsidRPr="00EE1E64">
              <w:rPr>
                <w:rFonts w:ascii="Sylfaen" w:hAnsi="Sylfaen"/>
                <w:color w:val="000000"/>
                <w:shd w:val="clear" w:color="auto" w:fill="EAF2FF"/>
              </w:rPr>
              <w:t>U1AW</w:t>
            </w:r>
          </w:p>
        </w:tc>
        <w:tc>
          <w:tcPr>
            <w:tcW w:w="969" w:type="dxa"/>
            <w:shd w:val="clear" w:color="auto" w:fill="auto"/>
          </w:tcPr>
          <w:p w:rsidR="008362DB" w:rsidRPr="00EE1E64" w:rsidRDefault="008362DB" w:rsidP="003914D7">
            <w:pPr>
              <w:tabs>
                <w:tab w:val="left" w:pos="567"/>
              </w:tabs>
              <w:jc w:val="center"/>
              <w:rPr>
                <w:rFonts w:ascii="Sylfaen" w:hAnsi="Sylfaen"/>
                <w:lang w:val="ka-GE"/>
              </w:rPr>
            </w:pPr>
            <w:r w:rsidRPr="00EE1E64">
              <w:rPr>
                <w:rFonts w:ascii="Sylfaen" w:hAnsi="Sylfaen"/>
                <w:lang w:val="ka-GE"/>
              </w:rPr>
              <w:t>არა აქვს</w:t>
            </w:r>
          </w:p>
        </w:tc>
        <w:tc>
          <w:tcPr>
            <w:tcW w:w="766" w:type="dxa"/>
            <w:gridSpan w:val="3"/>
            <w:shd w:val="clear" w:color="auto" w:fill="auto"/>
          </w:tcPr>
          <w:p w:rsidR="008362DB" w:rsidRPr="00EE1E64" w:rsidRDefault="008362DB" w:rsidP="003914D7">
            <w:pPr>
              <w:tabs>
                <w:tab w:val="left" w:pos="567"/>
              </w:tabs>
              <w:jc w:val="center"/>
              <w:rPr>
                <w:rFonts w:ascii="Sylfaen" w:hAnsi="Sylfaen"/>
                <w:lang w:val="ka-GE"/>
              </w:rPr>
            </w:pPr>
            <w:r w:rsidRPr="00EE1E64">
              <w:rPr>
                <w:rFonts w:ascii="Sylfaen" w:hAnsi="Sylfaen"/>
                <w:lang w:val="ka-GE"/>
              </w:rPr>
              <w:t>5</w:t>
            </w:r>
          </w:p>
        </w:tc>
        <w:tc>
          <w:tcPr>
            <w:tcW w:w="567" w:type="dxa"/>
            <w:shd w:val="clear" w:color="auto" w:fill="auto"/>
          </w:tcPr>
          <w:p w:rsidR="008362DB" w:rsidRPr="00EE1E64" w:rsidRDefault="008362DB" w:rsidP="003914D7">
            <w:pPr>
              <w:tabs>
                <w:tab w:val="left" w:pos="567"/>
              </w:tabs>
              <w:jc w:val="center"/>
              <w:rPr>
                <w:rFonts w:ascii="Sylfaen" w:hAnsi="Sylfaen"/>
                <w:lang w:val="ka-GE"/>
              </w:rPr>
            </w:pPr>
            <w:r w:rsidRPr="00EE1E64">
              <w:rPr>
                <w:rFonts w:ascii="Sylfaen" w:hAnsi="Sylfaen"/>
                <w:lang w:val="ka-GE"/>
              </w:rPr>
              <w:t>5</w:t>
            </w:r>
          </w:p>
        </w:tc>
        <w:tc>
          <w:tcPr>
            <w:tcW w:w="567" w:type="dxa"/>
            <w:shd w:val="clear" w:color="auto" w:fill="auto"/>
          </w:tcPr>
          <w:p w:rsidR="008362DB" w:rsidRPr="00EE1E64" w:rsidRDefault="008362DB" w:rsidP="003914D7">
            <w:pPr>
              <w:tabs>
                <w:tab w:val="left" w:pos="567"/>
              </w:tabs>
              <w:jc w:val="center"/>
              <w:rPr>
                <w:rFonts w:ascii="Sylfaen" w:hAnsi="Sylfaen"/>
                <w:lang w:val="ka-GE"/>
              </w:rPr>
            </w:pPr>
          </w:p>
        </w:tc>
        <w:tc>
          <w:tcPr>
            <w:tcW w:w="562" w:type="dxa"/>
            <w:shd w:val="clear" w:color="auto" w:fill="auto"/>
          </w:tcPr>
          <w:p w:rsidR="008362DB" w:rsidRPr="00EE1E64" w:rsidRDefault="008362DB" w:rsidP="003914D7">
            <w:pPr>
              <w:tabs>
                <w:tab w:val="left" w:pos="567"/>
              </w:tabs>
              <w:jc w:val="center"/>
              <w:rPr>
                <w:rFonts w:ascii="Sylfaen" w:hAnsi="Sylfaen"/>
              </w:rPr>
            </w:pPr>
          </w:p>
        </w:tc>
        <w:tc>
          <w:tcPr>
            <w:tcW w:w="473" w:type="dxa"/>
            <w:shd w:val="clear" w:color="auto" w:fill="auto"/>
          </w:tcPr>
          <w:p w:rsidR="008362DB" w:rsidRPr="00EE1E64" w:rsidRDefault="008362DB" w:rsidP="003914D7">
            <w:pPr>
              <w:tabs>
                <w:tab w:val="left" w:pos="567"/>
              </w:tabs>
              <w:jc w:val="center"/>
              <w:rPr>
                <w:rFonts w:ascii="Sylfaen" w:hAnsi="Sylfaen"/>
              </w:rPr>
            </w:pPr>
          </w:p>
        </w:tc>
        <w:tc>
          <w:tcPr>
            <w:tcW w:w="448" w:type="dxa"/>
            <w:gridSpan w:val="5"/>
            <w:shd w:val="clear" w:color="auto" w:fill="auto"/>
          </w:tcPr>
          <w:p w:rsidR="008362DB" w:rsidRPr="00EE1E64" w:rsidRDefault="008362DB" w:rsidP="003914D7">
            <w:pPr>
              <w:tabs>
                <w:tab w:val="left" w:pos="567"/>
              </w:tabs>
              <w:jc w:val="center"/>
              <w:rPr>
                <w:rFonts w:ascii="Sylfaen" w:hAnsi="Sylfaen"/>
              </w:rPr>
            </w:pPr>
          </w:p>
        </w:tc>
        <w:tc>
          <w:tcPr>
            <w:tcW w:w="440" w:type="dxa"/>
            <w:gridSpan w:val="4"/>
            <w:shd w:val="clear" w:color="auto" w:fill="auto"/>
          </w:tcPr>
          <w:p w:rsidR="008362DB" w:rsidRPr="00EE1E64" w:rsidRDefault="008362DB" w:rsidP="003914D7">
            <w:pPr>
              <w:tabs>
                <w:tab w:val="left" w:pos="567"/>
              </w:tabs>
              <w:jc w:val="center"/>
              <w:rPr>
                <w:rFonts w:ascii="Sylfaen" w:hAnsi="Sylfaen"/>
              </w:rPr>
            </w:pPr>
          </w:p>
        </w:tc>
        <w:tc>
          <w:tcPr>
            <w:tcW w:w="440" w:type="dxa"/>
            <w:gridSpan w:val="4"/>
            <w:shd w:val="clear" w:color="auto" w:fill="auto"/>
          </w:tcPr>
          <w:p w:rsidR="008362DB" w:rsidRPr="00EE1E64" w:rsidRDefault="008362DB" w:rsidP="003914D7">
            <w:pPr>
              <w:tabs>
                <w:tab w:val="left" w:pos="567"/>
              </w:tabs>
              <w:jc w:val="center"/>
              <w:rPr>
                <w:rFonts w:ascii="Sylfaen" w:hAnsi="Sylfaen"/>
              </w:rPr>
            </w:pPr>
          </w:p>
          <w:p w:rsidR="008362DB" w:rsidRPr="00EE1E64" w:rsidRDefault="008362DB" w:rsidP="003914D7">
            <w:pPr>
              <w:tabs>
                <w:tab w:val="left" w:pos="567"/>
              </w:tabs>
              <w:jc w:val="center"/>
              <w:rPr>
                <w:rFonts w:ascii="Sylfaen" w:hAnsi="Sylfaen"/>
              </w:rPr>
            </w:pPr>
          </w:p>
        </w:tc>
        <w:tc>
          <w:tcPr>
            <w:tcW w:w="440" w:type="dxa"/>
            <w:gridSpan w:val="4"/>
            <w:shd w:val="clear" w:color="auto" w:fill="auto"/>
          </w:tcPr>
          <w:p w:rsidR="008362DB" w:rsidRPr="00EE1E64" w:rsidRDefault="008362DB" w:rsidP="003914D7">
            <w:pPr>
              <w:tabs>
                <w:tab w:val="left" w:pos="567"/>
              </w:tabs>
              <w:jc w:val="center"/>
              <w:rPr>
                <w:rFonts w:ascii="Sylfaen" w:hAnsi="Sylfaen"/>
              </w:rPr>
            </w:pPr>
          </w:p>
        </w:tc>
        <w:tc>
          <w:tcPr>
            <w:tcW w:w="587" w:type="dxa"/>
            <w:gridSpan w:val="4"/>
            <w:shd w:val="clear" w:color="auto" w:fill="auto"/>
          </w:tcPr>
          <w:p w:rsidR="008362DB" w:rsidRPr="00EE1E64" w:rsidRDefault="008362DB" w:rsidP="003914D7">
            <w:pPr>
              <w:tabs>
                <w:tab w:val="left" w:pos="567"/>
              </w:tabs>
              <w:jc w:val="center"/>
              <w:rPr>
                <w:rFonts w:ascii="Sylfaen" w:hAnsi="Sylfaen"/>
                <w:lang w:val="ka-GE"/>
              </w:rPr>
            </w:pPr>
            <w:r w:rsidRPr="00EE1E64">
              <w:rPr>
                <w:rFonts w:ascii="Sylfaen" w:hAnsi="Sylfaen"/>
                <w:lang w:val="ka-GE"/>
              </w:rPr>
              <w:t>13</w:t>
            </w:r>
          </w:p>
        </w:tc>
        <w:tc>
          <w:tcPr>
            <w:tcW w:w="590" w:type="dxa"/>
            <w:gridSpan w:val="3"/>
            <w:shd w:val="clear" w:color="auto" w:fill="auto"/>
          </w:tcPr>
          <w:p w:rsidR="008362DB" w:rsidRPr="00EE1E64" w:rsidRDefault="008362DB" w:rsidP="003914D7">
            <w:pPr>
              <w:tabs>
                <w:tab w:val="left" w:pos="567"/>
              </w:tabs>
              <w:jc w:val="center"/>
              <w:rPr>
                <w:rFonts w:ascii="Sylfaen" w:hAnsi="Sylfaen"/>
                <w:lang w:val="ka-GE"/>
              </w:rPr>
            </w:pPr>
            <w:r w:rsidRPr="00EE1E64">
              <w:rPr>
                <w:rFonts w:ascii="Sylfaen" w:hAnsi="Sylfaen"/>
                <w:lang w:val="ka-GE"/>
              </w:rPr>
              <w:t>26</w:t>
            </w:r>
          </w:p>
        </w:tc>
        <w:tc>
          <w:tcPr>
            <w:tcW w:w="444" w:type="dxa"/>
            <w:gridSpan w:val="3"/>
          </w:tcPr>
          <w:p w:rsidR="008362DB" w:rsidRPr="00EE1E64" w:rsidRDefault="008362DB" w:rsidP="003914D7">
            <w:pPr>
              <w:tabs>
                <w:tab w:val="left" w:pos="567"/>
              </w:tabs>
              <w:jc w:val="center"/>
              <w:rPr>
                <w:rFonts w:ascii="Sylfaen" w:hAnsi="Sylfaen"/>
                <w:lang w:val="ka-GE"/>
              </w:rPr>
            </w:pPr>
          </w:p>
        </w:tc>
        <w:tc>
          <w:tcPr>
            <w:tcW w:w="440" w:type="dxa"/>
            <w:gridSpan w:val="4"/>
          </w:tcPr>
          <w:p w:rsidR="008362DB" w:rsidRPr="00EE1E64" w:rsidRDefault="008362DB" w:rsidP="003914D7">
            <w:pPr>
              <w:tabs>
                <w:tab w:val="left" w:pos="567"/>
              </w:tabs>
              <w:jc w:val="center"/>
              <w:rPr>
                <w:rFonts w:ascii="Sylfaen" w:hAnsi="Sylfaen"/>
                <w:lang w:val="ka-GE"/>
              </w:rPr>
            </w:pPr>
          </w:p>
        </w:tc>
        <w:tc>
          <w:tcPr>
            <w:tcW w:w="588" w:type="dxa"/>
            <w:gridSpan w:val="3"/>
          </w:tcPr>
          <w:p w:rsidR="008362DB" w:rsidRPr="00EE1E64" w:rsidRDefault="008362DB" w:rsidP="003914D7">
            <w:pPr>
              <w:tabs>
                <w:tab w:val="left" w:pos="567"/>
              </w:tabs>
              <w:jc w:val="center"/>
              <w:rPr>
                <w:rFonts w:ascii="Sylfaen" w:hAnsi="Sylfaen"/>
                <w:lang w:val="ka-GE"/>
              </w:rPr>
            </w:pPr>
            <w:r w:rsidRPr="00EE1E64">
              <w:rPr>
                <w:rFonts w:ascii="Sylfaen" w:hAnsi="Sylfaen"/>
                <w:lang w:val="ka-GE"/>
              </w:rPr>
              <w:t>2</w:t>
            </w:r>
          </w:p>
        </w:tc>
        <w:tc>
          <w:tcPr>
            <w:tcW w:w="587" w:type="dxa"/>
            <w:gridSpan w:val="3"/>
          </w:tcPr>
          <w:p w:rsidR="008362DB" w:rsidRPr="00EE1E64" w:rsidRDefault="008362DB" w:rsidP="003914D7">
            <w:pPr>
              <w:tabs>
                <w:tab w:val="left" w:pos="567"/>
              </w:tabs>
              <w:jc w:val="center"/>
              <w:rPr>
                <w:rFonts w:ascii="Sylfaen" w:hAnsi="Sylfaen"/>
                <w:lang w:val="ka-GE"/>
              </w:rPr>
            </w:pPr>
            <w:r w:rsidRPr="00EE1E64">
              <w:rPr>
                <w:rFonts w:ascii="Sylfaen" w:hAnsi="Sylfaen"/>
                <w:lang w:val="ka-GE"/>
              </w:rPr>
              <w:t>2</w:t>
            </w:r>
          </w:p>
        </w:tc>
        <w:tc>
          <w:tcPr>
            <w:tcW w:w="594" w:type="dxa"/>
            <w:gridSpan w:val="3"/>
          </w:tcPr>
          <w:p w:rsidR="008362DB" w:rsidRPr="00EE1E64" w:rsidRDefault="008362DB" w:rsidP="003914D7">
            <w:pPr>
              <w:tabs>
                <w:tab w:val="left" w:pos="567"/>
              </w:tabs>
              <w:jc w:val="center"/>
              <w:rPr>
                <w:rFonts w:ascii="Sylfaen" w:hAnsi="Sylfaen"/>
                <w:lang w:val="ka-GE"/>
              </w:rPr>
            </w:pPr>
            <w:r w:rsidRPr="00EE1E64">
              <w:rPr>
                <w:rFonts w:ascii="Sylfaen" w:hAnsi="Sylfaen"/>
                <w:lang w:val="ka-GE"/>
              </w:rPr>
              <w:t>2</w:t>
            </w:r>
          </w:p>
        </w:tc>
        <w:tc>
          <w:tcPr>
            <w:tcW w:w="568" w:type="dxa"/>
            <w:shd w:val="clear" w:color="auto" w:fill="auto"/>
          </w:tcPr>
          <w:p w:rsidR="008362DB" w:rsidRPr="00EE1E64" w:rsidRDefault="008362DB" w:rsidP="003914D7">
            <w:pPr>
              <w:tabs>
                <w:tab w:val="left" w:pos="567"/>
              </w:tabs>
              <w:jc w:val="center"/>
              <w:rPr>
                <w:rFonts w:ascii="Sylfaen" w:hAnsi="Sylfaen"/>
                <w:lang w:val="ka-GE"/>
              </w:rPr>
            </w:pPr>
            <w:r w:rsidRPr="00EE1E64">
              <w:rPr>
                <w:rFonts w:ascii="Sylfaen" w:hAnsi="Sylfaen"/>
              </w:rPr>
              <w:t>45</w:t>
            </w:r>
          </w:p>
        </w:tc>
        <w:tc>
          <w:tcPr>
            <w:tcW w:w="567" w:type="dxa"/>
            <w:shd w:val="clear" w:color="auto" w:fill="auto"/>
          </w:tcPr>
          <w:p w:rsidR="008362DB" w:rsidRPr="00EE1E64" w:rsidRDefault="008362DB" w:rsidP="003914D7">
            <w:pPr>
              <w:rPr>
                <w:rFonts w:ascii="Sylfaen" w:hAnsi="Sylfaen"/>
              </w:rPr>
            </w:pPr>
            <w:r w:rsidRPr="00EE1E64">
              <w:rPr>
                <w:rFonts w:ascii="Sylfaen" w:hAnsi="Sylfaen"/>
              </w:rPr>
              <w:t>80</w:t>
            </w:r>
          </w:p>
        </w:tc>
        <w:tc>
          <w:tcPr>
            <w:tcW w:w="1539" w:type="dxa"/>
            <w:shd w:val="clear" w:color="auto" w:fill="auto"/>
          </w:tcPr>
          <w:p w:rsidR="008362DB" w:rsidRPr="00EE1E64" w:rsidRDefault="008362DB" w:rsidP="003914D7">
            <w:pPr>
              <w:tabs>
                <w:tab w:val="left" w:pos="567"/>
              </w:tabs>
              <w:rPr>
                <w:rFonts w:ascii="Sylfaen" w:hAnsi="Sylfaen"/>
                <w:lang w:val="ka-GE"/>
              </w:rPr>
            </w:pPr>
            <w:r w:rsidRPr="00EE1E64">
              <w:rPr>
                <w:rFonts w:ascii="Sylfaen" w:hAnsi="Sylfaen"/>
                <w:lang w:val="ka-GE"/>
              </w:rPr>
              <w:t>125</w:t>
            </w:r>
          </w:p>
        </w:tc>
      </w:tr>
      <w:tr w:rsidR="008362DB" w:rsidRPr="00EE1E64" w:rsidTr="00C33747">
        <w:trPr>
          <w:trHeight w:val="510"/>
        </w:trPr>
        <w:tc>
          <w:tcPr>
            <w:tcW w:w="359" w:type="dxa"/>
            <w:shd w:val="clear" w:color="auto" w:fill="auto"/>
          </w:tcPr>
          <w:p w:rsidR="008362DB" w:rsidRPr="00EE1E64" w:rsidRDefault="008362DB" w:rsidP="003914D7">
            <w:pPr>
              <w:tabs>
                <w:tab w:val="left" w:pos="567"/>
              </w:tabs>
              <w:jc w:val="center"/>
              <w:rPr>
                <w:rFonts w:ascii="Sylfaen" w:hAnsi="Sylfaen"/>
                <w:lang w:val="ka-GE"/>
              </w:rPr>
            </w:pPr>
            <w:r w:rsidRPr="00EE1E64">
              <w:rPr>
                <w:rFonts w:ascii="Sylfaen" w:hAnsi="Sylfaen"/>
                <w:lang w:val="ka-GE"/>
              </w:rPr>
              <w:t>6</w:t>
            </w:r>
          </w:p>
        </w:tc>
        <w:tc>
          <w:tcPr>
            <w:tcW w:w="2313" w:type="dxa"/>
            <w:shd w:val="clear" w:color="auto" w:fill="auto"/>
          </w:tcPr>
          <w:p w:rsidR="008362DB" w:rsidRPr="00EE1E64" w:rsidRDefault="008362DB" w:rsidP="003914D7">
            <w:pPr>
              <w:tabs>
                <w:tab w:val="left" w:pos="567"/>
              </w:tabs>
              <w:spacing w:before="100" w:beforeAutospacing="1" w:after="100" w:afterAutospacing="1"/>
              <w:jc w:val="center"/>
              <w:rPr>
                <w:rFonts w:ascii="Sylfaen" w:hAnsi="Sylfaen"/>
                <w:lang w:val="ka-GE"/>
              </w:rPr>
            </w:pPr>
            <w:r w:rsidRPr="00EE1E64">
              <w:rPr>
                <w:rFonts w:ascii="Sylfaen" w:hAnsi="Sylfaen"/>
                <w:lang w:val="ka-GE"/>
              </w:rPr>
              <w:t>კომპ. უნარ-ჩვ. და ინფ. ტექნოლ.</w:t>
            </w:r>
          </w:p>
        </w:tc>
        <w:tc>
          <w:tcPr>
            <w:tcW w:w="564" w:type="dxa"/>
            <w:gridSpan w:val="2"/>
            <w:shd w:val="clear" w:color="auto" w:fill="auto"/>
          </w:tcPr>
          <w:p w:rsidR="008362DB" w:rsidRPr="00EE1E64" w:rsidRDefault="008362DB" w:rsidP="003914D7">
            <w:pPr>
              <w:tabs>
                <w:tab w:val="left" w:pos="567"/>
              </w:tabs>
              <w:jc w:val="center"/>
              <w:rPr>
                <w:rFonts w:ascii="Sylfaen" w:hAnsi="Sylfaen"/>
                <w:lang w:val="ka-GE"/>
              </w:rPr>
            </w:pPr>
            <w:r w:rsidRPr="00EE1E64">
              <w:rPr>
                <w:rFonts w:ascii="Sylfaen" w:hAnsi="Sylfaen"/>
                <w:lang w:val="ka-GE"/>
              </w:rPr>
              <w:t>,,</w:t>
            </w:r>
          </w:p>
        </w:tc>
        <w:tc>
          <w:tcPr>
            <w:tcW w:w="868" w:type="dxa"/>
            <w:gridSpan w:val="2"/>
            <w:shd w:val="clear" w:color="auto" w:fill="auto"/>
          </w:tcPr>
          <w:p w:rsidR="008362DB" w:rsidRPr="00EE1E64" w:rsidRDefault="008362DB" w:rsidP="003914D7">
            <w:pPr>
              <w:tabs>
                <w:tab w:val="left" w:pos="567"/>
              </w:tabs>
              <w:jc w:val="center"/>
              <w:rPr>
                <w:rFonts w:ascii="Sylfaen" w:hAnsi="Sylfaen"/>
                <w:lang w:val="ka-GE"/>
              </w:rPr>
            </w:pPr>
            <w:r w:rsidRPr="00EE1E64">
              <w:rPr>
                <w:rFonts w:ascii="Sylfaen" w:hAnsi="Sylfaen"/>
                <w:color w:val="000000"/>
                <w:shd w:val="clear" w:color="auto" w:fill="EAF2FF"/>
              </w:rPr>
              <w:t>U1CSIT</w:t>
            </w:r>
          </w:p>
        </w:tc>
        <w:tc>
          <w:tcPr>
            <w:tcW w:w="969" w:type="dxa"/>
            <w:shd w:val="clear" w:color="auto" w:fill="auto"/>
          </w:tcPr>
          <w:p w:rsidR="008362DB" w:rsidRPr="00EE1E64" w:rsidRDefault="008362DB" w:rsidP="003914D7">
            <w:pPr>
              <w:tabs>
                <w:tab w:val="left" w:pos="567"/>
              </w:tabs>
              <w:jc w:val="center"/>
              <w:rPr>
                <w:rFonts w:ascii="Sylfaen" w:hAnsi="Sylfaen"/>
                <w:lang w:val="ka-GE"/>
              </w:rPr>
            </w:pPr>
            <w:r w:rsidRPr="00EE1E64">
              <w:rPr>
                <w:rFonts w:ascii="Sylfaen" w:hAnsi="Sylfaen"/>
                <w:lang w:val="ka-GE"/>
              </w:rPr>
              <w:t>არა აქვს</w:t>
            </w:r>
          </w:p>
        </w:tc>
        <w:tc>
          <w:tcPr>
            <w:tcW w:w="766" w:type="dxa"/>
            <w:gridSpan w:val="3"/>
            <w:shd w:val="clear" w:color="auto" w:fill="auto"/>
          </w:tcPr>
          <w:p w:rsidR="008362DB" w:rsidRPr="00EE1E64" w:rsidRDefault="008362DB" w:rsidP="003914D7">
            <w:pPr>
              <w:tabs>
                <w:tab w:val="left" w:pos="567"/>
              </w:tabs>
              <w:jc w:val="center"/>
              <w:rPr>
                <w:rFonts w:ascii="Sylfaen" w:hAnsi="Sylfaen"/>
                <w:lang w:val="ka-GE"/>
              </w:rPr>
            </w:pPr>
            <w:r w:rsidRPr="00EE1E64">
              <w:rPr>
                <w:rFonts w:ascii="Sylfaen" w:hAnsi="Sylfaen"/>
                <w:lang w:val="ka-GE"/>
              </w:rPr>
              <w:t>5</w:t>
            </w:r>
          </w:p>
        </w:tc>
        <w:tc>
          <w:tcPr>
            <w:tcW w:w="567" w:type="dxa"/>
            <w:shd w:val="clear" w:color="auto" w:fill="auto"/>
          </w:tcPr>
          <w:p w:rsidR="008362DB" w:rsidRPr="00EE1E64" w:rsidRDefault="008362DB" w:rsidP="003914D7">
            <w:pPr>
              <w:tabs>
                <w:tab w:val="left" w:pos="567"/>
              </w:tabs>
              <w:jc w:val="center"/>
              <w:rPr>
                <w:rFonts w:ascii="Sylfaen" w:hAnsi="Sylfaen"/>
                <w:lang w:val="ka-GE"/>
              </w:rPr>
            </w:pPr>
            <w:r w:rsidRPr="00EE1E64">
              <w:rPr>
                <w:rFonts w:ascii="Sylfaen" w:hAnsi="Sylfaen"/>
                <w:lang w:val="ka-GE"/>
              </w:rPr>
              <w:t>5</w:t>
            </w:r>
          </w:p>
        </w:tc>
        <w:tc>
          <w:tcPr>
            <w:tcW w:w="567" w:type="dxa"/>
            <w:shd w:val="clear" w:color="auto" w:fill="auto"/>
          </w:tcPr>
          <w:p w:rsidR="008362DB" w:rsidRPr="00EE1E64" w:rsidRDefault="008362DB" w:rsidP="003914D7">
            <w:pPr>
              <w:tabs>
                <w:tab w:val="left" w:pos="567"/>
              </w:tabs>
              <w:jc w:val="center"/>
              <w:rPr>
                <w:rFonts w:ascii="Sylfaen" w:hAnsi="Sylfaen"/>
              </w:rPr>
            </w:pPr>
          </w:p>
        </w:tc>
        <w:tc>
          <w:tcPr>
            <w:tcW w:w="562" w:type="dxa"/>
            <w:shd w:val="clear" w:color="auto" w:fill="auto"/>
          </w:tcPr>
          <w:p w:rsidR="008362DB" w:rsidRPr="00EE1E64" w:rsidRDefault="008362DB" w:rsidP="003914D7">
            <w:pPr>
              <w:tabs>
                <w:tab w:val="left" w:pos="567"/>
              </w:tabs>
              <w:jc w:val="center"/>
              <w:rPr>
                <w:rFonts w:ascii="Sylfaen" w:hAnsi="Sylfaen"/>
              </w:rPr>
            </w:pPr>
          </w:p>
        </w:tc>
        <w:tc>
          <w:tcPr>
            <w:tcW w:w="473" w:type="dxa"/>
            <w:shd w:val="clear" w:color="auto" w:fill="auto"/>
          </w:tcPr>
          <w:p w:rsidR="008362DB" w:rsidRPr="00EE1E64" w:rsidRDefault="008362DB" w:rsidP="003914D7">
            <w:pPr>
              <w:tabs>
                <w:tab w:val="left" w:pos="567"/>
              </w:tabs>
              <w:jc w:val="center"/>
              <w:rPr>
                <w:rFonts w:ascii="Sylfaen" w:hAnsi="Sylfaen"/>
              </w:rPr>
            </w:pPr>
          </w:p>
        </w:tc>
        <w:tc>
          <w:tcPr>
            <w:tcW w:w="448" w:type="dxa"/>
            <w:gridSpan w:val="5"/>
            <w:shd w:val="clear" w:color="auto" w:fill="auto"/>
          </w:tcPr>
          <w:p w:rsidR="008362DB" w:rsidRPr="00EE1E64" w:rsidRDefault="008362DB" w:rsidP="003914D7">
            <w:pPr>
              <w:tabs>
                <w:tab w:val="left" w:pos="567"/>
              </w:tabs>
              <w:jc w:val="center"/>
              <w:rPr>
                <w:rFonts w:ascii="Sylfaen" w:hAnsi="Sylfaen"/>
              </w:rPr>
            </w:pPr>
          </w:p>
        </w:tc>
        <w:tc>
          <w:tcPr>
            <w:tcW w:w="440" w:type="dxa"/>
            <w:gridSpan w:val="4"/>
            <w:shd w:val="clear" w:color="auto" w:fill="auto"/>
          </w:tcPr>
          <w:p w:rsidR="008362DB" w:rsidRPr="00EE1E64" w:rsidRDefault="008362DB" w:rsidP="003914D7">
            <w:pPr>
              <w:tabs>
                <w:tab w:val="left" w:pos="567"/>
              </w:tabs>
              <w:jc w:val="center"/>
              <w:rPr>
                <w:rFonts w:ascii="Sylfaen" w:hAnsi="Sylfaen"/>
              </w:rPr>
            </w:pPr>
          </w:p>
        </w:tc>
        <w:tc>
          <w:tcPr>
            <w:tcW w:w="440" w:type="dxa"/>
            <w:gridSpan w:val="4"/>
            <w:shd w:val="clear" w:color="auto" w:fill="auto"/>
          </w:tcPr>
          <w:p w:rsidR="008362DB" w:rsidRPr="00EE1E64" w:rsidRDefault="008362DB" w:rsidP="003914D7">
            <w:pPr>
              <w:tabs>
                <w:tab w:val="left" w:pos="567"/>
              </w:tabs>
              <w:jc w:val="center"/>
              <w:rPr>
                <w:rFonts w:ascii="Sylfaen" w:hAnsi="Sylfaen"/>
              </w:rPr>
            </w:pPr>
          </w:p>
        </w:tc>
        <w:tc>
          <w:tcPr>
            <w:tcW w:w="440" w:type="dxa"/>
            <w:gridSpan w:val="4"/>
            <w:shd w:val="clear" w:color="auto" w:fill="auto"/>
          </w:tcPr>
          <w:p w:rsidR="008362DB" w:rsidRPr="00EE1E64" w:rsidRDefault="008362DB" w:rsidP="003914D7">
            <w:pPr>
              <w:tabs>
                <w:tab w:val="left" w:pos="567"/>
              </w:tabs>
              <w:jc w:val="center"/>
              <w:rPr>
                <w:rFonts w:ascii="Sylfaen" w:hAnsi="Sylfaen"/>
              </w:rPr>
            </w:pPr>
          </w:p>
        </w:tc>
        <w:tc>
          <w:tcPr>
            <w:tcW w:w="587" w:type="dxa"/>
            <w:gridSpan w:val="4"/>
            <w:shd w:val="clear" w:color="auto" w:fill="auto"/>
          </w:tcPr>
          <w:p w:rsidR="008362DB" w:rsidRPr="00EE1E64" w:rsidRDefault="008362DB" w:rsidP="003914D7">
            <w:pPr>
              <w:tabs>
                <w:tab w:val="left" w:pos="567"/>
              </w:tabs>
              <w:jc w:val="center"/>
              <w:rPr>
                <w:rFonts w:ascii="Sylfaen" w:hAnsi="Sylfaen"/>
                <w:lang w:val="ka-GE"/>
              </w:rPr>
            </w:pPr>
            <w:r w:rsidRPr="00EE1E64">
              <w:rPr>
                <w:rFonts w:ascii="Sylfaen" w:hAnsi="Sylfaen"/>
                <w:lang w:val="ka-GE"/>
              </w:rPr>
              <w:t>13</w:t>
            </w:r>
          </w:p>
        </w:tc>
        <w:tc>
          <w:tcPr>
            <w:tcW w:w="590" w:type="dxa"/>
            <w:gridSpan w:val="3"/>
            <w:shd w:val="clear" w:color="auto" w:fill="auto"/>
          </w:tcPr>
          <w:p w:rsidR="008362DB" w:rsidRPr="00EE1E64" w:rsidRDefault="008362DB" w:rsidP="003914D7">
            <w:pPr>
              <w:tabs>
                <w:tab w:val="left" w:pos="567"/>
              </w:tabs>
              <w:jc w:val="center"/>
              <w:rPr>
                <w:rFonts w:ascii="Sylfaen" w:hAnsi="Sylfaen"/>
                <w:lang w:val="ka-GE"/>
              </w:rPr>
            </w:pPr>
            <w:r w:rsidRPr="00EE1E64">
              <w:rPr>
                <w:rFonts w:ascii="Sylfaen" w:hAnsi="Sylfaen"/>
                <w:lang w:val="ka-GE"/>
              </w:rPr>
              <w:t>26</w:t>
            </w:r>
          </w:p>
        </w:tc>
        <w:tc>
          <w:tcPr>
            <w:tcW w:w="444" w:type="dxa"/>
            <w:gridSpan w:val="3"/>
          </w:tcPr>
          <w:p w:rsidR="008362DB" w:rsidRPr="00EE1E64" w:rsidRDefault="008362DB" w:rsidP="003914D7">
            <w:pPr>
              <w:tabs>
                <w:tab w:val="left" w:pos="567"/>
              </w:tabs>
              <w:jc w:val="center"/>
              <w:rPr>
                <w:rFonts w:ascii="Sylfaen" w:hAnsi="Sylfaen"/>
                <w:lang w:val="ka-GE"/>
              </w:rPr>
            </w:pPr>
          </w:p>
        </w:tc>
        <w:tc>
          <w:tcPr>
            <w:tcW w:w="440" w:type="dxa"/>
            <w:gridSpan w:val="4"/>
          </w:tcPr>
          <w:p w:rsidR="008362DB" w:rsidRPr="00EE1E64" w:rsidRDefault="008362DB" w:rsidP="003914D7">
            <w:pPr>
              <w:tabs>
                <w:tab w:val="left" w:pos="567"/>
              </w:tabs>
              <w:jc w:val="center"/>
              <w:rPr>
                <w:rFonts w:ascii="Sylfaen" w:hAnsi="Sylfaen"/>
                <w:lang w:val="ka-GE"/>
              </w:rPr>
            </w:pPr>
          </w:p>
        </w:tc>
        <w:tc>
          <w:tcPr>
            <w:tcW w:w="588" w:type="dxa"/>
            <w:gridSpan w:val="3"/>
          </w:tcPr>
          <w:p w:rsidR="008362DB" w:rsidRPr="00EE1E64" w:rsidRDefault="008362DB" w:rsidP="003914D7">
            <w:pPr>
              <w:tabs>
                <w:tab w:val="left" w:pos="567"/>
              </w:tabs>
              <w:jc w:val="center"/>
              <w:rPr>
                <w:rFonts w:ascii="Sylfaen" w:hAnsi="Sylfaen"/>
                <w:lang w:val="ka-GE"/>
              </w:rPr>
            </w:pPr>
            <w:r w:rsidRPr="00EE1E64">
              <w:rPr>
                <w:rFonts w:ascii="Sylfaen" w:hAnsi="Sylfaen"/>
                <w:lang w:val="ka-GE"/>
              </w:rPr>
              <w:t>2</w:t>
            </w:r>
          </w:p>
        </w:tc>
        <w:tc>
          <w:tcPr>
            <w:tcW w:w="587" w:type="dxa"/>
            <w:gridSpan w:val="3"/>
          </w:tcPr>
          <w:p w:rsidR="008362DB" w:rsidRPr="00EE1E64" w:rsidRDefault="008362DB" w:rsidP="003914D7">
            <w:pPr>
              <w:tabs>
                <w:tab w:val="left" w:pos="567"/>
              </w:tabs>
              <w:jc w:val="center"/>
              <w:rPr>
                <w:rFonts w:ascii="Sylfaen" w:hAnsi="Sylfaen"/>
                <w:lang w:val="ka-GE"/>
              </w:rPr>
            </w:pPr>
            <w:r w:rsidRPr="00EE1E64">
              <w:rPr>
                <w:rFonts w:ascii="Sylfaen" w:hAnsi="Sylfaen"/>
                <w:lang w:val="ka-GE"/>
              </w:rPr>
              <w:t>2</w:t>
            </w:r>
          </w:p>
        </w:tc>
        <w:tc>
          <w:tcPr>
            <w:tcW w:w="594" w:type="dxa"/>
            <w:gridSpan w:val="3"/>
          </w:tcPr>
          <w:p w:rsidR="008362DB" w:rsidRPr="00EE1E64" w:rsidRDefault="008362DB" w:rsidP="003914D7">
            <w:pPr>
              <w:tabs>
                <w:tab w:val="left" w:pos="567"/>
              </w:tabs>
              <w:jc w:val="center"/>
              <w:rPr>
                <w:rFonts w:ascii="Sylfaen" w:hAnsi="Sylfaen"/>
                <w:lang w:val="ka-GE"/>
              </w:rPr>
            </w:pPr>
            <w:r w:rsidRPr="00EE1E64">
              <w:rPr>
                <w:rFonts w:ascii="Sylfaen" w:hAnsi="Sylfaen"/>
                <w:lang w:val="ka-GE"/>
              </w:rPr>
              <w:t>2</w:t>
            </w:r>
          </w:p>
        </w:tc>
        <w:tc>
          <w:tcPr>
            <w:tcW w:w="568" w:type="dxa"/>
            <w:shd w:val="clear" w:color="auto" w:fill="auto"/>
          </w:tcPr>
          <w:p w:rsidR="008362DB" w:rsidRPr="00EE1E64" w:rsidRDefault="008362DB" w:rsidP="003914D7">
            <w:pPr>
              <w:tabs>
                <w:tab w:val="left" w:pos="567"/>
              </w:tabs>
              <w:jc w:val="center"/>
              <w:rPr>
                <w:rFonts w:ascii="Sylfaen" w:hAnsi="Sylfaen"/>
                <w:lang w:val="ka-GE"/>
              </w:rPr>
            </w:pPr>
            <w:r w:rsidRPr="00EE1E64">
              <w:rPr>
                <w:rFonts w:ascii="Sylfaen" w:hAnsi="Sylfaen"/>
              </w:rPr>
              <w:t>45</w:t>
            </w:r>
          </w:p>
        </w:tc>
        <w:tc>
          <w:tcPr>
            <w:tcW w:w="567" w:type="dxa"/>
            <w:shd w:val="clear" w:color="auto" w:fill="auto"/>
          </w:tcPr>
          <w:p w:rsidR="008362DB" w:rsidRPr="00EE1E64" w:rsidRDefault="008362DB" w:rsidP="003914D7">
            <w:pPr>
              <w:tabs>
                <w:tab w:val="left" w:pos="567"/>
              </w:tabs>
              <w:jc w:val="center"/>
              <w:rPr>
                <w:rFonts w:ascii="Sylfaen" w:hAnsi="Sylfaen"/>
              </w:rPr>
            </w:pPr>
            <w:r w:rsidRPr="00EE1E64">
              <w:rPr>
                <w:rFonts w:ascii="Sylfaen" w:hAnsi="Sylfaen"/>
              </w:rPr>
              <w:t>80</w:t>
            </w:r>
          </w:p>
        </w:tc>
        <w:tc>
          <w:tcPr>
            <w:tcW w:w="1539" w:type="dxa"/>
            <w:shd w:val="clear" w:color="auto" w:fill="auto"/>
          </w:tcPr>
          <w:p w:rsidR="008362DB" w:rsidRPr="00EE1E64" w:rsidRDefault="008362DB" w:rsidP="003914D7">
            <w:pPr>
              <w:tabs>
                <w:tab w:val="left" w:pos="567"/>
              </w:tabs>
              <w:rPr>
                <w:rFonts w:ascii="Sylfaen" w:hAnsi="Sylfaen"/>
                <w:lang w:val="ka-GE"/>
              </w:rPr>
            </w:pPr>
            <w:r w:rsidRPr="00EE1E64">
              <w:rPr>
                <w:rFonts w:ascii="Sylfaen" w:hAnsi="Sylfaen"/>
                <w:lang w:val="ka-GE"/>
              </w:rPr>
              <w:t>125</w:t>
            </w:r>
          </w:p>
        </w:tc>
      </w:tr>
      <w:tr w:rsidR="008362DB" w:rsidRPr="00EE1E64" w:rsidTr="00C33747">
        <w:trPr>
          <w:trHeight w:val="386"/>
        </w:trPr>
        <w:tc>
          <w:tcPr>
            <w:tcW w:w="359" w:type="dxa"/>
            <w:shd w:val="clear" w:color="auto" w:fill="auto"/>
          </w:tcPr>
          <w:p w:rsidR="008362DB" w:rsidRPr="00EE1E64" w:rsidRDefault="008362DB" w:rsidP="003914D7">
            <w:pPr>
              <w:tabs>
                <w:tab w:val="left" w:pos="567"/>
              </w:tabs>
              <w:jc w:val="center"/>
              <w:rPr>
                <w:rFonts w:ascii="Sylfaen" w:hAnsi="Sylfaen"/>
              </w:rPr>
            </w:pPr>
          </w:p>
        </w:tc>
        <w:tc>
          <w:tcPr>
            <w:tcW w:w="2313" w:type="dxa"/>
            <w:shd w:val="clear" w:color="auto" w:fill="auto"/>
          </w:tcPr>
          <w:p w:rsidR="008362DB" w:rsidRPr="00EE1E64" w:rsidRDefault="008362DB" w:rsidP="003914D7">
            <w:pPr>
              <w:tabs>
                <w:tab w:val="left" w:pos="567"/>
              </w:tabs>
              <w:jc w:val="center"/>
              <w:rPr>
                <w:rFonts w:ascii="Sylfaen" w:hAnsi="Sylfaen"/>
                <w:b/>
                <w:lang w:val="ka-GE"/>
              </w:rPr>
            </w:pPr>
            <w:r w:rsidRPr="00EE1E64">
              <w:rPr>
                <w:rFonts w:ascii="Sylfaen" w:hAnsi="Sylfaen"/>
                <w:b/>
                <w:lang w:val="ka-GE"/>
              </w:rPr>
              <w:t>საუნივერსიტეტო</w:t>
            </w:r>
          </w:p>
          <w:p w:rsidR="008362DB" w:rsidRPr="00EE1E64" w:rsidRDefault="008362DB" w:rsidP="003914D7">
            <w:pPr>
              <w:tabs>
                <w:tab w:val="left" w:pos="567"/>
              </w:tabs>
              <w:jc w:val="center"/>
              <w:rPr>
                <w:rFonts w:ascii="Sylfaen" w:hAnsi="Sylfaen"/>
                <w:b/>
                <w:lang w:val="ka-GE"/>
              </w:rPr>
            </w:pPr>
            <w:r w:rsidRPr="00EE1E64">
              <w:rPr>
                <w:rFonts w:ascii="Sylfaen" w:hAnsi="Sylfaen"/>
                <w:b/>
                <w:lang w:val="ka-GE"/>
              </w:rPr>
              <w:t>თავისუფალი კურსები</w:t>
            </w:r>
          </w:p>
        </w:tc>
        <w:tc>
          <w:tcPr>
            <w:tcW w:w="564" w:type="dxa"/>
            <w:gridSpan w:val="2"/>
            <w:shd w:val="clear" w:color="auto" w:fill="auto"/>
          </w:tcPr>
          <w:p w:rsidR="008362DB" w:rsidRPr="00EE1E64" w:rsidRDefault="008362DB" w:rsidP="003914D7">
            <w:pPr>
              <w:tabs>
                <w:tab w:val="left" w:pos="567"/>
              </w:tabs>
              <w:jc w:val="center"/>
              <w:rPr>
                <w:rFonts w:ascii="Sylfaen" w:hAnsi="Sylfaen"/>
                <w:lang w:val="ka-GE"/>
              </w:rPr>
            </w:pPr>
            <w:r w:rsidRPr="00EE1E64">
              <w:rPr>
                <w:rFonts w:ascii="Sylfaen" w:hAnsi="Sylfaen"/>
                <w:lang w:val="ka-GE"/>
              </w:rPr>
              <w:t>თავისუფალი</w:t>
            </w:r>
          </w:p>
        </w:tc>
        <w:tc>
          <w:tcPr>
            <w:tcW w:w="868" w:type="dxa"/>
            <w:gridSpan w:val="2"/>
            <w:shd w:val="clear" w:color="auto" w:fill="auto"/>
          </w:tcPr>
          <w:p w:rsidR="008362DB" w:rsidRPr="00EE1E64" w:rsidRDefault="008362DB" w:rsidP="003914D7">
            <w:pPr>
              <w:tabs>
                <w:tab w:val="left" w:pos="567"/>
              </w:tabs>
              <w:jc w:val="center"/>
              <w:rPr>
                <w:rFonts w:ascii="Sylfaen" w:hAnsi="Sylfaen"/>
                <w:lang w:val="ka-GE"/>
              </w:rPr>
            </w:pPr>
          </w:p>
        </w:tc>
        <w:tc>
          <w:tcPr>
            <w:tcW w:w="969" w:type="dxa"/>
            <w:shd w:val="clear" w:color="auto" w:fill="auto"/>
          </w:tcPr>
          <w:p w:rsidR="008362DB" w:rsidRPr="00EE1E64" w:rsidRDefault="008362DB" w:rsidP="003914D7">
            <w:pPr>
              <w:tabs>
                <w:tab w:val="left" w:pos="567"/>
              </w:tabs>
              <w:jc w:val="center"/>
              <w:rPr>
                <w:rFonts w:ascii="Sylfaen" w:hAnsi="Sylfaen"/>
                <w:lang w:val="ka-GE"/>
              </w:rPr>
            </w:pPr>
          </w:p>
        </w:tc>
        <w:tc>
          <w:tcPr>
            <w:tcW w:w="766" w:type="dxa"/>
            <w:gridSpan w:val="3"/>
            <w:shd w:val="clear" w:color="auto" w:fill="auto"/>
          </w:tcPr>
          <w:p w:rsidR="008362DB" w:rsidRPr="00EE1E64" w:rsidRDefault="008362DB" w:rsidP="003914D7">
            <w:pPr>
              <w:tabs>
                <w:tab w:val="left" w:pos="567"/>
              </w:tabs>
              <w:jc w:val="center"/>
              <w:rPr>
                <w:rFonts w:ascii="Sylfaen" w:hAnsi="Sylfaen"/>
              </w:rPr>
            </w:pPr>
          </w:p>
          <w:p w:rsidR="008362DB" w:rsidRPr="00EE1E64" w:rsidRDefault="008362DB" w:rsidP="003914D7">
            <w:pPr>
              <w:tabs>
                <w:tab w:val="left" w:pos="567"/>
              </w:tabs>
              <w:jc w:val="center"/>
              <w:rPr>
                <w:rFonts w:ascii="Sylfaen" w:hAnsi="Sylfaen"/>
                <w:lang w:val="ka-GE"/>
              </w:rPr>
            </w:pPr>
            <w:r w:rsidRPr="00EE1E64">
              <w:rPr>
                <w:rFonts w:ascii="Sylfaen" w:hAnsi="Sylfaen"/>
                <w:lang w:val="ka-GE"/>
              </w:rPr>
              <w:t>15</w:t>
            </w:r>
          </w:p>
        </w:tc>
        <w:tc>
          <w:tcPr>
            <w:tcW w:w="567" w:type="dxa"/>
            <w:shd w:val="clear" w:color="auto" w:fill="auto"/>
          </w:tcPr>
          <w:p w:rsidR="008362DB" w:rsidRPr="00EE1E64" w:rsidRDefault="008362DB" w:rsidP="003914D7">
            <w:pPr>
              <w:tabs>
                <w:tab w:val="left" w:pos="567"/>
              </w:tabs>
              <w:jc w:val="center"/>
              <w:rPr>
                <w:rFonts w:ascii="Sylfaen" w:hAnsi="Sylfaen"/>
              </w:rPr>
            </w:pPr>
          </w:p>
        </w:tc>
        <w:tc>
          <w:tcPr>
            <w:tcW w:w="567" w:type="dxa"/>
            <w:shd w:val="clear" w:color="auto" w:fill="auto"/>
          </w:tcPr>
          <w:p w:rsidR="008362DB" w:rsidRPr="00EE1E64" w:rsidRDefault="008362DB" w:rsidP="003914D7">
            <w:pPr>
              <w:tabs>
                <w:tab w:val="left" w:pos="567"/>
              </w:tabs>
              <w:jc w:val="center"/>
              <w:rPr>
                <w:rFonts w:ascii="Sylfaen" w:hAnsi="Sylfaen"/>
                <w:lang w:val="ka-GE"/>
              </w:rPr>
            </w:pPr>
          </w:p>
          <w:p w:rsidR="008362DB" w:rsidRPr="00EE1E64" w:rsidRDefault="008362DB" w:rsidP="003914D7">
            <w:pPr>
              <w:tabs>
                <w:tab w:val="left" w:pos="567"/>
              </w:tabs>
              <w:jc w:val="center"/>
              <w:rPr>
                <w:rFonts w:ascii="Sylfaen" w:hAnsi="Sylfaen"/>
                <w:lang w:val="ka-GE"/>
              </w:rPr>
            </w:pPr>
            <w:r w:rsidRPr="00EE1E64">
              <w:rPr>
                <w:rFonts w:ascii="Sylfaen" w:hAnsi="Sylfaen"/>
                <w:lang w:val="ka-GE"/>
              </w:rPr>
              <w:t>5</w:t>
            </w:r>
          </w:p>
        </w:tc>
        <w:tc>
          <w:tcPr>
            <w:tcW w:w="562" w:type="dxa"/>
            <w:shd w:val="clear" w:color="auto" w:fill="auto"/>
          </w:tcPr>
          <w:p w:rsidR="008362DB" w:rsidRPr="00EE1E64" w:rsidRDefault="008362DB" w:rsidP="003914D7">
            <w:pPr>
              <w:tabs>
                <w:tab w:val="left" w:pos="567"/>
              </w:tabs>
              <w:jc w:val="center"/>
              <w:rPr>
                <w:rFonts w:ascii="Sylfaen" w:hAnsi="Sylfaen"/>
              </w:rPr>
            </w:pPr>
          </w:p>
          <w:p w:rsidR="008362DB" w:rsidRPr="00EE1E64" w:rsidRDefault="008362DB" w:rsidP="003914D7">
            <w:pPr>
              <w:tabs>
                <w:tab w:val="left" w:pos="567"/>
              </w:tabs>
              <w:jc w:val="center"/>
              <w:rPr>
                <w:rFonts w:ascii="Sylfaen" w:hAnsi="Sylfaen"/>
                <w:lang w:val="ka-GE"/>
              </w:rPr>
            </w:pPr>
          </w:p>
        </w:tc>
        <w:tc>
          <w:tcPr>
            <w:tcW w:w="473" w:type="dxa"/>
            <w:shd w:val="clear" w:color="auto" w:fill="auto"/>
          </w:tcPr>
          <w:p w:rsidR="008362DB" w:rsidRPr="00EE1E64" w:rsidRDefault="008362DB" w:rsidP="003914D7">
            <w:pPr>
              <w:tabs>
                <w:tab w:val="left" w:pos="567"/>
              </w:tabs>
              <w:jc w:val="center"/>
              <w:rPr>
                <w:rFonts w:ascii="Sylfaen" w:hAnsi="Sylfaen"/>
              </w:rPr>
            </w:pPr>
          </w:p>
          <w:p w:rsidR="008362DB" w:rsidRPr="00EE1E64" w:rsidRDefault="00FF15C7" w:rsidP="003914D7">
            <w:pPr>
              <w:tabs>
                <w:tab w:val="left" w:pos="567"/>
              </w:tabs>
              <w:jc w:val="center"/>
              <w:rPr>
                <w:rFonts w:ascii="Sylfaen" w:hAnsi="Sylfaen"/>
              </w:rPr>
            </w:pPr>
            <w:r w:rsidRPr="00EE1E64">
              <w:rPr>
                <w:rFonts w:ascii="Sylfaen" w:hAnsi="Sylfaen"/>
                <w:lang w:val="ka-GE"/>
              </w:rPr>
              <w:t>5</w:t>
            </w:r>
          </w:p>
        </w:tc>
        <w:tc>
          <w:tcPr>
            <w:tcW w:w="448" w:type="dxa"/>
            <w:gridSpan w:val="5"/>
            <w:shd w:val="clear" w:color="auto" w:fill="auto"/>
          </w:tcPr>
          <w:p w:rsidR="008362DB" w:rsidRPr="00EE1E64" w:rsidRDefault="008362DB" w:rsidP="003914D7">
            <w:pPr>
              <w:tabs>
                <w:tab w:val="left" w:pos="567"/>
              </w:tabs>
              <w:jc w:val="center"/>
              <w:rPr>
                <w:rFonts w:ascii="Sylfaen" w:hAnsi="Sylfaen"/>
              </w:rPr>
            </w:pPr>
          </w:p>
          <w:p w:rsidR="008362DB" w:rsidRPr="00EE1E64" w:rsidRDefault="008362DB" w:rsidP="003914D7">
            <w:pPr>
              <w:tabs>
                <w:tab w:val="left" w:pos="567"/>
              </w:tabs>
              <w:jc w:val="center"/>
              <w:rPr>
                <w:rFonts w:ascii="Sylfaen" w:hAnsi="Sylfaen"/>
                <w:lang w:val="ka-GE"/>
              </w:rPr>
            </w:pPr>
            <w:r w:rsidRPr="00EE1E64">
              <w:rPr>
                <w:rFonts w:ascii="Sylfaen" w:hAnsi="Sylfaen"/>
                <w:lang w:val="ka-GE"/>
              </w:rPr>
              <w:t>5</w:t>
            </w:r>
          </w:p>
        </w:tc>
        <w:tc>
          <w:tcPr>
            <w:tcW w:w="440" w:type="dxa"/>
            <w:gridSpan w:val="4"/>
            <w:shd w:val="clear" w:color="auto" w:fill="auto"/>
          </w:tcPr>
          <w:p w:rsidR="008362DB" w:rsidRPr="00EE1E64" w:rsidRDefault="008362DB" w:rsidP="003914D7">
            <w:pPr>
              <w:tabs>
                <w:tab w:val="left" w:pos="567"/>
              </w:tabs>
              <w:jc w:val="center"/>
              <w:rPr>
                <w:rFonts w:ascii="Sylfaen" w:hAnsi="Sylfaen"/>
              </w:rPr>
            </w:pPr>
          </w:p>
          <w:p w:rsidR="008362DB" w:rsidRPr="00EE1E64" w:rsidRDefault="008362DB" w:rsidP="003914D7">
            <w:pPr>
              <w:tabs>
                <w:tab w:val="left" w:pos="567"/>
              </w:tabs>
              <w:jc w:val="center"/>
              <w:rPr>
                <w:rFonts w:ascii="Sylfaen" w:hAnsi="Sylfaen"/>
                <w:lang w:val="ka-GE"/>
              </w:rPr>
            </w:pPr>
          </w:p>
        </w:tc>
        <w:tc>
          <w:tcPr>
            <w:tcW w:w="440" w:type="dxa"/>
            <w:gridSpan w:val="4"/>
            <w:shd w:val="clear" w:color="auto" w:fill="auto"/>
          </w:tcPr>
          <w:p w:rsidR="008362DB" w:rsidRPr="00EE1E64" w:rsidRDefault="008362DB" w:rsidP="003914D7">
            <w:pPr>
              <w:tabs>
                <w:tab w:val="left" w:pos="567"/>
              </w:tabs>
              <w:jc w:val="center"/>
              <w:rPr>
                <w:rFonts w:ascii="Sylfaen" w:hAnsi="Sylfaen"/>
              </w:rPr>
            </w:pPr>
          </w:p>
          <w:p w:rsidR="008362DB" w:rsidRPr="00EE1E64" w:rsidRDefault="008362DB" w:rsidP="003914D7">
            <w:pPr>
              <w:tabs>
                <w:tab w:val="left" w:pos="567"/>
              </w:tabs>
              <w:jc w:val="center"/>
              <w:rPr>
                <w:rFonts w:ascii="Sylfaen" w:hAnsi="Sylfaen"/>
              </w:rPr>
            </w:pPr>
          </w:p>
        </w:tc>
        <w:tc>
          <w:tcPr>
            <w:tcW w:w="440" w:type="dxa"/>
            <w:gridSpan w:val="4"/>
            <w:shd w:val="clear" w:color="auto" w:fill="auto"/>
          </w:tcPr>
          <w:p w:rsidR="008362DB" w:rsidRPr="00EE1E64" w:rsidRDefault="008362DB" w:rsidP="003914D7">
            <w:pPr>
              <w:tabs>
                <w:tab w:val="left" w:pos="567"/>
              </w:tabs>
              <w:jc w:val="center"/>
              <w:rPr>
                <w:rFonts w:ascii="Sylfaen" w:hAnsi="Sylfaen"/>
              </w:rPr>
            </w:pPr>
          </w:p>
          <w:p w:rsidR="008362DB" w:rsidRPr="00EE1E64" w:rsidRDefault="008362DB" w:rsidP="003914D7">
            <w:pPr>
              <w:tabs>
                <w:tab w:val="left" w:pos="567"/>
              </w:tabs>
              <w:jc w:val="center"/>
              <w:rPr>
                <w:rFonts w:ascii="Sylfaen" w:hAnsi="Sylfaen"/>
              </w:rPr>
            </w:pPr>
          </w:p>
        </w:tc>
        <w:tc>
          <w:tcPr>
            <w:tcW w:w="587" w:type="dxa"/>
            <w:gridSpan w:val="4"/>
            <w:shd w:val="clear" w:color="auto" w:fill="auto"/>
          </w:tcPr>
          <w:p w:rsidR="008362DB" w:rsidRPr="00EE1E64" w:rsidRDefault="008362DB" w:rsidP="003914D7">
            <w:pPr>
              <w:tabs>
                <w:tab w:val="left" w:pos="567"/>
              </w:tabs>
              <w:jc w:val="center"/>
              <w:rPr>
                <w:rFonts w:ascii="Sylfaen" w:hAnsi="Sylfaen"/>
              </w:rPr>
            </w:pPr>
          </w:p>
        </w:tc>
        <w:tc>
          <w:tcPr>
            <w:tcW w:w="590" w:type="dxa"/>
            <w:gridSpan w:val="3"/>
            <w:shd w:val="clear" w:color="auto" w:fill="auto"/>
          </w:tcPr>
          <w:p w:rsidR="008362DB" w:rsidRPr="00EE1E64" w:rsidRDefault="008362DB" w:rsidP="003914D7">
            <w:pPr>
              <w:tabs>
                <w:tab w:val="left" w:pos="567"/>
              </w:tabs>
              <w:jc w:val="center"/>
              <w:rPr>
                <w:rFonts w:ascii="Sylfaen" w:hAnsi="Sylfaen"/>
              </w:rPr>
            </w:pPr>
          </w:p>
        </w:tc>
        <w:tc>
          <w:tcPr>
            <w:tcW w:w="444" w:type="dxa"/>
            <w:gridSpan w:val="3"/>
          </w:tcPr>
          <w:p w:rsidR="008362DB" w:rsidRPr="00EE1E64" w:rsidRDefault="008362DB" w:rsidP="003914D7">
            <w:pPr>
              <w:tabs>
                <w:tab w:val="left" w:pos="567"/>
              </w:tabs>
              <w:jc w:val="center"/>
              <w:rPr>
                <w:rFonts w:ascii="Sylfaen" w:hAnsi="Sylfaen"/>
              </w:rPr>
            </w:pPr>
          </w:p>
        </w:tc>
        <w:tc>
          <w:tcPr>
            <w:tcW w:w="440" w:type="dxa"/>
            <w:gridSpan w:val="4"/>
          </w:tcPr>
          <w:p w:rsidR="008362DB" w:rsidRPr="00EE1E64" w:rsidRDefault="008362DB" w:rsidP="003914D7">
            <w:pPr>
              <w:tabs>
                <w:tab w:val="left" w:pos="567"/>
              </w:tabs>
              <w:jc w:val="center"/>
              <w:rPr>
                <w:rFonts w:ascii="Sylfaen" w:hAnsi="Sylfaen"/>
              </w:rPr>
            </w:pPr>
          </w:p>
        </w:tc>
        <w:tc>
          <w:tcPr>
            <w:tcW w:w="588" w:type="dxa"/>
            <w:gridSpan w:val="3"/>
          </w:tcPr>
          <w:p w:rsidR="008362DB" w:rsidRPr="00EE1E64" w:rsidRDefault="008362DB" w:rsidP="003914D7">
            <w:pPr>
              <w:tabs>
                <w:tab w:val="left" w:pos="567"/>
              </w:tabs>
              <w:jc w:val="center"/>
              <w:rPr>
                <w:rFonts w:ascii="Sylfaen" w:hAnsi="Sylfaen"/>
              </w:rPr>
            </w:pPr>
          </w:p>
        </w:tc>
        <w:tc>
          <w:tcPr>
            <w:tcW w:w="587" w:type="dxa"/>
            <w:gridSpan w:val="3"/>
          </w:tcPr>
          <w:p w:rsidR="008362DB" w:rsidRPr="00EE1E64" w:rsidRDefault="008362DB" w:rsidP="003914D7">
            <w:pPr>
              <w:tabs>
                <w:tab w:val="left" w:pos="567"/>
              </w:tabs>
              <w:jc w:val="center"/>
              <w:rPr>
                <w:rFonts w:ascii="Sylfaen" w:hAnsi="Sylfaen"/>
              </w:rPr>
            </w:pPr>
          </w:p>
        </w:tc>
        <w:tc>
          <w:tcPr>
            <w:tcW w:w="594" w:type="dxa"/>
            <w:gridSpan w:val="3"/>
          </w:tcPr>
          <w:p w:rsidR="008362DB" w:rsidRPr="00EE1E64" w:rsidRDefault="008362DB" w:rsidP="003914D7">
            <w:pPr>
              <w:tabs>
                <w:tab w:val="left" w:pos="567"/>
              </w:tabs>
              <w:rPr>
                <w:rFonts w:ascii="Sylfaen" w:hAnsi="Sylfaen"/>
              </w:rPr>
            </w:pPr>
          </w:p>
        </w:tc>
        <w:tc>
          <w:tcPr>
            <w:tcW w:w="568" w:type="dxa"/>
            <w:shd w:val="clear" w:color="auto" w:fill="auto"/>
          </w:tcPr>
          <w:p w:rsidR="008362DB" w:rsidRPr="00EE1E64" w:rsidRDefault="008362DB" w:rsidP="003914D7">
            <w:pPr>
              <w:tabs>
                <w:tab w:val="left" w:pos="567"/>
              </w:tabs>
              <w:rPr>
                <w:rFonts w:ascii="Sylfaen" w:hAnsi="Sylfaen"/>
              </w:rPr>
            </w:pPr>
          </w:p>
        </w:tc>
        <w:tc>
          <w:tcPr>
            <w:tcW w:w="567" w:type="dxa"/>
            <w:shd w:val="clear" w:color="auto" w:fill="auto"/>
          </w:tcPr>
          <w:p w:rsidR="008362DB" w:rsidRPr="00EE1E64" w:rsidRDefault="008362DB" w:rsidP="003914D7">
            <w:pPr>
              <w:tabs>
                <w:tab w:val="left" w:pos="567"/>
              </w:tabs>
              <w:jc w:val="center"/>
              <w:rPr>
                <w:rFonts w:ascii="Sylfaen" w:hAnsi="Sylfaen"/>
              </w:rPr>
            </w:pPr>
          </w:p>
        </w:tc>
        <w:tc>
          <w:tcPr>
            <w:tcW w:w="1539" w:type="dxa"/>
            <w:shd w:val="clear" w:color="auto" w:fill="auto"/>
          </w:tcPr>
          <w:p w:rsidR="008362DB" w:rsidRPr="00EE1E64" w:rsidRDefault="008362DB" w:rsidP="003914D7">
            <w:pPr>
              <w:tabs>
                <w:tab w:val="left" w:pos="567"/>
              </w:tabs>
              <w:rPr>
                <w:rFonts w:ascii="Sylfaen" w:hAnsi="Sylfaen"/>
              </w:rPr>
            </w:pPr>
          </w:p>
          <w:p w:rsidR="008362DB" w:rsidRPr="00EE1E64" w:rsidRDefault="008362DB" w:rsidP="003914D7">
            <w:pPr>
              <w:tabs>
                <w:tab w:val="left" w:pos="567"/>
              </w:tabs>
              <w:rPr>
                <w:rFonts w:ascii="Sylfaen" w:hAnsi="Sylfaen"/>
                <w:lang w:val="ka-GE"/>
              </w:rPr>
            </w:pPr>
            <w:r w:rsidRPr="00EE1E64">
              <w:rPr>
                <w:rFonts w:ascii="Sylfaen" w:hAnsi="Sylfaen"/>
                <w:lang w:val="ka-GE"/>
              </w:rPr>
              <w:t>375</w:t>
            </w:r>
          </w:p>
        </w:tc>
      </w:tr>
      <w:tr w:rsidR="008362DB" w:rsidRPr="00EE1E64" w:rsidTr="00C33747">
        <w:trPr>
          <w:trHeight w:val="1258"/>
        </w:trPr>
        <w:tc>
          <w:tcPr>
            <w:tcW w:w="359" w:type="dxa"/>
            <w:shd w:val="clear" w:color="auto" w:fill="auto"/>
          </w:tcPr>
          <w:p w:rsidR="008362DB" w:rsidRPr="00EE1E64" w:rsidRDefault="008362DB" w:rsidP="003914D7">
            <w:pPr>
              <w:tabs>
                <w:tab w:val="left" w:pos="567"/>
              </w:tabs>
              <w:jc w:val="center"/>
              <w:rPr>
                <w:rFonts w:ascii="Sylfaen" w:hAnsi="Sylfaen"/>
              </w:rPr>
            </w:pPr>
          </w:p>
        </w:tc>
        <w:tc>
          <w:tcPr>
            <w:tcW w:w="2313" w:type="dxa"/>
            <w:shd w:val="clear" w:color="auto" w:fill="auto"/>
          </w:tcPr>
          <w:p w:rsidR="008362DB" w:rsidRPr="00EE1E64" w:rsidRDefault="008362DB" w:rsidP="003914D7">
            <w:pPr>
              <w:tabs>
                <w:tab w:val="left" w:pos="567"/>
              </w:tabs>
              <w:jc w:val="center"/>
              <w:rPr>
                <w:rFonts w:ascii="Sylfaen" w:hAnsi="Sylfaen"/>
                <w:b/>
              </w:rPr>
            </w:pPr>
          </w:p>
          <w:p w:rsidR="008362DB" w:rsidRPr="00EE1E64" w:rsidRDefault="008362DB" w:rsidP="003914D7">
            <w:pPr>
              <w:tabs>
                <w:tab w:val="left" w:pos="567"/>
              </w:tabs>
              <w:jc w:val="center"/>
              <w:rPr>
                <w:rFonts w:ascii="Sylfaen" w:hAnsi="Sylfaen"/>
                <w:b/>
                <w:lang w:val="ka-GE"/>
              </w:rPr>
            </w:pPr>
            <w:r w:rsidRPr="00EE1E64">
              <w:rPr>
                <w:rFonts w:ascii="Sylfaen" w:hAnsi="Sylfaen"/>
                <w:b/>
                <w:lang w:val="ka-GE"/>
              </w:rPr>
              <w:t>დამატებითი</w:t>
            </w:r>
          </w:p>
          <w:p w:rsidR="008362DB" w:rsidRPr="00EE1E64" w:rsidRDefault="008362DB" w:rsidP="003914D7">
            <w:pPr>
              <w:tabs>
                <w:tab w:val="left" w:pos="567"/>
              </w:tabs>
              <w:jc w:val="center"/>
              <w:rPr>
                <w:rFonts w:ascii="Sylfaen" w:hAnsi="Sylfaen"/>
                <w:b/>
                <w:lang w:val="ka-GE"/>
              </w:rPr>
            </w:pPr>
            <w:r w:rsidRPr="00EE1E64">
              <w:rPr>
                <w:rFonts w:ascii="Sylfaen" w:hAnsi="Sylfaen"/>
                <w:b/>
              </w:rPr>
              <w:t xml:space="preserve">(minor) </w:t>
            </w:r>
            <w:r w:rsidRPr="00EE1E64">
              <w:rPr>
                <w:rFonts w:ascii="Sylfaen" w:hAnsi="Sylfaen"/>
                <w:b/>
                <w:lang w:val="ka-GE"/>
              </w:rPr>
              <w:t>სპეც.</w:t>
            </w:r>
          </w:p>
          <w:p w:rsidR="008362DB" w:rsidRPr="00EE1E64" w:rsidRDefault="008362DB" w:rsidP="003914D7">
            <w:pPr>
              <w:tabs>
                <w:tab w:val="left" w:pos="567"/>
              </w:tabs>
              <w:jc w:val="center"/>
              <w:rPr>
                <w:rFonts w:ascii="Sylfaen" w:hAnsi="Sylfaen"/>
                <w:b/>
              </w:rPr>
            </w:pPr>
            <w:r w:rsidRPr="00EE1E64">
              <w:rPr>
                <w:rFonts w:ascii="Sylfaen" w:hAnsi="Sylfaen"/>
                <w:b/>
                <w:lang w:val="ka-GE"/>
              </w:rPr>
              <w:t>/თავისუფ. არჩევ.</w:t>
            </w:r>
            <w:r w:rsidRPr="00EE1E64">
              <w:rPr>
                <w:rFonts w:ascii="Sylfaen" w:hAnsi="Sylfaen"/>
                <w:b/>
              </w:rPr>
              <w:t xml:space="preserve"> </w:t>
            </w:r>
            <w:r w:rsidRPr="00EE1E64">
              <w:rPr>
                <w:rFonts w:ascii="Sylfaen" w:hAnsi="Sylfaen"/>
                <w:b/>
                <w:lang w:val="ka-GE"/>
              </w:rPr>
              <w:t>სასწ. კურსები</w:t>
            </w:r>
          </w:p>
        </w:tc>
        <w:tc>
          <w:tcPr>
            <w:tcW w:w="564" w:type="dxa"/>
            <w:gridSpan w:val="2"/>
            <w:shd w:val="clear" w:color="auto" w:fill="auto"/>
          </w:tcPr>
          <w:p w:rsidR="008362DB" w:rsidRPr="00EE1E64" w:rsidRDefault="008362DB" w:rsidP="003914D7">
            <w:pPr>
              <w:tabs>
                <w:tab w:val="left" w:pos="567"/>
              </w:tabs>
              <w:jc w:val="center"/>
              <w:rPr>
                <w:rFonts w:ascii="Sylfaen" w:hAnsi="Sylfaen"/>
              </w:rPr>
            </w:pPr>
          </w:p>
        </w:tc>
        <w:tc>
          <w:tcPr>
            <w:tcW w:w="868" w:type="dxa"/>
            <w:gridSpan w:val="2"/>
            <w:shd w:val="clear" w:color="auto" w:fill="auto"/>
          </w:tcPr>
          <w:p w:rsidR="008362DB" w:rsidRPr="00EE1E64" w:rsidRDefault="008362DB" w:rsidP="003914D7">
            <w:pPr>
              <w:tabs>
                <w:tab w:val="left" w:pos="567"/>
              </w:tabs>
              <w:jc w:val="center"/>
              <w:rPr>
                <w:rFonts w:ascii="Sylfaen" w:hAnsi="Sylfaen"/>
                <w:lang w:val="ka-GE"/>
              </w:rPr>
            </w:pPr>
          </w:p>
        </w:tc>
        <w:tc>
          <w:tcPr>
            <w:tcW w:w="969" w:type="dxa"/>
            <w:shd w:val="clear" w:color="auto" w:fill="auto"/>
          </w:tcPr>
          <w:p w:rsidR="008362DB" w:rsidRPr="00EE1E64" w:rsidRDefault="008362DB" w:rsidP="003914D7">
            <w:pPr>
              <w:tabs>
                <w:tab w:val="left" w:pos="567"/>
              </w:tabs>
              <w:jc w:val="center"/>
              <w:rPr>
                <w:rFonts w:ascii="Sylfaen" w:hAnsi="Sylfaen"/>
                <w:lang w:val="ka-GE"/>
              </w:rPr>
            </w:pPr>
          </w:p>
        </w:tc>
        <w:tc>
          <w:tcPr>
            <w:tcW w:w="766" w:type="dxa"/>
            <w:gridSpan w:val="3"/>
            <w:shd w:val="clear" w:color="auto" w:fill="auto"/>
          </w:tcPr>
          <w:p w:rsidR="008362DB" w:rsidRPr="00EE1E64" w:rsidRDefault="008362DB" w:rsidP="003914D7">
            <w:pPr>
              <w:tabs>
                <w:tab w:val="left" w:pos="567"/>
              </w:tabs>
              <w:jc w:val="center"/>
              <w:rPr>
                <w:rFonts w:ascii="Sylfaen" w:hAnsi="Sylfaen"/>
              </w:rPr>
            </w:pPr>
            <w:r w:rsidRPr="00EE1E64">
              <w:rPr>
                <w:rFonts w:ascii="Sylfaen" w:hAnsi="Sylfaen"/>
                <w:lang w:val="ka-GE"/>
              </w:rPr>
              <w:t>60</w:t>
            </w:r>
          </w:p>
        </w:tc>
        <w:tc>
          <w:tcPr>
            <w:tcW w:w="567" w:type="dxa"/>
            <w:shd w:val="clear" w:color="auto" w:fill="auto"/>
          </w:tcPr>
          <w:p w:rsidR="008362DB" w:rsidRPr="00EE1E64" w:rsidRDefault="008362DB" w:rsidP="003914D7">
            <w:pPr>
              <w:tabs>
                <w:tab w:val="left" w:pos="567"/>
              </w:tabs>
              <w:jc w:val="center"/>
              <w:rPr>
                <w:rFonts w:ascii="Sylfaen" w:hAnsi="Sylfaen"/>
              </w:rPr>
            </w:pPr>
          </w:p>
        </w:tc>
        <w:tc>
          <w:tcPr>
            <w:tcW w:w="567" w:type="dxa"/>
            <w:shd w:val="clear" w:color="auto" w:fill="auto"/>
          </w:tcPr>
          <w:p w:rsidR="008362DB" w:rsidRPr="00EE1E64" w:rsidRDefault="008362DB" w:rsidP="003914D7">
            <w:pPr>
              <w:tabs>
                <w:tab w:val="left" w:pos="567"/>
              </w:tabs>
              <w:jc w:val="center"/>
              <w:rPr>
                <w:rFonts w:ascii="Sylfaen" w:hAnsi="Sylfaen"/>
              </w:rPr>
            </w:pPr>
          </w:p>
        </w:tc>
        <w:tc>
          <w:tcPr>
            <w:tcW w:w="562" w:type="dxa"/>
            <w:shd w:val="clear" w:color="auto" w:fill="auto"/>
          </w:tcPr>
          <w:p w:rsidR="008362DB" w:rsidRPr="00EE1E64" w:rsidRDefault="008362DB" w:rsidP="003914D7">
            <w:pPr>
              <w:tabs>
                <w:tab w:val="left" w:pos="567"/>
              </w:tabs>
              <w:jc w:val="center"/>
              <w:rPr>
                <w:rFonts w:ascii="Sylfaen" w:hAnsi="Sylfaen"/>
              </w:rPr>
            </w:pPr>
            <w:r w:rsidRPr="00EE1E64">
              <w:rPr>
                <w:rFonts w:ascii="Sylfaen" w:hAnsi="Sylfaen"/>
                <w:lang w:val="ka-GE"/>
              </w:rPr>
              <w:t>10</w:t>
            </w:r>
          </w:p>
        </w:tc>
        <w:tc>
          <w:tcPr>
            <w:tcW w:w="473" w:type="dxa"/>
            <w:shd w:val="clear" w:color="auto" w:fill="auto"/>
          </w:tcPr>
          <w:p w:rsidR="008362DB" w:rsidRPr="00EE1E64" w:rsidRDefault="008362DB" w:rsidP="003914D7">
            <w:pPr>
              <w:tabs>
                <w:tab w:val="left" w:pos="567"/>
              </w:tabs>
              <w:jc w:val="center"/>
              <w:rPr>
                <w:rFonts w:ascii="Sylfaen" w:hAnsi="Sylfaen"/>
              </w:rPr>
            </w:pPr>
            <w:r w:rsidRPr="00EE1E64">
              <w:rPr>
                <w:rFonts w:ascii="Sylfaen" w:hAnsi="Sylfaen"/>
                <w:lang w:val="ka-GE"/>
              </w:rPr>
              <w:t>10</w:t>
            </w:r>
          </w:p>
        </w:tc>
        <w:tc>
          <w:tcPr>
            <w:tcW w:w="448" w:type="dxa"/>
            <w:gridSpan w:val="5"/>
            <w:shd w:val="clear" w:color="auto" w:fill="auto"/>
          </w:tcPr>
          <w:p w:rsidR="008362DB" w:rsidRPr="00EE1E64" w:rsidRDefault="008362DB" w:rsidP="003914D7">
            <w:pPr>
              <w:tabs>
                <w:tab w:val="left" w:pos="567"/>
              </w:tabs>
              <w:jc w:val="center"/>
              <w:rPr>
                <w:rFonts w:ascii="Sylfaen" w:hAnsi="Sylfaen"/>
              </w:rPr>
            </w:pPr>
            <w:r w:rsidRPr="00EE1E64">
              <w:rPr>
                <w:rFonts w:ascii="Sylfaen" w:hAnsi="Sylfaen"/>
                <w:lang w:val="ka-GE"/>
              </w:rPr>
              <w:t>10</w:t>
            </w:r>
          </w:p>
        </w:tc>
        <w:tc>
          <w:tcPr>
            <w:tcW w:w="440" w:type="dxa"/>
            <w:gridSpan w:val="4"/>
            <w:shd w:val="clear" w:color="auto" w:fill="auto"/>
          </w:tcPr>
          <w:p w:rsidR="008362DB" w:rsidRPr="00EE1E64" w:rsidRDefault="008362DB" w:rsidP="003914D7">
            <w:pPr>
              <w:tabs>
                <w:tab w:val="left" w:pos="567"/>
              </w:tabs>
              <w:jc w:val="center"/>
              <w:rPr>
                <w:rFonts w:ascii="Sylfaen" w:hAnsi="Sylfaen"/>
              </w:rPr>
            </w:pPr>
            <w:r w:rsidRPr="00EE1E64">
              <w:rPr>
                <w:rFonts w:ascii="Sylfaen" w:hAnsi="Sylfaen"/>
                <w:lang w:val="ka-GE"/>
              </w:rPr>
              <w:t>10</w:t>
            </w:r>
          </w:p>
        </w:tc>
        <w:tc>
          <w:tcPr>
            <w:tcW w:w="440" w:type="dxa"/>
            <w:gridSpan w:val="4"/>
            <w:shd w:val="clear" w:color="auto" w:fill="auto"/>
          </w:tcPr>
          <w:p w:rsidR="008362DB" w:rsidRPr="00EE1E64" w:rsidRDefault="008362DB" w:rsidP="003914D7">
            <w:pPr>
              <w:tabs>
                <w:tab w:val="left" w:pos="567"/>
              </w:tabs>
              <w:jc w:val="center"/>
              <w:rPr>
                <w:rFonts w:ascii="Sylfaen" w:hAnsi="Sylfaen"/>
              </w:rPr>
            </w:pPr>
            <w:r w:rsidRPr="00EE1E64">
              <w:rPr>
                <w:rFonts w:ascii="Sylfaen" w:hAnsi="Sylfaen"/>
                <w:lang w:val="ka-GE"/>
              </w:rPr>
              <w:t>10</w:t>
            </w:r>
          </w:p>
        </w:tc>
        <w:tc>
          <w:tcPr>
            <w:tcW w:w="440" w:type="dxa"/>
            <w:gridSpan w:val="4"/>
            <w:shd w:val="clear" w:color="auto" w:fill="auto"/>
          </w:tcPr>
          <w:p w:rsidR="008362DB" w:rsidRPr="00EE1E64" w:rsidRDefault="008362DB" w:rsidP="003914D7">
            <w:pPr>
              <w:tabs>
                <w:tab w:val="left" w:pos="567"/>
              </w:tabs>
              <w:jc w:val="center"/>
              <w:rPr>
                <w:rFonts w:ascii="Sylfaen" w:hAnsi="Sylfaen"/>
              </w:rPr>
            </w:pPr>
            <w:r w:rsidRPr="00EE1E64">
              <w:rPr>
                <w:rFonts w:ascii="Sylfaen" w:hAnsi="Sylfaen"/>
                <w:lang w:val="ka-GE"/>
              </w:rPr>
              <w:t>10</w:t>
            </w:r>
          </w:p>
        </w:tc>
        <w:tc>
          <w:tcPr>
            <w:tcW w:w="587" w:type="dxa"/>
            <w:gridSpan w:val="4"/>
            <w:shd w:val="clear" w:color="auto" w:fill="auto"/>
          </w:tcPr>
          <w:p w:rsidR="008362DB" w:rsidRPr="00EE1E64" w:rsidRDefault="008362DB" w:rsidP="003914D7">
            <w:pPr>
              <w:tabs>
                <w:tab w:val="left" w:pos="567"/>
              </w:tabs>
              <w:jc w:val="center"/>
              <w:rPr>
                <w:rFonts w:ascii="Sylfaen" w:hAnsi="Sylfaen"/>
              </w:rPr>
            </w:pPr>
          </w:p>
        </w:tc>
        <w:tc>
          <w:tcPr>
            <w:tcW w:w="590" w:type="dxa"/>
            <w:gridSpan w:val="3"/>
            <w:shd w:val="clear" w:color="auto" w:fill="auto"/>
          </w:tcPr>
          <w:p w:rsidR="008362DB" w:rsidRPr="00EE1E64" w:rsidRDefault="008362DB" w:rsidP="003914D7">
            <w:pPr>
              <w:tabs>
                <w:tab w:val="left" w:pos="567"/>
              </w:tabs>
              <w:jc w:val="center"/>
              <w:rPr>
                <w:rFonts w:ascii="Sylfaen" w:hAnsi="Sylfaen"/>
              </w:rPr>
            </w:pPr>
          </w:p>
        </w:tc>
        <w:tc>
          <w:tcPr>
            <w:tcW w:w="444" w:type="dxa"/>
            <w:gridSpan w:val="3"/>
          </w:tcPr>
          <w:p w:rsidR="008362DB" w:rsidRPr="00EE1E64" w:rsidRDefault="008362DB" w:rsidP="003914D7">
            <w:pPr>
              <w:tabs>
                <w:tab w:val="left" w:pos="567"/>
              </w:tabs>
              <w:jc w:val="center"/>
              <w:rPr>
                <w:rFonts w:ascii="Sylfaen" w:hAnsi="Sylfaen"/>
              </w:rPr>
            </w:pPr>
          </w:p>
        </w:tc>
        <w:tc>
          <w:tcPr>
            <w:tcW w:w="440" w:type="dxa"/>
            <w:gridSpan w:val="4"/>
          </w:tcPr>
          <w:p w:rsidR="008362DB" w:rsidRPr="00EE1E64" w:rsidRDefault="008362DB" w:rsidP="003914D7">
            <w:pPr>
              <w:tabs>
                <w:tab w:val="left" w:pos="567"/>
              </w:tabs>
              <w:jc w:val="center"/>
              <w:rPr>
                <w:rFonts w:ascii="Sylfaen" w:hAnsi="Sylfaen"/>
              </w:rPr>
            </w:pPr>
          </w:p>
        </w:tc>
        <w:tc>
          <w:tcPr>
            <w:tcW w:w="588" w:type="dxa"/>
            <w:gridSpan w:val="3"/>
          </w:tcPr>
          <w:p w:rsidR="008362DB" w:rsidRPr="00EE1E64" w:rsidRDefault="008362DB" w:rsidP="003914D7">
            <w:pPr>
              <w:tabs>
                <w:tab w:val="left" w:pos="567"/>
              </w:tabs>
              <w:jc w:val="center"/>
              <w:rPr>
                <w:rFonts w:ascii="Sylfaen" w:hAnsi="Sylfaen"/>
              </w:rPr>
            </w:pPr>
          </w:p>
        </w:tc>
        <w:tc>
          <w:tcPr>
            <w:tcW w:w="587" w:type="dxa"/>
            <w:gridSpan w:val="3"/>
          </w:tcPr>
          <w:p w:rsidR="008362DB" w:rsidRPr="00EE1E64" w:rsidRDefault="008362DB" w:rsidP="003914D7">
            <w:pPr>
              <w:tabs>
                <w:tab w:val="left" w:pos="567"/>
              </w:tabs>
              <w:jc w:val="center"/>
              <w:rPr>
                <w:rFonts w:ascii="Sylfaen" w:hAnsi="Sylfaen"/>
              </w:rPr>
            </w:pPr>
          </w:p>
        </w:tc>
        <w:tc>
          <w:tcPr>
            <w:tcW w:w="594" w:type="dxa"/>
            <w:gridSpan w:val="3"/>
          </w:tcPr>
          <w:p w:rsidR="008362DB" w:rsidRPr="00EE1E64" w:rsidRDefault="008362DB" w:rsidP="003914D7">
            <w:pPr>
              <w:tabs>
                <w:tab w:val="left" w:pos="567"/>
              </w:tabs>
              <w:rPr>
                <w:rFonts w:ascii="Sylfaen" w:hAnsi="Sylfaen"/>
              </w:rPr>
            </w:pPr>
          </w:p>
        </w:tc>
        <w:tc>
          <w:tcPr>
            <w:tcW w:w="568" w:type="dxa"/>
            <w:shd w:val="clear" w:color="auto" w:fill="auto"/>
          </w:tcPr>
          <w:p w:rsidR="008362DB" w:rsidRPr="00EE1E64" w:rsidRDefault="008362DB" w:rsidP="003914D7">
            <w:pPr>
              <w:tabs>
                <w:tab w:val="left" w:pos="567"/>
              </w:tabs>
              <w:rPr>
                <w:rFonts w:ascii="Sylfaen" w:hAnsi="Sylfaen"/>
              </w:rPr>
            </w:pPr>
          </w:p>
        </w:tc>
        <w:tc>
          <w:tcPr>
            <w:tcW w:w="567" w:type="dxa"/>
            <w:shd w:val="clear" w:color="auto" w:fill="auto"/>
          </w:tcPr>
          <w:p w:rsidR="008362DB" w:rsidRPr="00EE1E64" w:rsidRDefault="008362DB" w:rsidP="003914D7">
            <w:pPr>
              <w:tabs>
                <w:tab w:val="left" w:pos="567"/>
              </w:tabs>
              <w:jc w:val="center"/>
              <w:rPr>
                <w:rFonts w:ascii="Sylfaen" w:hAnsi="Sylfaen"/>
              </w:rPr>
            </w:pPr>
          </w:p>
        </w:tc>
        <w:tc>
          <w:tcPr>
            <w:tcW w:w="1539" w:type="dxa"/>
            <w:shd w:val="clear" w:color="auto" w:fill="auto"/>
          </w:tcPr>
          <w:p w:rsidR="008362DB" w:rsidRPr="00EE1E64" w:rsidRDefault="008362DB" w:rsidP="003914D7">
            <w:pPr>
              <w:tabs>
                <w:tab w:val="left" w:pos="567"/>
              </w:tabs>
              <w:rPr>
                <w:rFonts w:ascii="Sylfaen" w:hAnsi="Sylfaen"/>
              </w:rPr>
            </w:pPr>
            <w:r w:rsidRPr="00EE1E64">
              <w:rPr>
                <w:rFonts w:ascii="Sylfaen" w:hAnsi="Sylfaen"/>
                <w:lang w:val="ka-GE"/>
              </w:rPr>
              <w:t>1500</w:t>
            </w:r>
          </w:p>
        </w:tc>
      </w:tr>
      <w:tr w:rsidR="008362DB" w:rsidRPr="00EE1E64" w:rsidTr="00C33747">
        <w:trPr>
          <w:trHeight w:val="1359"/>
        </w:trPr>
        <w:tc>
          <w:tcPr>
            <w:tcW w:w="359" w:type="dxa"/>
            <w:shd w:val="clear" w:color="auto" w:fill="auto"/>
          </w:tcPr>
          <w:p w:rsidR="008362DB" w:rsidRPr="00EE1E64" w:rsidRDefault="008362DB" w:rsidP="003914D7">
            <w:pPr>
              <w:tabs>
                <w:tab w:val="left" w:pos="567"/>
              </w:tabs>
              <w:jc w:val="center"/>
              <w:rPr>
                <w:rFonts w:ascii="Sylfaen" w:hAnsi="Sylfaen"/>
              </w:rPr>
            </w:pPr>
          </w:p>
        </w:tc>
        <w:tc>
          <w:tcPr>
            <w:tcW w:w="2313" w:type="dxa"/>
            <w:shd w:val="clear" w:color="auto" w:fill="auto"/>
          </w:tcPr>
          <w:p w:rsidR="008362DB" w:rsidRPr="00EE1E64" w:rsidRDefault="008362DB" w:rsidP="003914D7">
            <w:pPr>
              <w:tabs>
                <w:tab w:val="left" w:pos="567"/>
              </w:tabs>
              <w:jc w:val="center"/>
              <w:rPr>
                <w:rFonts w:ascii="Sylfaen" w:hAnsi="Sylfaen"/>
                <w:b/>
                <w:lang w:val="ka-GE"/>
              </w:rPr>
            </w:pPr>
            <w:r w:rsidRPr="00EE1E64">
              <w:rPr>
                <w:rFonts w:ascii="Sylfaen" w:hAnsi="Sylfaen"/>
                <w:b/>
                <w:lang w:val="ka-GE"/>
              </w:rPr>
              <w:t>ისტორიის  პროგრამის კურიკულუმი</w:t>
            </w:r>
          </w:p>
        </w:tc>
        <w:tc>
          <w:tcPr>
            <w:tcW w:w="564" w:type="dxa"/>
            <w:gridSpan w:val="2"/>
            <w:shd w:val="clear" w:color="auto" w:fill="auto"/>
          </w:tcPr>
          <w:p w:rsidR="008362DB" w:rsidRPr="00EE1E64" w:rsidRDefault="008362DB" w:rsidP="003914D7">
            <w:pPr>
              <w:tabs>
                <w:tab w:val="left" w:pos="567"/>
              </w:tabs>
              <w:jc w:val="center"/>
              <w:rPr>
                <w:rFonts w:ascii="Sylfaen" w:hAnsi="Sylfaen"/>
              </w:rPr>
            </w:pPr>
          </w:p>
        </w:tc>
        <w:tc>
          <w:tcPr>
            <w:tcW w:w="868" w:type="dxa"/>
            <w:gridSpan w:val="2"/>
            <w:shd w:val="clear" w:color="auto" w:fill="auto"/>
          </w:tcPr>
          <w:p w:rsidR="008362DB" w:rsidRPr="00EE1E64" w:rsidRDefault="008362DB" w:rsidP="003914D7">
            <w:pPr>
              <w:tabs>
                <w:tab w:val="left" w:pos="567"/>
              </w:tabs>
              <w:jc w:val="center"/>
              <w:rPr>
                <w:rFonts w:ascii="Sylfaen" w:hAnsi="Sylfaen"/>
                <w:lang w:val="ka-GE"/>
              </w:rPr>
            </w:pPr>
          </w:p>
        </w:tc>
        <w:tc>
          <w:tcPr>
            <w:tcW w:w="969" w:type="dxa"/>
            <w:shd w:val="clear" w:color="auto" w:fill="auto"/>
          </w:tcPr>
          <w:p w:rsidR="008362DB" w:rsidRPr="00EE1E64" w:rsidRDefault="008362DB" w:rsidP="003914D7">
            <w:pPr>
              <w:tabs>
                <w:tab w:val="left" w:pos="567"/>
              </w:tabs>
              <w:jc w:val="center"/>
              <w:rPr>
                <w:rFonts w:ascii="Sylfaen" w:hAnsi="Sylfaen"/>
                <w:lang w:val="ka-GE"/>
              </w:rPr>
            </w:pPr>
          </w:p>
        </w:tc>
        <w:tc>
          <w:tcPr>
            <w:tcW w:w="766" w:type="dxa"/>
            <w:gridSpan w:val="3"/>
            <w:shd w:val="clear" w:color="auto" w:fill="auto"/>
          </w:tcPr>
          <w:p w:rsidR="008362DB" w:rsidRPr="00EE1E64" w:rsidRDefault="008362DB" w:rsidP="003914D7">
            <w:pPr>
              <w:tabs>
                <w:tab w:val="left" w:pos="567"/>
              </w:tabs>
              <w:jc w:val="center"/>
              <w:rPr>
                <w:rFonts w:ascii="Sylfaen" w:hAnsi="Sylfaen"/>
                <w:lang w:val="ka-GE"/>
              </w:rPr>
            </w:pPr>
            <w:r w:rsidRPr="00EE1E64">
              <w:rPr>
                <w:rFonts w:ascii="Sylfaen" w:hAnsi="Sylfaen"/>
                <w:lang w:val="ka-GE"/>
              </w:rPr>
              <w:t>135</w:t>
            </w:r>
          </w:p>
        </w:tc>
        <w:tc>
          <w:tcPr>
            <w:tcW w:w="567" w:type="dxa"/>
            <w:shd w:val="clear" w:color="auto" w:fill="auto"/>
          </w:tcPr>
          <w:p w:rsidR="008362DB" w:rsidRPr="00EE1E64" w:rsidRDefault="008362DB" w:rsidP="003914D7">
            <w:pPr>
              <w:tabs>
                <w:tab w:val="left" w:pos="567"/>
              </w:tabs>
              <w:jc w:val="center"/>
              <w:rPr>
                <w:rFonts w:ascii="Sylfaen" w:hAnsi="Sylfaen"/>
                <w:color w:val="FF0000"/>
              </w:rPr>
            </w:pPr>
          </w:p>
        </w:tc>
        <w:tc>
          <w:tcPr>
            <w:tcW w:w="567" w:type="dxa"/>
            <w:shd w:val="clear" w:color="auto" w:fill="auto"/>
          </w:tcPr>
          <w:p w:rsidR="008362DB" w:rsidRPr="00EE1E64" w:rsidRDefault="008362DB" w:rsidP="003914D7">
            <w:pPr>
              <w:tabs>
                <w:tab w:val="left" w:pos="567"/>
              </w:tabs>
              <w:jc w:val="center"/>
              <w:rPr>
                <w:rFonts w:ascii="Sylfaen" w:hAnsi="Sylfaen"/>
                <w:color w:val="FF0000"/>
              </w:rPr>
            </w:pPr>
          </w:p>
        </w:tc>
        <w:tc>
          <w:tcPr>
            <w:tcW w:w="562" w:type="dxa"/>
            <w:shd w:val="clear" w:color="auto" w:fill="auto"/>
          </w:tcPr>
          <w:p w:rsidR="008362DB" w:rsidRPr="00EE1E64" w:rsidRDefault="008362DB" w:rsidP="003914D7">
            <w:pPr>
              <w:tabs>
                <w:tab w:val="left" w:pos="567"/>
              </w:tabs>
              <w:jc w:val="center"/>
              <w:rPr>
                <w:rFonts w:ascii="Sylfaen" w:hAnsi="Sylfaen"/>
                <w:color w:val="FF0000"/>
              </w:rPr>
            </w:pPr>
          </w:p>
        </w:tc>
        <w:tc>
          <w:tcPr>
            <w:tcW w:w="473" w:type="dxa"/>
            <w:shd w:val="clear" w:color="auto" w:fill="auto"/>
          </w:tcPr>
          <w:p w:rsidR="008362DB" w:rsidRPr="00EE1E64" w:rsidRDefault="008362DB" w:rsidP="003914D7">
            <w:pPr>
              <w:tabs>
                <w:tab w:val="left" w:pos="567"/>
              </w:tabs>
              <w:jc w:val="center"/>
              <w:rPr>
                <w:rFonts w:ascii="Sylfaen" w:hAnsi="Sylfaen"/>
                <w:color w:val="FF0000"/>
              </w:rPr>
            </w:pPr>
          </w:p>
        </w:tc>
        <w:tc>
          <w:tcPr>
            <w:tcW w:w="448" w:type="dxa"/>
            <w:gridSpan w:val="5"/>
            <w:shd w:val="clear" w:color="auto" w:fill="auto"/>
          </w:tcPr>
          <w:p w:rsidR="008362DB" w:rsidRPr="00EE1E64" w:rsidRDefault="008362DB" w:rsidP="003914D7">
            <w:pPr>
              <w:tabs>
                <w:tab w:val="left" w:pos="567"/>
              </w:tabs>
              <w:jc w:val="center"/>
              <w:rPr>
                <w:rFonts w:ascii="Sylfaen" w:hAnsi="Sylfaen"/>
                <w:color w:val="FF0000"/>
              </w:rPr>
            </w:pPr>
          </w:p>
        </w:tc>
        <w:tc>
          <w:tcPr>
            <w:tcW w:w="440" w:type="dxa"/>
            <w:gridSpan w:val="4"/>
            <w:shd w:val="clear" w:color="auto" w:fill="auto"/>
          </w:tcPr>
          <w:p w:rsidR="008362DB" w:rsidRPr="00EE1E64" w:rsidRDefault="008362DB" w:rsidP="003914D7">
            <w:pPr>
              <w:tabs>
                <w:tab w:val="left" w:pos="567"/>
              </w:tabs>
              <w:jc w:val="center"/>
              <w:rPr>
                <w:rFonts w:ascii="Sylfaen" w:hAnsi="Sylfaen"/>
                <w:color w:val="FF0000"/>
              </w:rPr>
            </w:pPr>
          </w:p>
        </w:tc>
        <w:tc>
          <w:tcPr>
            <w:tcW w:w="440" w:type="dxa"/>
            <w:gridSpan w:val="4"/>
            <w:shd w:val="clear" w:color="auto" w:fill="auto"/>
          </w:tcPr>
          <w:p w:rsidR="008362DB" w:rsidRPr="00EE1E64" w:rsidRDefault="008362DB" w:rsidP="003914D7">
            <w:pPr>
              <w:tabs>
                <w:tab w:val="left" w:pos="567"/>
              </w:tabs>
              <w:jc w:val="center"/>
              <w:rPr>
                <w:rFonts w:ascii="Sylfaen" w:hAnsi="Sylfaen"/>
                <w:color w:val="FF0000"/>
              </w:rPr>
            </w:pPr>
          </w:p>
        </w:tc>
        <w:tc>
          <w:tcPr>
            <w:tcW w:w="440" w:type="dxa"/>
            <w:gridSpan w:val="4"/>
            <w:shd w:val="clear" w:color="auto" w:fill="auto"/>
          </w:tcPr>
          <w:p w:rsidR="008362DB" w:rsidRPr="00EE1E64" w:rsidRDefault="008362DB" w:rsidP="003914D7">
            <w:pPr>
              <w:tabs>
                <w:tab w:val="left" w:pos="567"/>
              </w:tabs>
              <w:jc w:val="center"/>
              <w:rPr>
                <w:rFonts w:ascii="Sylfaen" w:hAnsi="Sylfaen"/>
                <w:color w:val="FF0000"/>
              </w:rPr>
            </w:pPr>
          </w:p>
        </w:tc>
        <w:tc>
          <w:tcPr>
            <w:tcW w:w="587" w:type="dxa"/>
            <w:gridSpan w:val="4"/>
            <w:shd w:val="clear" w:color="auto" w:fill="auto"/>
          </w:tcPr>
          <w:p w:rsidR="008362DB" w:rsidRPr="00EE1E64" w:rsidRDefault="008362DB" w:rsidP="003914D7">
            <w:pPr>
              <w:tabs>
                <w:tab w:val="left" w:pos="567"/>
              </w:tabs>
              <w:jc w:val="center"/>
              <w:rPr>
                <w:rFonts w:ascii="Sylfaen" w:hAnsi="Sylfaen"/>
                <w:color w:val="FF0000"/>
              </w:rPr>
            </w:pPr>
          </w:p>
        </w:tc>
        <w:tc>
          <w:tcPr>
            <w:tcW w:w="590" w:type="dxa"/>
            <w:gridSpan w:val="3"/>
            <w:shd w:val="clear" w:color="auto" w:fill="auto"/>
          </w:tcPr>
          <w:p w:rsidR="008362DB" w:rsidRPr="00EE1E64" w:rsidRDefault="008362DB" w:rsidP="003914D7">
            <w:pPr>
              <w:tabs>
                <w:tab w:val="left" w:pos="567"/>
              </w:tabs>
              <w:jc w:val="center"/>
              <w:rPr>
                <w:rFonts w:ascii="Sylfaen" w:hAnsi="Sylfaen"/>
              </w:rPr>
            </w:pPr>
          </w:p>
        </w:tc>
        <w:tc>
          <w:tcPr>
            <w:tcW w:w="444" w:type="dxa"/>
            <w:gridSpan w:val="3"/>
          </w:tcPr>
          <w:p w:rsidR="008362DB" w:rsidRPr="00EE1E64" w:rsidRDefault="008362DB" w:rsidP="003914D7">
            <w:pPr>
              <w:tabs>
                <w:tab w:val="left" w:pos="567"/>
              </w:tabs>
              <w:jc w:val="center"/>
              <w:rPr>
                <w:rFonts w:ascii="Sylfaen" w:hAnsi="Sylfaen"/>
              </w:rPr>
            </w:pPr>
          </w:p>
        </w:tc>
        <w:tc>
          <w:tcPr>
            <w:tcW w:w="440" w:type="dxa"/>
            <w:gridSpan w:val="4"/>
          </w:tcPr>
          <w:p w:rsidR="008362DB" w:rsidRPr="00EE1E64" w:rsidRDefault="008362DB" w:rsidP="003914D7">
            <w:pPr>
              <w:tabs>
                <w:tab w:val="left" w:pos="567"/>
              </w:tabs>
              <w:jc w:val="center"/>
              <w:rPr>
                <w:rFonts w:ascii="Sylfaen" w:hAnsi="Sylfaen"/>
              </w:rPr>
            </w:pPr>
          </w:p>
        </w:tc>
        <w:tc>
          <w:tcPr>
            <w:tcW w:w="588" w:type="dxa"/>
            <w:gridSpan w:val="3"/>
          </w:tcPr>
          <w:p w:rsidR="008362DB" w:rsidRPr="00EE1E64" w:rsidRDefault="008362DB" w:rsidP="003914D7">
            <w:pPr>
              <w:tabs>
                <w:tab w:val="left" w:pos="567"/>
              </w:tabs>
              <w:jc w:val="center"/>
              <w:rPr>
                <w:rFonts w:ascii="Sylfaen" w:hAnsi="Sylfaen"/>
              </w:rPr>
            </w:pPr>
          </w:p>
        </w:tc>
        <w:tc>
          <w:tcPr>
            <w:tcW w:w="587" w:type="dxa"/>
            <w:gridSpan w:val="3"/>
          </w:tcPr>
          <w:p w:rsidR="008362DB" w:rsidRPr="00EE1E64" w:rsidRDefault="008362DB" w:rsidP="003914D7">
            <w:pPr>
              <w:tabs>
                <w:tab w:val="left" w:pos="567"/>
              </w:tabs>
              <w:jc w:val="center"/>
              <w:rPr>
                <w:rFonts w:ascii="Sylfaen" w:hAnsi="Sylfaen"/>
              </w:rPr>
            </w:pPr>
          </w:p>
        </w:tc>
        <w:tc>
          <w:tcPr>
            <w:tcW w:w="594" w:type="dxa"/>
            <w:gridSpan w:val="3"/>
          </w:tcPr>
          <w:p w:rsidR="008362DB" w:rsidRPr="00EE1E64" w:rsidRDefault="008362DB" w:rsidP="003914D7">
            <w:pPr>
              <w:tabs>
                <w:tab w:val="left" w:pos="567"/>
              </w:tabs>
              <w:jc w:val="center"/>
              <w:rPr>
                <w:rFonts w:ascii="Sylfaen" w:hAnsi="Sylfaen"/>
              </w:rPr>
            </w:pPr>
          </w:p>
        </w:tc>
        <w:tc>
          <w:tcPr>
            <w:tcW w:w="568" w:type="dxa"/>
            <w:shd w:val="clear" w:color="auto" w:fill="auto"/>
          </w:tcPr>
          <w:p w:rsidR="008362DB" w:rsidRPr="00EE1E64" w:rsidRDefault="008362DB" w:rsidP="003914D7">
            <w:pPr>
              <w:tabs>
                <w:tab w:val="left" w:pos="567"/>
              </w:tabs>
              <w:jc w:val="center"/>
              <w:rPr>
                <w:rFonts w:ascii="Sylfaen" w:hAnsi="Sylfaen"/>
              </w:rPr>
            </w:pPr>
          </w:p>
        </w:tc>
        <w:tc>
          <w:tcPr>
            <w:tcW w:w="567" w:type="dxa"/>
            <w:shd w:val="clear" w:color="auto" w:fill="auto"/>
          </w:tcPr>
          <w:p w:rsidR="008362DB" w:rsidRPr="00EE1E64" w:rsidRDefault="008362DB" w:rsidP="003914D7">
            <w:pPr>
              <w:tabs>
                <w:tab w:val="left" w:pos="567"/>
              </w:tabs>
              <w:jc w:val="center"/>
              <w:rPr>
                <w:rFonts w:ascii="Sylfaen" w:hAnsi="Sylfaen"/>
              </w:rPr>
            </w:pPr>
          </w:p>
        </w:tc>
        <w:tc>
          <w:tcPr>
            <w:tcW w:w="1539" w:type="dxa"/>
            <w:shd w:val="clear" w:color="auto" w:fill="auto"/>
          </w:tcPr>
          <w:p w:rsidR="008362DB" w:rsidRPr="00EE1E64" w:rsidRDefault="008362DB" w:rsidP="003914D7">
            <w:pPr>
              <w:tabs>
                <w:tab w:val="left" w:pos="567"/>
              </w:tabs>
              <w:jc w:val="center"/>
              <w:rPr>
                <w:rFonts w:ascii="Sylfaen" w:hAnsi="Sylfaen"/>
              </w:rPr>
            </w:pPr>
            <w:r w:rsidRPr="00EE1E64">
              <w:rPr>
                <w:rFonts w:ascii="Sylfaen" w:hAnsi="Sylfaen"/>
              </w:rPr>
              <w:t>3375</w:t>
            </w:r>
          </w:p>
        </w:tc>
      </w:tr>
      <w:tr w:rsidR="008362DB" w:rsidRPr="00EE1E64" w:rsidTr="00C33747">
        <w:trPr>
          <w:trHeight w:val="990"/>
        </w:trPr>
        <w:tc>
          <w:tcPr>
            <w:tcW w:w="359" w:type="dxa"/>
            <w:shd w:val="clear" w:color="auto" w:fill="auto"/>
          </w:tcPr>
          <w:p w:rsidR="008362DB" w:rsidRPr="00EE1E64" w:rsidRDefault="008362DB" w:rsidP="003914D7">
            <w:pPr>
              <w:tabs>
                <w:tab w:val="left" w:pos="567"/>
              </w:tabs>
              <w:jc w:val="center"/>
              <w:rPr>
                <w:rFonts w:ascii="Sylfaen" w:hAnsi="Sylfaen"/>
              </w:rPr>
            </w:pPr>
          </w:p>
        </w:tc>
        <w:tc>
          <w:tcPr>
            <w:tcW w:w="2313" w:type="dxa"/>
            <w:shd w:val="clear" w:color="auto" w:fill="auto"/>
          </w:tcPr>
          <w:p w:rsidR="008362DB" w:rsidRPr="00EE1E64" w:rsidRDefault="008362DB" w:rsidP="003914D7">
            <w:pPr>
              <w:tabs>
                <w:tab w:val="left" w:pos="567"/>
              </w:tabs>
              <w:jc w:val="center"/>
              <w:rPr>
                <w:rFonts w:ascii="Sylfaen" w:hAnsi="Sylfaen"/>
                <w:b/>
                <w:lang w:val="ka-GE"/>
              </w:rPr>
            </w:pPr>
            <w:r w:rsidRPr="00EE1E64">
              <w:rPr>
                <w:rFonts w:ascii="Sylfaen" w:hAnsi="Sylfaen" w:cs="AcadNusx"/>
                <w:b/>
              </w:rPr>
              <w:t xml:space="preserve">I </w:t>
            </w:r>
            <w:r w:rsidRPr="00EE1E64">
              <w:rPr>
                <w:rFonts w:ascii="Sylfaen" w:hAnsi="Sylfaen" w:cs="AcadNusx"/>
                <w:b/>
                <w:lang w:val="ka-GE"/>
              </w:rPr>
              <w:t>მოდული - მსოფლიო ისტორია</w:t>
            </w:r>
          </w:p>
        </w:tc>
        <w:tc>
          <w:tcPr>
            <w:tcW w:w="564" w:type="dxa"/>
            <w:gridSpan w:val="2"/>
            <w:shd w:val="clear" w:color="auto" w:fill="auto"/>
          </w:tcPr>
          <w:p w:rsidR="008362DB" w:rsidRPr="00EE1E64" w:rsidRDefault="008362DB" w:rsidP="003914D7">
            <w:pPr>
              <w:tabs>
                <w:tab w:val="left" w:pos="567"/>
              </w:tabs>
              <w:jc w:val="center"/>
              <w:rPr>
                <w:rFonts w:ascii="Sylfaen" w:hAnsi="Sylfaen"/>
                <w:lang w:val="ka-GE"/>
              </w:rPr>
            </w:pPr>
            <w:r w:rsidRPr="00EE1E64">
              <w:rPr>
                <w:rFonts w:ascii="Sylfaen" w:hAnsi="Sylfaen"/>
                <w:lang w:val="ka-GE"/>
              </w:rPr>
              <w:t>სავალდებუ</w:t>
            </w:r>
            <w:r w:rsidRPr="00EE1E64">
              <w:rPr>
                <w:rFonts w:ascii="Sylfaen" w:hAnsi="Sylfaen"/>
                <w:lang w:val="ka-GE"/>
              </w:rPr>
              <w:lastRenderedPageBreak/>
              <w:t>ლო</w:t>
            </w:r>
          </w:p>
        </w:tc>
        <w:tc>
          <w:tcPr>
            <w:tcW w:w="868" w:type="dxa"/>
            <w:gridSpan w:val="2"/>
            <w:shd w:val="clear" w:color="auto" w:fill="auto"/>
          </w:tcPr>
          <w:p w:rsidR="008362DB" w:rsidRPr="00EE1E64" w:rsidRDefault="008362DB" w:rsidP="003914D7">
            <w:pPr>
              <w:tabs>
                <w:tab w:val="left" w:pos="567"/>
              </w:tabs>
              <w:jc w:val="center"/>
              <w:rPr>
                <w:rFonts w:ascii="Sylfaen" w:hAnsi="Sylfaen"/>
                <w:lang w:val="ka-GE"/>
              </w:rPr>
            </w:pPr>
          </w:p>
        </w:tc>
        <w:tc>
          <w:tcPr>
            <w:tcW w:w="969" w:type="dxa"/>
            <w:shd w:val="clear" w:color="auto" w:fill="auto"/>
          </w:tcPr>
          <w:p w:rsidR="008362DB" w:rsidRPr="00EE1E64" w:rsidRDefault="008362DB" w:rsidP="003914D7">
            <w:pPr>
              <w:tabs>
                <w:tab w:val="left" w:pos="567"/>
              </w:tabs>
              <w:jc w:val="center"/>
              <w:rPr>
                <w:rFonts w:ascii="Sylfaen" w:hAnsi="Sylfaen"/>
                <w:lang w:val="ka-GE"/>
              </w:rPr>
            </w:pPr>
          </w:p>
        </w:tc>
        <w:tc>
          <w:tcPr>
            <w:tcW w:w="766" w:type="dxa"/>
            <w:gridSpan w:val="3"/>
            <w:shd w:val="clear" w:color="auto" w:fill="auto"/>
          </w:tcPr>
          <w:p w:rsidR="008362DB" w:rsidRPr="00EE1E64" w:rsidRDefault="008362DB" w:rsidP="003914D7">
            <w:pPr>
              <w:tabs>
                <w:tab w:val="left" w:pos="567"/>
              </w:tabs>
              <w:jc w:val="center"/>
              <w:rPr>
                <w:rFonts w:ascii="Sylfaen" w:hAnsi="Sylfaen"/>
                <w:color w:val="000000"/>
                <w:lang w:val="ka-GE"/>
              </w:rPr>
            </w:pPr>
            <w:r w:rsidRPr="00EE1E64">
              <w:rPr>
                <w:rFonts w:ascii="Sylfaen" w:hAnsi="Sylfaen"/>
                <w:color w:val="000000"/>
                <w:lang w:val="ka-GE"/>
              </w:rPr>
              <w:t>50</w:t>
            </w:r>
          </w:p>
        </w:tc>
        <w:tc>
          <w:tcPr>
            <w:tcW w:w="567" w:type="dxa"/>
            <w:shd w:val="clear" w:color="auto" w:fill="auto"/>
          </w:tcPr>
          <w:p w:rsidR="008362DB" w:rsidRPr="00EE1E64" w:rsidRDefault="008362DB" w:rsidP="003914D7">
            <w:pPr>
              <w:tabs>
                <w:tab w:val="left" w:pos="567"/>
              </w:tabs>
              <w:jc w:val="center"/>
              <w:rPr>
                <w:rFonts w:ascii="Sylfaen" w:hAnsi="Sylfaen"/>
                <w:color w:val="000000"/>
              </w:rPr>
            </w:pPr>
          </w:p>
        </w:tc>
        <w:tc>
          <w:tcPr>
            <w:tcW w:w="567" w:type="dxa"/>
            <w:shd w:val="clear" w:color="auto" w:fill="auto"/>
          </w:tcPr>
          <w:p w:rsidR="008362DB" w:rsidRPr="00EE1E64" w:rsidRDefault="008362DB" w:rsidP="003914D7">
            <w:pPr>
              <w:tabs>
                <w:tab w:val="left" w:pos="567"/>
              </w:tabs>
              <w:jc w:val="center"/>
              <w:rPr>
                <w:rFonts w:ascii="Sylfaen" w:hAnsi="Sylfaen"/>
                <w:color w:val="000000"/>
              </w:rPr>
            </w:pPr>
          </w:p>
        </w:tc>
        <w:tc>
          <w:tcPr>
            <w:tcW w:w="562" w:type="dxa"/>
            <w:shd w:val="clear" w:color="auto" w:fill="auto"/>
          </w:tcPr>
          <w:p w:rsidR="008362DB" w:rsidRPr="00EE1E64" w:rsidRDefault="008362DB" w:rsidP="003914D7">
            <w:pPr>
              <w:tabs>
                <w:tab w:val="left" w:pos="567"/>
              </w:tabs>
              <w:jc w:val="center"/>
              <w:rPr>
                <w:rFonts w:ascii="Sylfaen" w:hAnsi="Sylfaen"/>
                <w:color w:val="000000"/>
              </w:rPr>
            </w:pPr>
          </w:p>
        </w:tc>
        <w:tc>
          <w:tcPr>
            <w:tcW w:w="473" w:type="dxa"/>
            <w:shd w:val="clear" w:color="auto" w:fill="auto"/>
          </w:tcPr>
          <w:p w:rsidR="008362DB" w:rsidRPr="00EE1E64" w:rsidRDefault="008362DB" w:rsidP="003914D7">
            <w:pPr>
              <w:tabs>
                <w:tab w:val="left" w:pos="567"/>
              </w:tabs>
              <w:jc w:val="center"/>
              <w:rPr>
                <w:rFonts w:ascii="Sylfaen" w:hAnsi="Sylfaen"/>
                <w:color w:val="000000"/>
              </w:rPr>
            </w:pPr>
          </w:p>
        </w:tc>
        <w:tc>
          <w:tcPr>
            <w:tcW w:w="448" w:type="dxa"/>
            <w:gridSpan w:val="5"/>
            <w:shd w:val="clear" w:color="auto" w:fill="auto"/>
          </w:tcPr>
          <w:p w:rsidR="008362DB" w:rsidRPr="00EE1E64" w:rsidRDefault="008362DB" w:rsidP="003914D7">
            <w:pPr>
              <w:tabs>
                <w:tab w:val="left" w:pos="567"/>
              </w:tabs>
              <w:jc w:val="center"/>
              <w:rPr>
                <w:rFonts w:ascii="Sylfaen" w:hAnsi="Sylfaen"/>
                <w:color w:val="000000"/>
              </w:rPr>
            </w:pPr>
          </w:p>
        </w:tc>
        <w:tc>
          <w:tcPr>
            <w:tcW w:w="440" w:type="dxa"/>
            <w:gridSpan w:val="4"/>
            <w:shd w:val="clear" w:color="auto" w:fill="auto"/>
          </w:tcPr>
          <w:p w:rsidR="008362DB" w:rsidRPr="00EE1E64" w:rsidRDefault="008362DB" w:rsidP="003914D7">
            <w:pPr>
              <w:tabs>
                <w:tab w:val="left" w:pos="567"/>
              </w:tabs>
              <w:jc w:val="center"/>
              <w:rPr>
                <w:rFonts w:ascii="Sylfaen" w:hAnsi="Sylfaen"/>
                <w:color w:val="000000"/>
              </w:rPr>
            </w:pPr>
          </w:p>
        </w:tc>
        <w:tc>
          <w:tcPr>
            <w:tcW w:w="440" w:type="dxa"/>
            <w:gridSpan w:val="4"/>
            <w:shd w:val="clear" w:color="auto" w:fill="auto"/>
          </w:tcPr>
          <w:p w:rsidR="008362DB" w:rsidRPr="00EE1E64" w:rsidRDefault="008362DB" w:rsidP="003914D7">
            <w:pPr>
              <w:tabs>
                <w:tab w:val="left" w:pos="567"/>
              </w:tabs>
              <w:jc w:val="center"/>
              <w:rPr>
                <w:rFonts w:ascii="Sylfaen" w:hAnsi="Sylfaen"/>
                <w:color w:val="000000"/>
              </w:rPr>
            </w:pPr>
          </w:p>
        </w:tc>
        <w:tc>
          <w:tcPr>
            <w:tcW w:w="440" w:type="dxa"/>
            <w:gridSpan w:val="4"/>
            <w:shd w:val="clear" w:color="auto" w:fill="auto"/>
          </w:tcPr>
          <w:p w:rsidR="008362DB" w:rsidRPr="00EE1E64" w:rsidRDefault="008362DB" w:rsidP="003914D7">
            <w:pPr>
              <w:tabs>
                <w:tab w:val="left" w:pos="567"/>
              </w:tabs>
              <w:jc w:val="center"/>
              <w:rPr>
                <w:rFonts w:ascii="Sylfaen" w:hAnsi="Sylfaen"/>
                <w:color w:val="000000"/>
              </w:rPr>
            </w:pPr>
          </w:p>
        </w:tc>
        <w:tc>
          <w:tcPr>
            <w:tcW w:w="587" w:type="dxa"/>
            <w:gridSpan w:val="4"/>
            <w:shd w:val="clear" w:color="auto" w:fill="auto"/>
          </w:tcPr>
          <w:p w:rsidR="008362DB" w:rsidRPr="00EE1E64" w:rsidRDefault="008362DB" w:rsidP="003914D7">
            <w:pPr>
              <w:tabs>
                <w:tab w:val="left" w:pos="567"/>
              </w:tabs>
              <w:jc w:val="center"/>
              <w:rPr>
                <w:rFonts w:ascii="Sylfaen" w:hAnsi="Sylfaen"/>
                <w:color w:val="000000"/>
              </w:rPr>
            </w:pPr>
          </w:p>
        </w:tc>
        <w:tc>
          <w:tcPr>
            <w:tcW w:w="590" w:type="dxa"/>
            <w:gridSpan w:val="3"/>
            <w:shd w:val="clear" w:color="auto" w:fill="auto"/>
          </w:tcPr>
          <w:p w:rsidR="008362DB" w:rsidRPr="00EE1E64" w:rsidRDefault="008362DB" w:rsidP="003914D7">
            <w:pPr>
              <w:tabs>
                <w:tab w:val="left" w:pos="567"/>
              </w:tabs>
              <w:jc w:val="center"/>
              <w:rPr>
                <w:rFonts w:ascii="Sylfaen" w:hAnsi="Sylfaen"/>
              </w:rPr>
            </w:pPr>
          </w:p>
        </w:tc>
        <w:tc>
          <w:tcPr>
            <w:tcW w:w="444" w:type="dxa"/>
            <w:gridSpan w:val="3"/>
          </w:tcPr>
          <w:p w:rsidR="008362DB" w:rsidRPr="00EE1E64" w:rsidRDefault="008362DB" w:rsidP="003914D7">
            <w:pPr>
              <w:tabs>
                <w:tab w:val="left" w:pos="567"/>
              </w:tabs>
              <w:jc w:val="center"/>
              <w:rPr>
                <w:rFonts w:ascii="Sylfaen" w:hAnsi="Sylfaen"/>
              </w:rPr>
            </w:pPr>
          </w:p>
        </w:tc>
        <w:tc>
          <w:tcPr>
            <w:tcW w:w="440" w:type="dxa"/>
            <w:gridSpan w:val="4"/>
          </w:tcPr>
          <w:p w:rsidR="008362DB" w:rsidRPr="00EE1E64" w:rsidRDefault="008362DB" w:rsidP="003914D7">
            <w:pPr>
              <w:tabs>
                <w:tab w:val="left" w:pos="567"/>
              </w:tabs>
              <w:jc w:val="center"/>
              <w:rPr>
                <w:rFonts w:ascii="Sylfaen" w:hAnsi="Sylfaen"/>
              </w:rPr>
            </w:pPr>
          </w:p>
        </w:tc>
        <w:tc>
          <w:tcPr>
            <w:tcW w:w="588" w:type="dxa"/>
            <w:gridSpan w:val="3"/>
          </w:tcPr>
          <w:p w:rsidR="008362DB" w:rsidRPr="00EE1E64" w:rsidRDefault="008362DB" w:rsidP="003914D7">
            <w:pPr>
              <w:tabs>
                <w:tab w:val="left" w:pos="567"/>
              </w:tabs>
              <w:jc w:val="center"/>
              <w:rPr>
                <w:rFonts w:ascii="Sylfaen" w:hAnsi="Sylfaen"/>
              </w:rPr>
            </w:pPr>
          </w:p>
        </w:tc>
        <w:tc>
          <w:tcPr>
            <w:tcW w:w="587" w:type="dxa"/>
            <w:gridSpan w:val="3"/>
          </w:tcPr>
          <w:p w:rsidR="008362DB" w:rsidRPr="00EE1E64" w:rsidRDefault="008362DB" w:rsidP="003914D7">
            <w:pPr>
              <w:tabs>
                <w:tab w:val="left" w:pos="567"/>
              </w:tabs>
              <w:jc w:val="center"/>
              <w:rPr>
                <w:rFonts w:ascii="Sylfaen" w:hAnsi="Sylfaen"/>
              </w:rPr>
            </w:pPr>
          </w:p>
        </w:tc>
        <w:tc>
          <w:tcPr>
            <w:tcW w:w="594" w:type="dxa"/>
            <w:gridSpan w:val="3"/>
          </w:tcPr>
          <w:p w:rsidR="008362DB" w:rsidRPr="00EE1E64" w:rsidRDefault="008362DB" w:rsidP="003914D7">
            <w:pPr>
              <w:tabs>
                <w:tab w:val="left" w:pos="567"/>
              </w:tabs>
              <w:jc w:val="center"/>
              <w:rPr>
                <w:rFonts w:ascii="Sylfaen" w:hAnsi="Sylfaen"/>
              </w:rPr>
            </w:pPr>
          </w:p>
        </w:tc>
        <w:tc>
          <w:tcPr>
            <w:tcW w:w="568" w:type="dxa"/>
            <w:shd w:val="clear" w:color="auto" w:fill="auto"/>
          </w:tcPr>
          <w:p w:rsidR="008362DB" w:rsidRPr="00EE1E64" w:rsidRDefault="008362DB" w:rsidP="003914D7">
            <w:pPr>
              <w:tabs>
                <w:tab w:val="left" w:pos="567"/>
              </w:tabs>
              <w:jc w:val="center"/>
              <w:rPr>
                <w:rFonts w:ascii="Sylfaen" w:hAnsi="Sylfaen"/>
              </w:rPr>
            </w:pPr>
          </w:p>
        </w:tc>
        <w:tc>
          <w:tcPr>
            <w:tcW w:w="567" w:type="dxa"/>
            <w:shd w:val="clear" w:color="auto" w:fill="auto"/>
          </w:tcPr>
          <w:p w:rsidR="008362DB" w:rsidRPr="00EE1E64" w:rsidRDefault="008362DB" w:rsidP="003914D7">
            <w:pPr>
              <w:tabs>
                <w:tab w:val="left" w:pos="567"/>
              </w:tabs>
              <w:jc w:val="center"/>
              <w:rPr>
                <w:rFonts w:ascii="Sylfaen" w:hAnsi="Sylfaen"/>
              </w:rPr>
            </w:pPr>
          </w:p>
        </w:tc>
        <w:tc>
          <w:tcPr>
            <w:tcW w:w="1539" w:type="dxa"/>
            <w:shd w:val="clear" w:color="auto" w:fill="auto"/>
          </w:tcPr>
          <w:p w:rsidR="008362DB" w:rsidRPr="00EE1E64" w:rsidRDefault="008362DB" w:rsidP="003914D7">
            <w:pPr>
              <w:tabs>
                <w:tab w:val="left" w:pos="567"/>
              </w:tabs>
              <w:rPr>
                <w:rFonts w:ascii="Sylfaen" w:hAnsi="Sylfaen"/>
                <w:lang w:val="ka-GE"/>
              </w:rPr>
            </w:pPr>
            <w:r w:rsidRPr="00EE1E64">
              <w:rPr>
                <w:rFonts w:ascii="Sylfaen" w:hAnsi="Sylfaen"/>
                <w:lang w:val="ka-GE"/>
              </w:rPr>
              <w:t>1250</w:t>
            </w:r>
          </w:p>
        </w:tc>
      </w:tr>
      <w:tr w:rsidR="008362DB" w:rsidRPr="00EE1E64" w:rsidTr="00C33747">
        <w:trPr>
          <w:trHeight w:val="541"/>
        </w:trPr>
        <w:tc>
          <w:tcPr>
            <w:tcW w:w="359" w:type="dxa"/>
            <w:tcBorders>
              <w:top w:val="single" w:sz="4" w:space="0" w:color="auto"/>
            </w:tcBorders>
            <w:shd w:val="clear" w:color="auto" w:fill="auto"/>
          </w:tcPr>
          <w:p w:rsidR="008362DB" w:rsidRPr="00EE1E64" w:rsidRDefault="008362DB" w:rsidP="003914D7">
            <w:pPr>
              <w:tabs>
                <w:tab w:val="left" w:pos="567"/>
              </w:tabs>
              <w:jc w:val="center"/>
              <w:rPr>
                <w:rFonts w:ascii="Sylfaen" w:hAnsi="Sylfaen"/>
                <w:lang w:val="ka-GE"/>
              </w:rPr>
            </w:pPr>
            <w:r w:rsidRPr="00EE1E64">
              <w:rPr>
                <w:rFonts w:ascii="Sylfaen" w:hAnsi="Sylfaen"/>
                <w:lang w:val="ka-GE"/>
              </w:rPr>
              <w:t>1</w:t>
            </w:r>
          </w:p>
        </w:tc>
        <w:tc>
          <w:tcPr>
            <w:tcW w:w="2313" w:type="dxa"/>
            <w:tcBorders>
              <w:top w:val="single" w:sz="4" w:space="0" w:color="auto"/>
            </w:tcBorders>
            <w:shd w:val="clear" w:color="auto" w:fill="auto"/>
          </w:tcPr>
          <w:p w:rsidR="008362DB" w:rsidRPr="00EE1E64" w:rsidRDefault="008362DB" w:rsidP="003914D7">
            <w:pPr>
              <w:jc w:val="center"/>
              <w:rPr>
                <w:rFonts w:ascii="Sylfaen" w:hAnsi="Sylfaen" w:cs="AcadNusx"/>
              </w:rPr>
            </w:pPr>
            <w:r w:rsidRPr="00EE1E64">
              <w:rPr>
                <w:rFonts w:ascii="Sylfaen" w:hAnsi="Sylfaen" w:cs="AcadNusx"/>
                <w:lang w:val="ka-GE"/>
              </w:rPr>
              <w:t>ძველი მსოფლიოს ისტორია</w:t>
            </w:r>
            <w:r w:rsidRPr="00EE1E64">
              <w:rPr>
                <w:rFonts w:ascii="Sylfaen" w:hAnsi="Sylfaen" w:cs="AcadNusx"/>
              </w:rPr>
              <w:t xml:space="preserve"> 1</w:t>
            </w:r>
          </w:p>
          <w:p w:rsidR="008362DB" w:rsidRPr="00EE1E64" w:rsidRDefault="008362DB" w:rsidP="003914D7">
            <w:pPr>
              <w:tabs>
                <w:tab w:val="left" w:pos="567"/>
              </w:tabs>
              <w:jc w:val="center"/>
              <w:rPr>
                <w:rFonts w:ascii="Sylfaen" w:hAnsi="Sylfaen"/>
                <w:lang w:val="ka-GE"/>
              </w:rPr>
            </w:pPr>
          </w:p>
        </w:tc>
        <w:tc>
          <w:tcPr>
            <w:tcW w:w="564" w:type="dxa"/>
            <w:gridSpan w:val="2"/>
            <w:tcBorders>
              <w:top w:val="single" w:sz="4" w:space="0" w:color="auto"/>
            </w:tcBorders>
            <w:shd w:val="clear" w:color="auto" w:fill="auto"/>
          </w:tcPr>
          <w:p w:rsidR="008362DB" w:rsidRPr="00EE1E64" w:rsidRDefault="008362DB" w:rsidP="003914D7">
            <w:pPr>
              <w:tabs>
                <w:tab w:val="left" w:pos="567"/>
              </w:tabs>
              <w:jc w:val="center"/>
              <w:rPr>
                <w:rFonts w:ascii="Sylfaen" w:hAnsi="Sylfaen"/>
              </w:rPr>
            </w:pPr>
            <w:r w:rsidRPr="00EE1E64">
              <w:rPr>
                <w:rFonts w:ascii="Sylfaen" w:hAnsi="Sylfaen"/>
                <w:lang w:val="ka-GE"/>
              </w:rPr>
              <w:t>,,</w:t>
            </w:r>
          </w:p>
        </w:tc>
        <w:tc>
          <w:tcPr>
            <w:tcW w:w="868" w:type="dxa"/>
            <w:gridSpan w:val="2"/>
            <w:tcBorders>
              <w:top w:val="single" w:sz="4" w:space="0" w:color="auto"/>
            </w:tcBorders>
            <w:shd w:val="clear" w:color="auto" w:fill="auto"/>
          </w:tcPr>
          <w:p w:rsidR="008362DB" w:rsidRPr="00EE1E64" w:rsidRDefault="008362DB" w:rsidP="003914D7">
            <w:pPr>
              <w:tabs>
                <w:tab w:val="left" w:pos="567"/>
              </w:tabs>
              <w:jc w:val="center"/>
              <w:rPr>
                <w:rFonts w:ascii="Sylfaen" w:hAnsi="Sylfaen"/>
                <w:color w:val="FF0000"/>
                <w:lang w:val="ka-GE"/>
              </w:rPr>
            </w:pPr>
            <w:r w:rsidRPr="00EE1E64">
              <w:rPr>
                <w:rFonts w:ascii="Sylfaen" w:hAnsi="Sylfaen"/>
              </w:rPr>
              <w:t>HUSHHOW1</w:t>
            </w:r>
          </w:p>
        </w:tc>
        <w:tc>
          <w:tcPr>
            <w:tcW w:w="969" w:type="dxa"/>
            <w:tcBorders>
              <w:top w:val="single" w:sz="4" w:space="0" w:color="auto"/>
            </w:tcBorders>
            <w:shd w:val="clear" w:color="auto" w:fill="auto"/>
          </w:tcPr>
          <w:p w:rsidR="008362DB" w:rsidRPr="00EE1E64" w:rsidRDefault="008362DB" w:rsidP="003914D7">
            <w:pPr>
              <w:tabs>
                <w:tab w:val="left" w:pos="567"/>
              </w:tabs>
              <w:jc w:val="center"/>
              <w:rPr>
                <w:rFonts w:ascii="Sylfaen" w:hAnsi="Sylfaen"/>
                <w:lang w:val="ka-GE"/>
              </w:rPr>
            </w:pPr>
            <w:r w:rsidRPr="00EE1E64">
              <w:rPr>
                <w:rFonts w:ascii="Sylfaen" w:hAnsi="Sylfaen"/>
                <w:lang w:val="ka-GE"/>
              </w:rPr>
              <w:t>არა აქვს</w:t>
            </w:r>
          </w:p>
        </w:tc>
        <w:tc>
          <w:tcPr>
            <w:tcW w:w="766" w:type="dxa"/>
            <w:gridSpan w:val="3"/>
            <w:tcBorders>
              <w:top w:val="single" w:sz="4" w:space="0" w:color="auto"/>
            </w:tcBorders>
            <w:shd w:val="clear" w:color="auto" w:fill="auto"/>
          </w:tcPr>
          <w:p w:rsidR="008362DB" w:rsidRPr="00EE1E64" w:rsidRDefault="008362DB" w:rsidP="003914D7">
            <w:pPr>
              <w:tabs>
                <w:tab w:val="left" w:pos="567"/>
              </w:tabs>
              <w:jc w:val="center"/>
              <w:rPr>
                <w:rFonts w:ascii="Sylfaen" w:hAnsi="Sylfaen"/>
                <w:color w:val="000000"/>
                <w:lang w:val="ka-GE"/>
              </w:rPr>
            </w:pPr>
            <w:r w:rsidRPr="00EE1E64">
              <w:rPr>
                <w:rFonts w:ascii="Sylfaen" w:hAnsi="Sylfaen"/>
                <w:color w:val="000000"/>
                <w:lang w:val="ka-GE"/>
              </w:rPr>
              <w:t>5</w:t>
            </w:r>
          </w:p>
        </w:tc>
        <w:tc>
          <w:tcPr>
            <w:tcW w:w="567" w:type="dxa"/>
            <w:tcBorders>
              <w:top w:val="single" w:sz="4" w:space="0" w:color="auto"/>
            </w:tcBorders>
            <w:shd w:val="clear" w:color="auto" w:fill="auto"/>
          </w:tcPr>
          <w:p w:rsidR="008362DB" w:rsidRPr="00EE1E64" w:rsidRDefault="008362DB" w:rsidP="003914D7">
            <w:pPr>
              <w:tabs>
                <w:tab w:val="left" w:pos="567"/>
              </w:tabs>
              <w:jc w:val="center"/>
              <w:rPr>
                <w:rFonts w:ascii="Sylfaen" w:hAnsi="Sylfaen"/>
                <w:color w:val="000000"/>
              </w:rPr>
            </w:pPr>
            <w:r w:rsidRPr="00EE1E64">
              <w:rPr>
                <w:rFonts w:ascii="Sylfaen" w:hAnsi="Sylfaen"/>
                <w:color w:val="000000"/>
              </w:rPr>
              <w:t>5</w:t>
            </w:r>
          </w:p>
        </w:tc>
        <w:tc>
          <w:tcPr>
            <w:tcW w:w="567" w:type="dxa"/>
            <w:tcBorders>
              <w:top w:val="single" w:sz="4" w:space="0" w:color="auto"/>
            </w:tcBorders>
            <w:shd w:val="clear" w:color="auto" w:fill="auto"/>
          </w:tcPr>
          <w:p w:rsidR="008362DB" w:rsidRPr="00EE1E64" w:rsidRDefault="008362DB" w:rsidP="003914D7">
            <w:pPr>
              <w:tabs>
                <w:tab w:val="left" w:pos="567"/>
              </w:tabs>
              <w:jc w:val="center"/>
              <w:rPr>
                <w:rFonts w:ascii="Sylfaen" w:hAnsi="Sylfaen"/>
                <w:color w:val="000000"/>
              </w:rPr>
            </w:pPr>
          </w:p>
        </w:tc>
        <w:tc>
          <w:tcPr>
            <w:tcW w:w="562" w:type="dxa"/>
            <w:tcBorders>
              <w:top w:val="single" w:sz="4" w:space="0" w:color="auto"/>
            </w:tcBorders>
            <w:shd w:val="clear" w:color="auto" w:fill="auto"/>
          </w:tcPr>
          <w:p w:rsidR="008362DB" w:rsidRPr="00EE1E64" w:rsidRDefault="008362DB" w:rsidP="003914D7">
            <w:pPr>
              <w:tabs>
                <w:tab w:val="left" w:pos="567"/>
              </w:tabs>
              <w:jc w:val="center"/>
              <w:rPr>
                <w:rFonts w:ascii="Sylfaen" w:hAnsi="Sylfaen"/>
                <w:color w:val="000000"/>
              </w:rPr>
            </w:pPr>
          </w:p>
        </w:tc>
        <w:tc>
          <w:tcPr>
            <w:tcW w:w="473" w:type="dxa"/>
            <w:tcBorders>
              <w:top w:val="single" w:sz="4" w:space="0" w:color="auto"/>
            </w:tcBorders>
            <w:shd w:val="clear" w:color="auto" w:fill="auto"/>
          </w:tcPr>
          <w:p w:rsidR="008362DB" w:rsidRPr="00EE1E64" w:rsidRDefault="008362DB" w:rsidP="003914D7">
            <w:pPr>
              <w:tabs>
                <w:tab w:val="left" w:pos="567"/>
              </w:tabs>
              <w:jc w:val="center"/>
              <w:rPr>
                <w:rFonts w:ascii="Sylfaen" w:hAnsi="Sylfaen"/>
                <w:color w:val="000000"/>
              </w:rPr>
            </w:pPr>
          </w:p>
        </w:tc>
        <w:tc>
          <w:tcPr>
            <w:tcW w:w="448" w:type="dxa"/>
            <w:gridSpan w:val="5"/>
            <w:tcBorders>
              <w:top w:val="single" w:sz="4" w:space="0" w:color="auto"/>
            </w:tcBorders>
            <w:shd w:val="clear" w:color="auto" w:fill="auto"/>
          </w:tcPr>
          <w:p w:rsidR="008362DB" w:rsidRPr="00EE1E64" w:rsidRDefault="008362DB" w:rsidP="003914D7">
            <w:pPr>
              <w:tabs>
                <w:tab w:val="left" w:pos="567"/>
              </w:tabs>
              <w:jc w:val="center"/>
              <w:rPr>
                <w:rFonts w:ascii="Sylfaen" w:hAnsi="Sylfaen"/>
                <w:color w:val="000000"/>
              </w:rPr>
            </w:pPr>
          </w:p>
        </w:tc>
        <w:tc>
          <w:tcPr>
            <w:tcW w:w="440" w:type="dxa"/>
            <w:gridSpan w:val="4"/>
            <w:tcBorders>
              <w:top w:val="single" w:sz="4" w:space="0" w:color="auto"/>
            </w:tcBorders>
            <w:shd w:val="clear" w:color="auto" w:fill="auto"/>
          </w:tcPr>
          <w:p w:rsidR="008362DB" w:rsidRPr="00EE1E64" w:rsidRDefault="008362DB" w:rsidP="003914D7">
            <w:pPr>
              <w:tabs>
                <w:tab w:val="left" w:pos="567"/>
              </w:tabs>
              <w:jc w:val="center"/>
              <w:rPr>
                <w:rFonts w:ascii="Sylfaen" w:hAnsi="Sylfaen"/>
                <w:color w:val="000000"/>
              </w:rPr>
            </w:pPr>
          </w:p>
        </w:tc>
        <w:tc>
          <w:tcPr>
            <w:tcW w:w="440" w:type="dxa"/>
            <w:gridSpan w:val="4"/>
            <w:tcBorders>
              <w:top w:val="single" w:sz="4" w:space="0" w:color="auto"/>
            </w:tcBorders>
            <w:shd w:val="clear" w:color="auto" w:fill="auto"/>
          </w:tcPr>
          <w:p w:rsidR="008362DB" w:rsidRPr="00EE1E64" w:rsidRDefault="008362DB" w:rsidP="003914D7">
            <w:pPr>
              <w:tabs>
                <w:tab w:val="left" w:pos="567"/>
              </w:tabs>
              <w:jc w:val="center"/>
              <w:rPr>
                <w:rFonts w:ascii="Sylfaen" w:hAnsi="Sylfaen"/>
                <w:color w:val="000000"/>
              </w:rPr>
            </w:pPr>
          </w:p>
        </w:tc>
        <w:tc>
          <w:tcPr>
            <w:tcW w:w="440" w:type="dxa"/>
            <w:gridSpan w:val="4"/>
            <w:tcBorders>
              <w:top w:val="single" w:sz="4" w:space="0" w:color="auto"/>
            </w:tcBorders>
            <w:shd w:val="clear" w:color="auto" w:fill="auto"/>
          </w:tcPr>
          <w:p w:rsidR="008362DB" w:rsidRPr="00EE1E64" w:rsidRDefault="008362DB" w:rsidP="003914D7">
            <w:pPr>
              <w:tabs>
                <w:tab w:val="left" w:pos="567"/>
              </w:tabs>
              <w:jc w:val="center"/>
              <w:rPr>
                <w:rFonts w:ascii="Sylfaen" w:hAnsi="Sylfaen"/>
                <w:color w:val="000000"/>
              </w:rPr>
            </w:pPr>
          </w:p>
        </w:tc>
        <w:tc>
          <w:tcPr>
            <w:tcW w:w="587" w:type="dxa"/>
            <w:gridSpan w:val="4"/>
            <w:tcBorders>
              <w:top w:val="single" w:sz="4" w:space="0" w:color="auto"/>
            </w:tcBorders>
            <w:shd w:val="clear" w:color="auto" w:fill="auto"/>
          </w:tcPr>
          <w:p w:rsidR="008362DB" w:rsidRPr="00EE1E64" w:rsidRDefault="008362DB" w:rsidP="003914D7">
            <w:pPr>
              <w:tabs>
                <w:tab w:val="left" w:pos="567"/>
              </w:tabs>
              <w:jc w:val="center"/>
              <w:rPr>
                <w:rFonts w:ascii="Sylfaen" w:hAnsi="Sylfaen"/>
                <w:color w:val="000000"/>
                <w:lang w:val="ka-GE"/>
              </w:rPr>
            </w:pPr>
            <w:r w:rsidRPr="00EE1E64">
              <w:rPr>
                <w:rFonts w:ascii="Sylfaen" w:hAnsi="Sylfaen"/>
                <w:color w:val="000000"/>
                <w:lang w:val="ka-GE"/>
              </w:rPr>
              <w:t>26</w:t>
            </w:r>
          </w:p>
        </w:tc>
        <w:tc>
          <w:tcPr>
            <w:tcW w:w="590" w:type="dxa"/>
            <w:gridSpan w:val="3"/>
            <w:tcBorders>
              <w:top w:val="single" w:sz="4" w:space="0" w:color="auto"/>
            </w:tcBorders>
            <w:shd w:val="clear" w:color="auto" w:fill="auto"/>
          </w:tcPr>
          <w:p w:rsidR="008362DB" w:rsidRPr="00EE1E64" w:rsidRDefault="008362DB" w:rsidP="003914D7">
            <w:pPr>
              <w:rPr>
                <w:rFonts w:ascii="Sylfaen" w:hAnsi="Sylfaen"/>
              </w:rPr>
            </w:pPr>
            <w:r w:rsidRPr="00EE1E64">
              <w:rPr>
                <w:rFonts w:ascii="Sylfaen" w:hAnsi="Sylfaen"/>
                <w:lang w:val="ka-GE"/>
              </w:rPr>
              <w:t>13</w:t>
            </w:r>
          </w:p>
        </w:tc>
        <w:tc>
          <w:tcPr>
            <w:tcW w:w="444" w:type="dxa"/>
            <w:gridSpan w:val="3"/>
            <w:tcBorders>
              <w:top w:val="single" w:sz="4" w:space="0" w:color="auto"/>
            </w:tcBorders>
          </w:tcPr>
          <w:p w:rsidR="008362DB" w:rsidRPr="00EE1E64" w:rsidRDefault="008362DB" w:rsidP="003914D7">
            <w:pPr>
              <w:tabs>
                <w:tab w:val="left" w:pos="567"/>
              </w:tabs>
              <w:jc w:val="center"/>
              <w:rPr>
                <w:rFonts w:ascii="Sylfaen" w:hAnsi="Sylfaen"/>
                <w:lang w:val="ka-GE"/>
              </w:rPr>
            </w:pPr>
          </w:p>
        </w:tc>
        <w:tc>
          <w:tcPr>
            <w:tcW w:w="440" w:type="dxa"/>
            <w:gridSpan w:val="4"/>
            <w:tcBorders>
              <w:top w:val="single" w:sz="4" w:space="0" w:color="auto"/>
            </w:tcBorders>
          </w:tcPr>
          <w:p w:rsidR="008362DB" w:rsidRPr="00EE1E64" w:rsidRDefault="008362DB" w:rsidP="003914D7">
            <w:pPr>
              <w:tabs>
                <w:tab w:val="left" w:pos="567"/>
              </w:tabs>
              <w:jc w:val="center"/>
              <w:rPr>
                <w:rFonts w:ascii="Sylfaen" w:hAnsi="Sylfaen"/>
                <w:lang w:val="ka-GE"/>
              </w:rPr>
            </w:pPr>
          </w:p>
        </w:tc>
        <w:tc>
          <w:tcPr>
            <w:tcW w:w="588" w:type="dxa"/>
            <w:gridSpan w:val="3"/>
            <w:tcBorders>
              <w:top w:val="single" w:sz="4" w:space="0" w:color="auto"/>
            </w:tcBorders>
          </w:tcPr>
          <w:p w:rsidR="008362DB" w:rsidRPr="00EE1E64" w:rsidRDefault="008362DB" w:rsidP="003914D7">
            <w:pPr>
              <w:tabs>
                <w:tab w:val="left" w:pos="567"/>
              </w:tabs>
              <w:jc w:val="center"/>
              <w:rPr>
                <w:rFonts w:ascii="Sylfaen" w:hAnsi="Sylfaen"/>
                <w:lang w:val="ka-GE"/>
              </w:rPr>
            </w:pPr>
            <w:r w:rsidRPr="00EE1E64">
              <w:rPr>
                <w:rFonts w:ascii="Sylfaen" w:hAnsi="Sylfaen"/>
                <w:lang w:val="ka-GE"/>
              </w:rPr>
              <w:t>2</w:t>
            </w:r>
          </w:p>
        </w:tc>
        <w:tc>
          <w:tcPr>
            <w:tcW w:w="587" w:type="dxa"/>
            <w:gridSpan w:val="3"/>
            <w:tcBorders>
              <w:top w:val="single" w:sz="4" w:space="0" w:color="auto"/>
            </w:tcBorders>
          </w:tcPr>
          <w:p w:rsidR="008362DB" w:rsidRPr="00EE1E64" w:rsidRDefault="008362DB" w:rsidP="003914D7">
            <w:pPr>
              <w:tabs>
                <w:tab w:val="left" w:pos="567"/>
              </w:tabs>
              <w:jc w:val="center"/>
              <w:rPr>
                <w:rFonts w:ascii="Sylfaen" w:hAnsi="Sylfaen"/>
                <w:lang w:val="ka-GE"/>
              </w:rPr>
            </w:pPr>
            <w:r w:rsidRPr="00EE1E64">
              <w:rPr>
                <w:rFonts w:ascii="Sylfaen" w:hAnsi="Sylfaen"/>
                <w:lang w:val="ka-GE"/>
              </w:rPr>
              <w:t>2</w:t>
            </w:r>
          </w:p>
        </w:tc>
        <w:tc>
          <w:tcPr>
            <w:tcW w:w="594" w:type="dxa"/>
            <w:gridSpan w:val="3"/>
            <w:tcBorders>
              <w:top w:val="single" w:sz="4" w:space="0" w:color="auto"/>
            </w:tcBorders>
          </w:tcPr>
          <w:p w:rsidR="008362DB" w:rsidRPr="00EE1E64" w:rsidRDefault="008362DB" w:rsidP="003914D7">
            <w:pPr>
              <w:tabs>
                <w:tab w:val="left" w:pos="567"/>
              </w:tabs>
              <w:jc w:val="center"/>
              <w:rPr>
                <w:rFonts w:ascii="Sylfaen" w:hAnsi="Sylfaen"/>
                <w:lang w:val="ka-GE"/>
              </w:rPr>
            </w:pPr>
            <w:r w:rsidRPr="00EE1E64">
              <w:rPr>
                <w:rFonts w:ascii="Sylfaen" w:hAnsi="Sylfaen"/>
                <w:lang w:val="ka-GE"/>
              </w:rPr>
              <w:t>2</w:t>
            </w:r>
          </w:p>
        </w:tc>
        <w:tc>
          <w:tcPr>
            <w:tcW w:w="568" w:type="dxa"/>
            <w:tcBorders>
              <w:top w:val="single" w:sz="4" w:space="0" w:color="auto"/>
            </w:tcBorders>
            <w:shd w:val="clear" w:color="auto" w:fill="auto"/>
          </w:tcPr>
          <w:p w:rsidR="008362DB" w:rsidRPr="00EE1E64" w:rsidRDefault="008362DB" w:rsidP="003914D7">
            <w:pPr>
              <w:rPr>
                <w:rFonts w:ascii="Sylfaen" w:hAnsi="Sylfaen"/>
              </w:rPr>
            </w:pPr>
            <w:r w:rsidRPr="00EE1E64">
              <w:rPr>
                <w:rFonts w:ascii="Sylfaen" w:hAnsi="Sylfaen"/>
              </w:rPr>
              <w:t>45</w:t>
            </w:r>
          </w:p>
        </w:tc>
        <w:tc>
          <w:tcPr>
            <w:tcW w:w="567" w:type="dxa"/>
            <w:tcBorders>
              <w:top w:val="single" w:sz="4" w:space="0" w:color="auto"/>
            </w:tcBorders>
            <w:shd w:val="clear" w:color="auto" w:fill="auto"/>
          </w:tcPr>
          <w:p w:rsidR="008362DB" w:rsidRPr="00EE1E64" w:rsidRDefault="008362DB" w:rsidP="003914D7">
            <w:pPr>
              <w:rPr>
                <w:rFonts w:ascii="Sylfaen" w:hAnsi="Sylfaen"/>
              </w:rPr>
            </w:pPr>
            <w:r w:rsidRPr="00EE1E64">
              <w:rPr>
                <w:rFonts w:ascii="Sylfaen" w:hAnsi="Sylfaen"/>
              </w:rPr>
              <w:t>80</w:t>
            </w:r>
          </w:p>
        </w:tc>
        <w:tc>
          <w:tcPr>
            <w:tcW w:w="1539" w:type="dxa"/>
            <w:tcBorders>
              <w:top w:val="single" w:sz="4" w:space="0" w:color="auto"/>
            </w:tcBorders>
            <w:shd w:val="clear" w:color="auto" w:fill="auto"/>
          </w:tcPr>
          <w:p w:rsidR="008362DB" w:rsidRPr="00EE1E64" w:rsidRDefault="008362DB" w:rsidP="003914D7">
            <w:pPr>
              <w:tabs>
                <w:tab w:val="left" w:pos="567"/>
              </w:tabs>
              <w:rPr>
                <w:rFonts w:ascii="Sylfaen" w:hAnsi="Sylfaen"/>
              </w:rPr>
            </w:pPr>
            <w:r w:rsidRPr="00EE1E64">
              <w:rPr>
                <w:rFonts w:ascii="Sylfaen" w:hAnsi="Sylfaen"/>
              </w:rPr>
              <w:t>125</w:t>
            </w:r>
          </w:p>
        </w:tc>
      </w:tr>
      <w:tr w:rsidR="008362DB" w:rsidRPr="00EE1E64" w:rsidTr="00C33747">
        <w:trPr>
          <w:trHeight w:val="1173"/>
        </w:trPr>
        <w:tc>
          <w:tcPr>
            <w:tcW w:w="359" w:type="dxa"/>
            <w:shd w:val="clear" w:color="auto" w:fill="auto"/>
          </w:tcPr>
          <w:p w:rsidR="008362DB" w:rsidRPr="00EE1E64" w:rsidRDefault="008362DB" w:rsidP="003914D7">
            <w:pPr>
              <w:tabs>
                <w:tab w:val="left" w:pos="567"/>
              </w:tabs>
              <w:jc w:val="center"/>
              <w:rPr>
                <w:rFonts w:ascii="Sylfaen" w:hAnsi="Sylfaen"/>
                <w:lang w:val="ka-GE"/>
              </w:rPr>
            </w:pPr>
            <w:r w:rsidRPr="00EE1E64">
              <w:rPr>
                <w:rFonts w:ascii="Sylfaen" w:hAnsi="Sylfaen"/>
                <w:lang w:val="ka-GE"/>
              </w:rPr>
              <w:t>2</w:t>
            </w:r>
          </w:p>
        </w:tc>
        <w:tc>
          <w:tcPr>
            <w:tcW w:w="2313" w:type="dxa"/>
            <w:shd w:val="clear" w:color="auto" w:fill="auto"/>
          </w:tcPr>
          <w:p w:rsidR="008362DB" w:rsidRPr="00EE1E64" w:rsidRDefault="008362DB" w:rsidP="003914D7">
            <w:pPr>
              <w:jc w:val="center"/>
              <w:rPr>
                <w:rFonts w:ascii="Sylfaen" w:hAnsi="Sylfaen" w:cs="AcadNusx"/>
                <w:lang w:val="ka-GE"/>
              </w:rPr>
            </w:pPr>
            <w:r w:rsidRPr="00EE1E64">
              <w:rPr>
                <w:rFonts w:ascii="Sylfaen" w:hAnsi="Sylfaen" w:cs="AcadNusx"/>
                <w:lang w:val="ka-GE"/>
              </w:rPr>
              <w:t>ძველი მსოფლიოს ისტორია</w:t>
            </w:r>
            <w:r w:rsidRPr="00EE1E64">
              <w:rPr>
                <w:rFonts w:ascii="Sylfaen" w:hAnsi="Sylfaen" w:cs="AcadNusx"/>
              </w:rPr>
              <w:t xml:space="preserve"> 2</w:t>
            </w:r>
          </w:p>
        </w:tc>
        <w:tc>
          <w:tcPr>
            <w:tcW w:w="564" w:type="dxa"/>
            <w:gridSpan w:val="2"/>
            <w:shd w:val="clear" w:color="auto" w:fill="auto"/>
          </w:tcPr>
          <w:p w:rsidR="008362DB" w:rsidRPr="00EE1E64" w:rsidRDefault="008362DB" w:rsidP="003914D7">
            <w:pPr>
              <w:tabs>
                <w:tab w:val="left" w:pos="567"/>
              </w:tabs>
              <w:jc w:val="center"/>
              <w:rPr>
                <w:rFonts w:ascii="Sylfaen" w:hAnsi="Sylfaen"/>
              </w:rPr>
            </w:pPr>
            <w:r w:rsidRPr="00EE1E64">
              <w:rPr>
                <w:rFonts w:ascii="Sylfaen" w:hAnsi="Sylfaen"/>
                <w:lang w:val="ka-GE"/>
              </w:rPr>
              <w:t>,,</w:t>
            </w:r>
          </w:p>
        </w:tc>
        <w:tc>
          <w:tcPr>
            <w:tcW w:w="868" w:type="dxa"/>
            <w:gridSpan w:val="2"/>
            <w:shd w:val="clear" w:color="auto" w:fill="auto"/>
          </w:tcPr>
          <w:p w:rsidR="008362DB" w:rsidRPr="00EE1E64" w:rsidRDefault="008362DB" w:rsidP="003914D7">
            <w:pPr>
              <w:tabs>
                <w:tab w:val="left" w:pos="567"/>
              </w:tabs>
              <w:jc w:val="center"/>
              <w:rPr>
                <w:rFonts w:ascii="Sylfaen" w:hAnsi="Sylfaen"/>
                <w:lang w:val="ka-GE"/>
              </w:rPr>
            </w:pPr>
          </w:p>
          <w:p w:rsidR="008362DB" w:rsidRPr="00EE1E64" w:rsidRDefault="008362DB" w:rsidP="003914D7">
            <w:pPr>
              <w:jc w:val="center"/>
              <w:rPr>
                <w:rFonts w:ascii="Sylfaen" w:hAnsi="Sylfaen" w:cs="Calibri"/>
                <w:color w:val="000000"/>
              </w:rPr>
            </w:pPr>
            <w:r w:rsidRPr="00EE1E64">
              <w:rPr>
                <w:rFonts w:ascii="Sylfaen" w:hAnsi="Sylfaen"/>
              </w:rPr>
              <w:t>HUSHHOW2</w:t>
            </w:r>
          </w:p>
          <w:p w:rsidR="008362DB" w:rsidRPr="00EE1E64" w:rsidRDefault="008362DB" w:rsidP="003914D7">
            <w:pPr>
              <w:tabs>
                <w:tab w:val="left" w:pos="567"/>
              </w:tabs>
              <w:jc w:val="center"/>
              <w:rPr>
                <w:rFonts w:ascii="Sylfaen" w:hAnsi="Sylfaen"/>
              </w:rPr>
            </w:pPr>
          </w:p>
        </w:tc>
        <w:tc>
          <w:tcPr>
            <w:tcW w:w="969" w:type="dxa"/>
            <w:shd w:val="clear" w:color="auto" w:fill="auto"/>
          </w:tcPr>
          <w:p w:rsidR="008362DB" w:rsidRPr="00EE1E64" w:rsidRDefault="008362DB" w:rsidP="003914D7">
            <w:pPr>
              <w:tabs>
                <w:tab w:val="left" w:pos="567"/>
              </w:tabs>
              <w:jc w:val="center"/>
              <w:rPr>
                <w:rFonts w:ascii="Sylfaen" w:hAnsi="Sylfaen"/>
              </w:rPr>
            </w:pPr>
            <w:r w:rsidRPr="00EE1E64">
              <w:rPr>
                <w:rFonts w:ascii="Sylfaen" w:hAnsi="Sylfaen"/>
              </w:rPr>
              <w:t>HUSHHOW1</w:t>
            </w:r>
          </w:p>
        </w:tc>
        <w:tc>
          <w:tcPr>
            <w:tcW w:w="766" w:type="dxa"/>
            <w:gridSpan w:val="3"/>
            <w:shd w:val="clear" w:color="auto" w:fill="auto"/>
          </w:tcPr>
          <w:p w:rsidR="008362DB" w:rsidRPr="00EE1E64" w:rsidRDefault="008362DB" w:rsidP="003914D7">
            <w:pPr>
              <w:tabs>
                <w:tab w:val="left" w:pos="567"/>
              </w:tabs>
              <w:jc w:val="center"/>
              <w:rPr>
                <w:rFonts w:ascii="Sylfaen" w:hAnsi="Sylfaen"/>
                <w:color w:val="000000"/>
                <w:lang w:val="ka-GE"/>
              </w:rPr>
            </w:pPr>
            <w:r w:rsidRPr="00EE1E64">
              <w:rPr>
                <w:rFonts w:ascii="Sylfaen" w:hAnsi="Sylfaen"/>
                <w:color w:val="000000"/>
                <w:lang w:val="ka-GE"/>
              </w:rPr>
              <w:t>5</w:t>
            </w:r>
          </w:p>
        </w:tc>
        <w:tc>
          <w:tcPr>
            <w:tcW w:w="567" w:type="dxa"/>
            <w:shd w:val="clear" w:color="auto" w:fill="auto"/>
          </w:tcPr>
          <w:p w:rsidR="008362DB" w:rsidRPr="00EE1E64" w:rsidRDefault="008362DB" w:rsidP="003914D7">
            <w:pPr>
              <w:tabs>
                <w:tab w:val="left" w:pos="567"/>
              </w:tabs>
              <w:jc w:val="center"/>
              <w:rPr>
                <w:rFonts w:ascii="Sylfaen" w:hAnsi="Sylfaen"/>
                <w:color w:val="000000"/>
              </w:rPr>
            </w:pPr>
          </w:p>
        </w:tc>
        <w:tc>
          <w:tcPr>
            <w:tcW w:w="567" w:type="dxa"/>
            <w:shd w:val="clear" w:color="auto" w:fill="auto"/>
          </w:tcPr>
          <w:p w:rsidR="008362DB" w:rsidRPr="00EE1E64" w:rsidRDefault="008362DB" w:rsidP="003914D7">
            <w:pPr>
              <w:tabs>
                <w:tab w:val="left" w:pos="567"/>
              </w:tabs>
              <w:jc w:val="center"/>
              <w:rPr>
                <w:rFonts w:ascii="Sylfaen" w:hAnsi="Sylfaen"/>
                <w:color w:val="000000"/>
              </w:rPr>
            </w:pPr>
            <w:r w:rsidRPr="00EE1E64">
              <w:rPr>
                <w:rFonts w:ascii="Sylfaen" w:hAnsi="Sylfaen"/>
                <w:color w:val="000000"/>
              </w:rPr>
              <w:t>5</w:t>
            </w:r>
          </w:p>
        </w:tc>
        <w:tc>
          <w:tcPr>
            <w:tcW w:w="562" w:type="dxa"/>
            <w:shd w:val="clear" w:color="auto" w:fill="auto"/>
          </w:tcPr>
          <w:p w:rsidR="008362DB" w:rsidRPr="00EE1E64" w:rsidRDefault="008362DB" w:rsidP="003914D7">
            <w:pPr>
              <w:tabs>
                <w:tab w:val="left" w:pos="567"/>
              </w:tabs>
              <w:jc w:val="center"/>
              <w:rPr>
                <w:rFonts w:ascii="Sylfaen" w:hAnsi="Sylfaen"/>
                <w:color w:val="000000"/>
              </w:rPr>
            </w:pPr>
          </w:p>
        </w:tc>
        <w:tc>
          <w:tcPr>
            <w:tcW w:w="473" w:type="dxa"/>
            <w:shd w:val="clear" w:color="auto" w:fill="auto"/>
          </w:tcPr>
          <w:p w:rsidR="008362DB" w:rsidRPr="00EE1E64" w:rsidRDefault="008362DB" w:rsidP="003914D7">
            <w:pPr>
              <w:tabs>
                <w:tab w:val="left" w:pos="567"/>
              </w:tabs>
              <w:jc w:val="center"/>
              <w:rPr>
                <w:rFonts w:ascii="Sylfaen" w:hAnsi="Sylfaen"/>
                <w:color w:val="000000"/>
              </w:rPr>
            </w:pPr>
          </w:p>
        </w:tc>
        <w:tc>
          <w:tcPr>
            <w:tcW w:w="448" w:type="dxa"/>
            <w:gridSpan w:val="5"/>
            <w:shd w:val="clear" w:color="auto" w:fill="auto"/>
          </w:tcPr>
          <w:p w:rsidR="008362DB" w:rsidRPr="00EE1E64" w:rsidRDefault="008362DB" w:rsidP="003914D7">
            <w:pPr>
              <w:tabs>
                <w:tab w:val="left" w:pos="567"/>
              </w:tabs>
              <w:jc w:val="center"/>
              <w:rPr>
                <w:rFonts w:ascii="Sylfaen" w:hAnsi="Sylfaen"/>
                <w:color w:val="000000"/>
              </w:rPr>
            </w:pPr>
          </w:p>
        </w:tc>
        <w:tc>
          <w:tcPr>
            <w:tcW w:w="440" w:type="dxa"/>
            <w:gridSpan w:val="4"/>
            <w:shd w:val="clear" w:color="auto" w:fill="auto"/>
          </w:tcPr>
          <w:p w:rsidR="008362DB" w:rsidRPr="00EE1E64" w:rsidRDefault="008362DB" w:rsidP="003914D7">
            <w:pPr>
              <w:tabs>
                <w:tab w:val="left" w:pos="567"/>
              </w:tabs>
              <w:jc w:val="center"/>
              <w:rPr>
                <w:rFonts w:ascii="Sylfaen" w:hAnsi="Sylfaen"/>
                <w:color w:val="000000"/>
              </w:rPr>
            </w:pPr>
          </w:p>
        </w:tc>
        <w:tc>
          <w:tcPr>
            <w:tcW w:w="440" w:type="dxa"/>
            <w:gridSpan w:val="4"/>
            <w:shd w:val="clear" w:color="auto" w:fill="auto"/>
          </w:tcPr>
          <w:p w:rsidR="008362DB" w:rsidRPr="00EE1E64" w:rsidRDefault="008362DB" w:rsidP="003914D7">
            <w:pPr>
              <w:tabs>
                <w:tab w:val="left" w:pos="567"/>
              </w:tabs>
              <w:jc w:val="center"/>
              <w:rPr>
                <w:rFonts w:ascii="Sylfaen" w:hAnsi="Sylfaen"/>
                <w:color w:val="000000"/>
              </w:rPr>
            </w:pPr>
          </w:p>
        </w:tc>
        <w:tc>
          <w:tcPr>
            <w:tcW w:w="440" w:type="dxa"/>
            <w:gridSpan w:val="4"/>
            <w:shd w:val="clear" w:color="auto" w:fill="auto"/>
          </w:tcPr>
          <w:p w:rsidR="008362DB" w:rsidRPr="00EE1E64" w:rsidRDefault="008362DB" w:rsidP="003914D7">
            <w:pPr>
              <w:tabs>
                <w:tab w:val="left" w:pos="567"/>
              </w:tabs>
              <w:jc w:val="center"/>
              <w:rPr>
                <w:rFonts w:ascii="Sylfaen" w:hAnsi="Sylfaen"/>
                <w:color w:val="000000"/>
              </w:rPr>
            </w:pPr>
          </w:p>
        </w:tc>
        <w:tc>
          <w:tcPr>
            <w:tcW w:w="587" w:type="dxa"/>
            <w:gridSpan w:val="4"/>
            <w:shd w:val="clear" w:color="auto" w:fill="auto"/>
          </w:tcPr>
          <w:p w:rsidR="008362DB" w:rsidRPr="00EE1E64" w:rsidRDefault="008362DB" w:rsidP="003914D7">
            <w:pPr>
              <w:tabs>
                <w:tab w:val="left" w:pos="567"/>
              </w:tabs>
              <w:jc w:val="center"/>
              <w:rPr>
                <w:rFonts w:ascii="Sylfaen" w:hAnsi="Sylfaen"/>
                <w:color w:val="000000"/>
                <w:lang w:val="ka-GE"/>
              </w:rPr>
            </w:pPr>
            <w:r w:rsidRPr="00EE1E64">
              <w:rPr>
                <w:rFonts w:ascii="Sylfaen" w:hAnsi="Sylfaen"/>
                <w:color w:val="000000"/>
                <w:lang w:val="ka-GE"/>
              </w:rPr>
              <w:t>26</w:t>
            </w:r>
          </w:p>
        </w:tc>
        <w:tc>
          <w:tcPr>
            <w:tcW w:w="590" w:type="dxa"/>
            <w:gridSpan w:val="3"/>
            <w:shd w:val="clear" w:color="auto" w:fill="auto"/>
          </w:tcPr>
          <w:p w:rsidR="008362DB" w:rsidRPr="00EE1E64" w:rsidRDefault="008362DB" w:rsidP="003914D7">
            <w:pPr>
              <w:rPr>
                <w:rFonts w:ascii="Sylfaen" w:hAnsi="Sylfaen"/>
              </w:rPr>
            </w:pPr>
            <w:r w:rsidRPr="00EE1E64">
              <w:rPr>
                <w:rFonts w:ascii="Sylfaen" w:hAnsi="Sylfaen"/>
                <w:lang w:val="ka-GE"/>
              </w:rPr>
              <w:t>13</w:t>
            </w:r>
          </w:p>
        </w:tc>
        <w:tc>
          <w:tcPr>
            <w:tcW w:w="444" w:type="dxa"/>
            <w:gridSpan w:val="3"/>
          </w:tcPr>
          <w:p w:rsidR="008362DB" w:rsidRPr="00EE1E64" w:rsidRDefault="008362DB" w:rsidP="003914D7">
            <w:pPr>
              <w:tabs>
                <w:tab w:val="left" w:pos="567"/>
              </w:tabs>
              <w:jc w:val="center"/>
              <w:rPr>
                <w:rFonts w:ascii="Sylfaen" w:hAnsi="Sylfaen"/>
                <w:lang w:val="ka-GE"/>
              </w:rPr>
            </w:pPr>
          </w:p>
        </w:tc>
        <w:tc>
          <w:tcPr>
            <w:tcW w:w="440" w:type="dxa"/>
            <w:gridSpan w:val="4"/>
          </w:tcPr>
          <w:p w:rsidR="008362DB" w:rsidRPr="00EE1E64" w:rsidRDefault="008362DB" w:rsidP="003914D7">
            <w:pPr>
              <w:tabs>
                <w:tab w:val="left" w:pos="567"/>
              </w:tabs>
              <w:jc w:val="center"/>
              <w:rPr>
                <w:rFonts w:ascii="Sylfaen" w:hAnsi="Sylfaen"/>
                <w:lang w:val="ka-GE"/>
              </w:rPr>
            </w:pPr>
          </w:p>
        </w:tc>
        <w:tc>
          <w:tcPr>
            <w:tcW w:w="588" w:type="dxa"/>
            <w:gridSpan w:val="3"/>
          </w:tcPr>
          <w:p w:rsidR="008362DB" w:rsidRPr="00EE1E64" w:rsidRDefault="008362DB" w:rsidP="003914D7">
            <w:pPr>
              <w:tabs>
                <w:tab w:val="left" w:pos="567"/>
              </w:tabs>
              <w:jc w:val="center"/>
              <w:rPr>
                <w:rFonts w:ascii="Sylfaen" w:hAnsi="Sylfaen"/>
                <w:lang w:val="ka-GE"/>
              </w:rPr>
            </w:pPr>
            <w:r w:rsidRPr="00EE1E64">
              <w:rPr>
                <w:rFonts w:ascii="Sylfaen" w:hAnsi="Sylfaen"/>
                <w:lang w:val="ka-GE"/>
              </w:rPr>
              <w:t>2</w:t>
            </w:r>
          </w:p>
        </w:tc>
        <w:tc>
          <w:tcPr>
            <w:tcW w:w="587" w:type="dxa"/>
            <w:gridSpan w:val="3"/>
          </w:tcPr>
          <w:p w:rsidR="008362DB" w:rsidRPr="00EE1E64" w:rsidRDefault="008362DB" w:rsidP="003914D7">
            <w:pPr>
              <w:tabs>
                <w:tab w:val="left" w:pos="567"/>
              </w:tabs>
              <w:jc w:val="center"/>
              <w:rPr>
                <w:rFonts w:ascii="Sylfaen" w:hAnsi="Sylfaen"/>
                <w:lang w:val="ka-GE"/>
              </w:rPr>
            </w:pPr>
            <w:r w:rsidRPr="00EE1E64">
              <w:rPr>
                <w:rFonts w:ascii="Sylfaen" w:hAnsi="Sylfaen"/>
                <w:lang w:val="ka-GE"/>
              </w:rPr>
              <w:t>2</w:t>
            </w:r>
          </w:p>
        </w:tc>
        <w:tc>
          <w:tcPr>
            <w:tcW w:w="594" w:type="dxa"/>
            <w:gridSpan w:val="3"/>
          </w:tcPr>
          <w:p w:rsidR="008362DB" w:rsidRPr="00EE1E64" w:rsidRDefault="008362DB" w:rsidP="003914D7">
            <w:pPr>
              <w:tabs>
                <w:tab w:val="left" w:pos="567"/>
              </w:tabs>
              <w:jc w:val="center"/>
              <w:rPr>
                <w:rFonts w:ascii="Sylfaen" w:hAnsi="Sylfaen"/>
                <w:lang w:val="ka-GE"/>
              </w:rPr>
            </w:pPr>
            <w:r w:rsidRPr="00EE1E64">
              <w:rPr>
                <w:rFonts w:ascii="Sylfaen" w:hAnsi="Sylfaen"/>
                <w:lang w:val="ka-GE"/>
              </w:rPr>
              <w:t>2</w:t>
            </w:r>
          </w:p>
        </w:tc>
        <w:tc>
          <w:tcPr>
            <w:tcW w:w="568" w:type="dxa"/>
            <w:shd w:val="clear" w:color="auto" w:fill="auto"/>
          </w:tcPr>
          <w:p w:rsidR="008362DB" w:rsidRPr="00EE1E64" w:rsidRDefault="008362DB" w:rsidP="003914D7">
            <w:pPr>
              <w:rPr>
                <w:rFonts w:ascii="Sylfaen" w:hAnsi="Sylfaen"/>
              </w:rPr>
            </w:pPr>
            <w:r w:rsidRPr="00EE1E64">
              <w:rPr>
                <w:rFonts w:ascii="Sylfaen" w:hAnsi="Sylfaen"/>
              </w:rPr>
              <w:t>45</w:t>
            </w:r>
          </w:p>
        </w:tc>
        <w:tc>
          <w:tcPr>
            <w:tcW w:w="567" w:type="dxa"/>
            <w:shd w:val="clear" w:color="auto" w:fill="auto"/>
          </w:tcPr>
          <w:p w:rsidR="008362DB" w:rsidRPr="00EE1E64" w:rsidRDefault="008362DB" w:rsidP="003914D7">
            <w:pPr>
              <w:rPr>
                <w:rFonts w:ascii="Sylfaen" w:hAnsi="Sylfaen"/>
              </w:rPr>
            </w:pPr>
            <w:r w:rsidRPr="00EE1E64">
              <w:rPr>
                <w:rFonts w:ascii="Sylfaen" w:hAnsi="Sylfaen"/>
              </w:rPr>
              <w:t>80</w:t>
            </w:r>
          </w:p>
        </w:tc>
        <w:tc>
          <w:tcPr>
            <w:tcW w:w="1539" w:type="dxa"/>
            <w:shd w:val="clear" w:color="auto" w:fill="auto"/>
          </w:tcPr>
          <w:p w:rsidR="008362DB" w:rsidRPr="00EE1E64" w:rsidRDefault="008362DB" w:rsidP="003914D7">
            <w:pPr>
              <w:tabs>
                <w:tab w:val="left" w:pos="567"/>
              </w:tabs>
              <w:rPr>
                <w:rFonts w:ascii="Sylfaen" w:hAnsi="Sylfaen"/>
                <w:lang w:val="ka-GE"/>
              </w:rPr>
            </w:pPr>
            <w:r w:rsidRPr="00EE1E64">
              <w:rPr>
                <w:rFonts w:ascii="Sylfaen" w:hAnsi="Sylfaen"/>
              </w:rPr>
              <w:t>1</w:t>
            </w:r>
            <w:r w:rsidRPr="00EE1E64">
              <w:rPr>
                <w:rFonts w:ascii="Sylfaen" w:hAnsi="Sylfaen"/>
                <w:lang w:val="ka-GE"/>
              </w:rPr>
              <w:t>2</w:t>
            </w:r>
            <w:r w:rsidRPr="00EE1E64">
              <w:rPr>
                <w:rFonts w:ascii="Sylfaen" w:hAnsi="Sylfaen"/>
              </w:rPr>
              <w:t>5</w:t>
            </w:r>
          </w:p>
        </w:tc>
      </w:tr>
      <w:tr w:rsidR="008362DB" w:rsidRPr="00EE1E64" w:rsidTr="00C33747">
        <w:trPr>
          <w:trHeight w:val="304"/>
        </w:trPr>
        <w:tc>
          <w:tcPr>
            <w:tcW w:w="359" w:type="dxa"/>
            <w:shd w:val="clear" w:color="auto" w:fill="auto"/>
          </w:tcPr>
          <w:p w:rsidR="008362DB" w:rsidRPr="00EE1E64" w:rsidRDefault="008362DB" w:rsidP="003914D7">
            <w:pPr>
              <w:tabs>
                <w:tab w:val="left" w:pos="567"/>
              </w:tabs>
              <w:jc w:val="center"/>
              <w:rPr>
                <w:rFonts w:ascii="Sylfaen" w:hAnsi="Sylfaen"/>
                <w:lang w:val="ka-GE"/>
              </w:rPr>
            </w:pPr>
            <w:r w:rsidRPr="00EE1E64">
              <w:rPr>
                <w:rFonts w:ascii="Sylfaen" w:hAnsi="Sylfaen"/>
                <w:lang w:val="ka-GE"/>
              </w:rPr>
              <w:t>3</w:t>
            </w:r>
          </w:p>
        </w:tc>
        <w:tc>
          <w:tcPr>
            <w:tcW w:w="2313" w:type="dxa"/>
            <w:shd w:val="clear" w:color="auto" w:fill="auto"/>
            <w:vAlign w:val="center"/>
          </w:tcPr>
          <w:p w:rsidR="008362DB" w:rsidRPr="00EE1E64" w:rsidRDefault="008362DB" w:rsidP="003914D7">
            <w:pPr>
              <w:jc w:val="center"/>
              <w:rPr>
                <w:rFonts w:ascii="Sylfaen" w:hAnsi="Sylfaen" w:cs="AcadNusx"/>
                <w:lang w:val="ka-GE"/>
              </w:rPr>
            </w:pPr>
            <w:r w:rsidRPr="00EE1E64">
              <w:rPr>
                <w:rFonts w:ascii="Sylfaen" w:hAnsi="Sylfaen" w:cs="AcadNusx"/>
                <w:lang w:val="ka-GE"/>
              </w:rPr>
              <w:t>შუა საუკუნეების ისტორია</w:t>
            </w:r>
            <w:r w:rsidRPr="00EE1E64">
              <w:rPr>
                <w:rFonts w:ascii="Sylfaen" w:hAnsi="Sylfaen" w:cs="AcadNusx"/>
              </w:rPr>
              <w:t xml:space="preserve"> 1</w:t>
            </w:r>
          </w:p>
        </w:tc>
        <w:tc>
          <w:tcPr>
            <w:tcW w:w="564" w:type="dxa"/>
            <w:gridSpan w:val="2"/>
            <w:shd w:val="clear" w:color="auto" w:fill="auto"/>
          </w:tcPr>
          <w:p w:rsidR="008362DB" w:rsidRPr="00EE1E64" w:rsidRDefault="008362DB" w:rsidP="003914D7">
            <w:pPr>
              <w:tabs>
                <w:tab w:val="left" w:pos="567"/>
              </w:tabs>
              <w:jc w:val="center"/>
              <w:rPr>
                <w:rFonts w:ascii="Sylfaen" w:hAnsi="Sylfaen"/>
              </w:rPr>
            </w:pPr>
            <w:r w:rsidRPr="00EE1E64">
              <w:rPr>
                <w:rFonts w:ascii="Sylfaen" w:hAnsi="Sylfaen"/>
                <w:lang w:val="ka-GE"/>
              </w:rPr>
              <w:t>,,</w:t>
            </w:r>
          </w:p>
        </w:tc>
        <w:tc>
          <w:tcPr>
            <w:tcW w:w="868" w:type="dxa"/>
            <w:gridSpan w:val="2"/>
            <w:shd w:val="clear" w:color="auto" w:fill="auto"/>
          </w:tcPr>
          <w:p w:rsidR="008362DB" w:rsidRPr="00EE1E64" w:rsidRDefault="008362DB" w:rsidP="003914D7">
            <w:pPr>
              <w:tabs>
                <w:tab w:val="left" w:pos="567"/>
              </w:tabs>
              <w:jc w:val="center"/>
              <w:rPr>
                <w:rFonts w:ascii="Sylfaen" w:hAnsi="Sylfaen"/>
              </w:rPr>
            </w:pPr>
            <w:r w:rsidRPr="00EE1E64">
              <w:rPr>
                <w:rFonts w:ascii="Sylfaen" w:hAnsi="Sylfaen"/>
              </w:rPr>
              <w:t>HUS</w:t>
            </w:r>
            <w:r w:rsidRPr="00EE1E64">
              <w:rPr>
                <w:rFonts w:ascii="Sylfaen" w:hAnsi="Sylfaen"/>
                <w:lang w:val="ka-GE"/>
              </w:rPr>
              <w:t>1</w:t>
            </w:r>
            <w:r w:rsidRPr="00EE1E64">
              <w:rPr>
                <w:rFonts w:ascii="Sylfaen" w:hAnsi="Sylfaen"/>
              </w:rPr>
              <w:t>HHMA1</w:t>
            </w:r>
          </w:p>
        </w:tc>
        <w:tc>
          <w:tcPr>
            <w:tcW w:w="969" w:type="dxa"/>
            <w:shd w:val="clear" w:color="auto" w:fill="auto"/>
          </w:tcPr>
          <w:p w:rsidR="008362DB" w:rsidRPr="00EE1E64" w:rsidRDefault="008362DB" w:rsidP="003914D7">
            <w:pPr>
              <w:tabs>
                <w:tab w:val="left" w:pos="567"/>
              </w:tabs>
              <w:jc w:val="center"/>
              <w:rPr>
                <w:rFonts w:ascii="Sylfaen" w:hAnsi="Sylfaen"/>
                <w:lang w:val="ka-GE"/>
              </w:rPr>
            </w:pPr>
            <w:r w:rsidRPr="00EE1E64">
              <w:rPr>
                <w:rFonts w:ascii="Sylfaen" w:hAnsi="Sylfaen"/>
              </w:rPr>
              <w:t>HUSHHOW</w:t>
            </w:r>
            <w:r w:rsidRPr="00EE1E64">
              <w:rPr>
                <w:rFonts w:ascii="Sylfaen" w:hAnsi="Sylfaen"/>
                <w:lang w:val="ka-GE"/>
              </w:rPr>
              <w:t xml:space="preserve">2 </w:t>
            </w:r>
          </w:p>
        </w:tc>
        <w:tc>
          <w:tcPr>
            <w:tcW w:w="766" w:type="dxa"/>
            <w:gridSpan w:val="3"/>
            <w:shd w:val="clear" w:color="auto" w:fill="auto"/>
          </w:tcPr>
          <w:p w:rsidR="008362DB" w:rsidRPr="00EE1E64" w:rsidRDefault="008362DB" w:rsidP="003914D7">
            <w:pPr>
              <w:tabs>
                <w:tab w:val="left" w:pos="567"/>
              </w:tabs>
              <w:jc w:val="center"/>
              <w:rPr>
                <w:rFonts w:ascii="Sylfaen" w:hAnsi="Sylfaen"/>
                <w:color w:val="000000"/>
                <w:lang w:val="ka-GE"/>
              </w:rPr>
            </w:pPr>
            <w:r w:rsidRPr="00EE1E64">
              <w:rPr>
                <w:rFonts w:ascii="Sylfaen" w:hAnsi="Sylfaen"/>
                <w:color w:val="000000"/>
                <w:lang w:val="ka-GE"/>
              </w:rPr>
              <w:t>5</w:t>
            </w:r>
          </w:p>
        </w:tc>
        <w:tc>
          <w:tcPr>
            <w:tcW w:w="567" w:type="dxa"/>
            <w:shd w:val="clear" w:color="auto" w:fill="auto"/>
          </w:tcPr>
          <w:p w:rsidR="008362DB" w:rsidRPr="00EE1E64" w:rsidRDefault="008362DB" w:rsidP="003914D7">
            <w:pPr>
              <w:tabs>
                <w:tab w:val="left" w:pos="567"/>
              </w:tabs>
              <w:jc w:val="center"/>
              <w:rPr>
                <w:rFonts w:ascii="Sylfaen" w:hAnsi="Sylfaen"/>
                <w:color w:val="000000"/>
              </w:rPr>
            </w:pPr>
          </w:p>
        </w:tc>
        <w:tc>
          <w:tcPr>
            <w:tcW w:w="567" w:type="dxa"/>
            <w:shd w:val="clear" w:color="auto" w:fill="auto"/>
          </w:tcPr>
          <w:p w:rsidR="008362DB" w:rsidRPr="00EE1E64" w:rsidRDefault="008362DB" w:rsidP="003914D7">
            <w:pPr>
              <w:tabs>
                <w:tab w:val="left" w:pos="567"/>
              </w:tabs>
              <w:jc w:val="center"/>
              <w:rPr>
                <w:rFonts w:ascii="Sylfaen" w:hAnsi="Sylfaen"/>
                <w:color w:val="000000"/>
              </w:rPr>
            </w:pPr>
          </w:p>
        </w:tc>
        <w:tc>
          <w:tcPr>
            <w:tcW w:w="562" w:type="dxa"/>
            <w:shd w:val="clear" w:color="auto" w:fill="auto"/>
          </w:tcPr>
          <w:p w:rsidR="008362DB" w:rsidRPr="00EE1E64" w:rsidRDefault="008362DB" w:rsidP="003914D7">
            <w:pPr>
              <w:tabs>
                <w:tab w:val="left" w:pos="567"/>
              </w:tabs>
              <w:jc w:val="center"/>
              <w:rPr>
                <w:rFonts w:ascii="Sylfaen" w:hAnsi="Sylfaen"/>
                <w:color w:val="000000"/>
              </w:rPr>
            </w:pPr>
            <w:r w:rsidRPr="00EE1E64">
              <w:rPr>
                <w:rFonts w:ascii="Sylfaen" w:hAnsi="Sylfaen"/>
                <w:color w:val="000000"/>
              </w:rPr>
              <w:t>5</w:t>
            </w:r>
          </w:p>
        </w:tc>
        <w:tc>
          <w:tcPr>
            <w:tcW w:w="473" w:type="dxa"/>
            <w:shd w:val="clear" w:color="auto" w:fill="auto"/>
          </w:tcPr>
          <w:p w:rsidR="008362DB" w:rsidRPr="00EE1E64" w:rsidRDefault="008362DB" w:rsidP="003914D7">
            <w:pPr>
              <w:tabs>
                <w:tab w:val="left" w:pos="567"/>
              </w:tabs>
              <w:jc w:val="center"/>
              <w:rPr>
                <w:rFonts w:ascii="Sylfaen" w:hAnsi="Sylfaen"/>
                <w:color w:val="000000"/>
              </w:rPr>
            </w:pPr>
          </w:p>
        </w:tc>
        <w:tc>
          <w:tcPr>
            <w:tcW w:w="448" w:type="dxa"/>
            <w:gridSpan w:val="5"/>
            <w:shd w:val="clear" w:color="auto" w:fill="auto"/>
          </w:tcPr>
          <w:p w:rsidR="008362DB" w:rsidRPr="00EE1E64" w:rsidRDefault="008362DB" w:rsidP="003914D7">
            <w:pPr>
              <w:tabs>
                <w:tab w:val="left" w:pos="567"/>
              </w:tabs>
              <w:jc w:val="center"/>
              <w:rPr>
                <w:rFonts w:ascii="Sylfaen" w:hAnsi="Sylfaen"/>
                <w:color w:val="000000"/>
              </w:rPr>
            </w:pPr>
          </w:p>
        </w:tc>
        <w:tc>
          <w:tcPr>
            <w:tcW w:w="440" w:type="dxa"/>
            <w:gridSpan w:val="4"/>
            <w:shd w:val="clear" w:color="auto" w:fill="auto"/>
          </w:tcPr>
          <w:p w:rsidR="008362DB" w:rsidRPr="00EE1E64" w:rsidRDefault="008362DB" w:rsidP="003914D7">
            <w:pPr>
              <w:tabs>
                <w:tab w:val="left" w:pos="567"/>
              </w:tabs>
              <w:jc w:val="center"/>
              <w:rPr>
                <w:rFonts w:ascii="Sylfaen" w:hAnsi="Sylfaen"/>
                <w:color w:val="000000"/>
              </w:rPr>
            </w:pPr>
          </w:p>
        </w:tc>
        <w:tc>
          <w:tcPr>
            <w:tcW w:w="440" w:type="dxa"/>
            <w:gridSpan w:val="4"/>
            <w:shd w:val="clear" w:color="auto" w:fill="auto"/>
          </w:tcPr>
          <w:p w:rsidR="008362DB" w:rsidRPr="00EE1E64" w:rsidRDefault="008362DB" w:rsidP="003914D7">
            <w:pPr>
              <w:tabs>
                <w:tab w:val="left" w:pos="567"/>
              </w:tabs>
              <w:jc w:val="center"/>
              <w:rPr>
                <w:rFonts w:ascii="Sylfaen" w:hAnsi="Sylfaen"/>
                <w:color w:val="000000"/>
              </w:rPr>
            </w:pPr>
          </w:p>
        </w:tc>
        <w:tc>
          <w:tcPr>
            <w:tcW w:w="440" w:type="dxa"/>
            <w:gridSpan w:val="4"/>
            <w:shd w:val="clear" w:color="auto" w:fill="auto"/>
          </w:tcPr>
          <w:p w:rsidR="008362DB" w:rsidRPr="00EE1E64" w:rsidRDefault="008362DB" w:rsidP="003914D7">
            <w:pPr>
              <w:tabs>
                <w:tab w:val="left" w:pos="567"/>
              </w:tabs>
              <w:jc w:val="center"/>
              <w:rPr>
                <w:rFonts w:ascii="Sylfaen" w:hAnsi="Sylfaen"/>
                <w:color w:val="000000"/>
              </w:rPr>
            </w:pPr>
          </w:p>
        </w:tc>
        <w:tc>
          <w:tcPr>
            <w:tcW w:w="587" w:type="dxa"/>
            <w:gridSpan w:val="4"/>
            <w:shd w:val="clear" w:color="auto" w:fill="auto"/>
          </w:tcPr>
          <w:p w:rsidR="008362DB" w:rsidRPr="00EE1E64" w:rsidRDefault="008362DB" w:rsidP="003914D7">
            <w:pPr>
              <w:tabs>
                <w:tab w:val="left" w:pos="567"/>
              </w:tabs>
              <w:jc w:val="center"/>
              <w:rPr>
                <w:rFonts w:ascii="Sylfaen" w:hAnsi="Sylfaen"/>
                <w:color w:val="000000"/>
                <w:lang w:val="ka-GE"/>
              </w:rPr>
            </w:pPr>
            <w:r w:rsidRPr="00EE1E64">
              <w:rPr>
                <w:rFonts w:ascii="Sylfaen" w:hAnsi="Sylfaen"/>
                <w:color w:val="000000"/>
                <w:lang w:val="ka-GE"/>
              </w:rPr>
              <w:t>26</w:t>
            </w:r>
          </w:p>
        </w:tc>
        <w:tc>
          <w:tcPr>
            <w:tcW w:w="590" w:type="dxa"/>
            <w:gridSpan w:val="3"/>
            <w:shd w:val="clear" w:color="auto" w:fill="auto"/>
          </w:tcPr>
          <w:p w:rsidR="008362DB" w:rsidRPr="00EE1E64" w:rsidRDefault="008362DB" w:rsidP="003914D7">
            <w:pPr>
              <w:rPr>
                <w:rFonts w:ascii="Sylfaen" w:hAnsi="Sylfaen"/>
              </w:rPr>
            </w:pPr>
            <w:r w:rsidRPr="00EE1E64">
              <w:rPr>
                <w:rFonts w:ascii="Sylfaen" w:hAnsi="Sylfaen"/>
                <w:lang w:val="ka-GE"/>
              </w:rPr>
              <w:t>13</w:t>
            </w:r>
          </w:p>
        </w:tc>
        <w:tc>
          <w:tcPr>
            <w:tcW w:w="444" w:type="dxa"/>
            <w:gridSpan w:val="3"/>
          </w:tcPr>
          <w:p w:rsidR="008362DB" w:rsidRPr="00EE1E64" w:rsidRDefault="008362DB" w:rsidP="003914D7">
            <w:pPr>
              <w:tabs>
                <w:tab w:val="left" w:pos="567"/>
              </w:tabs>
              <w:jc w:val="center"/>
              <w:rPr>
                <w:rFonts w:ascii="Sylfaen" w:hAnsi="Sylfaen"/>
                <w:lang w:val="ka-GE"/>
              </w:rPr>
            </w:pPr>
          </w:p>
        </w:tc>
        <w:tc>
          <w:tcPr>
            <w:tcW w:w="440" w:type="dxa"/>
            <w:gridSpan w:val="4"/>
          </w:tcPr>
          <w:p w:rsidR="008362DB" w:rsidRPr="00EE1E64" w:rsidRDefault="008362DB" w:rsidP="003914D7">
            <w:pPr>
              <w:tabs>
                <w:tab w:val="left" w:pos="567"/>
              </w:tabs>
              <w:jc w:val="center"/>
              <w:rPr>
                <w:rFonts w:ascii="Sylfaen" w:hAnsi="Sylfaen"/>
                <w:lang w:val="ka-GE"/>
              </w:rPr>
            </w:pPr>
          </w:p>
        </w:tc>
        <w:tc>
          <w:tcPr>
            <w:tcW w:w="588" w:type="dxa"/>
            <w:gridSpan w:val="3"/>
          </w:tcPr>
          <w:p w:rsidR="008362DB" w:rsidRPr="00EE1E64" w:rsidRDefault="008362DB" w:rsidP="003914D7">
            <w:pPr>
              <w:tabs>
                <w:tab w:val="left" w:pos="567"/>
              </w:tabs>
              <w:jc w:val="center"/>
              <w:rPr>
                <w:rFonts w:ascii="Sylfaen" w:hAnsi="Sylfaen"/>
                <w:lang w:val="ka-GE"/>
              </w:rPr>
            </w:pPr>
            <w:r w:rsidRPr="00EE1E64">
              <w:rPr>
                <w:rFonts w:ascii="Sylfaen" w:hAnsi="Sylfaen"/>
                <w:lang w:val="ka-GE"/>
              </w:rPr>
              <w:t>2</w:t>
            </w:r>
          </w:p>
        </w:tc>
        <w:tc>
          <w:tcPr>
            <w:tcW w:w="587" w:type="dxa"/>
            <w:gridSpan w:val="3"/>
          </w:tcPr>
          <w:p w:rsidR="008362DB" w:rsidRPr="00EE1E64" w:rsidRDefault="008362DB" w:rsidP="003914D7">
            <w:pPr>
              <w:tabs>
                <w:tab w:val="left" w:pos="567"/>
              </w:tabs>
              <w:jc w:val="center"/>
              <w:rPr>
                <w:rFonts w:ascii="Sylfaen" w:hAnsi="Sylfaen"/>
                <w:lang w:val="ka-GE"/>
              </w:rPr>
            </w:pPr>
            <w:r w:rsidRPr="00EE1E64">
              <w:rPr>
                <w:rFonts w:ascii="Sylfaen" w:hAnsi="Sylfaen"/>
                <w:lang w:val="ka-GE"/>
              </w:rPr>
              <w:t>2</w:t>
            </w:r>
          </w:p>
        </w:tc>
        <w:tc>
          <w:tcPr>
            <w:tcW w:w="594" w:type="dxa"/>
            <w:gridSpan w:val="3"/>
          </w:tcPr>
          <w:p w:rsidR="008362DB" w:rsidRPr="00EE1E64" w:rsidRDefault="008362DB" w:rsidP="003914D7">
            <w:pPr>
              <w:tabs>
                <w:tab w:val="left" w:pos="567"/>
              </w:tabs>
              <w:jc w:val="center"/>
              <w:rPr>
                <w:rFonts w:ascii="Sylfaen" w:hAnsi="Sylfaen"/>
                <w:lang w:val="ka-GE"/>
              </w:rPr>
            </w:pPr>
            <w:r w:rsidRPr="00EE1E64">
              <w:rPr>
                <w:rFonts w:ascii="Sylfaen" w:hAnsi="Sylfaen"/>
                <w:lang w:val="ka-GE"/>
              </w:rPr>
              <w:t>2</w:t>
            </w:r>
          </w:p>
        </w:tc>
        <w:tc>
          <w:tcPr>
            <w:tcW w:w="568" w:type="dxa"/>
            <w:shd w:val="clear" w:color="auto" w:fill="auto"/>
          </w:tcPr>
          <w:p w:rsidR="008362DB" w:rsidRPr="00EE1E64" w:rsidRDefault="008362DB" w:rsidP="003914D7">
            <w:pPr>
              <w:rPr>
                <w:rFonts w:ascii="Sylfaen" w:hAnsi="Sylfaen"/>
              </w:rPr>
            </w:pPr>
            <w:r w:rsidRPr="00EE1E64">
              <w:rPr>
                <w:rFonts w:ascii="Sylfaen" w:hAnsi="Sylfaen"/>
              </w:rPr>
              <w:t>45</w:t>
            </w:r>
          </w:p>
        </w:tc>
        <w:tc>
          <w:tcPr>
            <w:tcW w:w="567" w:type="dxa"/>
            <w:shd w:val="clear" w:color="auto" w:fill="auto"/>
          </w:tcPr>
          <w:p w:rsidR="008362DB" w:rsidRPr="00EE1E64" w:rsidRDefault="008362DB" w:rsidP="003914D7">
            <w:pPr>
              <w:rPr>
                <w:rFonts w:ascii="Sylfaen" w:hAnsi="Sylfaen"/>
              </w:rPr>
            </w:pPr>
            <w:r w:rsidRPr="00EE1E64">
              <w:rPr>
                <w:rFonts w:ascii="Sylfaen" w:hAnsi="Sylfaen"/>
              </w:rPr>
              <w:t>80</w:t>
            </w:r>
          </w:p>
        </w:tc>
        <w:tc>
          <w:tcPr>
            <w:tcW w:w="1539" w:type="dxa"/>
            <w:shd w:val="clear" w:color="auto" w:fill="auto"/>
          </w:tcPr>
          <w:p w:rsidR="008362DB" w:rsidRPr="00EE1E64" w:rsidRDefault="008362DB" w:rsidP="003914D7">
            <w:pPr>
              <w:tabs>
                <w:tab w:val="left" w:pos="567"/>
              </w:tabs>
              <w:rPr>
                <w:rFonts w:ascii="Sylfaen" w:hAnsi="Sylfaen"/>
              </w:rPr>
            </w:pPr>
            <w:r w:rsidRPr="00EE1E64">
              <w:rPr>
                <w:rFonts w:ascii="Sylfaen" w:hAnsi="Sylfaen"/>
              </w:rPr>
              <w:t>1</w:t>
            </w:r>
            <w:r w:rsidRPr="00EE1E64">
              <w:rPr>
                <w:rFonts w:ascii="Sylfaen" w:hAnsi="Sylfaen"/>
                <w:lang w:val="ka-GE"/>
              </w:rPr>
              <w:t>2</w:t>
            </w:r>
            <w:r w:rsidRPr="00EE1E64">
              <w:rPr>
                <w:rFonts w:ascii="Sylfaen" w:hAnsi="Sylfaen"/>
              </w:rPr>
              <w:t>5</w:t>
            </w:r>
          </w:p>
        </w:tc>
      </w:tr>
      <w:tr w:rsidR="008362DB" w:rsidRPr="00EE1E64" w:rsidTr="00C33747">
        <w:trPr>
          <w:trHeight w:val="1309"/>
        </w:trPr>
        <w:tc>
          <w:tcPr>
            <w:tcW w:w="359" w:type="dxa"/>
            <w:shd w:val="clear" w:color="auto" w:fill="auto"/>
          </w:tcPr>
          <w:p w:rsidR="008362DB" w:rsidRPr="00EE1E64" w:rsidRDefault="008362DB" w:rsidP="003914D7">
            <w:pPr>
              <w:tabs>
                <w:tab w:val="left" w:pos="567"/>
              </w:tabs>
              <w:jc w:val="center"/>
              <w:rPr>
                <w:rFonts w:ascii="Sylfaen" w:hAnsi="Sylfaen"/>
                <w:lang w:val="ka-GE"/>
              </w:rPr>
            </w:pPr>
            <w:r w:rsidRPr="00EE1E64">
              <w:rPr>
                <w:rFonts w:ascii="Sylfaen" w:hAnsi="Sylfaen"/>
                <w:lang w:val="ka-GE"/>
              </w:rPr>
              <w:t>4</w:t>
            </w:r>
          </w:p>
          <w:p w:rsidR="008362DB" w:rsidRPr="00EE1E64" w:rsidRDefault="008362DB" w:rsidP="003914D7">
            <w:pPr>
              <w:tabs>
                <w:tab w:val="left" w:pos="567"/>
              </w:tabs>
              <w:jc w:val="center"/>
              <w:rPr>
                <w:rFonts w:ascii="Sylfaen" w:hAnsi="Sylfaen"/>
                <w:lang w:val="ka-GE"/>
              </w:rPr>
            </w:pPr>
          </w:p>
        </w:tc>
        <w:tc>
          <w:tcPr>
            <w:tcW w:w="2313" w:type="dxa"/>
            <w:shd w:val="clear" w:color="auto" w:fill="auto"/>
            <w:vAlign w:val="center"/>
          </w:tcPr>
          <w:p w:rsidR="008362DB" w:rsidRPr="00EE1E64" w:rsidRDefault="008362DB" w:rsidP="003914D7">
            <w:pPr>
              <w:jc w:val="center"/>
              <w:rPr>
                <w:rFonts w:ascii="Sylfaen" w:hAnsi="Sylfaen" w:cs="AcadNusx"/>
              </w:rPr>
            </w:pPr>
            <w:r w:rsidRPr="00EE1E64">
              <w:rPr>
                <w:rFonts w:ascii="Sylfaen" w:hAnsi="Sylfaen" w:cs="AcadNusx"/>
                <w:lang w:val="ka-GE"/>
              </w:rPr>
              <w:t>შუა საუკუნეების ისტორია</w:t>
            </w:r>
            <w:r w:rsidRPr="00EE1E64">
              <w:rPr>
                <w:rFonts w:ascii="Sylfaen" w:hAnsi="Sylfaen" w:cs="AcadNusx"/>
              </w:rPr>
              <w:t xml:space="preserve"> 2</w:t>
            </w:r>
          </w:p>
          <w:p w:rsidR="008362DB" w:rsidRPr="00EE1E64" w:rsidRDefault="008362DB" w:rsidP="003914D7">
            <w:pPr>
              <w:jc w:val="center"/>
              <w:rPr>
                <w:rFonts w:ascii="Sylfaen" w:hAnsi="Sylfaen" w:cs="AcadNusx"/>
                <w:lang w:val="ka-GE"/>
              </w:rPr>
            </w:pPr>
          </w:p>
        </w:tc>
        <w:tc>
          <w:tcPr>
            <w:tcW w:w="564" w:type="dxa"/>
            <w:gridSpan w:val="2"/>
            <w:shd w:val="clear" w:color="auto" w:fill="auto"/>
          </w:tcPr>
          <w:p w:rsidR="008362DB" w:rsidRPr="00EE1E64" w:rsidRDefault="008362DB" w:rsidP="003914D7">
            <w:pPr>
              <w:tabs>
                <w:tab w:val="left" w:pos="567"/>
              </w:tabs>
              <w:jc w:val="center"/>
              <w:rPr>
                <w:rFonts w:ascii="Sylfaen" w:hAnsi="Sylfaen"/>
              </w:rPr>
            </w:pPr>
            <w:r w:rsidRPr="00EE1E64">
              <w:rPr>
                <w:rFonts w:ascii="Sylfaen" w:hAnsi="Sylfaen"/>
                <w:lang w:val="ka-GE"/>
              </w:rPr>
              <w:t>,,</w:t>
            </w:r>
          </w:p>
          <w:p w:rsidR="008362DB" w:rsidRPr="00EE1E64" w:rsidRDefault="008362DB" w:rsidP="003914D7">
            <w:pPr>
              <w:tabs>
                <w:tab w:val="left" w:pos="567"/>
              </w:tabs>
              <w:jc w:val="center"/>
              <w:rPr>
                <w:rFonts w:ascii="Sylfaen" w:hAnsi="Sylfaen"/>
              </w:rPr>
            </w:pPr>
          </w:p>
        </w:tc>
        <w:tc>
          <w:tcPr>
            <w:tcW w:w="868" w:type="dxa"/>
            <w:gridSpan w:val="2"/>
            <w:shd w:val="clear" w:color="auto" w:fill="auto"/>
          </w:tcPr>
          <w:p w:rsidR="008362DB" w:rsidRPr="00EE1E64" w:rsidRDefault="008362DB" w:rsidP="003914D7">
            <w:pPr>
              <w:tabs>
                <w:tab w:val="left" w:pos="567"/>
              </w:tabs>
              <w:jc w:val="center"/>
              <w:rPr>
                <w:rFonts w:ascii="Sylfaen" w:hAnsi="Sylfaen"/>
                <w:lang w:val="ka-GE"/>
              </w:rPr>
            </w:pPr>
            <w:r w:rsidRPr="00EE1E64">
              <w:rPr>
                <w:rFonts w:ascii="Sylfaen" w:hAnsi="Sylfaen"/>
              </w:rPr>
              <w:t>HUS</w:t>
            </w:r>
            <w:r w:rsidRPr="00EE1E64">
              <w:rPr>
                <w:rFonts w:ascii="Sylfaen" w:hAnsi="Sylfaen"/>
                <w:lang w:val="ka-GE"/>
              </w:rPr>
              <w:t>1</w:t>
            </w:r>
            <w:r w:rsidRPr="00EE1E64">
              <w:rPr>
                <w:rFonts w:ascii="Sylfaen" w:hAnsi="Sylfaen"/>
              </w:rPr>
              <w:t>HHMA</w:t>
            </w:r>
            <w:r w:rsidRPr="00EE1E64">
              <w:rPr>
                <w:rFonts w:ascii="Sylfaen" w:hAnsi="Sylfaen"/>
                <w:lang w:val="ka-GE"/>
              </w:rPr>
              <w:t>2</w:t>
            </w:r>
          </w:p>
        </w:tc>
        <w:tc>
          <w:tcPr>
            <w:tcW w:w="969" w:type="dxa"/>
            <w:shd w:val="clear" w:color="auto" w:fill="auto"/>
          </w:tcPr>
          <w:p w:rsidR="008362DB" w:rsidRPr="00EE1E64" w:rsidRDefault="008362DB" w:rsidP="003914D7">
            <w:pPr>
              <w:tabs>
                <w:tab w:val="left" w:pos="567"/>
              </w:tabs>
              <w:jc w:val="center"/>
              <w:rPr>
                <w:rFonts w:ascii="Sylfaen" w:hAnsi="Sylfaen"/>
              </w:rPr>
            </w:pPr>
            <w:r w:rsidRPr="00EE1E64">
              <w:rPr>
                <w:rFonts w:ascii="Sylfaen" w:hAnsi="Sylfaen"/>
              </w:rPr>
              <w:t>HUSHHMA1</w:t>
            </w:r>
          </w:p>
        </w:tc>
        <w:tc>
          <w:tcPr>
            <w:tcW w:w="766" w:type="dxa"/>
            <w:gridSpan w:val="3"/>
            <w:shd w:val="clear" w:color="auto" w:fill="auto"/>
          </w:tcPr>
          <w:p w:rsidR="008362DB" w:rsidRPr="00EE1E64" w:rsidRDefault="008362DB" w:rsidP="003914D7">
            <w:pPr>
              <w:tabs>
                <w:tab w:val="left" w:pos="567"/>
              </w:tabs>
              <w:jc w:val="center"/>
              <w:rPr>
                <w:rFonts w:ascii="Sylfaen" w:hAnsi="Sylfaen"/>
                <w:color w:val="000000"/>
                <w:lang w:val="ka-GE"/>
              </w:rPr>
            </w:pPr>
            <w:r w:rsidRPr="00EE1E64">
              <w:rPr>
                <w:rFonts w:ascii="Sylfaen" w:hAnsi="Sylfaen"/>
                <w:color w:val="000000"/>
                <w:lang w:val="ka-GE"/>
              </w:rPr>
              <w:t>5</w:t>
            </w:r>
          </w:p>
        </w:tc>
        <w:tc>
          <w:tcPr>
            <w:tcW w:w="567" w:type="dxa"/>
            <w:shd w:val="clear" w:color="auto" w:fill="auto"/>
          </w:tcPr>
          <w:p w:rsidR="008362DB" w:rsidRPr="00EE1E64" w:rsidRDefault="008362DB" w:rsidP="003914D7">
            <w:pPr>
              <w:tabs>
                <w:tab w:val="left" w:pos="567"/>
              </w:tabs>
              <w:jc w:val="center"/>
              <w:rPr>
                <w:rFonts w:ascii="Sylfaen" w:hAnsi="Sylfaen"/>
                <w:color w:val="000000"/>
              </w:rPr>
            </w:pPr>
          </w:p>
        </w:tc>
        <w:tc>
          <w:tcPr>
            <w:tcW w:w="567" w:type="dxa"/>
            <w:shd w:val="clear" w:color="auto" w:fill="auto"/>
          </w:tcPr>
          <w:p w:rsidR="008362DB" w:rsidRPr="00EE1E64" w:rsidRDefault="008362DB" w:rsidP="003914D7">
            <w:pPr>
              <w:tabs>
                <w:tab w:val="left" w:pos="567"/>
              </w:tabs>
              <w:jc w:val="center"/>
              <w:rPr>
                <w:rFonts w:ascii="Sylfaen" w:hAnsi="Sylfaen"/>
                <w:color w:val="000000"/>
              </w:rPr>
            </w:pPr>
          </w:p>
        </w:tc>
        <w:tc>
          <w:tcPr>
            <w:tcW w:w="562" w:type="dxa"/>
            <w:shd w:val="clear" w:color="auto" w:fill="auto"/>
          </w:tcPr>
          <w:p w:rsidR="008362DB" w:rsidRPr="00EE1E64" w:rsidRDefault="008362DB" w:rsidP="003914D7">
            <w:pPr>
              <w:tabs>
                <w:tab w:val="left" w:pos="567"/>
              </w:tabs>
              <w:jc w:val="center"/>
              <w:rPr>
                <w:rFonts w:ascii="Sylfaen" w:hAnsi="Sylfaen"/>
                <w:color w:val="000000"/>
              </w:rPr>
            </w:pPr>
          </w:p>
        </w:tc>
        <w:tc>
          <w:tcPr>
            <w:tcW w:w="473" w:type="dxa"/>
            <w:shd w:val="clear" w:color="auto" w:fill="auto"/>
          </w:tcPr>
          <w:p w:rsidR="008362DB" w:rsidRPr="00EE1E64" w:rsidRDefault="008362DB" w:rsidP="003914D7">
            <w:pPr>
              <w:tabs>
                <w:tab w:val="left" w:pos="567"/>
              </w:tabs>
              <w:jc w:val="center"/>
              <w:rPr>
                <w:rFonts w:ascii="Sylfaen" w:hAnsi="Sylfaen"/>
                <w:color w:val="000000"/>
              </w:rPr>
            </w:pPr>
            <w:r w:rsidRPr="00EE1E64">
              <w:rPr>
                <w:rFonts w:ascii="Sylfaen" w:hAnsi="Sylfaen"/>
                <w:color w:val="000000"/>
              </w:rPr>
              <w:t>5</w:t>
            </w:r>
          </w:p>
        </w:tc>
        <w:tc>
          <w:tcPr>
            <w:tcW w:w="448" w:type="dxa"/>
            <w:gridSpan w:val="5"/>
            <w:shd w:val="clear" w:color="auto" w:fill="auto"/>
          </w:tcPr>
          <w:p w:rsidR="008362DB" w:rsidRPr="00EE1E64" w:rsidRDefault="008362DB" w:rsidP="003914D7">
            <w:pPr>
              <w:tabs>
                <w:tab w:val="left" w:pos="567"/>
              </w:tabs>
              <w:jc w:val="center"/>
              <w:rPr>
                <w:rFonts w:ascii="Sylfaen" w:hAnsi="Sylfaen"/>
                <w:color w:val="000000"/>
              </w:rPr>
            </w:pPr>
          </w:p>
        </w:tc>
        <w:tc>
          <w:tcPr>
            <w:tcW w:w="440" w:type="dxa"/>
            <w:gridSpan w:val="4"/>
            <w:shd w:val="clear" w:color="auto" w:fill="auto"/>
          </w:tcPr>
          <w:p w:rsidR="008362DB" w:rsidRPr="00EE1E64" w:rsidRDefault="008362DB" w:rsidP="003914D7">
            <w:pPr>
              <w:tabs>
                <w:tab w:val="left" w:pos="567"/>
              </w:tabs>
              <w:jc w:val="center"/>
              <w:rPr>
                <w:rFonts w:ascii="Sylfaen" w:hAnsi="Sylfaen"/>
                <w:color w:val="000000"/>
              </w:rPr>
            </w:pPr>
          </w:p>
        </w:tc>
        <w:tc>
          <w:tcPr>
            <w:tcW w:w="440" w:type="dxa"/>
            <w:gridSpan w:val="4"/>
            <w:shd w:val="clear" w:color="auto" w:fill="auto"/>
          </w:tcPr>
          <w:p w:rsidR="008362DB" w:rsidRPr="00EE1E64" w:rsidRDefault="008362DB" w:rsidP="003914D7">
            <w:pPr>
              <w:tabs>
                <w:tab w:val="left" w:pos="567"/>
              </w:tabs>
              <w:jc w:val="center"/>
              <w:rPr>
                <w:rFonts w:ascii="Sylfaen" w:hAnsi="Sylfaen"/>
                <w:color w:val="000000"/>
              </w:rPr>
            </w:pPr>
          </w:p>
        </w:tc>
        <w:tc>
          <w:tcPr>
            <w:tcW w:w="440" w:type="dxa"/>
            <w:gridSpan w:val="4"/>
            <w:shd w:val="clear" w:color="auto" w:fill="auto"/>
          </w:tcPr>
          <w:p w:rsidR="008362DB" w:rsidRPr="00EE1E64" w:rsidRDefault="008362DB" w:rsidP="003914D7">
            <w:pPr>
              <w:tabs>
                <w:tab w:val="left" w:pos="567"/>
              </w:tabs>
              <w:jc w:val="center"/>
              <w:rPr>
                <w:rFonts w:ascii="Sylfaen" w:hAnsi="Sylfaen"/>
                <w:color w:val="000000"/>
              </w:rPr>
            </w:pPr>
          </w:p>
        </w:tc>
        <w:tc>
          <w:tcPr>
            <w:tcW w:w="587" w:type="dxa"/>
            <w:gridSpan w:val="4"/>
            <w:shd w:val="clear" w:color="auto" w:fill="auto"/>
          </w:tcPr>
          <w:p w:rsidR="008362DB" w:rsidRPr="00EE1E64" w:rsidRDefault="008362DB" w:rsidP="003914D7">
            <w:pPr>
              <w:tabs>
                <w:tab w:val="left" w:pos="567"/>
              </w:tabs>
              <w:jc w:val="center"/>
              <w:rPr>
                <w:rFonts w:ascii="Sylfaen" w:hAnsi="Sylfaen"/>
                <w:color w:val="000000"/>
                <w:lang w:val="ka-GE"/>
              </w:rPr>
            </w:pPr>
            <w:r w:rsidRPr="00EE1E64">
              <w:rPr>
                <w:rFonts w:ascii="Sylfaen" w:hAnsi="Sylfaen"/>
                <w:color w:val="000000"/>
                <w:lang w:val="ka-GE"/>
              </w:rPr>
              <w:t>26</w:t>
            </w:r>
          </w:p>
        </w:tc>
        <w:tc>
          <w:tcPr>
            <w:tcW w:w="590" w:type="dxa"/>
            <w:gridSpan w:val="3"/>
            <w:shd w:val="clear" w:color="auto" w:fill="auto"/>
          </w:tcPr>
          <w:p w:rsidR="008362DB" w:rsidRPr="00EE1E64" w:rsidRDefault="008362DB" w:rsidP="003914D7">
            <w:pPr>
              <w:rPr>
                <w:rFonts w:ascii="Sylfaen" w:hAnsi="Sylfaen"/>
              </w:rPr>
            </w:pPr>
            <w:r w:rsidRPr="00EE1E64">
              <w:rPr>
                <w:rFonts w:ascii="Sylfaen" w:hAnsi="Sylfaen"/>
                <w:lang w:val="ka-GE"/>
              </w:rPr>
              <w:t>13</w:t>
            </w:r>
          </w:p>
        </w:tc>
        <w:tc>
          <w:tcPr>
            <w:tcW w:w="444" w:type="dxa"/>
            <w:gridSpan w:val="3"/>
          </w:tcPr>
          <w:p w:rsidR="008362DB" w:rsidRPr="00EE1E64" w:rsidRDefault="008362DB" w:rsidP="003914D7">
            <w:pPr>
              <w:tabs>
                <w:tab w:val="left" w:pos="567"/>
              </w:tabs>
              <w:jc w:val="center"/>
              <w:rPr>
                <w:rFonts w:ascii="Sylfaen" w:hAnsi="Sylfaen"/>
                <w:lang w:val="ka-GE"/>
              </w:rPr>
            </w:pPr>
          </w:p>
          <w:p w:rsidR="008362DB" w:rsidRPr="00EE1E64" w:rsidRDefault="008362DB" w:rsidP="003914D7">
            <w:pPr>
              <w:tabs>
                <w:tab w:val="left" w:pos="567"/>
              </w:tabs>
              <w:jc w:val="center"/>
              <w:rPr>
                <w:rFonts w:ascii="Sylfaen" w:hAnsi="Sylfaen"/>
                <w:lang w:val="ka-GE"/>
              </w:rPr>
            </w:pPr>
          </w:p>
        </w:tc>
        <w:tc>
          <w:tcPr>
            <w:tcW w:w="440" w:type="dxa"/>
            <w:gridSpan w:val="4"/>
          </w:tcPr>
          <w:p w:rsidR="008362DB" w:rsidRPr="00EE1E64" w:rsidRDefault="008362DB" w:rsidP="003914D7">
            <w:pPr>
              <w:tabs>
                <w:tab w:val="left" w:pos="567"/>
              </w:tabs>
              <w:jc w:val="center"/>
              <w:rPr>
                <w:rFonts w:ascii="Sylfaen" w:hAnsi="Sylfaen"/>
                <w:lang w:val="ka-GE"/>
              </w:rPr>
            </w:pPr>
          </w:p>
          <w:p w:rsidR="008362DB" w:rsidRPr="00EE1E64" w:rsidRDefault="008362DB" w:rsidP="003914D7">
            <w:pPr>
              <w:tabs>
                <w:tab w:val="left" w:pos="567"/>
              </w:tabs>
              <w:jc w:val="center"/>
              <w:rPr>
                <w:rFonts w:ascii="Sylfaen" w:hAnsi="Sylfaen"/>
                <w:lang w:val="ka-GE"/>
              </w:rPr>
            </w:pPr>
          </w:p>
        </w:tc>
        <w:tc>
          <w:tcPr>
            <w:tcW w:w="588" w:type="dxa"/>
            <w:gridSpan w:val="3"/>
          </w:tcPr>
          <w:p w:rsidR="008362DB" w:rsidRPr="00EE1E64" w:rsidRDefault="008362DB" w:rsidP="003914D7">
            <w:pPr>
              <w:tabs>
                <w:tab w:val="left" w:pos="567"/>
              </w:tabs>
              <w:jc w:val="center"/>
              <w:rPr>
                <w:rFonts w:ascii="Sylfaen" w:hAnsi="Sylfaen"/>
                <w:lang w:val="ka-GE"/>
              </w:rPr>
            </w:pPr>
            <w:r w:rsidRPr="00EE1E64">
              <w:rPr>
                <w:rFonts w:ascii="Sylfaen" w:hAnsi="Sylfaen"/>
                <w:lang w:val="ka-GE"/>
              </w:rPr>
              <w:t>2</w:t>
            </w:r>
          </w:p>
          <w:p w:rsidR="008362DB" w:rsidRPr="00EE1E64" w:rsidRDefault="008362DB" w:rsidP="003914D7">
            <w:pPr>
              <w:tabs>
                <w:tab w:val="left" w:pos="567"/>
              </w:tabs>
              <w:rPr>
                <w:rFonts w:ascii="Sylfaen" w:hAnsi="Sylfaen"/>
                <w:lang w:val="ka-GE"/>
              </w:rPr>
            </w:pPr>
          </w:p>
          <w:p w:rsidR="008362DB" w:rsidRPr="00EE1E64" w:rsidRDefault="008362DB" w:rsidP="003914D7">
            <w:pPr>
              <w:tabs>
                <w:tab w:val="left" w:pos="567"/>
              </w:tabs>
              <w:jc w:val="center"/>
              <w:rPr>
                <w:rFonts w:ascii="Sylfaen" w:hAnsi="Sylfaen"/>
                <w:lang w:val="ka-GE"/>
              </w:rPr>
            </w:pPr>
          </w:p>
        </w:tc>
        <w:tc>
          <w:tcPr>
            <w:tcW w:w="587" w:type="dxa"/>
            <w:gridSpan w:val="3"/>
          </w:tcPr>
          <w:p w:rsidR="008362DB" w:rsidRPr="00EE1E64" w:rsidRDefault="008362DB" w:rsidP="003914D7">
            <w:pPr>
              <w:tabs>
                <w:tab w:val="left" w:pos="567"/>
              </w:tabs>
              <w:jc w:val="center"/>
              <w:rPr>
                <w:rFonts w:ascii="Sylfaen" w:hAnsi="Sylfaen"/>
                <w:lang w:val="ka-GE"/>
              </w:rPr>
            </w:pPr>
            <w:r w:rsidRPr="00EE1E64">
              <w:rPr>
                <w:rFonts w:ascii="Sylfaen" w:hAnsi="Sylfaen"/>
                <w:lang w:val="ka-GE"/>
              </w:rPr>
              <w:t>2</w:t>
            </w:r>
          </w:p>
        </w:tc>
        <w:tc>
          <w:tcPr>
            <w:tcW w:w="594" w:type="dxa"/>
            <w:gridSpan w:val="3"/>
          </w:tcPr>
          <w:p w:rsidR="008362DB" w:rsidRPr="00EE1E64" w:rsidRDefault="008362DB" w:rsidP="003914D7">
            <w:pPr>
              <w:tabs>
                <w:tab w:val="left" w:pos="567"/>
              </w:tabs>
              <w:jc w:val="center"/>
              <w:rPr>
                <w:rFonts w:ascii="Sylfaen" w:hAnsi="Sylfaen"/>
                <w:lang w:val="ka-GE"/>
              </w:rPr>
            </w:pPr>
            <w:r w:rsidRPr="00EE1E64">
              <w:rPr>
                <w:rFonts w:ascii="Sylfaen" w:hAnsi="Sylfaen"/>
                <w:lang w:val="ka-GE"/>
              </w:rPr>
              <w:t>2</w:t>
            </w:r>
          </w:p>
        </w:tc>
        <w:tc>
          <w:tcPr>
            <w:tcW w:w="568" w:type="dxa"/>
            <w:shd w:val="clear" w:color="auto" w:fill="auto"/>
          </w:tcPr>
          <w:p w:rsidR="008362DB" w:rsidRPr="00EE1E64" w:rsidRDefault="008362DB" w:rsidP="003914D7">
            <w:pPr>
              <w:rPr>
                <w:rFonts w:ascii="Sylfaen" w:hAnsi="Sylfaen"/>
              </w:rPr>
            </w:pPr>
            <w:r w:rsidRPr="00EE1E64">
              <w:rPr>
                <w:rFonts w:ascii="Sylfaen" w:hAnsi="Sylfaen"/>
              </w:rPr>
              <w:t>45</w:t>
            </w:r>
          </w:p>
        </w:tc>
        <w:tc>
          <w:tcPr>
            <w:tcW w:w="567" w:type="dxa"/>
            <w:shd w:val="clear" w:color="auto" w:fill="auto"/>
          </w:tcPr>
          <w:p w:rsidR="008362DB" w:rsidRPr="00EE1E64" w:rsidRDefault="008362DB" w:rsidP="003914D7">
            <w:pPr>
              <w:rPr>
                <w:rFonts w:ascii="Sylfaen" w:hAnsi="Sylfaen"/>
              </w:rPr>
            </w:pPr>
            <w:r w:rsidRPr="00EE1E64">
              <w:rPr>
                <w:rFonts w:ascii="Sylfaen" w:hAnsi="Sylfaen"/>
              </w:rPr>
              <w:t>80</w:t>
            </w:r>
          </w:p>
        </w:tc>
        <w:tc>
          <w:tcPr>
            <w:tcW w:w="1539" w:type="dxa"/>
            <w:shd w:val="clear" w:color="auto" w:fill="auto"/>
          </w:tcPr>
          <w:p w:rsidR="008362DB" w:rsidRPr="00EE1E64" w:rsidRDefault="008362DB" w:rsidP="003914D7">
            <w:pPr>
              <w:tabs>
                <w:tab w:val="left" w:pos="567"/>
              </w:tabs>
              <w:rPr>
                <w:rFonts w:ascii="Sylfaen" w:hAnsi="Sylfaen"/>
              </w:rPr>
            </w:pPr>
            <w:r w:rsidRPr="00EE1E64">
              <w:rPr>
                <w:rFonts w:ascii="Sylfaen" w:hAnsi="Sylfaen"/>
              </w:rPr>
              <w:t>1</w:t>
            </w:r>
            <w:r w:rsidRPr="00EE1E64">
              <w:rPr>
                <w:rFonts w:ascii="Sylfaen" w:hAnsi="Sylfaen"/>
                <w:lang w:val="ka-GE"/>
              </w:rPr>
              <w:t>2</w:t>
            </w:r>
            <w:r w:rsidRPr="00EE1E64">
              <w:rPr>
                <w:rFonts w:ascii="Sylfaen" w:hAnsi="Sylfaen"/>
              </w:rPr>
              <w:t>5</w:t>
            </w:r>
          </w:p>
        </w:tc>
      </w:tr>
      <w:tr w:rsidR="008362DB" w:rsidRPr="00EE1E64" w:rsidTr="00C33747">
        <w:trPr>
          <w:trHeight w:val="551"/>
        </w:trPr>
        <w:tc>
          <w:tcPr>
            <w:tcW w:w="359" w:type="dxa"/>
            <w:shd w:val="clear" w:color="auto" w:fill="auto"/>
          </w:tcPr>
          <w:p w:rsidR="008362DB" w:rsidRPr="00EE1E64" w:rsidRDefault="008362DB" w:rsidP="003914D7">
            <w:pPr>
              <w:tabs>
                <w:tab w:val="left" w:pos="567"/>
              </w:tabs>
              <w:jc w:val="center"/>
              <w:rPr>
                <w:rFonts w:ascii="Sylfaen" w:hAnsi="Sylfaen"/>
                <w:lang w:val="ka-GE"/>
              </w:rPr>
            </w:pPr>
            <w:r w:rsidRPr="00EE1E64">
              <w:rPr>
                <w:rFonts w:ascii="Sylfaen" w:hAnsi="Sylfaen"/>
                <w:lang w:val="ka-GE"/>
              </w:rPr>
              <w:t>6</w:t>
            </w:r>
          </w:p>
        </w:tc>
        <w:tc>
          <w:tcPr>
            <w:tcW w:w="2313" w:type="dxa"/>
            <w:shd w:val="clear" w:color="auto" w:fill="auto"/>
            <w:vAlign w:val="center"/>
          </w:tcPr>
          <w:p w:rsidR="008362DB" w:rsidRPr="00EE1E64" w:rsidRDefault="008362DB" w:rsidP="003914D7">
            <w:pPr>
              <w:jc w:val="center"/>
              <w:rPr>
                <w:rFonts w:ascii="Sylfaen" w:hAnsi="Sylfaen" w:cs="AcadNusx"/>
                <w:lang w:val="ka-GE"/>
              </w:rPr>
            </w:pPr>
            <w:r w:rsidRPr="00EE1E64">
              <w:rPr>
                <w:rFonts w:ascii="Sylfaen" w:hAnsi="Sylfaen" w:cs="AcadNusx"/>
                <w:lang w:val="ka-GE"/>
              </w:rPr>
              <w:t>ევროპისა და ამერიკის ქვეყნების ახალი ისტორია</w:t>
            </w:r>
          </w:p>
        </w:tc>
        <w:tc>
          <w:tcPr>
            <w:tcW w:w="564" w:type="dxa"/>
            <w:gridSpan w:val="2"/>
            <w:shd w:val="clear" w:color="auto" w:fill="auto"/>
          </w:tcPr>
          <w:p w:rsidR="008362DB" w:rsidRPr="00EE1E64" w:rsidRDefault="008362DB" w:rsidP="003914D7">
            <w:pPr>
              <w:tabs>
                <w:tab w:val="left" w:pos="567"/>
              </w:tabs>
              <w:jc w:val="center"/>
              <w:rPr>
                <w:rFonts w:ascii="Sylfaen" w:hAnsi="Sylfaen"/>
              </w:rPr>
            </w:pPr>
            <w:r w:rsidRPr="00EE1E64">
              <w:rPr>
                <w:rFonts w:ascii="Sylfaen" w:hAnsi="Sylfaen"/>
                <w:lang w:val="ka-GE"/>
              </w:rPr>
              <w:t>,,</w:t>
            </w:r>
          </w:p>
        </w:tc>
        <w:tc>
          <w:tcPr>
            <w:tcW w:w="868" w:type="dxa"/>
            <w:gridSpan w:val="2"/>
            <w:shd w:val="clear" w:color="auto" w:fill="auto"/>
          </w:tcPr>
          <w:p w:rsidR="008362DB" w:rsidRPr="00EE1E64" w:rsidRDefault="008362DB" w:rsidP="003914D7">
            <w:pPr>
              <w:tabs>
                <w:tab w:val="left" w:pos="567"/>
              </w:tabs>
              <w:jc w:val="center"/>
              <w:rPr>
                <w:rFonts w:ascii="Sylfaen" w:hAnsi="Sylfaen"/>
                <w:color w:val="FF0000"/>
                <w:lang w:val="ka-GE"/>
              </w:rPr>
            </w:pPr>
            <w:r w:rsidRPr="00EE1E64">
              <w:rPr>
                <w:rFonts w:ascii="Sylfaen" w:hAnsi="Sylfaen"/>
              </w:rPr>
              <w:t>HUS1HCHEAC</w:t>
            </w:r>
            <w:r w:rsidRPr="00EE1E64">
              <w:rPr>
                <w:rFonts w:ascii="Sylfaen" w:hAnsi="Sylfaen"/>
                <w:color w:val="FF0000"/>
                <w:lang w:val="ka-GE"/>
              </w:rPr>
              <w:t xml:space="preserve"> </w:t>
            </w:r>
          </w:p>
        </w:tc>
        <w:tc>
          <w:tcPr>
            <w:tcW w:w="969" w:type="dxa"/>
            <w:shd w:val="clear" w:color="auto" w:fill="auto"/>
          </w:tcPr>
          <w:p w:rsidR="008362DB" w:rsidRPr="00EE1E64" w:rsidRDefault="008362DB" w:rsidP="003914D7">
            <w:pPr>
              <w:tabs>
                <w:tab w:val="left" w:pos="567"/>
              </w:tabs>
              <w:jc w:val="center"/>
              <w:rPr>
                <w:rFonts w:ascii="Sylfaen" w:hAnsi="Sylfaen"/>
                <w:lang w:val="ka-GE"/>
              </w:rPr>
            </w:pPr>
            <w:r w:rsidRPr="00EE1E64">
              <w:rPr>
                <w:rFonts w:ascii="Sylfaen" w:hAnsi="Sylfaen"/>
              </w:rPr>
              <w:t>HUS</w:t>
            </w:r>
            <w:r w:rsidRPr="00EE1E64">
              <w:rPr>
                <w:rFonts w:ascii="Sylfaen" w:hAnsi="Sylfaen"/>
                <w:lang w:val="ka-GE"/>
              </w:rPr>
              <w:t>1</w:t>
            </w:r>
            <w:r w:rsidRPr="00EE1E64">
              <w:rPr>
                <w:rFonts w:ascii="Sylfaen" w:hAnsi="Sylfaen"/>
              </w:rPr>
              <w:t>HHMA</w:t>
            </w:r>
            <w:r w:rsidRPr="00EE1E64">
              <w:rPr>
                <w:rFonts w:ascii="Sylfaen" w:hAnsi="Sylfaen"/>
                <w:lang w:val="ka-GE"/>
              </w:rPr>
              <w:t>2</w:t>
            </w:r>
          </w:p>
        </w:tc>
        <w:tc>
          <w:tcPr>
            <w:tcW w:w="766" w:type="dxa"/>
            <w:gridSpan w:val="3"/>
            <w:shd w:val="clear" w:color="auto" w:fill="auto"/>
          </w:tcPr>
          <w:p w:rsidR="008362DB" w:rsidRPr="00EE1E64" w:rsidRDefault="008362DB" w:rsidP="003914D7">
            <w:pPr>
              <w:tabs>
                <w:tab w:val="left" w:pos="567"/>
              </w:tabs>
              <w:jc w:val="center"/>
              <w:rPr>
                <w:rFonts w:ascii="Sylfaen" w:hAnsi="Sylfaen"/>
                <w:color w:val="000000"/>
              </w:rPr>
            </w:pPr>
            <w:r w:rsidRPr="00EE1E64">
              <w:rPr>
                <w:rFonts w:ascii="Sylfaen" w:hAnsi="Sylfaen"/>
                <w:color w:val="000000"/>
              </w:rPr>
              <w:t>5</w:t>
            </w:r>
          </w:p>
        </w:tc>
        <w:tc>
          <w:tcPr>
            <w:tcW w:w="567" w:type="dxa"/>
            <w:shd w:val="clear" w:color="auto" w:fill="auto"/>
          </w:tcPr>
          <w:p w:rsidR="008362DB" w:rsidRPr="00EE1E64" w:rsidRDefault="008362DB" w:rsidP="003914D7">
            <w:pPr>
              <w:tabs>
                <w:tab w:val="left" w:pos="567"/>
              </w:tabs>
              <w:jc w:val="center"/>
              <w:rPr>
                <w:rFonts w:ascii="Sylfaen" w:hAnsi="Sylfaen"/>
                <w:color w:val="000000"/>
              </w:rPr>
            </w:pPr>
          </w:p>
        </w:tc>
        <w:tc>
          <w:tcPr>
            <w:tcW w:w="567" w:type="dxa"/>
            <w:shd w:val="clear" w:color="auto" w:fill="auto"/>
          </w:tcPr>
          <w:p w:rsidR="008362DB" w:rsidRPr="00EE1E64" w:rsidRDefault="008362DB" w:rsidP="003914D7">
            <w:pPr>
              <w:tabs>
                <w:tab w:val="left" w:pos="567"/>
              </w:tabs>
              <w:jc w:val="center"/>
              <w:rPr>
                <w:rFonts w:ascii="Sylfaen" w:hAnsi="Sylfaen"/>
                <w:color w:val="000000"/>
              </w:rPr>
            </w:pPr>
          </w:p>
        </w:tc>
        <w:tc>
          <w:tcPr>
            <w:tcW w:w="562" w:type="dxa"/>
            <w:shd w:val="clear" w:color="auto" w:fill="auto"/>
          </w:tcPr>
          <w:p w:rsidR="008362DB" w:rsidRPr="00EE1E64" w:rsidRDefault="008362DB" w:rsidP="003914D7">
            <w:pPr>
              <w:tabs>
                <w:tab w:val="left" w:pos="567"/>
              </w:tabs>
              <w:jc w:val="center"/>
              <w:rPr>
                <w:rFonts w:ascii="Sylfaen" w:hAnsi="Sylfaen"/>
                <w:color w:val="000000"/>
              </w:rPr>
            </w:pPr>
          </w:p>
        </w:tc>
        <w:tc>
          <w:tcPr>
            <w:tcW w:w="473" w:type="dxa"/>
            <w:shd w:val="clear" w:color="auto" w:fill="auto"/>
          </w:tcPr>
          <w:p w:rsidR="008362DB" w:rsidRPr="00EE1E64" w:rsidRDefault="008362DB" w:rsidP="003914D7">
            <w:pPr>
              <w:tabs>
                <w:tab w:val="left" w:pos="567"/>
              </w:tabs>
              <w:jc w:val="center"/>
              <w:rPr>
                <w:rFonts w:ascii="Sylfaen" w:hAnsi="Sylfaen"/>
                <w:color w:val="000000"/>
              </w:rPr>
            </w:pPr>
          </w:p>
        </w:tc>
        <w:tc>
          <w:tcPr>
            <w:tcW w:w="448" w:type="dxa"/>
            <w:gridSpan w:val="5"/>
            <w:shd w:val="clear" w:color="auto" w:fill="auto"/>
          </w:tcPr>
          <w:p w:rsidR="008362DB" w:rsidRPr="00EE1E64" w:rsidRDefault="008362DB" w:rsidP="003914D7">
            <w:pPr>
              <w:tabs>
                <w:tab w:val="left" w:pos="567"/>
              </w:tabs>
              <w:jc w:val="center"/>
              <w:rPr>
                <w:rFonts w:ascii="Sylfaen" w:hAnsi="Sylfaen"/>
                <w:color w:val="000000"/>
                <w:lang w:val="ka-GE"/>
              </w:rPr>
            </w:pPr>
            <w:r w:rsidRPr="00EE1E64">
              <w:rPr>
                <w:rFonts w:ascii="Sylfaen" w:hAnsi="Sylfaen"/>
                <w:color w:val="000000"/>
                <w:lang w:val="ka-GE"/>
              </w:rPr>
              <w:t>5</w:t>
            </w:r>
          </w:p>
        </w:tc>
        <w:tc>
          <w:tcPr>
            <w:tcW w:w="440" w:type="dxa"/>
            <w:gridSpan w:val="4"/>
            <w:shd w:val="clear" w:color="auto" w:fill="auto"/>
          </w:tcPr>
          <w:p w:rsidR="008362DB" w:rsidRPr="00EE1E64" w:rsidRDefault="008362DB" w:rsidP="003914D7">
            <w:pPr>
              <w:tabs>
                <w:tab w:val="left" w:pos="567"/>
              </w:tabs>
              <w:jc w:val="center"/>
              <w:rPr>
                <w:rFonts w:ascii="Sylfaen" w:hAnsi="Sylfaen"/>
                <w:color w:val="000000"/>
                <w:lang w:val="ka-GE"/>
              </w:rPr>
            </w:pPr>
          </w:p>
        </w:tc>
        <w:tc>
          <w:tcPr>
            <w:tcW w:w="440" w:type="dxa"/>
            <w:gridSpan w:val="4"/>
            <w:shd w:val="clear" w:color="auto" w:fill="auto"/>
          </w:tcPr>
          <w:p w:rsidR="008362DB" w:rsidRPr="00EE1E64" w:rsidRDefault="008362DB" w:rsidP="003914D7">
            <w:pPr>
              <w:tabs>
                <w:tab w:val="left" w:pos="567"/>
              </w:tabs>
              <w:jc w:val="center"/>
              <w:rPr>
                <w:rFonts w:ascii="Sylfaen" w:hAnsi="Sylfaen"/>
                <w:color w:val="000000"/>
              </w:rPr>
            </w:pPr>
          </w:p>
        </w:tc>
        <w:tc>
          <w:tcPr>
            <w:tcW w:w="440" w:type="dxa"/>
            <w:gridSpan w:val="4"/>
            <w:shd w:val="clear" w:color="auto" w:fill="auto"/>
          </w:tcPr>
          <w:p w:rsidR="008362DB" w:rsidRPr="00EE1E64" w:rsidRDefault="008362DB" w:rsidP="003914D7">
            <w:pPr>
              <w:tabs>
                <w:tab w:val="left" w:pos="567"/>
              </w:tabs>
              <w:jc w:val="center"/>
              <w:rPr>
                <w:rFonts w:ascii="Sylfaen" w:hAnsi="Sylfaen"/>
                <w:color w:val="000000"/>
              </w:rPr>
            </w:pPr>
          </w:p>
        </w:tc>
        <w:tc>
          <w:tcPr>
            <w:tcW w:w="587" w:type="dxa"/>
            <w:gridSpan w:val="4"/>
            <w:shd w:val="clear" w:color="auto" w:fill="auto"/>
          </w:tcPr>
          <w:p w:rsidR="008362DB" w:rsidRPr="00EE1E64" w:rsidRDefault="008362DB" w:rsidP="003914D7">
            <w:pPr>
              <w:tabs>
                <w:tab w:val="left" w:pos="567"/>
              </w:tabs>
              <w:jc w:val="center"/>
              <w:rPr>
                <w:rFonts w:ascii="Sylfaen" w:hAnsi="Sylfaen"/>
                <w:color w:val="000000"/>
                <w:lang w:val="ka-GE"/>
              </w:rPr>
            </w:pPr>
            <w:r w:rsidRPr="00EE1E64">
              <w:rPr>
                <w:rFonts w:ascii="Sylfaen" w:hAnsi="Sylfaen"/>
                <w:color w:val="000000"/>
                <w:lang w:val="ka-GE"/>
              </w:rPr>
              <w:t>26</w:t>
            </w:r>
          </w:p>
        </w:tc>
        <w:tc>
          <w:tcPr>
            <w:tcW w:w="590" w:type="dxa"/>
            <w:gridSpan w:val="3"/>
            <w:shd w:val="clear" w:color="auto" w:fill="auto"/>
          </w:tcPr>
          <w:p w:rsidR="008362DB" w:rsidRPr="00EE1E64" w:rsidRDefault="008362DB" w:rsidP="003914D7">
            <w:pPr>
              <w:rPr>
                <w:rFonts w:ascii="Sylfaen" w:hAnsi="Sylfaen"/>
              </w:rPr>
            </w:pPr>
            <w:r w:rsidRPr="00EE1E64">
              <w:rPr>
                <w:rFonts w:ascii="Sylfaen" w:hAnsi="Sylfaen"/>
                <w:lang w:val="ka-GE"/>
              </w:rPr>
              <w:t>13</w:t>
            </w:r>
          </w:p>
        </w:tc>
        <w:tc>
          <w:tcPr>
            <w:tcW w:w="444" w:type="dxa"/>
            <w:gridSpan w:val="3"/>
          </w:tcPr>
          <w:p w:rsidR="008362DB" w:rsidRPr="00EE1E64" w:rsidRDefault="008362DB" w:rsidP="003914D7">
            <w:pPr>
              <w:tabs>
                <w:tab w:val="left" w:pos="567"/>
              </w:tabs>
              <w:jc w:val="center"/>
              <w:rPr>
                <w:rFonts w:ascii="Sylfaen" w:hAnsi="Sylfaen"/>
                <w:lang w:val="ka-GE"/>
              </w:rPr>
            </w:pPr>
          </w:p>
        </w:tc>
        <w:tc>
          <w:tcPr>
            <w:tcW w:w="440" w:type="dxa"/>
            <w:gridSpan w:val="4"/>
          </w:tcPr>
          <w:p w:rsidR="008362DB" w:rsidRPr="00EE1E64" w:rsidRDefault="008362DB" w:rsidP="003914D7">
            <w:pPr>
              <w:tabs>
                <w:tab w:val="left" w:pos="567"/>
              </w:tabs>
              <w:jc w:val="center"/>
              <w:rPr>
                <w:rFonts w:ascii="Sylfaen" w:hAnsi="Sylfaen"/>
                <w:lang w:val="ka-GE"/>
              </w:rPr>
            </w:pPr>
          </w:p>
        </w:tc>
        <w:tc>
          <w:tcPr>
            <w:tcW w:w="588" w:type="dxa"/>
            <w:gridSpan w:val="3"/>
          </w:tcPr>
          <w:p w:rsidR="008362DB" w:rsidRPr="00EE1E64" w:rsidRDefault="008362DB" w:rsidP="003914D7">
            <w:pPr>
              <w:tabs>
                <w:tab w:val="left" w:pos="567"/>
              </w:tabs>
              <w:jc w:val="center"/>
              <w:rPr>
                <w:rFonts w:ascii="Sylfaen" w:hAnsi="Sylfaen"/>
                <w:lang w:val="ka-GE"/>
              </w:rPr>
            </w:pPr>
            <w:r w:rsidRPr="00EE1E64">
              <w:rPr>
                <w:rFonts w:ascii="Sylfaen" w:hAnsi="Sylfaen"/>
                <w:lang w:val="ka-GE"/>
              </w:rPr>
              <w:t>2</w:t>
            </w:r>
          </w:p>
        </w:tc>
        <w:tc>
          <w:tcPr>
            <w:tcW w:w="587" w:type="dxa"/>
            <w:gridSpan w:val="3"/>
          </w:tcPr>
          <w:p w:rsidR="008362DB" w:rsidRPr="00EE1E64" w:rsidRDefault="008362DB" w:rsidP="003914D7">
            <w:pPr>
              <w:tabs>
                <w:tab w:val="left" w:pos="567"/>
              </w:tabs>
              <w:jc w:val="center"/>
              <w:rPr>
                <w:rFonts w:ascii="Sylfaen" w:hAnsi="Sylfaen"/>
                <w:lang w:val="ka-GE"/>
              </w:rPr>
            </w:pPr>
            <w:r w:rsidRPr="00EE1E64">
              <w:rPr>
                <w:rFonts w:ascii="Sylfaen" w:hAnsi="Sylfaen"/>
                <w:lang w:val="ka-GE"/>
              </w:rPr>
              <w:t>2</w:t>
            </w:r>
          </w:p>
        </w:tc>
        <w:tc>
          <w:tcPr>
            <w:tcW w:w="594" w:type="dxa"/>
            <w:gridSpan w:val="3"/>
          </w:tcPr>
          <w:p w:rsidR="008362DB" w:rsidRPr="00EE1E64" w:rsidRDefault="008362DB" w:rsidP="003914D7">
            <w:pPr>
              <w:tabs>
                <w:tab w:val="left" w:pos="567"/>
              </w:tabs>
              <w:jc w:val="center"/>
              <w:rPr>
                <w:rFonts w:ascii="Sylfaen" w:hAnsi="Sylfaen"/>
                <w:lang w:val="ka-GE"/>
              </w:rPr>
            </w:pPr>
            <w:r w:rsidRPr="00EE1E64">
              <w:rPr>
                <w:rFonts w:ascii="Sylfaen" w:hAnsi="Sylfaen"/>
                <w:lang w:val="ka-GE"/>
              </w:rPr>
              <w:t>2</w:t>
            </w:r>
          </w:p>
        </w:tc>
        <w:tc>
          <w:tcPr>
            <w:tcW w:w="568" w:type="dxa"/>
            <w:shd w:val="clear" w:color="auto" w:fill="auto"/>
          </w:tcPr>
          <w:p w:rsidR="008362DB" w:rsidRPr="00EE1E64" w:rsidRDefault="008362DB" w:rsidP="003914D7">
            <w:pPr>
              <w:rPr>
                <w:rFonts w:ascii="Sylfaen" w:hAnsi="Sylfaen"/>
              </w:rPr>
            </w:pPr>
            <w:r w:rsidRPr="00EE1E64">
              <w:rPr>
                <w:rFonts w:ascii="Sylfaen" w:hAnsi="Sylfaen"/>
              </w:rPr>
              <w:t>45</w:t>
            </w:r>
          </w:p>
        </w:tc>
        <w:tc>
          <w:tcPr>
            <w:tcW w:w="567" w:type="dxa"/>
            <w:shd w:val="clear" w:color="auto" w:fill="auto"/>
          </w:tcPr>
          <w:p w:rsidR="008362DB" w:rsidRPr="00EE1E64" w:rsidRDefault="008362DB" w:rsidP="003914D7">
            <w:pPr>
              <w:rPr>
                <w:rFonts w:ascii="Sylfaen" w:hAnsi="Sylfaen"/>
              </w:rPr>
            </w:pPr>
            <w:r w:rsidRPr="00EE1E64">
              <w:rPr>
                <w:rFonts w:ascii="Sylfaen" w:hAnsi="Sylfaen"/>
              </w:rPr>
              <w:t>80</w:t>
            </w:r>
          </w:p>
        </w:tc>
        <w:tc>
          <w:tcPr>
            <w:tcW w:w="1539" w:type="dxa"/>
            <w:shd w:val="clear" w:color="auto" w:fill="auto"/>
          </w:tcPr>
          <w:p w:rsidR="008362DB" w:rsidRPr="00EE1E64" w:rsidRDefault="008362DB" w:rsidP="003914D7">
            <w:pPr>
              <w:tabs>
                <w:tab w:val="left" w:pos="567"/>
              </w:tabs>
              <w:rPr>
                <w:rFonts w:ascii="Sylfaen" w:hAnsi="Sylfaen"/>
              </w:rPr>
            </w:pPr>
            <w:r w:rsidRPr="00EE1E64">
              <w:rPr>
                <w:rFonts w:ascii="Sylfaen" w:hAnsi="Sylfaen"/>
              </w:rPr>
              <w:t>125</w:t>
            </w:r>
          </w:p>
        </w:tc>
      </w:tr>
      <w:tr w:rsidR="008362DB" w:rsidRPr="00EE1E64" w:rsidTr="00C33747">
        <w:trPr>
          <w:trHeight w:val="304"/>
        </w:trPr>
        <w:tc>
          <w:tcPr>
            <w:tcW w:w="359" w:type="dxa"/>
            <w:shd w:val="clear" w:color="auto" w:fill="auto"/>
          </w:tcPr>
          <w:p w:rsidR="008362DB" w:rsidRPr="00EE1E64" w:rsidRDefault="008362DB" w:rsidP="003914D7">
            <w:pPr>
              <w:tabs>
                <w:tab w:val="left" w:pos="567"/>
              </w:tabs>
              <w:jc w:val="center"/>
              <w:rPr>
                <w:rFonts w:ascii="Sylfaen" w:hAnsi="Sylfaen"/>
                <w:color w:val="000000"/>
                <w:lang w:val="ka-GE"/>
              </w:rPr>
            </w:pPr>
            <w:r w:rsidRPr="00EE1E64">
              <w:rPr>
                <w:rFonts w:ascii="Sylfaen" w:hAnsi="Sylfaen"/>
                <w:color w:val="000000"/>
                <w:lang w:val="ka-GE"/>
              </w:rPr>
              <w:lastRenderedPageBreak/>
              <w:t>7</w:t>
            </w:r>
          </w:p>
        </w:tc>
        <w:tc>
          <w:tcPr>
            <w:tcW w:w="2313" w:type="dxa"/>
            <w:shd w:val="clear" w:color="auto" w:fill="auto"/>
            <w:vAlign w:val="center"/>
          </w:tcPr>
          <w:p w:rsidR="008362DB" w:rsidRPr="00EE1E64" w:rsidRDefault="008362DB" w:rsidP="003914D7">
            <w:pPr>
              <w:jc w:val="center"/>
              <w:rPr>
                <w:rFonts w:ascii="Sylfaen" w:hAnsi="Sylfaen" w:cs="AcadNusx"/>
              </w:rPr>
            </w:pPr>
            <w:r w:rsidRPr="00EE1E64">
              <w:rPr>
                <w:rFonts w:ascii="Sylfaen" w:hAnsi="Sylfaen" w:cs="AcadNusx"/>
                <w:lang w:val="ka-GE"/>
              </w:rPr>
              <w:t>ევროპისა და ამერიკის ქვეყნების უახლესი ისტორია</w:t>
            </w:r>
          </w:p>
        </w:tc>
        <w:tc>
          <w:tcPr>
            <w:tcW w:w="564" w:type="dxa"/>
            <w:gridSpan w:val="2"/>
            <w:shd w:val="clear" w:color="auto" w:fill="auto"/>
          </w:tcPr>
          <w:p w:rsidR="008362DB" w:rsidRPr="00EE1E64" w:rsidRDefault="008362DB" w:rsidP="003914D7">
            <w:pPr>
              <w:tabs>
                <w:tab w:val="left" w:pos="567"/>
              </w:tabs>
              <w:jc w:val="center"/>
              <w:rPr>
                <w:rFonts w:ascii="Sylfaen" w:hAnsi="Sylfaen"/>
              </w:rPr>
            </w:pPr>
            <w:r w:rsidRPr="00EE1E64">
              <w:rPr>
                <w:rFonts w:ascii="Sylfaen" w:hAnsi="Sylfaen"/>
                <w:lang w:val="ka-GE"/>
              </w:rPr>
              <w:t>,,</w:t>
            </w:r>
          </w:p>
        </w:tc>
        <w:tc>
          <w:tcPr>
            <w:tcW w:w="868" w:type="dxa"/>
            <w:gridSpan w:val="2"/>
            <w:shd w:val="clear" w:color="auto" w:fill="auto"/>
          </w:tcPr>
          <w:p w:rsidR="008362DB" w:rsidRPr="00EE1E64" w:rsidRDefault="008362DB" w:rsidP="003914D7">
            <w:pPr>
              <w:tabs>
                <w:tab w:val="left" w:pos="567"/>
              </w:tabs>
              <w:jc w:val="center"/>
              <w:rPr>
                <w:rFonts w:ascii="Sylfaen" w:hAnsi="Sylfaen"/>
                <w:color w:val="FF0000"/>
                <w:lang w:val="ka-GE"/>
              </w:rPr>
            </w:pPr>
            <w:r w:rsidRPr="00EE1E64">
              <w:rPr>
                <w:rFonts w:ascii="Sylfaen" w:hAnsi="Sylfaen"/>
              </w:rPr>
              <w:t>HUS1HCHEAC</w:t>
            </w:r>
          </w:p>
        </w:tc>
        <w:tc>
          <w:tcPr>
            <w:tcW w:w="969" w:type="dxa"/>
            <w:shd w:val="clear" w:color="auto" w:fill="auto"/>
          </w:tcPr>
          <w:p w:rsidR="008362DB" w:rsidRPr="00EE1E64" w:rsidRDefault="008362DB" w:rsidP="003914D7">
            <w:pPr>
              <w:tabs>
                <w:tab w:val="left" w:pos="567"/>
              </w:tabs>
              <w:rPr>
                <w:rFonts w:ascii="Sylfaen" w:hAnsi="Sylfaen"/>
                <w:lang w:val="ka-GE"/>
              </w:rPr>
            </w:pPr>
            <w:r w:rsidRPr="00EE1E64">
              <w:rPr>
                <w:rFonts w:ascii="Sylfaen" w:hAnsi="Sylfaen"/>
              </w:rPr>
              <w:t>HUS1HCHEAC</w:t>
            </w:r>
            <w:r w:rsidRPr="00EE1E64">
              <w:rPr>
                <w:rFonts w:ascii="Sylfaen" w:hAnsi="Sylfaen"/>
                <w:lang w:val="ka-GE"/>
              </w:rPr>
              <w:t xml:space="preserve"> </w:t>
            </w:r>
          </w:p>
        </w:tc>
        <w:tc>
          <w:tcPr>
            <w:tcW w:w="766" w:type="dxa"/>
            <w:gridSpan w:val="3"/>
            <w:shd w:val="clear" w:color="auto" w:fill="auto"/>
          </w:tcPr>
          <w:p w:rsidR="008362DB" w:rsidRPr="00EE1E64" w:rsidRDefault="008362DB" w:rsidP="003914D7">
            <w:pPr>
              <w:tabs>
                <w:tab w:val="left" w:pos="567"/>
              </w:tabs>
              <w:jc w:val="center"/>
              <w:rPr>
                <w:rFonts w:ascii="Sylfaen" w:hAnsi="Sylfaen"/>
                <w:color w:val="000000"/>
                <w:lang w:val="ka-GE"/>
              </w:rPr>
            </w:pPr>
            <w:r w:rsidRPr="00EE1E64">
              <w:rPr>
                <w:rFonts w:ascii="Sylfaen" w:hAnsi="Sylfaen"/>
                <w:color w:val="000000"/>
                <w:lang w:val="ka-GE"/>
              </w:rPr>
              <w:t>5</w:t>
            </w:r>
          </w:p>
        </w:tc>
        <w:tc>
          <w:tcPr>
            <w:tcW w:w="567" w:type="dxa"/>
            <w:shd w:val="clear" w:color="auto" w:fill="auto"/>
          </w:tcPr>
          <w:p w:rsidR="008362DB" w:rsidRPr="00EE1E64" w:rsidRDefault="008362DB" w:rsidP="003914D7">
            <w:pPr>
              <w:tabs>
                <w:tab w:val="left" w:pos="567"/>
              </w:tabs>
              <w:jc w:val="center"/>
              <w:rPr>
                <w:rFonts w:ascii="Sylfaen" w:hAnsi="Sylfaen"/>
                <w:color w:val="000000"/>
              </w:rPr>
            </w:pPr>
          </w:p>
        </w:tc>
        <w:tc>
          <w:tcPr>
            <w:tcW w:w="567" w:type="dxa"/>
            <w:shd w:val="clear" w:color="auto" w:fill="auto"/>
          </w:tcPr>
          <w:p w:rsidR="008362DB" w:rsidRPr="00EE1E64" w:rsidRDefault="008362DB" w:rsidP="003914D7">
            <w:pPr>
              <w:tabs>
                <w:tab w:val="left" w:pos="567"/>
              </w:tabs>
              <w:jc w:val="center"/>
              <w:rPr>
                <w:rFonts w:ascii="Sylfaen" w:hAnsi="Sylfaen"/>
                <w:color w:val="000000"/>
              </w:rPr>
            </w:pPr>
          </w:p>
        </w:tc>
        <w:tc>
          <w:tcPr>
            <w:tcW w:w="562" w:type="dxa"/>
            <w:shd w:val="clear" w:color="auto" w:fill="auto"/>
          </w:tcPr>
          <w:p w:rsidR="008362DB" w:rsidRPr="00EE1E64" w:rsidRDefault="008362DB" w:rsidP="003914D7">
            <w:pPr>
              <w:tabs>
                <w:tab w:val="left" w:pos="567"/>
              </w:tabs>
              <w:jc w:val="center"/>
              <w:rPr>
                <w:rFonts w:ascii="Sylfaen" w:hAnsi="Sylfaen"/>
                <w:color w:val="000000"/>
              </w:rPr>
            </w:pPr>
          </w:p>
        </w:tc>
        <w:tc>
          <w:tcPr>
            <w:tcW w:w="473" w:type="dxa"/>
            <w:shd w:val="clear" w:color="auto" w:fill="auto"/>
          </w:tcPr>
          <w:p w:rsidR="008362DB" w:rsidRPr="00EE1E64" w:rsidRDefault="008362DB" w:rsidP="003914D7">
            <w:pPr>
              <w:tabs>
                <w:tab w:val="left" w:pos="567"/>
              </w:tabs>
              <w:jc w:val="center"/>
              <w:rPr>
                <w:rFonts w:ascii="Sylfaen" w:hAnsi="Sylfaen"/>
                <w:color w:val="000000"/>
              </w:rPr>
            </w:pPr>
          </w:p>
        </w:tc>
        <w:tc>
          <w:tcPr>
            <w:tcW w:w="448" w:type="dxa"/>
            <w:gridSpan w:val="5"/>
            <w:shd w:val="clear" w:color="auto" w:fill="auto"/>
          </w:tcPr>
          <w:p w:rsidR="008362DB" w:rsidRPr="00EE1E64" w:rsidRDefault="008362DB" w:rsidP="003914D7">
            <w:pPr>
              <w:tabs>
                <w:tab w:val="left" w:pos="567"/>
              </w:tabs>
              <w:jc w:val="center"/>
              <w:rPr>
                <w:rFonts w:ascii="Sylfaen" w:hAnsi="Sylfaen"/>
                <w:color w:val="000000"/>
              </w:rPr>
            </w:pPr>
          </w:p>
        </w:tc>
        <w:tc>
          <w:tcPr>
            <w:tcW w:w="440" w:type="dxa"/>
            <w:gridSpan w:val="4"/>
            <w:shd w:val="clear" w:color="auto" w:fill="auto"/>
          </w:tcPr>
          <w:p w:rsidR="008362DB" w:rsidRPr="00EE1E64" w:rsidRDefault="008362DB" w:rsidP="003914D7">
            <w:pPr>
              <w:tabs>
                <w:tab w:val="left" w:pos="567"/>
              </w:tabs>
              <w:jc w:val="center"/>
              <w:rPr>
                <w:rFonts w:ascii="Sylfaen" w:hAnsi="Sylfaen"/>
                <w:color w:val="000000"/>
                <w:lang w:val="ka-GE"/>
              </w:rPr>
            </w:pPr>
            <w:r w:rsidRPr="00EE1E64">
              <w:rPr>
                <w:rFonts w:ascii="Sylfaen" w:hAnsi="Sylfaen"/>
                <w:color w:val="000000"/>
                <w:lang w:val="ka-GE"/>
              </w:rPr>
              <w:t>5</w:t>
            </w:r>
          </w:p>
        </w:tc>
        <w:tc>
          <w:tcPr>
            <w:tcW w:w="440" w:type="dxa"/>
            <w:gridSpan w:val="4"/>
            <w:shd w:val="clear" w:color="auto" w:fill="auto"/>
          </w:tcPr>
          <w:p w:rsidR="008362DB" w:rsidRPr="00EE1E64" w:rsidRDefault="008362DB" w:rsidP="003914D7">
            <w:pPr>
              <w:tabs>
                <w:tab w:val="left" w:pos="567"/>
              </w:tabs>
              <w:jc w:val="center"/>
              <w:rPr>
                <w:rFonts w:ascii="Sylfaen" w:hAnsi="Sylfaen"/>
                <w:color w:val="000000"/>
              </w:rPr>
            </w:pPr>
          </w:p>
        </w:tc>
        <w:tc>
          <w:tcPr>
            <w:tcW w:w="440" w:type="dxa"/>
            <w:gridSpan w:val="4"/>
            <w:shd w:val="clear" w:color="auto" w:fill="auto"/>
          </w:tcPr>
          <w:p w:rsidR="008362DB" w:rsidRPr="00EE1E64" w:rsidRDefault="008362DB" w:rsidP="003914D7">
            <w:pPr>
              <w:tabs>
                <w:tab w:val="left" w:pos="567"/>
              </w:tabs>
              <w:jc w:val="center"/>
              <w:rPr>
                <w:rFonts w:ascii="Sylfaen" w:hAnsi="Sylfaen"/>
                <w:color w:val="000000"/>
                <w:lang w:val="ka-GE"/>
              </w:rPr>
            </w:pPr>
          </w:p>
        </w:tc>
        <w:tc>
          <w:tcPr>
            <w:tcW w:w="587" w:type="dxa"/>
            <w:gridSpan w:val="4"/>
            <w:shd w:val="clear" w:color="auto" w:fill="auto"/>
          </w:tcPr>
          <w:p w:rsidR="008362DB" w:rsidRPr="00EE1E64" w:rsidRDefault="008362DB" w:rsidP="003914D7">
            <w:pPr>
              <w:tabs>
                <w:tab w:val="left" w:pos="567"/>
              </w:tabs>
              <w:jc w:val="center"/>
              <w:rPr>
                <w:rFonts w:ascii="Sylfaen" w:hAnsi="Sylfaen"/>
                <w:color w:val="000000"/>
                <w:lang w:val="ka-GE"/>
              </w:rPr>
            </w:pPr>
            <w:r w:rsidRPr="00EE1E64">
              <w:rPr>
                <w:rFonts w:ascii="Sylfaen" w:hAnsi="Sylfaen"/>
                <w:color w:val="000000"/>
                <w:lang w:val="ka-GE"/>
              </w:rPr>
              <w:t>26</w:t>
            </w:r>
          </w:p>
        </w:tc>
        <w:tc>
          <w:tcPr>
            <w:tcW w:w="590" w:type="dxa"/>
            <w:gridSpan w:val="3"/>
            <w:shd w:val="clear" w:color="auto" w:fill="auto"/>
          </w:tcPr>
          <w:p w:rsidR="008362DB" w:rsidRPr="00EE1E64" w:rsidRDefault="008362DB" w:rsidP="003914D7">
            <w:pPr>
              <w:rPr>
                <w:rFonts w:ascii="Sylfaen" w:hAnsi="Sylfaen"/>
              </w:rPr>
            </w:pPr>
            <w:r w:rsidRPr="00EE1E64">
              <w:rPr>
                <w:rFonts w:ascii="Sylfaen" w:hAnsi="Sylfaen"/>
                <w:lang w:val="ka-GE"/>
              </w:rPr>
              <w:t>13</w:t>
            </w:r>
          </w:p>
        </w:tc>
        <w:tc>
          <w:tcPr>
            <w:tcW w:w="444" w:type="dxa"/>
            <w:gridSpan w:val="3"/>
          </w:tcPr>
          <w:p w:rsidR="008362DB" w:rsidRPr="00EE1E64" w:rsidRDefault="008362DB" w:rsidP="003914D7">
            <w:pPr>
              <w:tabs>
                <w:tab w:val="left" w:pos="567"/>
              </w:tabs>
              <w:jc w:val="center"/>
              <w:rPr>
                <w:rFonts w:ascii="Sylfaen" w:hAnsi="Sylfaen"/>
                <w:lang w:val="ka-GE"/>
              </w:rPr>
            </w:pPr>
          </w:p>
        </w:tc>
        <w:tc>
          <w:tcPr>
            <w:tcW w:w="440" w:type="dxa"/>
            <w:gridSpan w:val="4"/>
          </w:tcPr>
          <w:p w:rsidR="008362DB" w:rsidRPr="00EE1E64" w:rsidRDefault="008362DB" w:rsidP="003914D7">
            <w:pPr>
              <w:tabs>
                <w:tab w:val="left" w:pos="567"/>
              </w:tabs>
              <w:jc w:val="center"/>
              <w:rPr>
                <w:rFonts w:ascii="Sylfaen" w:hAnsi="Sylfaen"/>
                <w:lang w:val="ka-GE"/>
              </w:rPr>
            </w:pPr>
          </w:p>
        </w:tc>
        <w:tc>
          <w:tcPr>
            <w:tcW w:w="588" w:type="dxa"/>
            <w:gridSpan w:val="3"/>
          </w:tcPr>
          <w:p w:rsidR="008362DB" w:rsidRPr="00EE1E64" w:rsidRDefault="008362DB" w:rsidP="003914D7">
            <w:pPr>
              <w:tabs>
                <w:tab w:val="left" w:pos="567"/>
              </w:tabs>
              <w:jc w:val="center"/>
              <w:rPr>
                <w:rFonts w:ascii="Sylfaen" w:hAnsi="Sylfaen"/>
                <w:lang w:val="ka-GE"/>
              </w:rPr>
            </w:pPr>
            <w:r w:rsidRPr="00EE1E64">
              <w:rPr>
                <w:rFonts w:ascii="Sylfaen" w:hAnsi="Sylfaen"/>
                <w:lang w:val="ka-GE"/>
              </w:rPr>
              <w:t>2</w:t>
            </w:r>
          </w:p>
        </w:tc>
        <w:tc>
          <w:tcPr>
            <w:tcW w:w="587" w:type="dxa"/>
            <w:gridSpan w:val="3"/>
          </w:tcPr>
          <w:p w:rsidR="008362DB" w:rsidRPr="00EE1E64" w:rsidRDefault="008362DB" w:rsidP="003914D7">
            <w:pPr>
              <w:tabs>
                <w:tab w:val="left" w:pos="567"/>
              </w:tabs>
              <w:jc w:val="center"/>
              <w:rPr>
                <w:rFonts w:ascii="Sylfaen" w:hAnsi="Sylfaen"/>
                <w:lang w:val="ka-GE"/>
              </w:rPr>
            </w:pPr>
            <w:r w:rsidRPr="00EE1E64">
              <w:rPr>
                <w:rFonts w:ascii="Sylfaen" w:hAnsi="Sylfaen"/>
                <w:lang w:val="ka-GE"/>
              </w:rPr>
              <w:t>2</w:t>
            </w:r>
          </w:p>
        </w:tc>
        <w:tc>
          <w:tcPr>
            <w:tcW w:w="594" w:type="dxa"/>
            <w:gridSpan w:val="3"/>
          </w:tcPr>
          <w:p w:rsidR="008362DB" w:rsidRPr="00EE1E64" w:rsidRDefault="008362DB" w:rsidP="003914D7">
            <w:pPr>
              <w:tabs>
                <w:tab w:val="left" w:pos="567"/>
              </w:tabs>
              <w:jc w:val="center"/>
              <w:rPr>
                <w:rFonts w:ascii="Sylfaen" w:hAnsi="Sylfaen"/>
                <w:lang w:val="ka-GE"/>
              </w:rPr>
            </w:pPr>
            <w:r w:rsidRPr="00EE1E64">
              <w:rPr>
                <w:rFonts w:ascii="Sylfaen" w:hAnsi="Sylfaen"/>
                <w:lang w:val="ka-GE"/>
              </w:rPr>
              <w:t>2</w:t>
            </w:r>
          </w:p>
        </w:tc>
        <w:tc>
          <w:tcPr>
            <w:tcW w:w="568" w:type="dxa"/>
            <w:shd w:val="clear" w:color="auto" w:fill="auto"/>
          </w:tcPr>
          <w:p w:rsidR="008362DB" w:rsidRPr="00EE1E64" w:rsidRDefault="008362DB" w:rsidP="003914D7">
            <w:pPr>
              <w:rPr>
                <w:rFonts w:ascii="Sylfaen" w:hAnsi="Sylfaen"/>
              </w:rPr>
            </w:pPr>
            <w:r w:rsidRPr="00EE1E64">
              <w:rPr>
                <w:rFonts w:ascii="Sylfaen" w:hAnsi="Sylfaen"/>
              </w:rPr>
              <w:t>45</w:t>
            </w:r>
          </w:p>
        </w:tc>
        <w:tc>
          <w:tcPr>
            <w:tcW w:w="567" w:type="dxa"/>
            <w:shd w:val="clear" w:color="auto" w:fill="auto"/>
          </w:tcPr>
          <w:p w:rsidR="008362DB" w:rsidRPr="00EE1E64" w:rsidRDefault="008362DB" w:rsidP="003914D7">
            <w:pPr>
              <w:rPr>
                <w:rFonts w:ascii="Sylfaen" w:hAnsi="Sylfaen"/>
              </w:rPr>
            </w:pPr>
            <w:r w:rsidRPr="00EE1E64">
              <w:rPr>
                <w:rFonts w:ascii="Sylfaen" w:hAnsi="Sylfaen"/>
              </w:rPr>
              <w:t>80</w:t>
            </w:r>
          </w:p>
        </w:tc>
        <w:tc>
          <w:tcPr>
            <w:tcW w:w="1539" w:type="dxa"/>
            <w:shd w:val="clear" w:color="auto" w:fill="auto"/>
          </w:tcPr>
          <w:p w:rsidR="008362DB" w:rsidRPr="00EE1E64" w:rsidRDefault="008362DB" w:rsidP="003914D7">
            <w:pPr>
              <w:tabs>
                <w:tab w:val="left" w:pos="567"/>
              </w:tabs>
              <w:rPr>
                <w:rFonts w:ascii="Sylfaen" w:hAnsi="Sylfaen"/>
              </w:rPr>
            </w:pPr>
            <w:r w:rsidRPr="00EE1E64">
              <w:rPr>
                <w:rFonts w:ascii="Sylfaen" w:hAnsi="Sylfaen"/>
              </w:rPr>
              <w:t>125</w:t>
            </w:r>
          </w:p>
        </w:tc>
      </w:tr>
      <w:tr w:rsidR="008362DB" w:rsidRPr="00EE1E64" w:rsidTr="00C33747">
        <w:trPr>
          <w:trHeight w:val="318"/>
        </w:trPr>
        <w:tc>
          <w:tcPr>
            <w:tcW w:w="359" w:type="dxa"/>
            <w:shd w:val="clear" w:color="auto" w:fill="auto"/>
          </w:tcPr>
          <w:p w:rsidR="008362DB" w:rsidRPr="00EE1E64" w:rsidRDefault="008362DB" w:rsidP="003914D7">
            <w:pPr>
              <w:tabs>
                <w:tab w:val="left" w:pos="567"/>
              </w:tabs>
              <w:jc w:val="center"/>
              <w:rPr>
                <w:rFonts w:ascii="Sylfaen" w:hAnsi="Sylfaen"/>
                <w:color w:val="000000"/>
                <w:lang w:val="ka-GE"/>
              </w:rPr>
            </w:pPr>
            <w:r w:rsidRPr="00EE1E64">
              <w:rPr>
                <w:rFonts w:ascii="Sylfaen" w:hAnsi="Sylfaen"/>
                <w:color w:val="000000"/>
                <w:lang w:val="ka-GE"/>
              </w:rPr>
              <w:t>8</w:t>
            </w:r>
          </w:p>
        </w:tc>
        <w:tc>
          <w:tcPr>
            <w:tcW w:w="2313" w:type="dxa"/>
            <w:shd w:val="clear" w:color="auto" w:fill="auto"/>
            <w:vAlign w:val="center"/>
          </w:tcPr>
          <w:p w:rsidR="008362DB" w:rsidRPr="00EE1E64" w:rsidRDefault="008362DB" w:rsidP="003914D7">
            <w:pPr>
              <w:pStyle w:val="BodyText"/>
              <w:tabs>
                <w:tab w:val="left" w:pos="708"/>
              </w:tabs>
              <w:jc w:val="center"/>
              <w:rPr>
                <w:rFonts w:ascii="Sylfaen" w:hAnsi="Sylfaen"/>
                <w:sz w:val="22"/>
                <w:szCs w:val="22"/>
                <w:lang w:val="ka-GE"/>
              </w:rPr>
            </w:pPr>
            <w:r w:rsidRPr="00EE1E64">
              <w:rPr>
                <w:rFonts w:ascii="Sylfaen" w:hAnsi="Sylfaen"/>
                <w:sz w:val="22"/>
                <w:szCs w:val="22"/>
                <w:lang w:val="ka-GE"/>
              </w:rPr>
              <w:t>აზიისა და აფრიკის ქვეყნების ახალი ისტორია</w:t>
            </w:r>
          </w:p>
        </w:tc>
        <w:tc>
          <w:tcPr>
            <w:tcW w:w="564" w:type="dxa"/>
            <w:gridSpan w:val="2"/>
            <w:shd w:val="clear" w:color="auto" w:fill="auto"/>
          </w:tcPr>
          <w:p w:rsidR="008362DB" w:rsidRPr="00EE1E64" w:rsidRDefault="008362DB" w:rsidP="003914D7">
            <w:pPr>
              <w:tabs>
                <w:tab w:val="left" w:pos="567"/>
              </w:tabs>
              <w:jc w:val="center"/>
              <w:rPr>
                <w:rFonts w:ascii="Sylfaen" w:hAnsi="Sylfaen"/>
              </w:rPr>
            </w:pPr>
            <w:r w:rsidRPr="00EE1E64">
              <w:rPr>
                <w:rFonts w:ascii="Sylfaen" w:hAnsi="Sylfaen"/>
                <w:lang w:val="ka-GE"/>
              </w:rPr>
              <w:t>,,</w:t>
            </w:r>
          </w:p>
        </w:tc>
        <w:tc>
          <w:tcPr>
            <w:tcW w:w="868" w:type="dxa"/>
            <w:gridSpan w:val="2"/>
            <w:shd w:val="clear" w:color="auto" w:fill="auto"/>
          </w:tcPr>
          <w:p w:rsidR="008362DB" w:rsidRPr="00EE1E64" w:rsidRDefault="008362DB" w:rsidP="003914D7">
            <w:pPr>
              <w:tabs>
                <w:tab w:val="left" w:pos="567"/>
              </w:tabs>
              <w:jc w:val="center"/>
              <w:rPr>
                <w:rFonts w:ascii="Sylfaen" w:hAnsi="Sylfaen"/>
                <w:color w:val="FF0000"/>
                <w:lang w:val="ka-GE"/>
              </w:rPr>
            </w:pPr>
          </w:p>
          <w:p w:rsidR="008362DB" w:rsidRPr="00EE1E64" w:rsidRDefault="008362DB" w:rsidP="003914D7">
            <w:pPr>
              <w:tabs>
                <w:tab w:val="left" w:pos="567"/>
              </w:tabs>
              <w:jc w:val="center"/>
              <w:rPr>
                <w:rFonts w:ascii="Sylfaen" w:hAnsi="Sylfaen"/>
                <w:color w:val="FF0000"/>
              </w:rPr>
            </w:pPr>
            <w:r w:rsidRPr="00EE1E64">
              <w:rPr>
                <w:rFonts w:ascii="Sylfaen" w:hAnsi="Sylfaen"/>
              </w:rPr>
              <w:t>HUS1HMHAAC</w:t>
            </w:r>
          </w:p>
        </w:tc>
        <w:tc>
          <w:tcPr>
            <w:tcW w:w="969" w:type="dxa"/>
            <w:shd w:val="clear" w:color="auto" w:fill="auto"/>
          </w:tcPr>
          <w:p w:rsidR="008362DB" w:rsidRPr="00EE1E64" w:rsidRDefault="008362DB" w:rsidP="003914D7">
            <w:pPr>
              <w:tabs>
                <w:tab w:val="left" w:pos="567"/>
              </w:tabs>
              <w:jc w:val="center"/>
              <w:rPr>
                <w:rFonts w:ascii="Sylfaen" w:hAnsi="Sylfaen"/>
              </w:rPr>
            </w:pPr>
            <w:r w:rsidRPr="00EE1E64">
              <w:rPr>
                <w:rFonts w:ascii="Sylfaen" w:hAnsi="Sylfaen"/>
              </w:rPr>
              <w:t>HUS</w:t>
            </w:r>
            <w:r w:rsidRPr="00EE1E64">
              <w:rPr>
                <w:rFonts w:ascii="Sylfaen" w:hAnsi="Sylfaen"/>
                <w:lang w:val="ka-GE"/>
              </w:rPr>
              <w:t>1</w:t>
            </w:r>
            <w:r w:rsidRPr="00EE1E64">
              <w:rPr>
                <w:rFonts w:ascii="Sylfaen" w:hAnsi="Sylfaen"/>
              </w:rPr>
              <w:t>HHMA</w:t>
            </w:r>
            <w:r w:rsidRPr="00EE1E64">
              <w:rPr>
                <w:rFonts w:ascii="Sylfaen" w:hAnsi="Sylfaen"/>
                <w:lang w:val="ka-GE"/>
              </w:rPr>
              <w:t>2</w:t>
            </w:r>
          </w:p>
        </w:tc>
        <w:tc>
          <w:tcPr>
            <w:tcW w:w="766" w:type="dxa"/>
            <w:gridSpan w:val="3"/>
            <w:shd w:val="clear" w:color="auto" w:fill="auto"/>
          </w:tcPr>
          <w:p w:rsidR="008362DB" w:rsidRPr="00EE1E64" w:rsidRDefault="008362DB" w:rsidP="003914D7">
            <w:pPr>
              <w:tabs>
                <w:tab w:val="left" w:pos="567"/>
              </w:tabs>
              <w:jc w:val="center"/>
              <w:rPr>
                <w:rFonts w:ascii="Sylfaen" w:hAnsi="Sylfaen"/>
                <w:color w:val="000000"/>
                <w:lang w:val="ka-GE"/>
              </w:rPr>
            </w:pPr>
            <w:r w:rsidRPr="00EE1E64">
              <w:rPr>
                <w:rFonts w:ascii="Sylfaen" w:hAnsi="Sylfaen"/>
                <w:color w:val="000000"/>
                <w:lang w:val="ka-GE"/>
              </w:rPr>
              <w:t>5</w:t>
            </w:r>
          </w:p>
        </w:tc>
        <w:tc>
          <w:tcPr>
            <w:tcW w:w="567" w:type="dxa"/>
            <w:shd w:val="clear" w:color="auto" w:fill="auto"/>
          </w:tcPr>
          <w:p w:rsidR="008362DB" w:rsidRPr="00EE1E64" w:rsidRDefault="008362DB" w:rsidP="003914D7">
            <w:pPr>
              <w:tabs>
                <w:tab w:val="left" w:pos="567"/>
              </w:tabs>
              <w:jc w:val="center"/>
              <w:rPr>
                <w:rFonts w:ascii="Sylfaen" w:hAnsi="Sylfaen"/>
                <w:color w:val="000000"/>
              </w:rPr>
            </w:pPr>
          </w:p>
        </w:tc>
        <w:tc>
          <w:tcPr>
            <w:tcW w:w="567" w:type="dxa"/>
            <w:shd w:val="clear" w:color="auto" w:fill="auto"/>
          </w:tcPr>
          <w:p w:rsidR="008362DB" w:rsidRPr="00EE1E64" w:rsidRDefault="008362DB" w:rsidP="003914D7">
            <w:pPr>
              <w:tabs>
                <w:tab w:val="left" w:pos="567"/>
              </w:tabs>
              <w:jc w:val="center"/>
              <w:rPr>
                <w:rFonts w:ascii="Sylfaen" w:hAnsi="Sylfaen"/>
                <w:color w:val="000000"/>
              </w:rPr>
            </w:pPr>
          </w:p>
        </w:tc>
        <w:tc>
          <w:tcPr>
            <w:tcW w:w="562" w:type="dxa"/>
            <w:shd w:val="clear" w:color="auto" w:fill="auto"/>
          </w:tcPr>
          <w:p w:rsidR="008362DB" w:rsidRPr="00EE1E64" w:rsidRDefault="008362DB" w:rsidP="003914D7">
            <w:pPr>
              <w:tabs>
                <w:tab w:val="left" w:pos="567"/>
              </w:tabs>
              <w:jc w:val="center"/>
              <w:rPr>
                <w:rFonts w:ascii="Sylfaen" w:hAnsi="Sylfaen"/>
                <w:color w:val="000000"/>
              </w:rPr>
            </w:pPr>
          </w:p>
        </w:tc>
        <w:tc>
          <w:tcPr>
            <w:tcW w:w="473" w:type="dxa"/>
            <w:shd w:val="clear" w:color="auto" w:fill="auto"/>
          </w:tcPr>
          <w:p w:rsidR="008362DB" w:rsidRPr="00EE1E64" w:rsidRDefault="008362DB" w:rsidP="003914D7">
            <w:pPr>
              <w:tabs>
                <w:tab w:val="left" w:pos="567"/>
              </w:tabs>
              <w:jc w:val="center"/>
              <w:rPr>
                <w:rFonts w:ascii="Sylfaen" w:hAnsi="Sylfaen"/>
                <w:color w:val="000000"/>
              </w:rPr>
            </w:pPr>
          </w:p>
        </w:tc>
        <w:tc>
          <w:tcPr>
            <w:tcW w:w="448" w:type="dxa"/>
            <w:gridSpan w:val="5"/>
            <w:shd w:val="clear" w:color="auto" w:fill="auto"/>
          </w:tcPr>
          <w:p w:rsidR="008362DB" w:rsidRPr="00EE1E64" w:rsidRDefault="008362DB" w:rsidP="003914D7">
            <w:pPr>
              <w:tabs>
                <w:tab w:val="left" w:pos="567"/>
              </w:tabs>
              <w:jc w:val="center"/>
              <w:rPr>
                <w:rFonts w:ascii="Sylfaen" w:hAnsi="Sylfaen"/>
                <w:color w:val="000000"/>
                <w:lang w:val="ka-GE"/>
              </w:rPr>
            </w:pPr>
            <w:r w:rsidRPr="00EE1E64">
              <w:rPr>
                <w:rFonts w:ascii="Sylfaen" w:hAnsi="Sylfaen"/>
                <w:color w:val="000000"/>
                <w:lang w:val="ka-GE"/>
              </w:rPr>
              <w:t>5</w:t>
            </w:r>
          </w:p>
        </w:tc>
        <w:tc>
          <w:tcPr>
            <w:tcW w:w="440" w:type="dxa"/>
            <w:gridSpan w:val="4"/>
            <w:shd w:val="clear" w:color="auto" w:fill="auto"/>
          </w:tcPr>
          <w:p w:rsidR="008362DB" w:rsidRPr="00EE1E64" w:rsidRDefault="008362DB" w:rsidP="003914D7">
            <w:pPr>
              <w:tabs>
                <w:tab w:val="left" w:pos="567"/>
              </w:tabs>
              <w:jc w:val="center"/>
              <w:rPr>
                <w:rFonts w:ascii="Sylfaen" w:hAnsi="Sylfaen"/>
                <w:color w:val="000000"/>
                <w:lang w:val="ka-GE"/>
              </w:rPr>
            </w:pPr>
          </w:p>
        </w:tc>
        <w:tc>
          <w:tcPr>
            <w:tcW w:w="440" w:type="dxa"/>
            <w:gridSpan w:val="4"/>
            <w:shd w:val="clear" w:color="auto" w:fill="auto"/>
          </w:tcPr>
          <w:p w:rsidR="008362DB" w:rsidRPr="00EE1E64" w:rsidRDefault="008362DB" w:rsidP="003914D7">
            <w:pPr>
              <w:tabs>
                <w:tab w:val="left" w:pos="567"/>
              </w:tabs>
              <w:jc w:val="center"/>
              <w:rPr>
                <w:rFonts w:ascii="Sylfaen" w:hAnsi="Sylfaen"/>
                <w:color w:val="000000"/>
              </w:rPr>
            </w:pPr>
          </w:p>
        </w:tc>
        <w:tc>
          <w:tcPr>
            <w:tcW w:w="440" w:type="dxa"/>
            <w:gridSpan w:val="4"/>
            <w:shd w:val="clear" w:color="auto" w:fill="auto"/>
          </w:tcPr>
          <w:p w:rsidR="008362DB" w:rsidRPr="00EE1E64" w:rsidRDefault="008362DB" w:rsidP="003914D7">
            <w:pPr>
              <w:tabs>
                <w:tab w:val="left" w:pos="567"/>
              </w:tabs>
              <w:jc w:val="center"/>
              <w:rPr>
                <w:rFonts w:ascii="Sylfaen" w:hAnsi="Sylfaen"/>
                <w:color w:val="000000"/>
              </w:rPr>
            </w:pPr>
          </w:p>
        </w:tc>
        <w:tc>
          <w:tcPr>
            <w:tcW w:w="587" w:type="dxa"/>
            <w:gridSpan w:val="4"/>
            <w:shd w:val="clear" w:color="auto" w:fill="auto"/>
          </w:tcPr>
          <w:p w:rsidR="008362DB" w:rsidRPr="00EE1E64" w:rsidRDefault="008362DB" w:rsidP="003914D7">
            <w:pPr>
              <w:tabs>
                <w:tab w:val="left" w:pos="567"/>
              </w:tabs>
              <w:jc w:val="center"/>
              <w:rPr>
                <w:rFonts w:ascii="Sylfaen" w:hAnsi="Sylfaen"/>
                <w:color w:val="000000"/>
                <w:lang w:val="ka-GE"/>
              </w:rPr>
            </w:pPr>
            <w:r w:rsidRPr="00EE1E64">
              <w:rPr>
                <w:rFonts w:ascii="Sylfaen" w:hAnsi="Sylfaen"/>
                <w:color w:val="000000"/>
                <w:lang w:val="ka-GE"/>
              </w:rPr>
              <w:t>26</w:t>
            </w:r>
          </w:p>
        </w:tc>
        <w:tc>
          <w:tcPr>
            <w:tcW w:w="590" w:type="dxa"/>
            <w:gridSpan w:val="3"/>
            <w:shd w:val="clear" w:color="auto" w:fill="auto"/>
          </w:tcPr>
          <w:p w:rsidR="008362DB" w:rsidRPr="00EE1E64" w:rsidRDefault="008362DB" w:rsidP="003914D7">
            <w:pPr>
              <w:rPr>
                <w:rFonts w:ascii="Sylfaen" w:hAnsi="Sylfaen"/>
              </w:rPr>
            </w:pPr>
            <w:r w:rsidRPr="00EE1E64">
              <w:rPr>
                <w:rFonts w:ascii="Sylfaen" w:hAnsi="Sylfaen"/>
                <w:lang w:val="ka-GE"/>
              </w:rPr>
              <w:t>13</w:t>
            </w:r>
          </w:p>
        </w:tc>
        <w:tc>
          <w:tcPr>
            <w:tcW w:w="444" w:type="dxa"/>
            <w:gridSpan w:val="3"/>
          </w:tcPr>
          <w:p w:rsidR="008362DB" w:rsidRPr="00EE1E64" w:rsidRDefault="008362DB" w:rsidP="003914D7">
            <w:pPr>
              <w:tabs>
                <w:tab w:val="left" w:pos="567"/>
              </w:tabs>
              <w:jc w:val="center"/>
              <w:rPr>
                <w:rFonts w:ascii="Sylfaen" w:hAnsi="Sylfaen"/>
                <w:lang w:val="ka-GE"/>
              </w:rPr>
            </w:pPr>
          </w:p>
        </w:tc>
        <w:tc>
          <w:tcPr>
            <w:tcW w:w="440" w:type="dxa"/>
            <w:gridSpan w:val="4"/>
          </w:tcPr>
          <w:p w:rsidR="008362DB" w:rsidRPr="00EE1E64" w:rsidRDefault="008362DB" w:rsidP="003914D7">
            <w:pPr>
              <w:tabs>
                <w:tab w:val="left" w:pos="567"/>
              </w:tabs>
              <w:jc w:val="center"/>
              <w:rPr>
                <w:rFonts w:ascii="Sylfaen" w:hAnsi="Sylfaen"/>
                <w:lang w:val="ka-GE"/>
              </w:rPr>
            </w:pPr>
          </w:p>
        </w:tc>
        <w:tc>
          <w:tcPr>
            <w:tcW w:w="588" w:type="dxa"/>
            <w:gridSpan w:val="3"/>
          </w:tcPr>
          <w:p w:rsidR="008362DB" w:rsidRPr="00EE1E64" w:rsidRDefault="008362DB" w:rsidP="003914D7">
            <w:pPr>
              <w:tabs>
                <w:tab w:val="left" w:pos="567"/>
              </w:tabs>
              <w:jc w:val="center"/>
              <w:rPr>
                <w:rFonts w:ascii="Sylfaen" w:hAnsi="Sylfaen"/>
                <w:lang w:val="ka-GE"/>
              </w:rPr>
            </w:pPr>
            <w:r w:rsidRPr="00EE1E64">
              <w:rPr>
                <w:rFonts w:ascii="Sylfaen" w:hAnsi="Sylfaen"/>
                <w:lang w:val="ka-GE"/>
              </w:rPr>
              <w:t>2</w:t>
            </w:r>
          </w:p>
        </w:tc>
        <w:tc>
          <w:tcPr>
            <w:tcW w:w="587" w:type="dxa"/>
            <w:gridSpan w:val="3"/>
          </w:tcPr>
          <w:p w:rsidR="008362DB" w:rsidRPr="00EE1E64" w:rsidRDefault="008362DB" w:rsidP="003914D7">
            <w:pPr>
              <w:tabs>
                <w:tab w:val="left" w:pos="567"/>
              </w:tabs>
              <w:jc w:val="center"/>
              <w:rPr>
                <w:rFonts w:ascii="Sylfaen" w:hAnsi="Sylfaen"/>
                <w:lang w:val="ka-GE"/>
              </w:rPr>
            </w:pPr>
            <w:r w:rsidRPr="00EE1E64">
              <w:rPr>
                <w:rFonts w:ascii="Sylfaen" w:hAnsi="Sylfaen"/>
                <w:lang w:val="ka-GE"/>
              </w:rPr>
              <w:t>2</w:t>
            </w:r>
          </w:p>
        </w:tc>
        <w:tc>
          <w:tcPr>
            <w:tcW w:w="594" w:type="dxa"/>
            <w:gridSpan w:val="3"/>
          </w:tcPr>
          <w:p w:rsidR="008362DB" w:rsidRPr="00EE1E64" w:rsidRDefault="008362DB" w:rsidP="003914D7">
            <w:pPr>
              <w:tabs>
                <w:tab w:val="left" w:pos="567"/>
              </w:tabs>
              <w:jc w:val="center"/>
              <w:rPr>
                <w:rFonts w:ascii="Sylfaen" w:hAnsi="Sylfaen"/>
                <w:lang w:val="ka-GE"/>
              </w:rPr>
            </w:pPr>
            <w:r w:rsidRPr="00EE1E64">
              <w:rPr>
                <w:rFonts w:ascii="Sylfaen" w:hAnsi="Sylfaen"/>
                <w:lang w:val="ka-GE"/>
              </w:rPr>
              <w:t>2</w:t>
            </w:r>
          </w:p>
        </w:tc>
        <w:tc>
          <w:tcPr>
            <w:tcW w:w="568" w:type="dxa"/>
            <w:shd w:val="clear" w:color="auto" w:fill="auto"/>
          </w:tcPr>
          <w:p w:rsidR="008362DB" w:rsidRPr="00EE1E64" w:rsidRDefault="008362DB" w:rsidP="003914D7">
            <w:pPr>
              <w:rPr>
                <w:rFonts w:ascii="Sylfaen" w:hAnsi="Sylfaen"/>
              </w:rPr>
            </w:pPr>
            <w:r w:rsidRPr="00EE1E64">
              <w:rPr>
                <w:rFonts w:ascii="Sylfaen" w:hAnsi="Sylfaen"/>
              </w:rPr>
              <w:t>45</w:t>
            </w:r>
          </w:p>
        </w:tc>
        <w:tc>
          <w:tcPr>
            <w:tcW w:w="567" w:type="dxa"/>
            <w:shd w:val="clear" w:color="auto" w:fill="auto"/>
          </w:tcPr>
          <w:p w:rsidR="008362DB" w:rsidRPr="00EE1E64" w:rsidRDefault="008362DB" w:rsidP="003914D7">
            <w:pPr>
              <w:rPr>
                <w:rFonts w:ascii="Sylfaen" w:hAnsi="Sylfaen"/>
              </w:rPr>
            </w:pPr>
            <w:r w:rsidRPr="00EE1E64">
              <w:rPr>
                <w:rFonts w:ascii="Sylfaen" w:hAnsi="Sylfaen"/>
              </w:rPr>
              <w:t>80</w:t>
            </w:r>
          </w:p>
        </w:tc>
        <w:tc>
          <w:tcPr>
            <w:tcW w:w="1539" w:type="dxa"/>
            <w:shd w:val="clear" w:color="auto" w:fill="auto"/>
          </w:tcPr>
          <w:p w:rsidR="008362DB" w:rsidRPr="00EE1E64" w:rsidRDefault="008362DB" w:rsidP="003914D7">
            <w:pPr>
              <w:tabs>
                <w:tab w:val="left" w:pos="567"/>
              </w:tabs>
              <w:rPr>
                <w:rFonts w:ascii="Sylfaen" w:hAnsi="Sylfaen"/>
              </w:rPr>
            </w:pPr>
            <w:r w:rsidRPr="00EE1E64">
              <w:rPr>
                <w:rFonts w:ascii="Sylfaen" w:hAnsi="Sylfaen"/>
              </w:rPr>
              <w:t>125</w:t>
            </w:r>
          </w:p>
        </w:tc>
      </w:tr>
      <w:tr w:rsidR="008362DB" w:rsidRPr="00EE1E64" w:rsidTr="00C33747">
        <w:trPr>
          <w:trHeight w:val="1200"/>
        </w:trPr>
        <w:tc>
          <w:tcPr>
            <w:tcW w:w="359" w:type="dxa"/>
            <w:shd w:val="clear" w:color="auto" w:fill="auto"/>
          </w:tcPr>
          <w:p w:rsidR="008362DB" w:rsidRPr="00EE1E64" w:rsidRDefault="008362DB" w:rsidP="003914D7">
            <w:pPr>
              <w:tabs>
                <w:tab w:val="left" w:pos="567"/>
              </w:tabs>
              <w:jc w:val="center"/>
              <w:rPr>
                <w:rFonts w:ascii="Sylfaen" w:hAnsi="Sylfaen"/>
                <w:lang w:val="ka-GE"/>
              </w:rPr>
            </w:pPr>
            <w:r w:rsidRPr="00EE1E64">
              <w:rPr>
                <w:rFonts w:ascii="Sylfaen" w:hAnsi="Sylfaen"/>
                <w:lang w:val="ka-GE"/>
              </w:rPr>
              <w:t>9</w:t>
            </w:r>
          </w:p>
        </w:tc>
        <w:tc>
          <w:tcPr>
            <w:tcW w:w="2313" w:type="dxa"/>
            <w:shd w:val="clear" w:color="auto" w:fill="auto"/>
            <w:vAlign w:val="center"/>
          </w:tcPr>
          <w:p w:rsidR="008362DB" w:rsidRPr="00EE1E64" w:rsidRDefault="008362DB" w:rsidP="003914D7">
            <w:pPr>
              <w:jc w:val="center"/>
              <w:rPr>
                <w:rFonts w:ascii="Sylfaen" w:hAnsi="Sylfaen" w:cs="AcadNusx"/>
                <w:lang w:val="fr-FR"/>
              </w:rPr>
            </w:pPr>
            <w:r w:rsidRPr="00EE1E64">
              <w:rPr>
                <w:rFonts w:ascii="Sylfaen" w:hAnsi="Sylfaen"/>
                <w:lang w:val="ka-GE"/>
              </w:rPr>
              <w:t>აზიისა და აფრიკის ქვეყნების უახლესი ისტორია</w:t>
            </w:r>
          </w:p>
        </w:tc>
        <w:tc>
          <w:tcPr>
            <w:tcW w:w="564" w:type="dxa"/>
            <w:gridSpan w:val="2"/>
            <w:shd w:val="clear" w:color="auto" w:fill="auto"/>
          </w:tcPr>
          <w:p w:rsidR="008362DB" w:rsidRPr="00EE1E64" w:rsidRDefault="008362DB" w:rsidP="003914D7">
            <w:pPr>
              <w:tabs>
                <w:tab w:val="left" w:pos="567"/>
              </w:tabs>
              <w:jc w:val="center"/>
              <w:rPr>
                <w:rFonts w:ascii="Sylfaen" w:hAnsi="Sylfaen"/>
                <w:lang w:val="ka-GE"/>
              </w:rPr>
            </w:pPr>
            <w:r w:rsidRPr="00EE1E64">
              <w:rPr>
                <w:rFonts w:ascii="Sylfaen" w:hAnsi="Sylfaen"/>
                <w:lang w:val="ka-GE"/>
              </w:rPr>
              <w:t>,,</w:t>
            </w:r>
          </w:p>
          <w:p w:rsidR="008362DB" w:rsidRPr="00EE1E64" w:rsidRDefault="008362DB" w:rsidP="003914D7">
            <w:pPr>
              <w:tabs>
                <w:tab w:val="left" w:pos="567"/>
              </w:tabs>
              <w:jc w:val="center"/>
              <w:rPr>
                <w:rFonts w:ascii="Sylfaen" w:hAnsi="Sylfaen"/>
                <w:lang w:val="ka-GE"/>
              </w:rPr>
            </w:pPr>
            <w:r w:rsidRPr="00EE1E64">
              <w:rPr>
                <w:rFonts w:ascii="Sylfaen" w:hAnsi="Sylfaen"/>
                <w:lang w:val="ka-GE"/>
              </w:rPr>
              <w:t>,,</w:t>
            </w:r>
          </w:p>
        </w:tc>
        <w:tc>
          <w:tcPr>
            <w:tcW w:w="868" w:type="dxa"/>
            <w:gridSpan w:val="2"/>
            <w:shd w:val="clear" w:color="auto" w:fill="auto"/>
          </w:tcPr>
          <w:p w:rsidR="008362DB" w:rsidRPr="00EE1E64" w:rsidRDefault="008362DB" w:rsidP="003914D7">
            <w:pPr>
              <w:tabs>
                <w:tab w:val="left" w:pos="567"/>
              </w:tabs>
              <w:jc w:val="center"/>
              <w:rPr>
                <w:rFonts w:ascii="Sylfaen" w:hAnsi="Sylfaen"/>
                <w:color w:val="FF0000"/>
                <w:lang w:val="ka-GE"/>
              </w:rPr>
            </w:pPr>
            <w:r w:rsidRPr="00EE1E64">
              <w:rPr>
                <w:rFonts w:ascii="Sylfaen" w:hAnsi="Sylfaen"/>
              </w:rPr>
              <w:t>HUS1HCHAAC</w:t>
            </w:r>
          </w:p>
        </w:tc>
        <w:tc>
          <w:tcPr>
            <w:tcW w:w="969" w:type="dxa"/>
            <w:shd w:val="clear" w:color="auto" w:fill="auto"/>
          </w:tcPr>
          <w:p w:rsidR="008362DB" w:rsidRPr="00EE1E64" w:rsidRDefault="008362DB" w:rsidP="003914D7">
            <w:pPr>
              <w:tabs>
                <w:tab w:val="left" w:pos="567"/>
              </w:tabs>
              <w:jc w:val="center"/>
              <w:rPr>
                <w:rFonts w:ascii="Sylfaen" w:hAnsi="Sylfaen"/>
                <w:lang w:val="ka-GE"/>
              </w:rPr>
            </w:pPr>
            <w:r w:rsidRPr="00EE1E64">
              <w:rPr>
                <w:rFonts w:ascii="Sylfaen" w:hAnsi="Sylfaen"/>
              </w:rPr>
              <w:t>HUS1HMHAAC</w:t>
            </w:r>
          </w:p>
        </w:tc>
        <w:tc>
          <w:tcPr>
            <w:tcW w:w="766" w:type="dxa"/>
            <w:gridSpan w:val="3"/>
            <w:shd w:val="clear" w:color="auto" w:fill="auto"/>
          </w:tcPr>
          <w:p w:rsidR="008362DB" w:rsidRPr="00EE1E64" w:rsidRDefault="008362DB" w:rsidP="003914D7">
            <w:pPr>
              <w:tabs>
                <w:tab w:val="left" w:pos="567"/>
              </w:tabs>
              <w:jc w:val="center"/>
              <w:rPr>
                <w:rFonts w:ascii="Sylfaen" w:hAnsi="Sylfaen"/>
                <w:color w:val="000000"/>
                <w:lang w:val="ka-GE"/>
              </w:rPr>
            </w:pPr>
            <w:r w:rsidRPr="00EE1E64">
              <w:rPr>
                <w:rFonts w:ascii="Sylfaen" w:hAnsi="Sylfaen"/>
                <w:color w:val="000000"/>
                <w:lang w:val="ka-GE"/>
              </w:rPr>
              <w:t>5</w:t>
            </w:r>
          </w:p>
        </w:tc>
        <w:tc>
          <w:tcPr>
            <w:tcW w:w="567" w:type="dxa"/>
            <w:shd w:val="clear" w:color="auto" w:fill="auto"/>
          </w:tcPr>
          <w:p w:rsidR="008362DB" w:rsidRPr="00EE1E64" w:rsidRDefault="008362DB" w:rsidP="003914D7">
            <w:pPr>
              <w:tabs>
                <w:tab w:val="left" w:pos="567"/>
              </w:tabs>
              <w:jc w:val="center"/>
              <w:rPr>
                <w:rFonts w:ascii="Sylfaen" w:hAnsi="Sylfaen"/>
                <w:color w:val="000000"/>
              </w:rPr>
            </w:pPr>
          </w:p>
        </w:tc>
        <w:tc>
          <w:tcPr>
            <w:tcW w:w="567" w:type="dxa"/>
            <w:shd w:val="clear" w:color="auto" w:fill="auto"/>
          </w:tcPr>
          <w:p w:rsidR="008362DB" w:rsidRPr="00EE1E64" w:rsidRDefault="008362DB" w:rsidP="003914D7">
            <w:pPr>
              <w:tabs>
                <w:tab w:val="left" w:pos="567"/>
              </w:tabs>
              <w:jc w:val="center"/>
              <w:rPr>
                <w:rFonts w:ascii="Sylfaen" w:hAnsi="Sylfaen"/>
                <w:color w:val="000000"/>
                <w:lang w:val="ka-GE"/>
              </w:rPr>
            </w:pPr>
          </w:p>
        </w:tc>
        <w:tc>
          <w:tcPr>
            <w:tcW w:w="562" w:type="dxa"/>
            <w:shd w:val="clear" w:color="auto" w:fill="auto"/>
          </w:tcPr>
          <w:p w:rsidR="008362DB" w:rsidRPr="00EE1E64" w:rsidRDefault="008362DB" w:rsidP="003914D7">
            <w:pPr>
              <w:tabs>
                <w:tab w:val="left" w:pos="567"/>
              </w:tabs>
              <w:jc w:val="center"/>
              <w:rPr>
                <w:rFonts w:ascii="Sylfaen" w:hAnsi="Sylfaen"/>
                <w:color w:val="000000"/>
              </w:rPr>
            </w:pPr>
          </w:p>
        </w:tc>
        <w:tc>
          <w:tcPr>
            <w:tcW w:w="473" w:type="dxa"/>
            <w:shd w:val="clear" w:color="auto" w:fill="auto"/>
          </w:tcPr>
          <w:p w:rsidR="008362DB" w:rsidRPr="00EE1E64" w:rsidRDefault="008362DB" w:rsidP="003914D7">
            <w:pPr>
              <w:tabs>
                <w:tab w:val="left" w:pos="567"/>
              </w:tabs>
              <w:jc w:val="center"/>
              <w:rPr>
                <w:rFonts w:ascii="Sylfaen" w:hAnsi="Sylfaen"/>
                <w:color w:val="000000"/>
              </w:rPr>
            </w:pPr>
          </w:p>
        </w:tc>
        <w:tc>
          <w:tcPr>
            <w:tcW w:w="448" w:type="dxa"/>
            <w:gridSpan w:val="5"/>
            <w:shd w:val="clear" w:color="auto" w:fill="auto"/>
          </w:tcPr>
          <w:p w:rsidR="008362DB" w:rsidRPr="00EE1E64" w:rsidRDefault="008362DB" w:rsidP="003914D7">
            <w:pPr>
              <w:tabs>
                <w:tab w:val="left" w:pos="567"/>
              </w:tabs>
              <w:jc w:val="center"/>
              <w:rPr>
                <w:rFonts w:ascii="Sylfaen" w:hAnsi="Sylfaen"/>
                <w:color w:val="000000"/>
                <w:lang w:val="ka-GE"/>
              </w:rPr>
            </w:pPr>
          </w:p>
        </w:tc>
        <w:tc>
          <w:tcPr>
            <w:tcW w:w="440" w:type="dxa"/>
            <w:gridSpan w:val="4"/>
            <w:shd w:val="clear" w:color="auto" w:fill="auto"/>
          </w:tcPr>
          <w:p w:rsidR="008362DB" w:rsidRPr="00EE1E64" w:rsidRDefault="008362DB" w:rsidP="003914D7">
            <w:pPr>
              <w:tabs>
                <w:tab w:val="left" w:pos="567"/>
              </w:tabs>
              <w:jc w:val="center"/>
              <w:rPr>
                <w:rFonts w:ascii="Sylfaen" w:hAnsi="Sylfaen"/>
                <w:color w:val="000000"/>
                <w:lang w:val="ka-GE"/>
              </w:rPr>
            </w:pPr>
            <w:r w:rsidRPr="00EE1E64">
              <w:rPr>
                <w:rFonts w:ascii="Sylfaen" w:hAnsi="Sylfaen"/>
                <w:color w:val="000000"/>
                <w:lang w:val="ka-GE"/>
              </w:rPr>
              <w:t>5</w:t>
            </w:r>
          </w:p>
        </w:tc>
        <w:tc>
          <w:tcPr>
            <w:tcW w:w="440" w:type="dxa"/>
            <w:gridSpan w:val="4"/>
            <w:shd w:val="clear" w:color="auto" w:fill="auto"/>
          </w:tcPr>
          <w:p w:rsidR="008362DB" w:rsidRPr="00EE1E64" w:rsidRDefault="008362DB" w:rsidP="003914D7">
            <w:pPr>
              <w:tabs>
                <w:tab w:val="left" w:pos="567"/>
              </w:tabs>
              <w:jc w:val="center"/>
              <w:rPr>
                <w:rFonts w:ascii="Sylfaen" w:hAnsi="Sylfaen"/>
                <w:color w:val="000000"/>
              </w:rPr>
            </w:pPr>
          </w:p>
        </w:tc>
        <w:tc>
          <w:tcPr>
            <w:tcW w:w="440" w:type="dxa"/>
            <w:gridSpan w:val="4"/>
            <w:shd w:val="clear" w:color="auto" w:fill="auto"/>
          </w:tcPr>
          <w:p w:rsidR="008362DB" w:rsidRPr="00EE1E64" w:rsidRDefault="008362DB" w:rsidP="003914D7">
            <w:pPr>
              <w:tabs>
                <w:tab w:val="left" w:pos="567"/>
              </w:tabs>
              <w:jc w:val="center"/>
              <w:rPr>
                <w:rFonts w:ascii="Sylfaen" w:hAnsi="Sylfaen"/>
                <w:color w:val="000000"/>
              </w:rPr>
            </w:pPr>
          </w:p>
        </w:tc>
        <w:tc>
          <w:tcPr>
            <w:tcW w:w="587" w:type="dxa"/>
            <w:gridSpan w:val="4"/>
            <w:shd w:val="clear" w:color="auto" w:fill="auto"/>
          </w:tcPr>
          <w:p w:rsidR="008362DB" w:rsidRPr="00EE1E64" w:rsidRDefault="008362DB" w:rsidP="003914D7">
            <w:pPr>
              <w:tabs>
                <w:tab w:val="left" w:pos="567"/>
              </w:tabs>
              <w:jc w:val="center"/>
              <w:rPr>
                <w:rFonts w:ascii="Sylfaen" w:hAnsi="Sylfaen"/>
                <w:color w:val="000000"/>
                <w:lang w:val="ka-GE"/>
              </w:rPr>
            </w:pPr>
            <w:r w:rsidRPr="00EE1E64">
              <w:rPr>
                <w:rFonts w:ascii="Sylfaen" w:hAnsi="Sylfaen"/>
                <w:color w:val="000000"/>
                <w:lang w:val="ka-GE"/>
              </w:rPr>
              <w:t>26</w:t>
            </w:r>
          </w:p>
        </w:tc>
        <w:tc>
          <w:tcPr>
            <w:tcW w:w="590" w:type="dxa"/>
            <w:gridSpan w:val="3"/>
            <w:shd w:val="clear" w:color="auto" w:fill="auto"/>
          </w:tcPr>
          <w:p w:rsidR="008362DB" w:rsidRPr="00EE1E64" w:rsidRDefault="008362DB" w:rsidP="003914D7">
            <w:pPr>
              <w:rPr>
                <w:rFonts w:ascii="Sylfaen" w:hAnsi="Sylfaen"/>
              </w:rPr>
            </w:pPr>
            <w:r w:rsidRPr="00EE1E64">
              <w:rPr>
                <w:rFonts w:ascii="Sylfaen" w:hAnsi="Sylfaen"/>
                <w:lang w:val="ka-GE"/>
              </w:rPr>
              <w:t>13</w:t>
            </w:r>
          </w:p>
        </w:tc>
        <w:tc>
          <w:tcPr>
            <w:tcW w:w="444" w:type="dxa"/>
            <w:gridSpan w:val="3"/>
          </w:tcPr>
          <w:p w:rsidR="008362DB" w:rsidRPr="00EE1E64" w:rsidRDefault="008362DB" w:rsidP="003914D7">
            <w:pPr>
              <w:tabs>
                <w:tab w:val="left" w:pos="567"/>
              </w:tabs>
              <w:jc w:val="center"/>
              <w:rPr>
                <w:rFonts w:ascii="Sylfaen" w:hAnsi="Sylfaen"/>
                <w:lang w:val="ka-GE"/>
              </w:rPr>
            </w:pPr>
          </w:p>
        </w:tc>
        <w:tc>
          <w:tcPr>
            <w:tcW w:w="440" w:type="dxa"/>
            <w:gridSpan w:val="4"/>
          </w:tcPr>
          <w:p w:rsidR="008362DB" w:rsidRPr="00EE1E64" w:rsidRDefault="008362DB" w:rsidP="003914D7">
            <w:pPr>
              <w:tabs>
                <w:tab w:val="left" w:pos="567"/>
              </w:tabs>
              <w:jc w:val="center"/>
              <w:rPr>
                <w:rFonts w:ascii="Sylfaen" w:hAnsi="Sylfaen"/>
                <w:lang w:val="ka-GE"/>
              </w:rPr>
            </w:pPr>
          </w:p>
        </w:tc>
        <w:tc>
          <w:tcPr>
            <w:tcW w:w="588" w:type="dxa"/>
            <w:gridSpan w:val="3"/>
          </w:tcPr>
          <w:p w:rsidR="008362DB" w:rsidRPr="00EE1E64" w:rsidRDefault="008362DB" w:rsidP="003914D7">
            <w:pPr>
              <w:tabs>
                <w:tab w:val="left" w:pos="567"/>
              </w:tabs>
              <w:jc w:val="center"/>
              <w:rPr>
                <w:rFonts w:ascii="Sylfaen" w:hAnsi="Sylfaen"/>
                <w:lang w:val="ka-GE"/>
              </w:rPr>
            </w:pPr>
            <w:r w:rsidRPr="00EE1E64">
              <w:rPr>
                <w:rFonts w:ascii="Sylfaen" w:hAnsi="Sylfaen"/>
                <w:lang w:val="ka-GE"/>
              </w:rPr>
              <w:t>2</w:t>
            </w:r>
          </w:p>
        </w:tc>
        <w:tc>
          <w:tcPr>
            <w:tcW w:w="587" w:type="dxa"/>
            <w:gridSpan w:val="3"/>
          </w:tcPr>
          <w:p w:rsidR="008362DB" w:rsidRPr="00EE1E64" w:rsidRDefault="008362DB" w:rsidP="003914D7">
            <w:pPr>
              <w:tabs>
                <w:tab w:val="left" w:pos="567"/>
              </w:tabs>
              <w:jc w:val="center"/>
              <w:rPr>
                <w:rFonts w:ascii="Sylfaen" w:hAnsi="Sylfaen"/>
                <w:lang w:val="ka-GE"/>
              </w:rPr>
            </w:pPr>
            <w:r w:rsidRPr="00EE1E64">
              <w:rPr>
                <w:rFonts w:ascii="Sylfaen" w:hAnsi="Sylfaen"/>
                <w:lang w:val="ka-GE"/>
              </w:rPr>
              <w:t>2</w:t>
            </w:r>
          </w:p>
        </w:tc>
        <w:tc>
          <w:tcPr>
            <w:tcW w:w="594" w:type="dxa"/>
            <w:gridSpan w:val="3"/>
          </w:tcPr>
          <w:p w:rsidR="008362DB" w:rsidRPr="00EE1E64" w:rsidRDefault="008362DB" w:rsidP="003914D7">
            <w:pPr>
              <w:tabs>
                <w:tab w:val="left" w:pos="567"/>
              </w:tabs>
              <w:jc w:val="center"/>
              <w:rPr>
                <w:rFonts w:ascii="Sylfaen" w:hAnsi="Sylfaen"/>
                <w:lang w:val="ka-GE"/>
              </w:rPr>
            </w:pPr>
            <w:r w:rsidRPr="00EE1E64">
              <w:rPr>
                <w:rFonts w:ascii="Sylfaen" w:hAnsi="Sylfaen"/>
                <w:lang w:val="ka-GE"/>
              </w:rPr>
              <w:t>2</w:t>
            </w:r>
          </w:p>
        </w:tc>
        <w:tc>
          <w:tcPr>
            <w:tcW w:w="568" w:type="dxa"/>
            <w:shd w:val="clear" w:color="auto" w:fill="auto"/>
          </w:tcPr>
          <w:p w:rsidR="008362DB" w:rsidRPr="00EE1E64" w:rsidRDefault="008362DB" w:rsidP="003914D7">
            <w:pPr>
              <w:rPr>
                <w:rFonts w:ascii="Sylfaen" w:hAnsi="Sylfaen"/>
              </w:rPr>
            </w:pPr>
            <w:r w:rsidRPr="00EE1E64">
              <w:rPr>
                <w:rFonts w:ascii="Sylfaen" w:hAnsi="Sylfaen"/>
              </w:rPr>
              <w:t>45</w:t>
            </w:r>
          </w:p>
        </w:tc>
        <w:tc>
          <w:tcPr>
            <w:tcW w:w="567" w:type="dxa"/>
            <w:shd w:val="clear" w:color="auto" w:fill="auto"/>
          </w:tcPr>
          <w:p w:rsidR="008362DB" w:rsidRPr="00EE1E64" w:rsidRDefault="008362DB" w:rsidP="003914D7">
            <w:pPr>
              <w:rPr>
                <w:rFonts w:ascii="Sylfaen" w:hAnsi="Sylfaen"/>
              </w:rPr>
            </w:pPr>
            <w:r w:rsidRPr="00EE1E64">
              <w:rPr>
                <w:rFonts w:ascii="Sylfaen" w:hAnsi="Sylfaen"/>
              </w:rPr>
              <w:t>80</w:t>
            </w:r>
          </w:p>
        </w:tc>
        <w:tc>
          <w:tcPr>
            <w:tcW w:w="1539" w:type="dxa"/>
            <w:shd w:val="clear" w:color="auto" w:fill="auto"/>
          </w:tcPr>
          <w:p w:rsidR="008362DB" w:rsidRPr="00EE1E64" w:rsidRDefault="008362DB" w:rsidP="003914D7">
            <w:pPr>
              <w:tabs>
                <w:tab w:val="left" w:pos="567"/>
              </w:tabs>
              <w:rPr>
                <w:rFonts w:ascii="Sylfaen" w:hAnsi="Sylfaen"/>
                <w:lang w:val="ka-GE"/>
              </w:rPr>
            </w:pPr>
            <w:r w:rsidRPr="00EE1E64">
              <w:rPr>
                <w:rFonts w:ascii="Sylfaen" w:hAnsi="Sylfaen"/>
              </w:rPr>
              <w:t>12</w:t>
            </w:r>
            <w:r w:rsidRPr="00EE1E64">
              <w:rPr>
                <w:rFonts w:ascii="Sylfaen" w:hAnsi="Sylfaen"/>
                <w:lang w:val="ka-GE"/>
              </w:rPr>
              <w:t>5</w:t>
            </w:r>
          </w:p>
        </w:tc>
      </w:tr>
      <w:tr w:rsidR="008362DB" w:rsidRPr="00EE1E64" w:rsidTr="00C33747">
        <w:trPr>
          <w:trHeight w:val="1200"/>
        </w:trPr>
        <w:tc>
          <w:tcPr>
            <w:tcW w:w="359" w:type="dxa"/>
            <w:shd w:val="clear" w:color="auto" w:fill="auto"/>
          </w:tcPr>
          <w:p w:rsidR="008362DB" w:rsidRPr="00EE1E64" w:rsidRDefault="008362DB" w:rsidP="003914D7">
            <w:pPr>
              <w:tabs>
                <w:tab w:val="left" w:pos="567"/>
              </w:tabs>
              <w:jc w:val="center"/>
              <w:rPr>
                <w:rFonts w:ascii="Sylfaen" w:hAnsi="Sylfaen"/>
                <w:lang w:val="ka-GE"/>
              </w:rPr>
            </w:pPr>
          </w:p>
        </w:tc>
        <w:tc>
          <w:tcPr>
            <w:tcW w:w="2313" w:type="dxa"/>
            <w:shd w:val="clear" w:color="auto" w:fill="auto"/>
            <w:vAlign w:val="center"/>
          </w:tcPr>
          <w:p w:rsidR="008362DB" w:rsidRPr="00EE1E64" w:rsidRDefault="008362DB" w:rsidP="003914D7">
            <w:pPr>
              <w:jc w:val="center"/>
              <w:rPr>
                <w:rFonts w:ascii="Sylfaen" w:hAnsi="Sylfaen"/>
                <w:lang w:val="ka-GE"/>
              </w:rPr>
            </w:pPr>
            <w:r w:rsidRPr="00EE1E64">
              <w:rPr>
                <w:rFonts w:ascii="Sylfaen" w:hAnsi="Sylfaen"/>
                <w:lang w:val="ka-GE"/>
              </w:rPr>
              <w:t>შესავალი კურსი ისტორიაში</w:t>
            </w:r>
          </w:p>
        </w:tc>
        <w:tc>
          <w:tcPr>
            <w:tcW w:w="564" w:type="dxa"/>
            <w:gridSpan w:val="2"/>
            <w:shd w:val="clear" w:color="auto" w:fill="auto"/>
          </w:tcPr>
          <w:p w:rsidR="008362DB" w:rsidRPr="00EE1E64" w:rsidRDefault="008362DB" w:rsidP="003914D7">
            <w:pPr>
              <w:tabs>
                <w:tab w:val="left" w:pos="567"/>
              </w:tabs>
              <w:jc w:val="center"/>
              <w:rPr>
                <w:rFonts w:ascii="Sylfaen" w:hAnsi="Sylfaen"/>
                <w:lang w:val="ka-GE"/>
              </w:rPr>
            </w:pPr>
            <w:r w:rsidRPr="00EE1E64">
              <w:rPr>
                <w:rFonts w:ascii="Sylfaen" w:hAnsi="Sylfaen"/>
                <w:lang w:val="ka-GE"/>
              </w:rPr>
              <w:t>„</w:t>
            </w:r>
          </w:p>
          <w:p w:rsidR="008362DB" w:rsidRPr="00EE1E64" w:rsidRDefault="008362DB" w:rsidP="003914D7">
            <w:pPr>
              <w:tabs>
                <w:tab w:val="left" w:pos="567"/>
              </w:tabs>
              <w:jc w:val="center"/>
              <w:rPr>
                <w:rFonts w:ascii="Sylfaen" w:hAnsi="Sylfaen"/>
                <w:lang w:val="ka-GE"/>
              </w:rPr>
            </w:pPr>
            <w:r w:rsidRPr="00EE1E64">
              <w:rPr>
                <w:rFonts w:ascii="Sylfaen" w:hAnsi="Sylfaen"/>
                <w:lang w:val="ka-GE"/>
              </w:rPr>
              <w:t>„</w:t>
            </w:r>
          </w:p>
        </w:tc>
        <w:tc>
          <w:tcPr>
            <w:tcW w:w="868" w:type="dxa"/>
            <w:gridSpan w:val="2"/>
            <w:shd w:val="clear" w:color="auto" w:fill="auto"/>
          </w:tcPr>
          <w:p w:rsidR="008362DB" w:rsidRPr="00EE1E64" w:rsidRDefault="008362DB" w:rsidP="003914D7">
            <w:pPr>
              <w:tabs>
                <w:tab w:val="left" w:pos="567"/>
              </w:tabs>
              <w:jc w:val="center"/>
              <w:rPr>
                <w:rFonts w:ascii="Sylfaen" w:hAnsi="Sylfaen"/>
              </w:rPr>
            </w:pPr>
            <w:r w:rsidRPr="00EE1E64">
              <w:rPr>
                <w:rFonts w:ascii="Sylfaen" w:hAnsi="Sylfaen"/>
                <w:color w:val="000000"/>
                <w:shd w:val="clear" w:color="auto" w:fill="EAF2FF"/>
              </w:rPr>
              <w:t>HUS1HICH</w:t>
            </w:r>
          </w:p>
        </w:tc>
        <w:tc>
          <w:tcPr>
            <w:tcW w:w="969" w:type="dxa"/>
            <w:shd w:val="clear" w:color="auto" w:fill="auto"/>
          </w:tcPr>
          <w:p w:rsidR="008362DB" w:rsidRPr="00EE1E64" w:rsidRDefault="008362DB" w:rsidP="003914D7">
            <w:pPr>
              <w:tabs>
                <w:tab w:val="left" w:pos="567"/>
              </w:tabs>
              <w:jc w:val="center"/>
              <w:rPr>
                <w:rFonts w:ascii="Sylfaen" w:hAnsi="Sylfaen"/>
                <w:lang w:val="ka-GE"/>
              </w:rPr>
            </w:pPr>
            <w:r w:rsidRPr="00EE1E64">
              <w:rPr>
                <w:rFonts w:ascii="Sylfaen" w:hAnsi="Sylfaen"/>
                <w:lang w:val="ka-GE"/>
              </w:rPr>
              <w:t>არა აქვს</w:t>
            </w:r>
          </w:p>
        </w:tc>
        <w:tc>
          <w:tcPr>
            <w:tcW w:w="766" w:type="dxa"/>
            <w:gridSpan w:val="3"/>
            <w:shd w:val="clear" w:color="auto" w:fill="auto"/>
          </w:tcPr>
          <w:p w:rsidR="008362DB" w:rsidRPr="00EE1E64" w:rsidRDefault="008362DB" w:rsidP="003914D7">
            <w:pPr>
              <w:tabs>
                <w:tab w:val="left" w:pos="567"/>
              </w:tabs>
              <w:jc w:val="center"/>
              <w:rPr>
                <w:rFonts w:ascii="Sylfaen" w:hAnsi="Sylfaen"/>
                <w:color w:val="000000"/>
                <w:lang w:val="ka-GE"/>
              </w:rPr>
            </w:pPr>
            <w:r w:rsidRPr="00EE1E64">
              <w:rPr>
                <w:rFonts w:ascii="Sylfaen" w:hAnsi="Sylfaen"/>
                <w:color w:val="000000"/>
                <w:lang w:val="ka-GE"/>
              </w:rPr>
              <w:t>5</w:t>
            </w:r>
          </w:p>
        </w:tc>
        <w:tc>
          <w:tcPr>
            <w:tcW w:w="567" w:type="dxa"/>
            <w:shd w:val="clear" w:color="auto" w:fill="auto"/>
          </w:tcPr>
          <w:p w:rsidR="008362DB" w:rsidRPr="00EE1E64" w:rsidRDefault="008362DB" w:rsidP="003914D7">
            <w:pPr>
              <w:tabs>
                <w:tab w:val="left" w:pos="567"/>
              </w:tabs>
              <w:jc w:val="center"/>
              <w:rPr>
                <w:rFonts w:ascii="Sylfaen" w:hAnsi="Sylfaen"/>
                <w:color w:val="000000"/>
                <w:lang w:val="ka-GE"/>
              </w:rPr>
            </w:pPr>
            <w:r w:rsidRPr="00EE1E64">
              <w:rPr>
                <w:rFonts w:ascii="Sylfaen" w:hAnsi="Sylfaen"/>
                <w:color w:val="000000"/>
                <w:lang w:val="ka-GE"/>
              </w:rPr>
              <w:t>5</w:t>
            </w:r>
          </w:p>
        </w:tc>
        <w:tc>
          <w:tcPr>
            <w:tcW w:w="567" w:type="dxa"/>
            <w:shd w:val="clear" w:color="auto" w:fill="auto"/>
          </w:tcPr>
          <w:p w:rsidR="008362DB" w:rsidRPr="00EE1E64" w:rsidRDefault="008362DB" w:rsidP="003914D7">
            <w:pPr>
              <w:tabs>
                <w:tab w:val="left" w:pos="567"/>
              </w:tabs>
              <w:jc w:val="center"/>
              <w:rPr>
                <w:rFonts w:ascii="Sylfaen" w:hAnsi="Sylfaen"/>
                <w:color w:val="000000"/>
                <w:lang w:val="ka-GE"/>
              </w:rPr>
            </w:pPr>
          </w:p>
        </w:tc>
        <w:tc>
          <w:tcPr>
            <w:tcW w:w="562" w:type="dxa"/>
            <w:shd w:val="clear" w:color="auto" w:fill="auto"/>
          </w:tcPr>
          <w:p w:rsidR="008362DB" w:rsidRPr="00EE1E64" w:rsidRDefault="008362DB" w:rsidP="003914D7">
            <w:pPr>
              <w:tabs>
                <w:tab w:val="left" w:pos="567"/>
              </w:tabs>
              <w:jc w:val="center"/>
              <w:rPr>
                <w:rFonts w:ascii="Sylfaen" w:hAnsi="Sylfaen"/>
                <w:color w:val="000000"/>
              </w:rPr>
            </w:pPr>
          </w:p>
        </w:tc>
        <w:tc>
          <w:tcPr>
            <w:tcW w:w="473" w:type="dxa"/>
            <w:shd w:val="clear" w:color="auto" w:fill="auto"/>
          </w:tcPr>
          <w:p w:rsidR="008362DB" w:rsidRPr="00EE1E64" w:rsidRDefault="008362DB" w:rsidP="003914D7">
            <w:pPr>
              <w:tabs>
                <w:tab w:val="left" w:pos="567"/>
              </w:tabs>
              <w:jc w:val="center"/>
              <w:rPr>
                <w:rFonts w:ascii="Sylfaen" w:hAnsi="Sylfaen"/>
                <w:color w:val="000000"/>
              </w:rPr>
            </w:pPr>
          </w:p>
        </w:tc>
        <w:tc>
          <w:tcPr>
            <w:tcW w:w="448" w:type="dxa"/>
            <w:gridSpan w:val="5"/>
            <w:shd w:val="clear" w:color="auto" w:fill="auto"/>
          </w:tcPr>
          <w:p w:rsidR="008362DB" w:rsidRPr="00EE1E64" w:rsidRDefault="008362DB" w:rsidP="003914D7">
            <w:pPr>
              <w:tabs>
                <w:tab w:val="left" w:pos="567"/>
              </w:tabs>
              <w:jc w:val="center"/>
              <w:rPr>
                <w:rFonts w:ascii="Sylfaen" w:hAnsi="Sylfaen"/>
                <w:color w:val="000000"/>
                <w:lang w:val="ka-GE"/>
              </w:rPr>
            </w:pPr>
          </w:p>
        </w:tc>
        <w:tc>
          <w:tcPr>
            <w:tcW w:w="440" w:type="dxa"/>
            <w:gridSpan w:val="4"/>
            <w:shd w:val="clear" w:color="auto" w:fill="auto"/>
          </w:tcPr>
          <w:p w:rsidR="008362DB" w:rsidRPr="00EE1E64" w:rsidRDefault="008362DB" w:rsidP="003914D7">
            <w:pPr>
              <w:tabs>
                <w:tab w:val="left" w:pos="567"/>
              </w:tabs>
              <w:jc w:val="center"/>
              <w:rPr>
                <w:rFonts w:ascii="Sylfaen" w:hAnsi="Sylfaen"/>
                <w:color w:val="000000"/>
                <w:lang w:val="ka-GE"/>
              </w:rPr>
            </w:pPr>
          </w:p>
        </w:tc>
        <w:tc>
          <w:tcPr>
            <w:tcW w:w="440" w:type="dxa"/>
            <w:gridSpan w:val="4"/>
            <w:shd w:val="clear" w:color="auto" w:fill="auto"/>
          </w:tcPr>
          <w:p w:rsidR="008362DB" w:rsidRPr="00EE1E64" w:rsidRDefault="008362DB" w:rsidP="003914D7">
            <w:pPr>
              <w:tabs>
                <w:tab w:val="left" w:pos="567"/>
              </w:tabs>
              <w:jc w:val="center"/>
              <w:rPr>
                <w:rFonts w:ascii="Sylfaen" w:hAnsi="Sylfaen"/>
                <w:color w:val="000000"/>
              </w:rPr>
            </w:pPr>
          </w:p>
        </w:tc>
        <w:tc>
          <w:tcPr>
            <w:tcW w:w="440" w:type="dxa"/>
            <w:gridSpan w:val="4"/>
            <w:shd w:val="clear" w:color="auto" w:fill="auto"/>
          </w:tcPr>
          <w:p w:rsidR="008362DB" w:rsidRPr="00EE1E64" w:rsidRDefault="008362DB" w:rsidP="003914D7">
            <w:pPr>
              <w:tabs>
                <w:tab w:val="left" w:pos="567"/>
              </w:tabs>
              <w:jc w:val="center"/>
              <w:rPr>
                <w:rFonts w:ascii="Sylfaen" w:hAnsi="Sylfaen"/>
                <w:color w:val="000000"/>
              </w:rPr>
            </w:pPr>
          </w:p>
        </w:tc>
        <w:tc>
          <w:tcPr>
            <w:tcW w:w="587" w:type="dxa"/>
            <w:gridSpan w:val="4"/>
            <w:shd w:val="clear" w:color="auto" w:fill="auto"/>
          </w:tcPr>
          <w:p w:rsidR="008362DB" w:rsidRPr="00EE1E64" w:rsidRDefault="008362DB" w:rsidP="003914D7">
            <w:pPr>
              <w:tabs>
                <w:tab w:val="left" w:pos="567"/>
              </w:tabs>
              <w:jc w:val="center"/>
              <w:rPr>
                <w:rFonts w:ascii="Sylfaen" w:hAnsi="Sylfaen"/>
                <w:color w:val="000000"/>
                <w:lang w:val="ka-GE"/>
              </w:rPr>
            </w:pPr>
            <w:r w:rsidRPr="00EE1E64">
              <w:rPr>
                <w:rFonts w:ascii="Sylfaen" w:hAnsi="Sylfaen"/>
                <w:color w:val="000000"/>
                <w:lang w:val="ka-GE"/>
              </w:rPr>
              <w:t>26</w:t>
            </w:r>
          </w:p>
        </w:tc>
        <w:tc>
          <w:tcPr>
            <w:tcW w:w="590" w:type="dxa"/>
            <w:gridSpan w:val="3"/>
            <w:shd w:val="clear" w:color="auto" w:fill="auto"/>
          </w:tcPr>
          <w:p w:rsidR="008362DB" w:rsidRPr="00EE1E64" w:rsidRDefault="008362DB" w:rsidP="003914D7">
            <w:pPr>
              <w:rPr>
                <w:rFonts w:ascii="Sylfaen" w:hAnsi="Sylfaen"/>
                <w:lang w:val="ka-GE"/>
              </w:rPr>
            </w:pPr>
            <w:r w:rsidRPr="00EE1E64">
              <w:rPr>
                <w:rFonts w:ascii="Sylfaen" w:hAnsi="Sylfaen"/>
                <w:lang w:val="ka-GE"/>
              </w:rPr>
              <w:t>13</w:t>
            </w:r>
          </w:p>
        </w:tc>
        <w:tc>
          <w:tcPr>
            <w:tcW w:w="444" w:type="dxa"/>
            <w:gridSpan w:val="3"/>
          </w:tcPr>
          <w:p w:rsidR="008362DB" w:rsidRPr="00EE1E64" w:rsidRDefault="008362DB" w:rsidP="003914D7">
            <w:pPr>
              <w:tabs>
                <w:tab w:val="left" w:pos="567"/>
              </w:tabs>
              <w:jc w:val="center"/>
              <w:rPr>
                <w:rFonts w:ascii="Sylfaen" w:hAnsi="Sylfaen"/>
                <w:lang w:val="ka-GE"/>
              </w:rPr>
            </w:pPr>
          </w:p>
        </w:tc>
        <w:tc>
          <w:tcPr>
            <w:tcW w:w="440" w:type="dxa"/>
            <w:gridSpan w:val="4"/>
          </w:tcPr>
          <w:p w:rsidR="008362DB" w:rsidRPr="00EE1E64" w:rsidRDefault="008362DB" w:rsidP="003914D7">
            <w:pPr>
              <w:tabs>
                <w:tab w:val="left" w:pos="567"/>
              </w:tabs>
              <w:jc w:val="center"/>
              <w:rPr>
                <w:rFonts w:ascii="Sylfaen" w:hAnsi="Sylfaen"/>
                <w:lang w:val="ka-GE"/>
              </w:rPr>
            </w:pPr>
          </w:p>
        </w:tc>
        <w:tc>
          <w:tcPr>
            <w:tcW w:w="588" w:type="dxa"/>
            <w:gridSpan w:val="3"/>
          </w:tcPr>
          <w:p w:rsidR="008362DB" w:rsidRPr="00EE1E64" w:rsidRDefault="008362DB" w:rsidP="003914D7">
            <w:pPr>
              <w:tabs>
                <w:tab w:val="left" w:pos="567"/>
              </w:tabs>
              <w:jc w:val="center"/>
              <w:rPr>
                <w:rFonts w:ascii="Sylfaen" w:hAnsi="Sylfaen"/>
                <w:lang w:val="ka-GE"/>
              </w:rPr>
            </w:pPr>
            <w:r w:rsidRPr="00EE1E64">
              <w:rPr>
                <w:rFonts w:ascii="Sylfaen" w:hAnsi="Sylfaen"/>
                <w:lang w:val="ka-GE"/>
              </w:rPr>
              <w:t>2</w:t>
            </w:r>
          </w:p>
        </w:tc>
        <w:tc>
          <w:tcPr>
            <w:tcW w:w="587" w:type="dxa"/>
            <w:gridSpan w:val="3"/>
          </w:tcPr>
          <w:p w:rsidR="008362DB" w:rsidRPr="00EE1E64" w:rsidRDefault="008362DB" w:rsidP="003914D7">
            <w:pPr>
              <w:tabs>
                <w:tab w:val="left" w:pos="567"/>
              </w:tabs>
              <w:jc w:val="center"/>
              <w:rPr>
                <w:rFonts w:ascii="Sylfaen" w:hAnsi="Sylfaen"/>
                <w:lang w:val="ka-GE"/>
              </w:rPr>
            </w:pPr>
            <w:r w:rsidRPr="00EE1E64">
              <w:rPr>
                <w:rFonts w:ascii="Sylfaen" w:hAnsi="Sylfaen"/>
                <w:lang w:val="ka-GE"/>
              </w:rPr>
              <w:t>2</w:t>
            </w:r>
          </w:p>
        </w:tc>
        <w:tc>
          <w:tcPr>
            <w:tcW w:w="594" w:type="dxa"/>
            <w:gridSpan w:val="3"/>
          </w:tcPr>
          <w:p w:rsidR="008362DB" w:rsidRPr="00EE1E64" w:rsidRDefault="008362DB" w:rsidP="003914D7">
            <w:pPr>
              <w:tabs>
                <w:tab w:val="left" w:pos="567"/>
              </w:tabs>
              <w:jc w:val="center"/>
              <w:rPr>
                <w:rFonts w:ascii="Sylfaen" w:hAnsi="Sylfaen"/>
                <w:lang w:val="ka-GE"/>
              </w:rPr>
            </w:pPr>
            <w:r w:rsidRPr="00EE1E64">
              <w:rPr>
                <w:rFonts w:ascii="Sylfaen" w:hAnsi="Sylfaen"/>
                <w:lang w:val="ka-GE"/>
              </w:rPr>
              <w:t>2</w:t>
            </w:r>
          </w:p>
        </w:tc>
        <w:tc>
          <w:tcPr>
            <w:tcW w:w="568" w:type="dxa"/>
            <w:shd w:val="clear" w:color="auto" w:fill="auto"/>
          </w:tcPr>
          <w:p w:rsidR="008362DB" w:rsidRPr="00EE1E64" w:rsidRDefault="008362DB" w:rsidP="003914D7">
            <w:pPr>
              <w:rPr>
                <w:rFonts w:ascii="Sylfaen" w:hAnsi="Sylfaen"/>
                <w:lang w:val="ka-GE"/>
              </w:rPr>
            </w:pPr>
            <w:r w:rsidRPr="00EE1E64">
              <w:rPr>
                <w:rFonts w:ascii="Sylfaen" w:hAnsi="Sylfaen"/>
                <w:lang w:val="ka-GE"/>
              </w:rPr>
              <w:t>45</w:t>
            </w:r>
          </w:p>
        </w:tc>
        <w:tc>
          <w:tcPr>
            <w:tcW w:w="567" w:type="dxa"/>
            <w:shd w:val="clear" w:color="auto" w:fill="auto"/>
          </w:tcPr>
          <w:p w:rsidR="008362DB" w:rsidRPr="00EE1E64" w:rsidRDefault="008362DB" w:rsidP="003914D7">
            <w:pPr>
              <w:rPr>
                <w:rFonts w:ascii="Sylfaen" w:hAnsi="Sylfaen"/>
                <w:b/>
                <w:lang w:val="ka-GE"/>
              </w:rPr>
            </w:pPr>
            <w:r w:rsidRPr="00EE1E64">
              <w:rPr>
                <w:rFonts w:ascii="Sylfaen" w:hAnsi="Sylfaen"/>
                <w:b/>
                <w:lang w:val="ka-GE"/>
              </w:rPr>
              <w:t>80</w:t>
            </w:r>
          </w:p>
        </w:tc>
        <w:tc>
          <w:tcPr>
            <w:tcW w:w="1539" w:type="dxa"/>
            <w:shd w:val="clear" w:color="auto" w:fill="auto"/>
          </w:tcPr>
          <w:p w:rsidR="008362DB" w:rsidRPr="00EE1E64" w:rsidRDefault="008362DB" w:rsidP="003914D7">
            <w:pPr>
              <w:tabs>
                <w:tab w:val="left" w:pos="567"/>
              </w:tabs>
              <w:rPr>
                <w:rFonts w:ascii="Sylfaen" w:hAnsi="Sylfaen"/>
                <w:lang w:val="ka-GE"/>
              </w:rPr>
            </w:pPr>
            <w:r w:rsidRPr="00EE1E64">
              <w:rPr>
                <w:rFonts w:ascii="Sylfaen" w:hAnsi="Sylfaen"/>
                <w:lang w:val="ka-GE"/>
              </w:rPr>
              <w:t>125</w:t>
            </w:r>
          </w:p>
        </w:tc>
      </w:tr>
      <w:tr w:rsidR="008362DB" w:rsidRPr="00EE1E64" w:rsidTr="00C33747">
        <w:trPr>
          <w:trHeight w:val="1200"/>
        </w:trPr>
        <w:tc>
          <w:tcPr>
            <w:tcW w:w="359" w:type="dxa"/>
            <w:shd w:val="clear" w:color="auto" w:fill="auto"/>
          </w:tcPr>
          <w:p w:rsidR="008362DB" w:rsidRPr="00EE1E64" w:rsidRDefault="008362DB" w:rsidP="003914D7">
            <w:pPr>
              <w:tabs>
                <w:tab w:val="left" w:pos="567"/>
              </w:tabs>
              <w:jc w:val="center"/>
              <w:rPr>
                <w:rFonts w:ascii="Sylfaen" w:hAnsi="Sylfaen"/>
                <w:lang w:val="ka-GE"/>
              </w:rPr>
            </w:pPr>
          </w:p>
        </w:tc>
        <w:tc>
          <w:tcPr>
            <w:tcW w:w="2313" w:type="dxa"/>
            <w:shd w:val="clear" w:color="auto" w:fill="auto"/>
            <w:vAlign w:val="center"/>
          </w:tcPr>
          <w:p w:rsidR="008362DB" w:rsidRPr="00EE1E64" w:rsidRDefault="008362DB" w:rsidP="003914D7">
            <w:pPr>
              <w:jc w:val="center"/>
              <w:rPr>
                <w:rFonts w:ascii="Sylfaen" w:hAnsi="Sylfaen"/>
                <w:lang w:val="ka-GE"/>
              </w:rPr>
            </w:pPr>
            <w:r w:rsidRPr="00EE1E64">
              <w:rPr>
                <w:rFonts w:ascii="Sylfaen" w:hAnsi="Sylfaen"/>
                <w:lang w:val="ka-GE"/>
              </w:rPr>
              <w:t>შესავალი ფილოსოფიურ აზროვნებაში</w:t>
            </w:r>
          </w:p>
        </w:tc>
        <w:tc>
          <w:tcPr>
            <w:tcW w:w="564" w:type="dxa"/>
            <w:gridSpan w:val="2"/>
            <w:shd w:val="clear" w:color="auto" w:fill="auto"/>
          </w:tcPr>
          <w:p w:rsidR="008362DB" w:rsidRPr="00EE1E64" w:rsidRDefault="008362DB" w:rsidP="003914D7">
            <w:pPr>
              <w:tabs>
                <w:tab w:val="left" w:pos="567"/>
              </w:tabs>
              <w:jc w:val="center"/>
              <w:rPr>
                <w:rFonts w:ascii="Sylfaen" w:hAnsi="Sylfaen"/>
                <w:lang w:val="ka-GE"/>
              </w:rPr>
            </w:pPr>
            <w:r w:rsidRPr="00EE1E64">
              <w:rPr>
                <w:rFonts w:ascii="Sylfaen" w:hAnsi="Sylfaen"/>
                <w:lang w:val="ka-GE"/>
              </w:rPr>
              <w:t>„</w:t>
            </w:r>
          </w:p>
          <w:p w:rsidR="008362DB" w:rsidRPr="00EE1E64" w:rsidRDefault="008362DB" w:rsidP="003914D7">
            <w:pPr>
              <w:tabs>
                <w:tab w:val="left" w:pos="567"/>
              </w:tabs>
              <w:jc w:val="center"/>
              <w:rPr>
                <w:rFonts w:ascii="Sylfaen" w:hAnsi="Sylfaen"/>
                <w:lang w:val="ka-GE"/>
              </w:rPr>
            </w:pPr>
            <w:r w:rsidRPr="00EE1E64">
              <w:rPr>
                <w:rFonts w:ascii="Sylfaen" w:hAnsi="Sylfaen"/>
                <w:lang w:val="ka-GE"/>
              </w:rPr>
              <w:t>„</w:t>
            </w:r>
          </w:p>
        </w:tc>
        <w:tc>
          <w:tcPr>
            <w:tcW w:w="868" w:type="dxa"/>
            <w:gridSpan w:val="2"/>
            <w:shd w:val="clear" w:color="auto" w:fill="auto"/>
          </w:tcPr>
          <w:p w:rsidR="008362DB" w:rsidRPr="00EE1E64" w:rsidRDefault="008362DB" w:rsidP="003914D7">
            <w:pPr>
              <w:tabs>
                <w:tab w:val="left" w:pos="567"/>
              </w:tabs>
              <w:jc w:val="center"/>
              <w:rPr>
                <w:rFonts w:ascii="Sylfaen" w:hAnsi="Sylfaen"/>
                <w:color w:val="FF0000"/>
                <w:shd w:val="clear" w:color="auto" w:fill="EAF2FF"/>
              </w:rPr>
            </w:pPr>
            <w:r w:rsidRPr="00EE1E64">
              <w:rPr>
                <w:rFonts w:ascii="Sylfaen" w:hAnsi="Sylfaen"/>
                <w:color w:val="000000"/>
                <w:shd w:val="clear" w:color="auto" w:fill="EAF2FF"/>
              </w:rPr>
              <w:t>HUS1HIC</w:t>
            </w:r>
          </w:p>
        </w:tc>
        <w:tc>
          <w:tcPr>
            <w:tcW w:w="969" w:type="dxa"/>
            <w:shd w:val="clear" w:color="auto" w:fill="auto"/>
          </w:tcPr>
          <w:p w:rsidR="008362DB" w:rsidRPr="00EE1E64" w:rsidRDefault="008362DB" w:rsidP="003914D7">
            <w:pPr>
              <w:tabs>
                <w:tab w:val="left" w:pos="567"/>
              </w:tabs>
              <w:jc w:val="center"/>
              <w:rPr>
                <w:rFonts w:ascii="Sylfaen" w:hAnsi="Sylfaen"/>
                <w:lang w:val="ka-GE"/>
              </w:rPr>
            </w:pPr>
            <w:r w:rsidRPr="00EE1E64">
              <w:rPr>
                <w:rFonts w:ascii="Sylfaen" w:hAnsi="Sylfaen"/>
                <w:lang w:val="ka-GE"/>
              </w:rPr>
              <w:t>არა აქვს</w:t>
            </w:r>
          </w:p>
        </w:tc>
        <w:tc>
          <w:tcPr>
            <w:tcW w:w="766" w:type="dxa"/>
            <w:gridSpan w:val="3"/>
            <w:shd w:val="clear" w:color="auto" w:fill="auto"/>
          </w:tcPr>
          <w:p w:rsidR="008362DB" w:rsidRPr="00EE1E64" w:rsidRDefault="008362DB" w:rsidP="003914D7">
            <w:pPr>
              <w:tabs>
                <w:tab w:val="left" w:pos="567"/>
              </w:tabs>
              <w:jc w:val="center"/>
              <w:rPr>
                <w:rFonts w:ascii="Sylfaen" w:hAnsi="Sylfaen"/>
                <w:color w:val="000000"/>
                <w:lang w:val="ka-GE"/>
              </w:rPr>
            </w:pPr>
            <w:r w:rsidRPr="00EE1E64">
              <w:rPr>
                <w:rFonts w:ascii="Sylfaen" w:hAnsi="Sylfaen"/>
                <w:color w:val="000000"/>
                <w:lang w:val="ka-GE"/>
              </w:rPr>
              <w:t>5</w:t>
            </w:r>
          </w:p>
        </w:tc>
        <w:tc>
          <w:tcPr>
            <w:tcW w:w="567" w:type="dxa"/>
            <w:shd w:val="clear" w:color="auto" w:fill="auto"/>
          </w:tcPr>
          <w:p w:rsidR="008362DB" w:rsidRPr="00EE1E64" w:rsidRDefault="008362DB" w:rsidP="003914D7">
            <w:pPr>
              <w:tabs>
                <w:tab w:val="left" w:pos="567"/>
              </w:tabs>
              <w:jc w:val="center"/>
              <w:rPr>
                <w:rFonts w:ascii="Sylfaen" w:hAnsi="Sylfaen"/>
                <w:color w:val="000000"/>
                <w:lang w:val="ka-GE"/>
              </w:rPr>
            </w:pPr>
          </w:p>
        </w:tc>
        <w:tc>
          <w:tcPr>
            <w:tcW w:w="567" w:type="dxa"/>
            <w:shd w:val="clear" w:color="auto" w:fill="auto"/>
          </w:tcPr>
          <w:p w:rsidR="008362DB" w:rsidRPr="00EE1E64" w:rsidRDefault="00493372" w:rsidP="003914D7">
            <w:pPr>
              <w:tabs>
                <w:tab w:val="left" w:pos="567"/>
              </w:tabs>
              <w:jc w:val="center"/>
              <w:rPr>
                <w:rFonts w:ascii="Sylfaen" w:hAnsi="Sylfaen"/>
                <w:color w:val="000000"/>
                <w:lang w:val="ka-GE"/>
              </w:rPr>
            </w:pPr>
            <w:r w:rsidRPr="00EE1E64">
              <w:rPr>
                <w:rFonts w:ascii="Sylfaen" w:hAnsi="Sylfaen"/>
                <w:color w:val="000000"/>
                <w:lang w:val="ka-GE"/>
              </w:rPr>
              <w:t>5</w:t>
            </w:r>
          </w:p>
        </w:tc>
        <w:tc>
          <w:tcPr>
            <w:tcW w:w="562" w:type="dxa"/>
            <w:shd w:val="clear" w:color="auto" w:fill="auto"/>
          </w:tcPr>
          <w:p w:rsidR="008362DB" w:rsidRPr="00EE1E64" w:rsidRDefault="008362DB" w:rsidP="003914D7">
            <w:pPr>
              <w:tabs>
                <w:tab w:val="left" w:pos="567"/>
              </w:tabs>
              <w:jc w:val="center"/>
              <w:rPr>
                <w:rFonts w:ascii="Sylfaen" w:hAnsi="Sylfaen"/>
                <w:color w:val="000000"/>
              </w:rPr>
            </w:pPr>
          </w:p>
        </w:tc>
        <w:tc>
          <w:tcPr>
            <w:tcW w:w="473" w:type="dxa"/>
            <w:shd w:val="clear" w:color="auto" w:fill="auto"/>
          </w:tcPr>
          <w:p w:rsidR="008362DB" w:rsidRPr="00EE1E64" w:rsidRDefault="008362DB" w:rsidP="003914D7">
            <w:pPr>
              <w:tabs>
                <w:tab w:val="left" w:pos="567"/>
              </w:tabs>
              <w:jc w:val="center"/>
              <w:rPr>
                <w:rFonts w:ascii="Sylfaen" w:hAnsi="Sylfaen"/>
                <w:color w:val="000000"/>
              </w:rPr>
            </w:pPr>
          </w:p>
        </w:tc>
        <w:tc>
          <w:tcPr>
            <w:tcW w:w="448" w:type="dxa"/>
            <w:gridSpan w:val="5"/>
            <w:shd w:val="clear" w:color="auto" w:fill="auto"/>
          </w:tcPr>
          <w:p w:rsidR="008362DB" w:rsidRPr="00EE1E64" w:rsidRDefault="008362DB" w:rsidP="003914D7">
            <w:pPr>
              <w:tabs>
                <w:tab w:val="left" w:pos="567"/>
              </w:tabs>
              <w:jc w:val="center"/>
              <w:rPr>
                <w:rFonts w:ascii="Sylfaen" w:hAnsi="Sylfaen"/>
                <w:color w:val="000000"/>
                <w:lang w:val="ka-GE"/>
              </w:rPr>
            </w:pPr>
          </w:p>
        </w:tc>
        <w:tc>
          <w:tcPr>
            <w:tcW w:w="440" w:type="dxa"/>
            <w:gridSpan w:val="4"/>
            <w:shd w:val="clear" w:color="auto" w:fill="auto"/>
          </w:tcPr>
          <w:p w:rsidR="008362DB" w:rsidRPr="00EE1E64" w:rsidRDefault="008362DB" w:rsidP="003914D7">
            <w:pPr>
              <w:tabs>
                <w:tab w:val="left" w:pos="567"/>
              </w:tabs>
              <w:jc w:val="center"/>
              <w:rPr>
                <w:rFonts w:ascii="Sylfaen" w:hAnsi="Sylfaen"/>
                <w:color w:val="000000"/>
                <w:lang w:val="ka-GE"/>
              </w:rPr>
            </w:pPr>
          </w:p>
        </w:tc>
        <w:tc>
          <w:tcPr>
            <w:tcW w:w="440" w:type="dxa"/>
            <w:gridSpan w:val="4"/>
            <w:shd w:val="clear" w:color="auto" w:fill="auto"/>
          </w:tcPr>
          <w:p w:rsidR="008362DB" w:rsidRPr="00EE1E64" w:rsidRDefault="008362DB" w:rsidP="003914D7">
            <w:pPr>
              <w:tabs>
                <w:tab w:val="left" w:pos="567"/>
              </w:tabs>
              <w:jc w:val="center"/>
              <w:rPr>
                <w:rFonts w:ascii="Sylfaen" w:hAnsi="Sylfaen"/>
                <w:color w:val="000000"/>
              </w:rPr>
            </w:pPr>
          </w:p>
        </w:tc>
        <w:tc>
          <w:tcPr>
            <w:tcW w:w="440" w:type="dxa"/>
            <w:gridSpan w:val="4"/>
            <w:shd w:val="clear" w:color="auto" w:fill="auto"/>
          </w:tcPr>
          <w:p w:rsidR="008362DB" w:rsidRPr="00EE1E64" w:rsidRDefault="008362DB" w:rsidP="003914D7">
            <w:pPr>
              <w:tabs>
                <w:tab w:val="left" w:pos="567"/>
              </w:tabs>
              <w:jc w:val="center"/>
              <w:rPr>
                <w:rFonts w:ascii="Sylfaen" w:hAnsi="Sylfaen"/>
                <w:color w:val="000000"/>
              </w:rPr>
            </w:pPr>
          </w:p>
        </w:tc>
        <w:tc>
          <w:tcPr>
            <w:tcW w:w="587" w:type="dxa"/>
            <w:gridSpan w:val="4"/>
            <w:shd w:val="clear" w:color="auto" w:fill="auto"/>
          </w:tcPr>
          <w:p w:rsidR="008362DB" w:rsidRPr="00EE1E64" w:rsidRDefault="008362DB" w:rsidP="003914D7">
            <w:pPr>
              <w:tabs>
                <w:tab w:val="left" w:pos="567"/>
              </w:tabs>
              <w:jc w:val="center"/>
              <w:rPr>
                <w:rFonts w:ascii="Sylfaen" w:hAnsi="Sylfaen"/>
                <w:color w:val="000000"/>
                <w:lang w:val="ka-GE"/>
              </w:rPr>
            </w:pPr>
            <w:r w:rsidRPr="00EE1E64">
              <w:rPr>
                <w:rFonts w:ascii="Sylfaen" w:hAnsi="Sylfaen"/>
                <w:color w:val="000000"/>
                <w:lang w:val="ka-GE"/>
              </w:rPr>
              <w:t>26</w:t>
            </w:r>
          </w:p>
        </w:tc>
        <w:tc>
          <w:tcPr>
            <w:tcW w:w="590" w:type="dxa"/>
            <w:gridSpan w:val="3"/>
            <w:shd w:val="clear" w:color="auto" w:fill="auto"/>
          </w:tcPr>
          <w:p w:rsidR="008362DB" w:rsidRPr="00EE1E64" w:rsidRDefault="008362DB" w:rsidP="003914D7">
            <w:pPr>
              <w:rPr>
                <w:rFonts w:ascii="Sylfaen" w:hAnsi="Sylfaen"/>
                <w:lang w:val="ka-GE"/>
              </w:rPr>
            </w:pPr>
            <w:r w:rsidRPr="00EE1E64">
              <w:rPr>
                <w:rFonts w:ascii="Sylfaen" w:hAnsi="Sylfaen"/>
                <w:lang w:val="ka-GE"/>
              </w:rPr>
              <w:t>13</w:t>
            </w:r>
          </w:p>
        </w:tc>
        <w:tc>
          <w:tcPr>
            <w:tcW w:w="444" w:type="dxa"/>
            <w:gridSpan w:val="3"/>
          </w:tcPr>
          <w:p w:rsidR="008362DB" w:rsidRPr="00EE1E64" w:rsidRDefault="008362DB" w:rsidP="003914D7">
            <w:pPr>
              <w:tabs>
                <w:tab w:val="left" w:pos="567"/>
              </w:tabs>
              <w:jc w:val="center"/>
              <w:rPr>
                <w:rFonts w:ascii="Sylfaen" w:hAnsi="Sylfaen"/>
                <w:lang w:val="ka-GE"/>
              </w:rPr>
            </w:pPr>
          </w:p>
        </w:tc>
        <w:tc>
          <w:tcPr>
            <w:tcW w:w="440" w:type="dxa"/>
            <w:gridSpan w:val="4"/>
          </w:tcPr>
          <w:p w:rsidR="008362DB" w:rsidRPr="00EE1E64" w:rsidRDefault="008362DB" w:rsidP="003914D7">
            <w:pPr>
              <w:tabs>
                <w:tab w:val="left" w:pos="567"/>
              </w:tabs>
              <w:jc w:val="center"/>
              <w:rPr>
                <w:rFonts w:ascii="Sylfaen" w:hAnsi="Sylfaen"/>
                <w:lang w:val="ka-GE"/>
              </w:rPr>
            </w:pPr>
          </w:p>
        </w:tc>
        <w:tc>
          <w:tcPr>
            <w:tcW w:w="588" w:type="dxa"/>
            <w:gridSpan w:val="3"/>
          </w:tcPr>
          <w:p w:rsidR="008362DB" w:rsidRPr="00EE1E64" w:rsidRDefault="008362DB" w:rsidP="003914D7">
            <w:pPr>
              <w:tabs>
                <w:tab w:val="left" w:pos="567"/>
              </w:tabs>
              <w:jc w:val="center"/>
              <w:rPr>
                <w:rFonts w:ascii="Sylfaen" w:hAnsi="Sylfaen"/>
                <w:lang w:val="ka-GE"/>
              </w:rPr>
            </w:pPr>
            <w:r w:rsidRPr="00EE1E64">
              <w:rPr>
                <w:rFonts w:ascii="Sylfaen" w:hAnsi="Sylfaen"/>
                <w:lang w:val="ka-GE"/>
              </w:rPr>
              <w:t>2</w:t>
            </w:r>
          </w:p>
        </w:tc>
        <w:tc>
          <w:tcPr>
            <w:tcW w:w="587" w:type="dxa"/>
            <w:gridSpan w:val="3"/>
          </w:tcPr>
          <w:p w:rsidR="008362DB" w:rsidRPr="00EE1E64" w:rsidRDefault="008362DB" w:rsidP="003914D7">
            <w:pPr>
              <w:tabs>
                <w:tab w:val="left" w:pos="567"/>
              </w:tabs>
              <w:jc w:val="center"/>
              <w:rPr>
                <w:rFonts w:ascii="Sylfaen" w:hAnsi="Sylfaen"/>
                <w:lang w:val="ka-GE"/>
              </w:rPr>
            </w:pPr>
            <w:r w:rsidRPr="00EE1E64">
              <w:rPr>
                <w:rFonts w:ascii="Sylfaen" w:hAnsi="Sylfaen"/>
                <w:lang w:val="ka-GE"/>
              </w:rPr>
              <w:t>2</w:t>
            </w:r>
          </w:p>
        </w:tc>
        <w:tc>
          <w:tcPr>
            <w:tcW w:w="594" w:type="dxa"/>
            <w:gridSpan w:val="3"/>
          </w:tcPr>
          <w:p w:rsidR="008362DB" w:rsidRPr="00EE1E64" w:rsidRDefault="008362DB" w:rsidP="003914D7">
            <w:pPr>
              <w:tabs>
                <w:tab w:val="left" w:pos="567"/>
              </w:tabs>
              <w:jc w:val="center"/>
              <w:rPr>
                <w:rFonts w:ascii="Sylfaen" w:hAnsi="Sylfaen"/>
                <w:lang w:val="ka-GE"/>
              </w:rPr>
            </w:pPr>
            <w:r w:rsidRPr="00EE1E64">
              <w:rPr>
                <w:rFonts w:ascii="Sylfaen" w:hAnsi="Sylfaen"/>
                <w:lang w:val="ka-GE"/>
              </w:rPr>
              <w:t>2</w:t>
            </w:r>
          </w:p>
        </w:tc>
        <w:tc>
          <w:tcPr>
            <w:tcW w:w="568" w:type="dxa"/>
            <w:shd w:val="clear" w:color="auto" w:fill="auto"/>
          </w:tcPr>
          <w:p w:rsidR="008362DB" w:rsidRPr="00EE1E64" w:rsidRDefault="008362DB" w:rsidP="003914D7">
            <w:pPr>
              <w:rPr>
                <w:rFonts w:ascii="Sylfaen" w:hAnsi="Sylfaen"/>
                <w:lang w:val="ka-GE"/>
              </w:rPr>
            </w:pPr>
            <w:r w:rsidRPr="00EE1E64">
              <w:rPr>
                <w:rFonts w:ascii="Sylfaen" w:hAnsi="Sylfaen"/>
                <w:lang w:val="ka-GE"/>
              </w:rPr>
              <w:t>45</w:t>
            </w:r>
          </w:p>
        </w:tc>
        <w:tc>
          <w:tcPr>
            <w:tcW w:w="567" w:type="dxa"/>
            <w:shd w:val="clear" w:color="auto" w:fill="auto"/>
          </w:tcPr>
          <w:p w:rsidR="008362DB" w:rsidRPr="00EE1E64" w:rsidRDefault="008362DB" w:rsidP="003914D7">
            <w:pPr>
              <w:rPr>
                <w:rFonts w:ascii="Sylfaen" w:hAnsi="Sylfaen"/>
                <w:b/>
                <w:lang w:val="ka-GE"/>
              </w:rPr>
            </w:pPr>
            <w:r w:rsidRPr="00EE1E64">
              <w:rPr>
                <w:rFonts w:ascii="Sylfaen" w:hAnsi="Sylfaen"/>
                <w:b/>
                <w:lang w:val="ka-GE"/>
              </w:rPr>
              <w:t>80</w:t>
            </w:r>
          </w:p>
        </w:tc>
        <w:tc>
          <w:tcPr>
            <w:tcW w:w="1539" w:type="dxa"/>
            <w:shd w:val="clear" w:color="auto" w:fill="auto"/>
          </w:tcPr>
          <w:p w:rsidR="008362DB" w:rsidRPr="00EE1E64" w:rsidRDefault="008362DB" w:rsidP="003914D7">
            <w:pPr>
              <w:tabs>
                <w:tab w:val="left" w:pos="567"/>
              </w:tabs>
              <w:rPr>
                <w:rFonts w:ascii="Sylfaen" w:hAnsi="Sylfaen"/>
                <w:lang w:val="ka-GE"/>
              </w:rPr>
            </w:pPr>
            <w:r w:rsidRPr="00EE1E64">
              <w:rPr>
                <w:rFonts w:ascii="Sylfaen" w:hAnsi="Sylfaen"/>
                <w:lang w:val="ka-GE"/>
              </w:rPr>
              <w:t>125</w:t>
            </w:r>
          </w:p>
        </w:tc>
      </w:tr>
      <w:tr w:rsidR="008362DB" w:rsidRPr="00EE1E64" w:rsidTr="00C33747">
        <w:trPr>
          <w:trHeight w:val="304"/>
        </w:trPr>
        <w:tc>
          <w:tcPr>
            <w:tcW w:w="359" w:type="dxa"/>
            <w:shd w:val="clear" w:color="auto" w:fill="auto"/>
          </w:tcPr>
          <w:p w:rsidR="008362DB" w:rsidRPr="00EE1E64" w:rsidRDefault="008362DB" w:rsidP="003914D7">
            <w:pPr>
              <w:tabs>
                <w:tab w:val="left" w:pos="567"/>
              </w:tabs>
              <w:jc w:val="center"/>
              <w:rPr>
                <w:rFonts w:ascii="Sylfaen" w:hAnsi="Sylfaen"/>
                <w:lang w:val="ka-GE"/>
              </w:rPr>
            </w:pPr>
          </w:p>
        </w:tc>
        <w:tc>
          <w:tcPr>
            <w:tcW w:w="2313" w:type="dxa"/>
            <w:shd w:val="clear" w:color="auto" w:fill="auto"/>
            <w:vAlign w:val="center"/>
          </w:tcPr>
          <w:p w:rsidR="008362DB" w:rsidRPr="00EE1E64" w:rsidRDefault="008362DB" w:rsidP="003914D7">
            <w:pPr>
              <w:jc w:val="center"/>
              <w:rPr>
                <w:rFonts w:ascii="Sylfaen" w:hAnsi="Sylfaen" w:cs="AcadNusx"/>
                <w:lang w:val="ka-GE"/>
              </w:rPr>
            </w:pPr>
            <w:r w:rsidRPr="00EE1E64">
              <w:rPr>
                <w:rFonts w:ascii="Sylfaen" w:hAnsi="Sylfaen" w:cs="AcadNusx"/>
                <w:b/>
              </w:rPr>
              <w:t xml:space="preserve">II </w:t>
            </w:r>
            <w:r w:rsidRPr="00EE1E64">
              <w:rPr>
                <w:rFonts w:ascii="Sylfaen" w:hAnsi="Sylfaen" w:cs="AcadNusx"/>
                <w:b/>
                <w:lang w:val="ka-GE"/>
              </w:rPr>
              <w:t>მოდული - საქართველოს ისტორია</w:t>
            </w:r>
          </w:p>
        </w:tc>
        <w:tc>
          <w:tcPr>
            <w:tcW w:w="564" w:type="dxa"/>
            <w:gridSpan w:val="2"/>
            <w:shd w:val="clear" w:color="auto" w:fill="auto"/>
          </w:tcPr>
          <w:p w:rsidR="008362DB" w:rsidRPr="00EE1E64" w:rsidRDefault="008362DB" w:rsidP="003914D7">
            <w:pPr>
              <w:tabs>
                <w:tab w:val="left" w:pos="567"/>
              </w:tabs>
              <w:jc w:val="center"/>
              <w:rPr>
                <w:rFonts w:ascii="Sylfaen" w:hAnsi="Sylfaen"/>
                <w:lang w:val="ka-GE"/>
              </w:rPr>
            </w:pPr>
            <w:r w:rsidRPr="00EE1E64">
              <w:rPr>
                <w:rFonts w:ascii="Sylfaen" w:hAnsi="Sylfaen"/>
                <w:lang w:val="ka-GE"/>
              </w:rPr>
              <w:t>სავალდებულო</w:t>
            </w:r>
          </w:p>
        </w:tc>
        <w:tc>
          <w:tcPr>
            <w:tcW w:w="868" w:type="dxa"/>
            <w:gridSpan w:val="2"/>
            <w:shd w:val="clear" w:color="auto" w:fill="auto"/>
          </w:tcPr>
          <w:p w:rsidR="008362DB" w:rsidRPr="00EE1E64" w:rsidRDefault="008362DB" w:rsidP="003914D7">
            <w:pPr>
              <w:jc w:val="center"/>
              <w:rPr>
                <w:rFonts w:ascii="Sylfaen" w:hAnsi="Sylfaen" w:cs="Calibri"/>
                <w:color w:val="FF0000"/>
              </w:rPr>
            </w:pPr>
          </w:p>
        </w:tc>
        <w:tc>
          <w:tcPr>
            <w:tcW w:w="969" w:type="dxa"/>
            <w:shd w:val="clear" w:color="auto" w:fill="auto"/>
          </w:tcPr>
          <w:p w:rsidR="008362DB" w:rsidRPr="00EE1E64" w:rsidRDefault="008362DB" w:rsidP="003914D7">
            <w:pPr>
              <w:tabs>
                <w:tab w:val="left" w:pos="567"/>
              </w:tabs>
              <w:jc w:val="center"/>
              <w:rPr>
                <w:rFonts w:ascii="Sylfaen" w:hAnsi="Sylfaen"/>
                <w:lang w:val="ka-GE"/>
              </w:rPr>
            </w:pPr>
          </w:p>
        </w:tc>
        <w:tc>
          <w:tcPr>
            <w:tcW w:w="766" w:type="dxa"/>
            <w:gridSpan w:val="3"/>
            <w:shd w:val="clear" w:color="auto" w:fill="auto"/>
          </w:tcPr>
          <w:p w:rsidR="008362DB" w:rsidRPr="00EE1E64" w:rsidRDefault="008362DB" w:rsidP="003914D7">
            <w:pPr>
              <w:tabs>
                <w:tab w:val="left" w:pos="567"/>
              </w:tabs>
              <w:jc w:val="center"/>
              <w:rPr>
                <w:rFonts w:ascii="Sylfaen" w:hAnsi="Sylfaen"/>
                <w:color w:val="000000"/>
                <w:lang w:val="ka-GE"/>
              </w:rPr>
            </w:pPr>
            <w:r w:rsidRPr="00EE1E64">
              <w:rPr>
                <w:rFonts w:ascii="Sylfaen" w:hAnsi="Sylfaen"/>
                <w:color w:val="000000"/>
                <w:lang w:val="ka-GE"/>
              </w:rPr>
              <w:t>55</w:t>
            </w:r>
          </w:p>
        </w:tc>
        <w:tc>
          <w:tcPr>
            <w:tcW w:w="567" w:type="dxa"/>
            <w:shd w:val="clear" w:color="auto" w:fill="auto"/>
          </w:tcPr>
          <w:p w:rsidR="008362DB" w:rsidRPr="00EE1E64" w:rsidRDefault="008362DB" w:rsidP="003914D7">
            <w:pPr>
              <w:tabs>
                <w:tab w:val="left" w:pos="567"/>
              </w:tabs>
              <w:jc w:val="center"/>
              <w:rPr>
                <w:rFonts w:ascii="Sylfaen" w:hAnsi="Sylfaen"/>
                <w:color w:val="000000"/>
              </w:rPr>
            </w:pPr>
          </w:p>
        </w:tc>
        <w:tc>
          <w:tcPr>
            <w:tcW w:w="567" w:type="dxa"/>
            <w:shd w:val="clear" w:color="auto" w:fill="auto"/>
          </w:tcPr>
          <w:p w:rsidR="008362DB" w:rsidRPr="00EE1E64" w:rsidRDefault="008362DB" w:rsidP="003914D7">
            <w:pPr>
              <w:tabs>
                <w:tab w:val="left" w:pos="567"/>
              </w:tabs>
              <w:jc w:val="center"/>
              <w:rPr>
                <w:rFonts w:ascii="Sylfaen" w:hAnsi="Sylfaen"/>
                <w:color w:val="000000"/>
              </w:rPr>
            </w:pPr>
          </w:p>
        </w:tc>
        <w:tc>
          <w:tcPr>
            <w:tcW w:w="562" w:type="dxa"/>
            <w:shd w:val="clear" w:color="auto" w:fill="auto"/>
          </w:tcPr>
          <w:p w:rsidR="008362DB" w:rsidRPr="00EE1E64" w:rsidRDefault="008362DB" w:rsidP="003914D7">
            <w:pPr>
              <w:tabs>
                <w:tab w:val="left" w:pos="567"/>
              </w:tabs>
              <w:jc w:val="center"/>
              <w:rPr>
                <w:rFonts w:ascii="Sylfaen" w:hAnsi="Sylfaen"/>
                <w:color w:val="000000"/>
              </w:rPr>
            </w:pPr>
          </w:p>
        </w:tc>
        <w:tc>
          <w:tcPr>
            <w:tcW w:w="473" w:type="dxa"/>
            <w:shd w:val="clear" w:color="auto" w:fill="auto"/>
          </w:tcPr>
          <w:p w:rsidR="008362DB" w:rsidRPr="00EE1E64" w:rsidRDefault="008362DB" w:rsidP="003914D7">
            <w:pPr>
              <w:tabs>
                <w:tab w:val="left" w:pos="567"/>
              </w:tabs>
              <w:jc w:val="center"/>
              <w:rPr>
                <w:rFonts w:ascii="Sylfaen" w:hAnsi="Sylfaen"/>
                <w:color w:val="000000"/>
              </w:rPr>
            </w:pPr>
          </w:p>
        </w:tc>
        <w:tc>
          <w:tcPr>
            <w:tcW w:w="448" w:type="dxa"/>
            <w:gridSpan w:val="5"/>
            <w:shd w:val="clear" w:color="auto" w:fill="auto"/>
          </w:tcPr>
          <w:p w:rsidR="008362DB" w:rsidRPr="00EE1E64" w:rsidRDefault="008362DB" w:rsidP="003914D7">
            <w:pPr>
              <w:tabs>
                <w:tab w:val="left" w:pos="567"/>
              </w:tabs>
              <w:jc w:val="center"/>
              <w:rPr>
                <w:rFonts w:ascii="Sylfaen" w:hAnsi="Sylfaen"/>
                <w:color w:val="000000"/>
              </w:rPr>
            </w:pPr>
          </w:p>
        </w:tc>
        <w:tc>
          <w:tcPr>
            <w:tcW w:w="440" w:type="dxa"/>
            <w:gridSpan w:val="4"/>
            <w:shd w:val="clear" w:color="auto" w:fill="auto"/>
          </w:tcPr>
          <w:p w:rsidR="008362DB" w:rsidRPr="00EE1E64" w:rsidRDefault="008362DB" w:rsidP="003914D7">
            <w:pPr>
              <w:tabs>
                <w:tab w:val="left" w:pos="567"/>
              </w:tabs>
              <w:jc w:val="center"/>
              <w:rPr>
                <w:rFonts w:ascii="Sylfaen" w:hAnsi="Sylfaen"/>
                <w:color w:val="000000"/>
              </w:rPr>
            </w:pPr>
          </w:p>
        </w:tc>
        <w:tc>
          <w:tcPr>
            <w:tcW w:w="440" w:type="dxa"/>
            <w:gridSpan w:val="4"/>
            <w:shd w:val="clear" w:color="auto" w:fill="auto"/>
          </w:tcPr>
          <w:p w:rsidR="008362DB" w:rsidRPr="00EE1E64" w:rsidRDefault="008362DB" w:rsidP="003914D7">
            <w:pPr>
              <w:tabs>
                <w:tab w:val="left" w:pos="567"/>
              </w:tabs>
              <w:jc w:val="center"/>
              <w:rPr>
                <w:rFonts w:ascii="Sylfaen" w:hAnsi="Sylfaen"/>
                <w:color w:val="000000"/>
              </w:rPr>
            </w:pPr>
          </w:p>
        </w:tc>
        <w:tc>
          <w:tcPr>
            <w:tcW w:w="440" w:type="dxa"/>
            <w:gridSpan w:val="4"/>
            <w:shd w:val="clear" w:color="auto" w:fill="auto"/>
          </w:tcPr>
          <w:p w:rsidR="008362DB" w:rsidRPr="00EE1E64" w:rsidRDefault="008362DB" w:rsidP="003914D7">
            <w:pPr>
              <w:tabs>
                <w:tab w:val="left" w:pos="567"/>
              </w:tabs>
              <w:jc w:val="center"/>
              <w:rPr>
                <w:rFonts w:ascii="Sylfaen" w:hAnsi="Sylfaen"/>
                <w:color w:val="000000"/>
              </w:rPr>
            </w:pPr>
          </w:p>
        </w:tc>
        <w:tc>
          <w:tcPr>
            <w:tcW w:w="587" w:type="dxa"/>
            <w:gridSpan w:val="4"/>
            <w:shd w:val="clear" w:color="auto" w:fill="auto"/>
          </w:tcPr>
          <w:p w:rsidR="008362DB" w:rsidRPr="00EE1E64" w:rsidRDefault="008362DB" w:rsidP="003914D7">
            <w:pPr>
              <w:rPr>
                <w:rFonts w:ascii="Sylfaen" w:hAnsi="Sylfaen"/>
                <w:color w:val="000000"/>
                <w:lang w:val="ka-GE"/>
              </w:rPr>
            </w:pPr>
          </w:p>
        </w:tc>
        <w:tc>
          <w:tcPr>
            <w:tcW w:w="590" w:type="dxa"/>
            <w:gridSpan w:val="3"/>
            <w:shd w:val="clear" w:color="auto" w:fill="auto"/>
          </w:tcPr>
          <w:p w:rsidR="008362DB" w:rsidRPr="00EE1E64" w:rsidRDefault="008362DB" w:rsidP="003914D7">
            <w:pPr>
              <w:rPr>
                <w:rFonts w:ascii="Sylfaen" w:hAnsi="Sylfaen"/>
                <w:lang w:val="ka-GE"/>
              </w:rPr>
            </w:pPr>
          </w:p>
        </w:tc>
        <w:tc>
          <w:tcPr>
            <w:tcW w:w="444" w:type="dxa"/>
            <w:gridSpan w:val="3"/>
          </w:tcPr>
          <w:p w:rsidR="008362DB" w:rsidRPr="00EE1E64" w:rsidRDefault="008362DB" w:rsidP="003914D7">
            <w:pPr>
              <w:tabs>
                <w:tab w:val="left" w:pos="567"/>
              </w:tabs>
              <w:jc w:val="center"/>
              <w:rPr>
                <w:rFonts w:ascii="Sylfaen" w:hAnsi="Sylfaen"/>
                <w:lang w:val="ka-GE"/>
              </w:rPr>
            </w:pPr>
          </w:p>
        </w:tc>
        <w:tc>
          <w:tcPr>
            <w:tcW w:w="440" w:type="dxa"/>
            <w:gridSpan w:val="4"/>
          </w:tcPr>
          <w:p w:rsidR="008362DB" w:rsidRPr="00EE1E64" w:rsidRDefault="008362DB" w:rsidP="003914D7">
            <w:pPr>
              <w:tabs>
                <w:tab w:val="left" w:pos="567"/>
              </w:tabs>
              <w:jc w:val="center"/>
              <w:rPr>
                <w:rFonts w:ascii="Sylfaen" w:hAnsi="Sylfaen"/>
                <w:lang w:val="ka-GE"/>
              </w:rPr>
            </w:pPr>
          </w:p>
        </w:tc>
        <w:tc>
          <w:tcPr>
            <w:tcW w:w="588" w:type="dxa"/>
            <w:gridSpan w:val="3"/>
          </w:tcPr>
          <w:p w:rsidR="008362DB" w:rsidRPr="00EE1E64" w:rsidRDefault="008362DB" w:rsidP="003914D7">
            <w:pPr>
              <w:tabs>
                <w:tab w:val="left" w:pos="567"/>
              </w:tabs>
              <w:jc w:val="center"/>
              <w:rPr>
                <w:rFonts w:ascii="Sylfaen" w:hAnsi="Sylfaen"/>
                <w:lang w:val="ka-GE"/>
              </w:rPr>
            </w:pPr>
          </w:p>
        </w:tc>
        <w:tc>
          <w:tcPr>
            <w:tcW w:w="587" w:type="dxa"/>
            <w:gridSpan w:val="3"/>
          </w:tcPr>
          <w:p w:rsidR="008362DB" w:rsidRPr="00EE1E64" w:rsidRDefault="008362DB" w:rsidP="003914D7">
            <w:pPr>
              <w:tabs>
                <w:tab w:val="left" w:pos="567"/>
              </w:tabs>
              <w:jc w:val="center"/>
              <w:rPr>
                <w:rFonts w:ascii="Sylfaen" w:hAnsi="Sylfaen"/>
                <w:lang w:val="ka-GE"/>
              </w:rPr>
            </w:pPr>
          </w:p>
        </w:tc>
        <w:tc>
          <w:tcPr>
            <w:tcW w:w="594" w:type="dxa"/>
            <w:gridSpan w:val="3"/>
          </w:tcPr>
          <w:p w:rsidR="008362DB" w:rsidRPr="00EE1E64" w:rsidRDefault="008362DB" w:rsidP="003914D7">
            <w:pPr>
              <w:tabs>
                <w:tab w:val="left" w:pos="567"/>
              </w:tabs>
              <w:jc w:val="center"/>
              <w:rPr>
                <w:rFonts w:ascii="Sylfaen" w:hAnsi="Sylfaen"/>
                <w:lang w:val="ka-GE"/>
              </w:rPr>
            </w:pPr>
          </w:p>
        </w:tc>
        <w:tc>
          <w:tcPr>
            <w:tcW w:w="568" w:type="dxa"/>
            <w:shd w:val="clear" w:color="auto" w:fill="auto"/>
          </w:tcPr>
          <w:p w:rsidR="008362DB" w:rsidRPr="00EE1E64" w:rsidRDefault="008362DB" w:rsidP="003914D7">
            <w:pPr>
              <w:rPr>
                <w:rFonts w:ascii="Sylfaen" w:hAnsi="Sylfaen"/>
              </w:rPr>
            </w:pPr>
          </w:p>
        </w:tc>
        <w:tc>
          <w:tcPr>
            <w:tcW w:w="567" w:type="dxa"/>
            <w:shd w:val="clear" w:color="auto" w:fill="auto"/>
          </w:tcPr>
          <w:p w:rsidR="008362DB" w:rsidRPr="00EE1E64" w:rsidRDefault="008362DB" w:rsidP="003914D7">
            <w:pPr>
              <w:rPr>
                <w:rFonts w:ascii="Sylfaen" w:hAnsi="Sylfaen"/>
              </w:rPr>
            </w:pPr>
          </w:p>
        </w:tc>
        <w:tc>
          <w:tcPr>
            <w:tcW w:w="1539" w:type="dxa"/>
            <w:shd w:val="clear" w:color="auto" w:fill="auto"/>
          </w:tcPr>
          <w:p w:rsidR="008362DB" w:rsidRPr="00EE1E64" w:rsidRDefault="008362DB" w:rsidP="003914D7">
            <w:pPr>
              <w:tabs>
                <w:tab w:val="left" w:pos="567"/>
              </w:tabs>
              <w:rPr>
                <w:rFonts w:ascii="Sylfaen" w:hAnsi="Sylfaen"/>
                <w:lang w:val="ka-GE"/>
              </w:rPr>
            </w:pPr>
            <w:r w:rsidRPr="00EE1E64">
              <w:rPr>
                <w:rFonts w:ascii="Sylfaen" w:hAnsi="Sylfaen"/>
                <w:lang w:val="ka-GE"/>
              </w:rPr>
              <w:t>1375</w:t>
            </w:r>
          </w:p>
        </w:tc>
      </w:tr>
      <w:tr w:rsidR="008362DB" w:rsidRPr="00EE1E64" w:rsidTr="00C33747">
        <w:trPr>
          <w:trHeight w:val="318"/>
        </w:trPr>
        <w:tc>
          <w:tcPr>
            <w:tcW w:w="359" w:type="dxa"/>
            <w:shd w:val="clear" w:color="auto" w:fill="auto"/>
          </w:tcPr>
          <w:p w:rsidR="008362DB" w:rsidRPr="00EE1E64" w:rsidRDefault="008362DB" w:rsidP="003914D7">
            <w:pPr>
              <w:tabs>
                <w:tab w:val="left" w:pos="567"/>
              </w:tabs>
              <w:jc w:val="center"/>
              <w:rPr>
                <w:rFonts w:ascii="Sylfaen" w:hAnsi="Sylfaen"/>
                <w:lang w:val="ka-GE"/>
              </w:rPr>
            </w:pPr>
            <w:r w:rsidRPr="00EE1E64">
              <w:rPr>
                <w:rFonts w:ascii="Sylfaen" w:hAnsi="Sylfaen"/>
                <w:lang w:val="ka-GE"/>
              </w:rPr>
              <w:lastRenderedPageBreak/>
              <w:t>1</w:t>
            </w:r>
          </w:p>
        </w:tc>
        <w:tc>
          <w:tcPr>
            <w:tcW w:w="2313" w:type="dxa"/>
            <w:shd w:val="clear" w:color="auto" w:fill="auto"/>
            <w:vAlign w:val="center"/>
          </w:tcPr>
          <w:p w:rsidR="008362DB" w:rsidRPr="00EE1E64" w:rsidRDefault="008362DB" w:rsidP="003914D7">
            <w:pPr>
              <w:rPr>
                <w:rFonts w:ascii="Sylfaen" w:hAnsi="Sylfaen" w:cs="AcadNusx"/>
                <w:lang w:val="ka-GE"/>
              </w:rPr>
            </w:pPr>
            <w:r w:rsidRPr="00EE1E64">
              <w:rPr>
                <w:rFonts w:ascii="Sylfaen" w:hAnsi="Sylfaen" w:cs="AcadNusx"/>
                <w:lang w:val="ka-GE"/>
              </w:rPr>
              <w:t>საქართველო წინა ქრისტიანულ ეპოქაში</w:t>
            </w:r>
          </w:p>
        </w:tc>
        <w:tc>
          <w:tcPr>
            <w:tcW w:w="564" w:type="dxa"/>
            <w:gridSpan w:val="2"/>
            <w:shd w:val="clear" w:color="auto" w:fill="auto"/>
          </w:tcPr>
          <w:p w:rsidR="008362DB" w:rsidRPr="00EE1E64" w:rsidRDefault="008362DB" w:rsidP="003914D7">
            <w:pPr>
              <w:tabs>
                <w:tab w:val="left" w:pos="567"/>
              </w:tabs>
              <w:jc w:val="center"/>
              <w:rPr>
                <w:rFonts w:ascii="Sylfaen" w:hAnsi="Sylfaen"/>
              </w:rPr>
            </w:pPr>
            <w:r w:rsidRPr="00EE1E64">
              <w:rPr>
                <w:rFonts w:ascii="Sylfaen" w:hAnsi="Sylfaen"/>
                <w:lang w:val="ka-GE"/>
              </w:rPr>
              <w:t>,,</w:t>
            </w:r>
          </w:p>
        </w:tc>
        <w:tc>
          <w:tcPr>
            <w:tcW w:w="868" w:type="dxa"/>
            <w:gridSpan w:val="2"/>
            <w:shd w:val="clear" w:color="auto" w:fill="auto"/>
          </w:tcPr>
          <w:p w:rsidR="008362DB" w:rsidRPr="00EE1E64" w:rsidRDefault="008362DB" w:rsidP="003914D7">
            <w:pPr>
              <w:tabs>
                <w:tab w:val="left" w:pos="567"/>
              </w:tabs>
              <w:jc w:val="center"/>
              <w:rPr>
                <w:rFonts w:ascii="Sylfaen" w:hAnsi="Sylfaen"/>
                <w:color w:val="FF0000"/>
                <w:lang w:val="ka-GE"/>
              </w:rPr>
            </w:pPr>
            <w:r w:rsidRPr="00EE1E64">
              <w:rPr>
                <w:rFonts w:ascii="Sylfaen" w:hAnsi="Sylfaen"/>
              </w:rPr>
              <w:t>HUS1HGPCE</w:t>
            </w:r>
          </w:p>
        </w:tc>
        <w:tc>
          <w:tcPr>
            <w:tcW w:w="969" w:type="dxa"/>
            <w:shd w:val="clear" w:color="auto" w:fill="auto"/>
          </w:tcPr>
          <w:p w:rsidR="008362DB" w:rsidRPr="00EE1E64" w:rsidRDefault="008362DB" w:rsidP="003914D7">
            <w:pPr>
              <w:tabs>
                <w:tab w:val="left" w:pos="567"/>
              </w:tabs>
              <w:jc w:val="center"/>
              <w:rPr>
                <w:rFonts w:ascii="Sylfaen" w:hAnsi="Sylfaen"/>
                <w:lang w:val="ka-GE"/>
              </w:rPr>
            </w:pPr>
            <w:r w:rsidRPr="00EE1E64">
              <w:rPr>
                <w:rFonts w:ascii="Sylfaen" w:hAnsi="Sylfaen"/>
                <w:lang w:val="ka-GE"/>
              </w:rPr>
              <w:t>არა აქვს</w:t>
            </w:r>
          </w:p>
        </w:tc>
        <w:tc>
          <w:tcPr>
            <w:tcW w:w="766" w:type="dxa"/>
            <w:gridSpan w:val="3"/>
            <w:shd w:val="clear" w:color="auto" w:fill="auto"/>
          </w:tcPr>
          <w:p w:rsidR="008362DB" w:rsidRPr="00EE1E64" w:rsidRDefault="008362DB" w:rsidP="003914D7">
            <w:pPr>
              <w:tabs>
                <w:tab w:val="left" w:pos="567"/>
              </w:tabs>
              <w:jc w:val="center"/>
              <w:rPr>
                <w:rFonts w:ascii="Sylfaen" w:hAnsi="Sylfaen"/>
                <w:color w:val="000000"/>
                <w:lang w:val="ka-GE"/>
              </w:rPr>
            </w:pPr>
            <w:r w:rsidRPr="00EE1E64">
              <w:rPr>
                <w:rFonts w:ascii="Sylfaen" w:hAnsi="Sylfaen"/>
                <w:color w:val="000000"/>
                <w:lang w:val="ka-GE"/>
              </w:rPr>
              <w:t>5</w:t>
            </w:r>
          </w:p>
        </w:tc>
        <w:tc>
          <w:tcPr>
            <w:tcW w:w="567" w:type="dxa"/>
            <w:shd w:val="clear" w:color="auto" w:fill="auto"/>
          </w:tcPr>
          <w:p w:rsidR="008362DB" w:rsidRPr="00EE1E64" w:rsidRDefault="00EC2180" w:rsidP="003914D7">
            <w:pPr>
              <w:tabs>
                <w:tab w:val="left" w:pos="567"/>
              </w:tabs>
              <w:jc w:val="center"/>
              <w:rPr>
                <w:rFonts w:ascii="Sylfaen" w:hAnsi="Sylfaen"/>
                <w:color w:val="000000"/>
                <w:lang w:val="ka-GE"/>
              </w:rPr>
            </w:pPr>
            <w:r w:rsidRPr="00EE1E64">
              <w:rPr>
                <w:rFonts w:ascii="Sylfaen" w:hAnsi="Sylfaen"/>
                <w:color w:val="000000"/>
                <w:lang w:val="ka-GE"/>
              </w:rPr>
              <w:t>5</w:t>
            </w:r>
          </w:p>
        </w:tc>
        <w:tc>
          <w:tcPr>
            <w:tcW w:w="567" w:type="dxa"/>
            <w:shd w:val="clear" w:color="auto" w:fill="auto"/>
          </w:tcPr>
          <w:p w:rsidR="008362DB" w:rsidRPr="00EE1E64" w:rsidRDefault="008362DB" w:rsidP="003914D7">
            <w:pPr>
              <w:tabs>
                <w:tab w:val="left" w:pos="567"/>
              </w:tabs>
              <w:jc w:val="center"/>
              <w:rPr>
                <w:rFonts w:ascii="Sylfaen" w:hAnsi="Sylfaen"/>
                <w:color w:val="000000"/>
                <w:lang w:val="ka-GE"/>
              </w:rPr>
            </w:pPr>
          </w:p>
        </w:tc>
        <w:tc>
          <w:tcPr>
            <w:tcW w:w="562" w:type="dxa"/>
            <w:shd w:val="clear" w:color="auto" w:fill="auto"/>
          </w:tcPr>
          <w:p w:rsidR="008362DB" w:rsidRPr="00EE1E64" w:rsidRDefault="008362DB" w:rsidP="003914D7">
            <w:pPr>
              <w:tabs>
                <w:tab w:val="left" w:pos="567"/>
              </w:tabs>
              <w:jc w:val="center"/>
              <w:rPr>
                <w:rFonts w:ascii="Sylfaen" w:hAnsi="Sylfaen"/>
                <w:color w:val="000000"/>
              </w:rPr>
            </w:pPr>
          </w:p>
        </w:tc>
        <w:tc>
          <w:tcPr>
            <w:tcW w:w="473" w:type="dxa"/>
            <w:shd w:val="clear" w:color="auto" w:fill="auto"/>
          </w:tcPr>
          <w:p w:rsidR="008362DB" w:rsidRPr="00EE1E64" w:rsidRDefault="008362DB" w:rsidP="003914D7">
            <w:pPr>
              <w:tabs>
                <w:tab w:val="left" w:pos="567"/>
              </w:tabs>
              <w:jc w:val="center"/>
              <w:rPr>
                <w:rFonts w:ascii="Sylfaen" w:hAnsi="Sylfaen"/>
                <w:color w:val="000000"/>
              </w:rPr>
            </w:pPr>
          </w:p>
        </w:tc>
        <w:tc>
          <w:tcPr>
            <w:tcW w:w="448" w:type="dxa"/>
            <w:gridSpan w:val="5"/>
            <w:shd w:val="clear" w:color="auto" w:fill="auto"/>
          </w:tcPr>
          <w:p w:rsidR="008362DB" w:rsidRPr="00EE1E64" w:rsidRDefault="008362DB" w:rsidP="003914D7">
            <w:pPr>
              <w:tabs>
                <w:tab w:val="left" w:pos="567"/>
              </w:tabs>
              <w:jc w:val="center"/>
              <w:rPr>
                <w:rFonts w:ascii="Sylfaen" w:hAnsi="Sylfaen"/>
                <w:color w:val="000000"/>
              </w:rPr>
            </w:pPr>
          </w:p>
        </w:tc>
        <w:tc>
          <w:tcPr>
            <w:tcW w:w="440" w:type="dxa"/>
            <w:gridSpan w:val="4"/>
            <w:shd w:val="clear" w:color="auto" w:fill="auto"/>
          </w:tcPr>
          <w:p w:rsidR="008362DB" w:rsidRPr="00EE1E64" w:rsidRDefault="008362DB" w:rsidP="003914D7">
            <w:pPr>
              <w:tabs>
                <w:tab w:val="left" w:pos="567"/>
              </w:tabs>
              <w:jc w:val="center"/>
              <w:rPr>
                <w:rFonts w:ascii="Sylfaen" w:hAnsi="Sylfaen"/>
                <w:color w:val="000000"/>
              </w:rPr>
            </w:pPr>
          </w:p>
        </w:tc>
        <w:tc>
          <w:tcPr>
            <w:tcW w:w="440" w:type="dxa"/>
            <w:gridSpan w:val="4"/>
            <w:shd w:val="clear" w:color="auto" w:fill="auto"/>
          </w:tcPr>
          <w:p w:rsidR="008362DB" w:rsidRPr="00EE1E64" w:rsidRDefault="008362DB" w:rsidP="003914D7">
            <w:pPr>
              <w:tabs>
                <w:tab w:val="left" w:pos="567"/>
              </w:tabs>
              <w:jc w:val="center"/>
              <w:rPr>
                <w:rFonts w:ascii="Sylfaen" w:hAnsi="Sylfaen"/>
                <w:color w:val="000000"/>
                <w:lang w:val="ka-GE"/>
              </w:rPr>
            </w:pPr>
          </w:p>
        </w:tc>
        <w:tc>
          <w:tcPr>
            <w:tcW w:w="440" w:type="dxa"/>
            <w:gridSpan w:val="4"/>
            <w:shd w:val="clear" w:color="auto" w:fill="auto"/>
          </w:tcPr>
          <w:p w:rsidR="008362DB" w:rsidRPr="00EE1E64" w:rsidRDefault="008362DB" w:rsidP="003914D7">
            <w:pPr>
              <w:tabs>
                <w:tab w:val="left" w:pos="567"/>
              </w:tabs>
              <w:jc w:val="center"/>
              <w:rPr>
                <w:rFonts w:ascii="Sylfaen" w:hAnsi="Sylfaen"/>
                <w:color w:val="000000"/>
              </w:rPr>
            </w:pPr>
          </w:p>
        </w:tc>
        <w:tc>
          <w:tcPr>
            <w:tcW w:w="587" w:type="dxa"/>
            <w:gridSpan w:val="4"/>
            <w:shd w:val="clear" w:color="auto" w:fill="auto"/>
          </w:tcPr>
          <w:p w:rsidR="008362DB" w:rsidRPr="00EE1E64" w:rsidRDefault="008362DB" w:rsidP="003914D7">
            <w:pPr>
              <w:tabs>
                <w:tab w:val="left" w:pos="567"/>
              </w:tabs>
              <w:jc w:val="center"/>
              <w:rPr>
                <w:rFonts w:ascii="Sylfaen" w:hAnsi="Sylfaen"/>
                <w:color w:val="000000"/>
                <w:lang w:val="ka-GE"/>
              </w:rPr>
            </w:pPr>
            <w:r w:rsidRPr="00EE1E64">
              <w:rPr>
                <w:rFonts w:ascii="Sylfaen" w:hAnsi="Sylfaen"/>
                <w:color w:val="000000"/>
                <w:lang w:val="ka-GE"/>
              </w:rPr>
              <w:t>26</w:t>
            </w:r>
          </w:p>
        </w:tc>
        <w:tc>
          <w:tcPr>
            <w:tcW w:w="590" w:type="dxa"/>
            <w:gridSpan w:val="3"/>
            <w:shd w:val="clear" w:color="auto" w:fill="auto"/>
          </w:tcPr>
          <w:p w:rsidR="008362DB" w:rsidRPr="00EE1E64" w:rsidRDefault="008362DB" w:rsidP="003914D7">
            <w:pPr>
              <w:rPr>
                <w:rFonts w:ascii="Sylfaen" w:hAnsi="Sylfaen"/>
              </w:rPr>
            </w:pPr>
            <w:r w:rsidRPr="00EE1E64">
              <w:rPr>
                <w:rFonts w:ascii="Sylfaen" w:hAnsi="Sylfaen"/>
                <w:lang w:val="ka-GE"/>
              </w:rPr>
              <w:t>13</w:t>
            </w:r>
          </w:p>
        </w:tc>
        <w:tc>
          <w:tcPr>
            <w:tcW w:w="444" w:type="dxa"/>
            <w:gridSpan w:val="3"/>
          </w:tcPr>
          <w:p w:rsidR="008362DB" w:rsidRPr="00EE1E64" w:rsidRDefault="008362DB" w:rsidP="003914D7">
            <w:pPr>
              <w:tabs>
                <w:tab w:val="left" w:pos="567"/>
              </w:tabs>
              <w:jc w:val="center"/>
              <w:rPr>
                <w:rFonts w:ascii="Sylfaen" w:hAnsi="Sylfaen"/>
                <w:lang w:val="ka-GE"/>
              </w:rPr>
            </w:pPr>
          </w:p>
        </w:tc>
        <w:tc>
          <w:tcPr>
            <w:tcW w:w="440" w:type="dxa"/>
            <w:gridSpan w:val="4"/>
          </w:tcPr>
          <w:p w:rsidR="008362DB" w:rsidRPr="00EE1E64" w:rsidRDefault="008362DB" w:rsidP="003914D7">
            <w:pPr>
              <w:tabs>
                <w:tab w:val="left" w:pos="567"/>
              </w:tabs>
              <w:jc w:val="center"/>
              <w:rPr>
                <w:rFonts w:ascii="Sylfaen" w:hAnsi="Sylfaen"/>
                <w:lang w:val="ka-GE"/>
              </w:rPr>
            </w:pPr>
          </w:p>
        </w:tc>
        <w:tc>
          <w:tcPr>
            <w:tcW w:w="588" w:type="dxa"/>
            <w:gridSpan w:val="3"/>
          </w:tcPr>
          <w:p w:rsidR="008362DB" w:rsidRPr="00EE1E64" w:rsidRDefault="008362DB" w:rsidP="003914D7">
            <w:pPr>
              <w:tabs>
                <w:tab w:val="left" w:pos="567"/>
              </w:tabs>
              <w:jc w:val="center"/>
              <w:rPr>
                <w:rFonts w:ascii="Sylfaen" w:hAnsi="Sylfaen"/>
                <w:lang w:val="ka-GE"/>
              </w:rPr>
            </w:pPr>
            <w:r w:rsidRPr="00EE1E64">
              <w:rPr>
                <w:rFonts w:ascii="Sylfaen" w:hAnsi="Sylfaen"/>
                <w:lang w:val="ka-GE"/>
              </w:rPr>
              <w:t>2</w:t>
            </w:r>
          </w:p>
        </w:tc>
        <w:tc>
          <w:tcPr>
            <w:tcW w:w="587" w:type="dxa"/>
            <w:gridSpan w:val="3"/>
          </w:tcPr>
          <w:p w:rsidR="008362DB" w:rsidRPr="00EE1E64" w:rsidRDefault="008362DB" w:rsidP="003914D7">
            <w:pPr>
              <w:tabs>
                <w:tab w:val="left" w:pos="567"/>
              </w:tabs>
              <w:jc w:val="center"/>
              <w:rPr>
                <w:rFonts w:ascii="Sylfaen" w:hAnsi="Sylfaen"/>
                <w:lang w:val="ka-GE"/>
              </w:rPr>
            </w:pPr>
            <w:r w:rsidRPr="00EE1E64">
              <w:rPr>
                <w:rFonts w:ascii="Sylfaen" w:hAnsi="Sylfaen"/>
                <w:lang w:val="ka-GE"/>
              </w:rPr>
              <w:t>2</w:t>
            </w:r>
          </w:p>
        </w:tc>
        <w:tc>
          <w:tcPr>
            <w:tcW w:w="594" w:type="dxa"/>
            <w:gridSpan w:val="3"/>
          </w:tcPr>
          <w:p w:rsidR="008362DB" w:rsidRPr="00EE1E64" w:rsidRDefault="008362DB" w:rsidP="003914D7">
            <w:pPr>
              <w:tabs>
                <w:tab w:val="left" w:pos="567"/>
              </w:tabs>
              <w:jc w:val="center"/>
              <w:rPr>
                <w:rFonts w:ascii="Sylfaen" w:hAnsi="Sylfaen"/>
                <w:lang w:val="ka-GE"/>
              </w:rPr>
            </w:pPr>
            <w:r w:rsidRPr="00EE1E64">
              <w:rPr>
                <w:rFonts w:ascii="Sylfaen" w:hAnsi="Sylfaen"/>
                <w:lang w:val="ka-GE"/>
              </w:rPr>
              <w:t>2</w:t>
            </w:r>
          </w:p>
        </w:tc>
        <w:tc>
          <w:tcPr>
            <w:tcW w:w="568" w:type="dxa"/>
            <w:shd w:val="clear" w:color="auto" w:fill="auto"/>
          </w:tcPr>
          <w:p w:rsidR="008362DB" w:rsidRPr="00EE1E64" w:rsidRDefault="008362DB" w:rsidP="003914D7">
            <w:pPr>
              <w:rPr>
                <w:rFonts w:ascii="Sylfaen" w:hAnsi="Sylfaen"/>
              </w:rPr>
            </w:pPr>
            <w:r w:rsidRPr="00EE1E64">
              <w:rPr>
                <w:rFonts w:ascii="Sylfaen" w:hAnsi="Sylfaen"/>
              </w:rPr>
              <w:t>45</w:t>
            </w:r>
          </w:p>
        </w:tc>
        <w:tc>
          <w:tcPr>
            <w:tcW w:w="567" w:type="dxa"/>
            <w:shd w:val="clear" w:color="auto" w:fill="auto"/>
          </w:tcPr>
          <w:p w:rsidR="008362DB" w:rsidRPr="00EE1E64" w:rsidRDefault="008362DB" w:rsidP="003914D7">
            <w:pPr>
              <w:rPr>
                <w:rFonts w:ascii="Sylfaen" w:hAnsi="Sylfaen"/>
              </w:rPr>
            </w:pPr>
            <w:r w:rsidRPr="00EE1E64">
              <w:rPr>
                <w:rFonts w:ascii="Sylfaen" w:hAnsi="Sylfaen"/>
              </w:rPr>
              <w:t>80</w:t>
            </w:r>
          </w:p>
        </w:tc>
        <w:tc>
          <w:tcPr>
            <w:tcW w:w="1539" w:type="dxa"/>
            <w:shd w:val="clear" w:color="auto" w:fill="auto"/>
          </w:tcPr>
          <w:p w:rsidR="008362DB" w:rsidRPr="00EE1E64" w:rsidRDefault="008362DB" w:rsidP="003914D7">
            <w:pPr>
              <w:tabs>
                <w:tab w:val="left" w:pos="567"/>
              </w:tabs>
              <w:rPr>
                <w:rFonts w:ascii="Sylfaen" w:hAnsi="Sylfaen"/>
                <w:lang w:val="ka-GE"/>
              </w:rPr>
            </w:pPr>
            <w:r w:rsidRPr="00EE1E64">
              <w:rPr>
                <w:rFonts w:ascii="Sylfaen" w:hAnsi="Sylfaen"/>
              </w:rPr>
              <w:t>125</w:t>
            </w:r>
          </w:p>
        </w:tc>
      </w:tr>
      <w:tr w:rsidR="008362DB" w:rsidRPr="00EE1E64" w:rsidTr="00C33747">
        <w:trPr>
          <w:trHeight w:val="318"/>
        </w:trPr>
        <w:tc>
          <w:tcPr>
            <w:tcW w:w="359" w:type="dxa"/>
            <w:shd w:val="clear" w:color="auto" w:fill="auto"/>
          </w:tcPr>
          <w:p w:rsidR="008362DB" w:rsidRPr="00EE1E64" w:rsidRDefault="008362DB" w:rsidP="003914D7">
            <w:pPr>
              <w:tabs>
                <w:tab w:val="left" w:pos="567"/>
              </w:tabs>
              <w:jc w:val="center"/>
              <w:rPr>
                <w:rFonts w:ascii="Sylfaen" w:hAnsi="Sylfaen"/>
                <w:lang w:val="ka-GE"/>
              </w:rPr>
            </w:pPr>
            <w:r w:rsidRPr="00EE1E64">
              <w:rPr>
                <w:rFonts w:ascii="Sylfaen" w:hAnsi="Sylfaen"/>
                <w:lang w:val="ka-GE"/>
              </w:rPr>
              <w:t>2</w:t>
            </w:r>
          </w:p>
        </w:tc>
        <w:tc>
          <w:tcPr>
            <w:tcW w:w="2313" w:type="dxa"/>
            <w:shd w:val="clear" w:color="auto" w:fill="auto"/>
            <w:vAlign w:val="center"/>
          </w:tcPr>
          <w:p w:rsidR="008362DB" w:rsidRPr="00EE1E64" w:rsidRDefault="008362DB" w:rsidP="003914D7">
            <w:pPr>
              <w:rPr>
                <w:rFonts w:ascii="Sylfaen" w:hAnsi="Sylfaen" w:cs="AcadNusx"/>
                <w:lang w:val="ka-GE"/>
              </w:rPr>
            </w:pPr>
            <w:r w:rsidRPr="00EE1E64">
              <w:rPr>
                <w:rFonts w:ascii="Sylfaen" w:hAnsi="Sylfaen" w:cs="AcadNusx"/>
                <w:lang w:val="ka-GE"/>
              </w:rPr>
              <w:t xml:space="preserve">საქართველო ადრინდელი ფეოდალიზმის ხანასა და განვითარებული ფეოდალიზმის </w:t>
            </w:r>
            <w:r w:rsidRPr="00EE1E64">
              <w:rPr>
                <w:rFonts w:ascii="Sylfaen" w:hAnsi="Sylfaen" w:cs="AcadNusx"/>
              </w:rPr>
              <w:t>I</w:t>
            </w:r>
            <w:r w:rsidRPr="00EE1E64">
              <w:rPr>
                <w:rFonts w:ascii="Sylfaen" w:hAnsi="Sylfaen" w:cs="AcadNusx"/>
                <w:lang w:val="ka-GE"/>
              </w:rPr>
              <w:t xml:space="preserve"> ეტაპზე </w:t>
            </w:r>
          </w:p>
        </w:tc>
        <w:tc>
          <w:tcPr>
            <w:tcW w:w="564" w:type="dxa"/>
            <w:gridSpan w:val="2"/>
            <w:shd w:val="clear" w:color="auto" w:fill="auto"/>
          </w:tcPr>
          <w:p w:rsidR="008362DB" w:rsidRPr="00EE1E64" w:rsidRDefault="008362DB" w:rsidP="003914D7">
            <w:pPr>
              <w:tabs>
                <w:tab w:val="left" w:pos="567"/>
              </w:tabs>
              <w:jc w:val="center"/>
              <w:rPr>
                <w:rFonts w:ascii="Sylfaen" w:hAnsi="Sylfaen"/>
                <w:lang w:val="ka-GE"/>
              </w:rPr>
            </w:pPr>
            <w:r w:rsidRPr="00EE1E64">
              <w:rPr>
                <w:rFonts w:ascii="Sylfaen" w:hAnsi="Sylfaen"/>
                <w:lang w:val="ka-GE"/>
              </w:rPr>
              <w:t>„</w:t>
            </w:r>
          </w:p>
        </w:tc>
        <w:tc>
          <w:tcPr>
            <w:tcW w:w="868" w:type="dxa"/>
            <w:gridSpan w:val="2"/>
            <w:shd w:val="clear" w:color="auto" w:fill="auto"/>
          </w:tcPr>
          <w:p w:rsidR="008362DB" w:rsidRPr="00EE1E64" w:rsidRDefault="008362DB" w:rsidP="003914D7">
            <w:pPr>
              <w:tabs>
                <w:tab w:val="left" w:pos="567"/>
              </w:tabs>
              <w:jc w:val="center"/>
              <w:rPr>
                <w:rFonts w:ascii="Sylfaen" w:hAnsi="Sylfaen"/>
                <w:color w:val="FF0000"/>
                <w:lang w:val="ka-GE"/>
              </w:rPr>
            </w:pPr>
            <w:r w:rsidRPr="00EE1E64">
              <w:rPr>
                <w:rFonts w:ascii="Sylfaen" w:hAnsi="Sylfaen"/>
              </w:rPr>
              <w:t>HUS1HGEFEISDF</w:t>
            </w:r>
          </w:p>
        </w:tc>
        <w:tc>
          <w:tcPr>
            <w:tcW w:w="969" w:type="dxa"/>
            <w:shd w:val="clear" w:color="auto" w:fill="auto"/>
          </w:tcPr>
          <w:p w:rsidR="008362DB" w:rsidRPr="00EE1E64" w:rsidRDefault="008362DB" w:rsidP="003914D7">
            <w:pPr>
              <w:tabs>
                <w:tab w:val="left" w:pos="567"/>
              </w:tabs>
              <w:jc w:val="center"/>
              <w:rPr>
                <w:rFonts w:ascii="Sylfaen" w:hAnsi="Sylfaen"/>
                <w:lang w:val="ka-GE"/>
              </w:rPr>
            </w:pPr>
            <w:r w:rsidRPr="00EE1E64">
              <w:rPr>
                <w:rFonts w:ascii="Sylfaen" w:hAnsi="Sylfaen"/>
              </w:rPr>
              <w:t>HUS1HGPCE</w:t>
            </w:r>
          </w:p>
        </w:tc>
        <w:tc>
          <w:tcPr>
            <w:tcW w:w="766" w:type="dxa"/>
            <w:gridSpan w:val="3"/>
            <w:shd w:val="clear" w:color="auto" w:fill="auto"/>
          </w:tcPr>
          <w:p w:rsidR="008362DB" w:rsidRPr="00EE1E64" w:rsidRDefault="008362DB" w:rsidP="003914D7">
            <w:pPr>
              <w:tabs>
                <w:tab w:val="left" w:pos="567"/>
              </w:tabs>
              <w:jc w:val="center"/>
              <w:rPr>
                <w:rFonts w:ascii="Sylfaen" w:hAnsi="Sylfaen"/>
                <w:color w:val="000000"/>
                <w:lang w:val="ka-GE"/>
              </w:rPr>
            </w:pPr>
            <w:r w:rsidRPr="00EE1E64">
              <w:rPr>
                <w:rFonts w:ascii="Sylfaen" w:hAnsi="Sylfaen"/>
                <w:color w:val="000000"/>
                <w:lang w:val="ka-GE"/>
              </w:rPr>
              <w:t>5</w:t>
            </w:r>
          </w:p>
        </w:tc>
        <w:tc>
          <w:tcPr>
            <w:tcW w:w="567" w:type="dxa"/>
            <w:shd w:val="clear" w:color="auto" w:fill="auto"/>
          </w:tcPr>
          <w:p w:rsidR="008362DB" w:rsidRPr="00EE1E64" w:rsidRDefault="008362DB" w:rsidP="003914D7">
            <w:pPr>
              <w:tabs>
                <w:tab w:val="left" w:pos="567"/>
              </w:tabs>
              <w:jc w:val="center"/>
              <w:rPr>
                <w:rFonts w:ascii="Sylfaen" w:hAnsi="Sylfaen"/>
                <w:color w:val="000000"/>
              </w:rPr>
            </w:pPr>
          </w:p>
        </w:tc>
        <w:tc>
          <w:tcPr>
            <w:tcW w:w="567" w:type="dxa"/>
            <w:shd w:val="clear" w:color="auto" w:fill="auto"/>
          </w:tcPr>
          <w:p w:rsidR="008362DB" w:rsidRPr="00EE1E64" w:rsidRDefault="00EC2180" w:rsidP="003914D7">
            <w:pPr>
              <w:tabs>
                <w:tab w:val="left" w:pos="567"/>
              </w:tabs>
              <w:jc w:val="center"/>
              <w:rPr>
                <w:rFonts w:ascii="Sylfaen" w:hAnsi="Sylfaen"/>
                <w:color w:val="000000"/>
                <w:lang w:val="ka-GE"/>
              </w:rPr>
            </w:pPr>
            <w:r w:rsidRPr="00EE1E64">
              <w:rPr>
                <w:rFonts w:ascii="Sylfaen" w:hAnsi="Sylfaen"/>
                <w:color w:val="000000"/>
                <w:lang w:val="ka-GE"/>
              </w:rPr>
              <w:t>5</w:t>
            </w:r>
          </w:p>
        </w:tc>
        <w:tc>
          <w:tcPr>
            <w:tcW w:w="562" w:type="dxa"/>
            <w:shd w:val="clear" w:color="auto" w:fill="auto"/>
          </w:tcPr>
          <w:p w:rsidR="008362DB" w:rsidRPr="00EE1E64" w:rsidRDefault="008362DB" w:rsidP="003914D7">
            <w:pPr>
              <w:tabs>
                <w:tab w:val="left" w:pos="567"/>
              </w:tabs>
              <w:jc w:val="center"/>
              <w:rPr>
                <w:rFonts w:ascii="Sylfaen" w:hAnsi="Sylfaen"/>
                <w:color w:val="000000"/>
                <w:lang w:val="ka-GE"/>
              </w:rPr>
            </w:pPr>
          </w:p>
        </w:tc>
        <w:tc>
          <w:tcPr>
            <w:tcW w:w="486" w:type="dxa"/>
            <w:gridSpan w:val="3"/>
            <w:shd w:val="clear" w:color="auto" w:fill="auto"/>
          </w:tcPr>
          <w:p w:rsidR="008362DB" w:rsidRPr="00EE1E64" w:rsidRDefault="008362DB" w:rsidP="003914D7">
            <w:pPr>
              <w:tabs>
                <w:tab w:val="left" w:pos="567"/>
              </w:tabs>
              <w:jc w:val="center"/>
              <w:rPr>
                <w:rFonts w:ascii="Sylfaen" w:hAnsi="Sylfaen"/>
                <w:color w:val="000000"/>
              </w:rPr>
            </w:pPr>
          </w:p>
        </w:tc>
        <w:tc>
          <w:tcPr>
            <w:tcW w:w="441" w:type="dxa"/>
            <w:gridSpan w:val="4"/>
            <w:shd w:val="clear" w:color="auto" w:fill="auto"/>
          </w:tcPr>
          <w:p w:rsidR="008362DB" w:rsidRPr="00EE1E64" w:rsidRDefault="008362DB" w:rsidP="003914D7">
            <w:pPr>
              <w:tabs>
                <w:tab w:val="left" w:pos="567"/>
              </w:tabs>
              <w:jc w:val="center"/>
              <w:rPr>
                <w:rFonts w:ascii="Sylfaen" w:hAnsi="Sylfaen"/>
                <w:color w:val="000000"/>
              </w:rPr>
            </w:pPr>
          </w:p>
        </w:tc>
        <w:tc>
          <w:tcPr>
            <w:tcW w:w="440" w:type="dxa"/>
            <w:gridSpan w:val="4"/>
            <w:shd w:val="clear" w:color="auto" w:fill="auto"/>
          </w:tcPr>
          <w:p w:rsidR="008362DB" w:rsidRPr="00EE1E64" w:rsidRDefault="008362DB" w:rsidP="003914D7">
            <w:pPr>
              <w:tabs>
                <w:tab w:val="left" w:pos="567"/>
              </w:tabs>
              <w:jc w:val="center"/>
              <w:rPr>
                <w:rFonts w:ascii="Sylfaen" w:hAnsi="Sylfaen"/>
                <w:color w:val="000000"/>
              </w:rPr>
            </w:pPr>
          </w:p>
        </w:tc>
        <w:tc>
          <w:tcPr>
            <w:tcW w:w="442" w:type="dxa"/>
            <w:gridSpan w:val="4"/>
            <w:shd w:val="clear" w:color="auto" w:fill="auto"/>
          </w:tcPr>
          <w:p w:rsidR="008362DB" w:rsidRPr="00EE1E64" w:rsidRDefault="008362DB" w:rsidP="003914D7">
            <w:pPr>
              <w:tabs>
                <w:tab w:val="left" w:pos="567"/>
              </w:tabs>
              <w:jc w:val="center"/>
              <w:rPr>
                <w:rFonts w:ascii="Sylfaen" w:hAnsi="Sylfaen"/>
                <w:color w:val="000000"/>
              </w:rPr>
            </w:pPr>
          </w:p>
        </w:tc>
        <w:tc>
          <w:tcPr>
            <w:tcW w:w="449" w:type="dxa"/>
            <w:gridSpan w:val="4"/>
            <w:shd w:val="clear" w:color="auto" w:fill="auto"/>
          </w:tcPr>
          <w:p w:rsidR="008362DB" w:rsidRPr="00EE1E64" w:rsidRDefault="008362DB" w:rsidP="003914D7">
            <w:pPr>
              <w:tabs>
                <w:tab w:val="left" w:pos="567"/>
              </w:tabs>
              <w:jc w:val="center"/>
              <w:rPr>
                <w:rFonts w:ascii="Sylfaen" w:hAnsi="Sylfaen"/>
                <w:color w:val="000000"/>
              </w:rPr>
            </w:pPr>
          </w:p>
        </w:tc>
        <w:tc>
          <w:tcPr>
            <w:tcW w:w="552" w:type="dxa"/>
            <w:gridSpan w:val="2"/>
            <w:shd w:val="clear" w:color="auto" w:fill="auto"/>
          </w:tcPr>
          <w:p w:rsidR="008362DB" w:rsidRPr="00EE1E64" w:rsidRDefault="008362DB" w:rsidP="003914D7">
            <w:pPr>
              <w:tabs>
                <w:tab w:val="left" w:pos="567"/>
              </w:tabs>
              <w:jc w:val="center"/>
              <w:rPr>
                <w:rFonts w:ascii="Sylfaen" w:hAnsi="Sylfaen"/>
                <w:color w:val="000000"/>
                <w:lang w:val="ka-GE"/>
              </w:rPr>
            </w:pPr>
            <w:r w:rsidRPr="00EE1E64">
              <w:rPr>
                <w:rFonts w:ascii="Sylfaen" w:hAnsi="Sylfaen"/>
                <w:color w:val="000000"/>
                <w:lang w:val="ka-GE"/>
              </w:rPr>
              <w:t>26</w:t>
            </w:r>
          </w:p>
        </w:tc>
        <w:tc>
          <w:tcPr>
            <w:tcW w:w="632" w:type="dxa"/>
            <w:gridSpan w:val="5"/>
            <w:shd w:val="clear" w:color="auto" w:fill="auto"/>
          </w:tcPr>
          <w:p w:rsidR="008362DB" w:rsidRPr="00EE1E64" w:rsidRDefault="008362DB" w:rsidP="003914D7">
            <w:pPr>
              <w:rPr>
                <w:rFonts w:ascii="Sylfaen" w:hAnsi="Sylfaen"/>
              </w:rPr>
            </w:pPr>
            <w:r w:rsidRPr="00EE1E64">
              <w:rPr>
                <w:rFonts w:ascii="Sylfaen" w:hAnsi="Sylfaen"/>
                <w:lang w:val="ka-GE"/>
              </w:rPr>
              <w:t>13</w:t>
            </w:r>
          </w:p>
        </w:tc>
        <w:tc>
          <w:tcPr>
            <w:tcW w:w="446" w:type="dxa"/>
            <w:gridSpan w:val="3"/>
          </w:tcPr>
          <w:p w:rsidR="008362DB" w:rsidRPr="00EE1E64" w:rsidRDefault="008362DB" w:rsidP="003914D7">
            <w:pPr>
              <w:tabs>
                <w:tab w:val="left" w:pos="567"/>
              </w:tabs>
              <w:jc w:val="center"/>
              <w:rPr>
                <w:rFonts w:ascii="Sylfaen" w:hAnsi="Sylfaen"/>
                <w:lang w:val="ka-GE"/>
              </w:rPr>
            </w:pPr>
          </w:p>
        </w:tc>
        <w:tc>
          <w:tcPr>
            <w:tcW w:w="449" w:type="dxa"/>
            <w:gridSpan w:val="4"/>
          </w:tcPr>
          <w:p w:rsidR="008362DB" w:rsidRPr="00EE1E64" w:rsidRDefault="008362DB" w:rsidP="003914D7">
            <w:pPr>
              <w:tabs>
                <w:tab w:val="left" w:pos="567"/>
              </w:tabs>
              <w:jc w:val="center"/>
              <w:rPr>
                <w:rFonts w:ascii="Sylfaen" w:hAnsi="Sylfaen"/>
                <w:lang w:val="ka-GE"/>
              </w:rPr>
            </w:pPr>
          </w:p>
        </w:tc>
        <w:tc>
          <w:tcPr>
            <w:tcW w:w="592" w:type="dxa"/>
            <w:gridSpan w:val="4"/>
          </w:tcPr>
          <w:p w:rsidR="008362DB" w:rsidRPr="00EE1E64" w:rsidRDefault="008362DB" w:rsidP="003914D7">
            <w:pPr>
              <w:tabs>
                <w:tab w:val="left" w:pos="567"/>
              </w:tabs>
              <w:jc w:val="center"/>
              <w:rPr>
                <w:rFonts w:ascii="Sylfaen" w:hAnsi="Sylfaen"/>
                <w:lang w:val="ka-GE"/>
              </w:rPr>
            </w:pPr>
            <w:r w:rsidRPr="00EE1E64">
              <w:rPr>
                <w:rFonts w:ascii="Sylfaen" w:hAnsi="Sylfaen"/>
                <w:lang w:val="ka-GE"/>
              </w:rPr>
              <w:t>2</w:t>
            </w:r>
          </w:p>
        </w:tc>
        <w:tc>
          <w:tcPr>
            <w:tcW w:w="591" w:type="dxa"/>
            <w:gridSpan w:val="3"/>
          </w:tcPr>
          <w:p w:rsidR="008362DB" w:rsidRPr="00EE1E64" w:rsidRDefault="008362DB" w:rsidP="003914D7">
            <w:pPr>
              <w:tabs>
                <w:tab w:val="left" w:pos="567"/>
              </w:tabs>
              <w:jc w:val="center"/>
              <w:rPr>
                <w:rFonts w:ascii="Sylfaen" w:hAnsi="Sylfaen"/>
                <w:lang w:val="ka-GE"/>
              </w:rPr>
            </w:pPr>
            <w:r w:rsidRPr="00EE1E64">
              <w:rPr>
                <w:rFonts w:ascii="Sylfaen" w:hAnsi="Sylfaen"/>
                <w:lang w:val="ka-GE"/>
              </w:rPr>
              <w:t>2</w:t>
            </w:r>
          </w:p>
        </w:tc>
        <w:tc>
          <w:tcPr>
            <w:tcW w:w="551" w:type="dxa"/>
          </w:tcPr>
          <w:p w:rsidR="008362DB" w:rsidRPr="00EE1E64" w:rsidRDefault="008362DB" w:rsidP="003914D7">
            <w:pPr>
              <w:tabs>
                <w:tab w:val="left" w:pos="567"/>
              </w:tabs>
              <w:jc w:val="center"/>
              <w:rPr>
                <w:rFonts w:ascii="Sylfaen" w:hAnsi="Sylfaen"/>
                <w:lang w:val="ka-GE"/>
              </w:rPr>
            </w:pPr>
            <w:r w:rsidRPr="00EE1E64">
              <w:rPr>
                <w:rFonts w:ascii="Sylfaen" w:hAnsi="Sylfaen"/>
                <w:lang w:val="ka-GE"/>
              </w:rPr>
              <w:t>2</w:t>
            </w:r>
          </w:p>
        </w:tc>
        <w:tc>
          <w:tcPr>
            <w:tcW w:w="568" w:type="dxa"/>
            <w:shd w:val="clear" w:color="auto" w:fill="auto"/>
          </w:tcPr>
          <w:p w:rsidR="008362DB" w:rsidRPr="00EE1E64" w:rsidRDefault="008362DB" w:rsidP="003914D7">
            <w:pPr>
              <w:rPr>
                <w:rFonts w:ascii="Sylfaen" w:hAnsi="Sylfaen"/>
              </w:rPr>
            </w:pPr>
            <w:r w:rsidRPr="00EE1E64">
              <w:rPr>
                <w:rFonts w:ascii="Sylfaen" w:hAnsi="Sylfaen"/>
              </w:rPr>
              <w:t>45</w:t>
            </w:r>
          </w:p>
        </w:tc>
        <w:tc>
          <w:tcPr>
            <w:tcW w:w="567" w:type="dxa"/>
            <w:shd w:val="clear" w:color="auto" w:fill="auto"/>
          </w:tcPr>
          <w:p w:rsidR="008362DB" w:rsidRPr="00EE1E64" w:rsidRDefault="008362DB" w:rsidP="003914D7">
            <w:pPr>
              <w:rPr>
                <w:rFonts w:ascii="Sylfaen" w:hAnsi="Sylfaen"/>
              </w:rPr>
            </w:pPr>
            <w:r w:rsidRPr="00EE1E64">
              <w:rPr>
                <w:rFonts w:ascii="Sylfaen" w:hAnsi="Sylfaen"/>
              </w:rPr>
              <w:t>80</w:t>
            </w:r>
          </w:p>
        </w:tc>
        <w:tc>
          <w:tcPr>
            <w:tcW w:w="1539" w:type="dxa"/>
            <w:shd w:val="clear" w:color="auto" w:fill="auto"/>
          </w:tcPr>
          <w:p w:rsidR="008362DB" w:rsidRPr="00EE1E64" w:rsidRDefault="008362DB" w:rsidP="003914D7">
            <w:pPr>
              <w:tabs>
                <w:tab w:val="left" w:pos="567"/>
              </w:tabs>
              <w:rPr>
                <w:rFonts w:ascii="Sylfaen" w:hAnsi="Sylfaen"/>
                <w:lang w:val="ka-GE"/>
              </w:rPr>
            </w:pPr>
            <w:r w:rsidRPr="00EE1E64">
              <w:rPr>
                <w:rFonts w:ascii="Sylfaen" w:hAnsi="Sylfaen"/>
                <w:lang w:val="ka-GE"/>
              </w:rPr>
              <w:t>125</w:t>
            </w:r>
          </w:p>
        </w:tc>
      </w:tr>
      <w:tr w:rsidR="008362DB" w:rsidRPr="00EE1E64" w:rsidTr="00C33747">
        <w:trPr>
          <w:trHeight w:val="687"/>
        </w:trPr>
        <w:tc>
          <w:tcPr>
            <w:tcW w:w="359" w:type="dxa"/>
            <w:shd w:val="clear" w:color="auto" w:fill="auto"/>
          </w:tcPr>
          <w:p w:rsidR="008362DB" w:rsidRPr="00EE1E64" w:rsidRDefault="008362DB" w:rsidP="003914D7">
            <w:pPr>
              <w:tabs>
                <w:tab w:val="left" w:pos="567"/>
              </w:tabs>
              <w:rPr>
                <w:rFonts w:ascii="Sylfaen" w:hAnsi="Sylfaen"/>
                <w:lang w:val="ka-GE"/>
              </w:rPr>
            </w:pPr>
            <w:r w:rsidRPr="00EE1E64">
              <w:rPr>
                <w:rFonts w:ascii="Sylfaen" w:hAnsi="Sylfaen"/>
                <w:lang w:val="ka-GE"/>
              </w:rPr>
              <w:t>3</w:t>
            </w:r>
          </w:p>
        </w:tc>
        <w:tc>
          <w:tcPr>
            <w:tcW w:w="2313" w:type="dxa"/>
            <w:shd w:val="clear" w:color="auto" w:fill="auto"/>
            <w:vAlign w:val="center"/>
          </w:tcPr>
          <w:p w:rsidR="008362DB" w:rsidRPr="00EE1E64" w:rsidRDefault="008362DB" w:rsidP="003914D7">
            <w:pPr>
              <w:jc w:val="center"/>
              <w:rPr>
                <w:rFonts w:ascii="Sylfaen" w:hAnsi="Sylfaen" w:cs="AcadNusx"/>
                <w:lang w:val="ka-GE"/>
              </w:rPr>
            </w:pPr>
            <w:r w:rsidRPr="00EE1E64">
              <w:rPr>
                <w:rFonts w:ascii="Sylfaen" w:hAnsi="Sylfaen" w:cs="AcadNusx"/>
                <w:lang w:val="ka-GE"/>
              </w:rPr>
              <w:t xml:space="preserve">საქართველო განვითარებული ფეოდალიზმის </w:t>
            </w:r>
          </w:p>
          <w:p w:rsidR="008362DB" w:rsidRPr="00EE1E64" w:rsidRDefault="008362DB" w:rsidP="003914D7">
            <w:pPr>
              <w:rPr>
                <w:rFonts w:ascii="Sylfaen" w:hAnsi="Sylfaen" w:cs="AcadNusx"/>
              </w:rPr>
            </w:pPr>
            <w:r w:rsidRPr="00EE1E64">
              <w:rPr>
                <w:rFonts w:ascii="Sylfaen" w:hAnsi="Sylfaen" w:cs="AcadNusx"/>
              </w:rPr>
              <w:t xml:space="preserve">II </w:t>
            </w:r>
            <w:r w:rsidRPr="00EE1E64">
              <w:rPr>
                <w:rFonts w:ascii="Sylfaen" w:hAnsi="Sylfaen" w:cs="AcadNusx"/>
                <w:lang w:val="ka-GE"/>
              </w:rPr>
              <w:t xml:space="preserve">ეტაპზე </w:t>
            </w:r>
            <w:r w:rsidRPr="00EE1E64">
              <w:rPr>
                <w:rFonts w:ascii="Sylfaen" w:hAnsi="Sylfaen" w:cs="AcadNusx"/>
              </w:rPr>
              <w:t>(XIII_XVI</w:t>
            </w:r>
            <w:r w:rsidRPr="00EE1E64">
              <w:rPr>
                <w:rFonts w:ascii="Sylfaen" w:hAnsi="Sylfaen" w:cs="AcadNusx"/>
                <w:lang w:val="ka-GE"/>
              </w:rPr>
              <w:t>სს</w:t>
            </w:r>
            <w:r w:rsidRPr="00EE1E64">
              <w:rPr>
                <w:rFonts w:ascii="Sylfaen" w:hAnsi="Sylfaen" w:cs="AcadNusx"/>
              </w:rPr>
              <w:t>)</w:t>
            </w:r>
          </w:p>
        </w:tc>
        <w:tc>
          <w:tcPr>
            <w:tcW w:w="564" w:type="dxa"/>
            <w:gridSpan w:val="2"/>
            <w:shd w:val="clear" w:color="auto" w:fill="auto"/>
          </w:tcPr>
          <w:p w:rsidR="008362DB" w:rsidRPr="00EE1E64" w:rsidRDefault="008362DB" w:rsidP="003914D7">
            <w:pPr>
              <w:tabs>
                <w:tab w:val="left" w:pos="567"/>
              </w:tabs>
              <w:jc w:val="center"/>
              <w:rPr>
                <w:rFonts w:ascii="Sylfaen" w:hAnsi="Sylfaen"/>
              </w:rPr>
            </w:pPr>
            <w:r w:rsidRPr="00EE1E64">
              <w:rPr>
                <w:rFonts w:ascii="Sylfaen" w:hAnsi="Sylfaen"/>
                <w:lang w:val="ka-GE"/>
              </w:rPr>
              <w:t>,,</w:t>
            </w:r>
          </w:p>
        </w:tc>
        <w:tc>
          <w:tcPr>
            <w:tcW w:w="868" w:type="dxa"/>
            <w:gridSpan w:val="2"/>
            <w:shd w:val="clear" w:color="auto" w:fill="auto"/>
          </w:tcPr>
          <w:p w:rsidR="008362DB" w:rsidRPr="00EE1E64" w:rsidRDefault="008362DB" w:rsidP="003914D7">
            <w:pPr>
              <w:tabs>
                <w:tab w:val="left" w:pos="567"/>
              </w:tabs>
              <w:jc w:val="center"/>
              <w:rPr>
                <w:rFonts w:ascii="Sylfaen" w:hAnsi="Sylfaen"/>
                <w:color w:val="FF0000"/>
                <w:lang w:val="ka-GE"/>
              </w:rPr>
            </w:pPr>
            <w:r w:rsidRPr="00EE1E64">
              <w:rPr>
                <w:rFonts w:ascii="Sylfaen" w:hAnsi="Sylfaen"/>
              </w:rPr>
              <w:t>HUS1HGXIII-XVICC</w:t>
            </w:r>
          </w:p>
        </w:tc>
        <w:tc>
          <w:tcPr>
            <w:tcW w:w="969" w:type="dxa"/>
            <w:shd w:val="clear" w:color="auto" w:fill="auto"/>
          </w:tcPr>
          <w:p w:rsidR="008362DB" w:rsidRPr="00EE1E64" w:rsidRDefault="008362DB" w:rsidP="003914D7">
            <w:pPr>
              <w:tabs>
                <w:tab w:val="left" w:pos="567"/>
              </w:tabs>
              <w:jc w:val="center"/>
              <w:rPr>
                <w:rFonts w:ascii="Sylfaen" w:hAnsi="Sylfaen"/>
                <w:lang w:val="ka-GE"/>
              </w:rPr>
            </w:pPr>
            <w:r w:rsidRPr="00EE1E64">
              <w:rPr>
                <w:rFonts w:ascii="Sylfaen" w:hAnsi="Sylfaen"/>
              </w:rPr>
              <w:t>HUS1HGEFEISDF</w:t>
            </w:r>
            <w:r w:rsidRPr="00EE1E64">
              <w:rPr>
                <w:rFonts w:ascii="Sylfaen" w:hAnsi="Sylfaen"/>
                <w:lang w:val="ka-GE"/>
              </w:rPr>
              <w:t xml:space="preserve"> 1</w:t>
            </w:r>
          </w:p>
        </w:tc>
        <w:tc>
          <w:tcPr>
            <w:tcW w:w="766" w:type="dxa"/>
            <w:gridSpan w:val="3"/>
            <w:shd w:val="clear" w:color="auto" w:fill="auto"/>
          </w:tcPr>
          <w:p w:rsidR="008362DB" w:rsidRPr="00EE1E64" w:rsidRDefault="008362DB" w:rsidP="003914D7">
            <w:pPr>
              <w:tabs>
                <w:tab w:val="left" w:pos="567"/>
              </w:tabs>
              <w:jc w:val="center"/>
              <w:rPr>
                <w:rFonts w:ascii="Sylfaen" w:hAnsi="Sylfaen"/>
                <w:color w:val="000000"/>
              </w:rPr>
            </w:pPr>
            <w:r w:rsidRPr="00EE1E64">
              <w:rPr>
                <w:rFonts w:ascii="Sylfaen" w:hAnsi="Sylfaen"/>
                <w:color w:val="000000"/>
              </w:rPr>
              <w:t>5</w:t>
            </w:r>
          </w:p>
        </w:tc>
        <w:tc>
          <w:tcPr>
            <w:tcW w:w="567" w:type="dxa"/>
            <w:shd w:val="clear" w:color="auto" w:fill="auto"/>
          </w:tcPr>
          <w:p w:rsidR="008362DB" w:rsidRPr="00EE1E64" w:rsidRDefault="008362DB" w:rsidP="003914D7">
            <w:pPr>
              <w:tabs>
                <w:tab w:val="left" w:pos="567"/>
              </w:tabs>
              <w:jc w:val="center"/>
              <w:rPr>
                <w:rFonts w:ascii="Sylfaen" w:hAnsi="Sylfaen"/>
                <w:color w:val="000000"/>
              </w:rPr>
            </w:pPr>
          </w:p>
        </w:tc>
        <w:tc>
          <w:tcPr>
            <w:tcW w:w="567" w:type="dxa"/>
            <w:shd w:val="clear" w:color="auto" w:fill="auto"/>
          </w:tcPr>
          <w:p w:rsidR="008362DB" w:rsidRPr="00EE1E64" w:rsidRDefault="008362DB" w:rsidP="003914D7">
            <w:pPr>
              <w:tabs>
                <w:tab w:val="left" w:pos="567"/>
              </w:tabs>
              <w:jc w:val="center"/>
              <w:rPr>
                <w:rFonts w:ascii="Sylfaen" w:hAnsi="Sylfaen"/>
                <w:color w:val="000000"/>
              </w:rPr>
            </w:pPr>
          </w:p>
        </w:tc>
        <w:tc>
          <w:tcPr>
            <w:tcW w:w="562" w:type="dxa"/>
            <w:shd w:val="clear" w:color="auto" w:fill="auto"/>
          </w:tcPr>
          <w:p w:rsidR="008362DB" w:rsidRPr="00EE1E64" w:rsidRDefault="003C4A7A" w:rsidP="003914D7">
            <w:pPr>
              <w:tabs>
                <w:tab w:val="left" w:pos="567"/>
              </w:tabs>
              <w:jc w:val="center"/>
              <w:rPr>
                <w:rFonts w:ascii="Sylfaen" w:hAnsi="Sylfaen"/>
                <w:color w:val="000000"/>
                <w:lang w:val="ka-GE"/>
              </w:rPr>
            </w:pPr>
            <w:r w:rsidRPr="00EE1E64">
              <w:rPr>
                <w:rFonts w:ascii="Sylfaen" w:hAnsi="Sylfaen"/>
                <w:color w:val="000000"/>
                <w:lang w:val="ka-GE"/>
              </w:rPr>
              <w:t>5</w:t>
            </w:r>
          </w:p>
        </w:tc>
        <w:tc>
          <w:tcPr>
            <w:tcW w:w="486" w:type="dxa"/>
            <w:gridSpan w:val="3"/>
            <w:shd w:val="clear" w:color="auto" w:fill="auto"/>
          </w:tcPr>
          <w:p w:rsidR="008362DB" w:rsidRPr="00EE1E64" w:rsidRDefault="008362DB" w:rsidP="003914D7">
            <w:pPr>
              <w:tabs>
                <w:tab w:val="left" w:pos="567"/>
              </w:tabs>
              <w:jc w:val="center"/>
              <w:rPr>
                <w:rFonts w:ascii="Sylfaen" w:hAnsi="Sylfaen"/>
                <w:color w:val="000000"/>
                <w:lang w:val="ka-GE"/>
              </w:rPr>
            </w:pPr>
          </w:p>
        </w:tc>
        <w:tc>
          <w:tcPr>
            <w:tcW w:w="441" w:type="dxa"/>
            <w:gridSpan w:val="4"/>
            <w:shd w:val="clear" w:color="auto" w:fill="auto"/>
          </w:tcPr>
          <w:p w:rsidR="008362DB" w:rsidRPr="00EE1E64" w:rsidRDefault="008362DB" w:rsidP="003914D7">
            <w:pPr>
              <w:tabs>
                <w:tab w:val="left" w:pos="567"/>
              </w:tabs>
              <w:jc w:val="center"/>
              <w:rPr>
                <w:rFonts w:ascii="Sylfaen" w:hAnsi="Sylfaen"/>
                <w:color w:val="000000"/>
              </w:rPr>
            </w:pPr>
          </w:p>
        </w:tc>
        <w:tc>
          <w:tcPr>
            <w:tcW w:w="440" w:type="dxa"/>
            <w:gridSpan w:val="4"/>
            <w:shd w:val="clear" w:color="auto" w:fill="auto"/>
          </w:tcPr>
          <w:p w:rsidR="008362DB" w:rsidRPr="00EE1E64" w:rsidRDefault="008362DB" w:rsidP="003914D7">
            <w:pPr>
              <w:tabs>
                <w:tab w:val="left" w:pos="567"/>
              </w:tabs>
              <w:jc w:val="center"/>
              <w:rPr>
                <w:rFonts w:ascii="Sylfaen" w:hAnsi="Sylfaen"/>
                <w:color w:val="000000"/>
              </w:rPr>
            </w:pPr>
          </w:p>
        </w:tc>
        <w:tc>
          <w:tcPr>
            <w:tcW w:w="442" w:type="dxa"/>
            <w:gridSpan w:val="4"/>
            <w:shd w:val="clear" w:color="auto" w:fill="auto"/>
          </w:tcPr>
          <w:p w:rsidR="008362DB" w:rsidRPr="00EE1E64" w:rsidRDefault="008362DB" w:rsidP="003914D7">
            <w:pPr>
              <w:tabs>
                <w:tab w:val="left" w:pos="567"/>
              </w:tabs>
              <w:jc w:val="center"/>
              <w:rPr>
                <w:rFonts w:ascii="Sylfaen" w:hAnsi="Sylfaen"/>
                <w:color w:val="000000"/>
              </w:rPr>
            </w:pPr>
          </w:p>
        </w:tc>
        <w:tc>
          <w:tcPr>
            <w:tcW w:w="449" w:type="dxa"/>
            <w:gridSpan w:val="4"/>
            <w:shd w:val="clear" w:color="auto" w:fill="auto"/>
          </w:tcPr>
          <w:p w:rsidR="008362DB" w:rsidRPr="00EE1E64" w:rsidRDefault="008362DB" w:rsidP="003914D7">
            <w:pPr>
              <w:tabs>
                <w:tab w:val="left" w:pos="567"/>
              </w:tabs>
              <w:jc w:val="center"/>
              <w:rPr>
                <w:rFonts w:ascii="Sylfaen" w:hAnsi="Sylfaen"/>
                <w:color w:val="000000"/>
              </w:rPr>
            </w:pPr>
          </w:p>
        </w:tc>
        <w:tc>
          <w:tcPr>
            <w:tcW w:w="552" w:type="dxa"/>
            <w:gridSpan w:val="2"/>
            <w:shd w:val="clear" w:color="auto" w:fill="auto"/>
          </w:tcPr>
          <w:p w:rsidR="008362DB" w:rsidRPr="00EE1E64" w:rsidRDefault="008362DB" w:rsidP="003914D7">
            <w:pPr>
              <w:tabs>
                <w:tab w:val="left" w:pos="567"/>
              </w:tabs>
              <w:jc w:val="center"/>
              <w:rPr>
                <w:rFonts w:ascii="Sylfaen" w:hAnsi="Sylfaen"/>
                <w:color w:val="000000"/>
                <w:lang w:val="ka-GE"/>
              </w:rPr>
            </w:pPr>
            <w:r w:rsidRPr="00EE1E64">
              <w:rPr>
                <w:rFonts w:ascii="Sylfaen" w:hAnsi="Sylfaen"/>
                <w:color w:val="000000"/>
                <w:lang w:val="ka-GE"/>
              </w:rPr>
              <w:t>26</w:t>
            </w:r>
          </w:p>
        </w:tc>
        <w:tc>
          <w:tcPr>
            <w:tcW w:w="632" w:type="dxa"/>
            <w:gridSpan w:val="5"/>
            <w:shd w:val="clear" w:color="auto" w:fill="auto"/>
          </w:tcPr>
          <w:p w:rsidR="008362DB" w:rsidRPr="00EE1E64" w:rsidRDefault="008362DB" w:rsidP="003914D7">
            <w:pPr>
              <w:rPr>
                <w:rFonts w:ascii="Sylfaen" w:hAnsi="Sylfaen"/>
              </w:rPr>
            </w:pPr>
            <w:r w:rsidRPr="00EE1E64">
              <w:rPr>
                <w:rFonts w:ascii="Sylfaen" w:hAnsi="Sylfaen"/>
                <w:lang w:val="ka-GE"/>
              </w:rPr>
              <w:t>13</w:t>
            </w:r>
          </w:p>
        </w:tc>
        <w:tc>
          <w:tcPr>
            <w:tcW w:w="446" w:type="dxa"/>
            <w:gridSpan w:val="3"/>
          </w:tcPr>
          <w:p w:rsidR="008362DB" w:rsidRPr="00EE1E64" w:rsidRDefault="008362DB" w:rsidP="003914D7">
            <w:pPr>
              <w:tabs>
                <w:tab w:val="left" w:pos="567"/>
              </w:tabs>
              <w:jc w:val="center"/>
              <w:rPr>
                <w:rFonts w:ascii="Sylfaen" w:hAnsi="Sylfaen"/>
                <w:lang w:val="ka-GE"/>
              </w:rPr>
            </w:pPr>
          </w:p>
        </w:tc>
        <w:tc>
          <w:tcPr>
            <w:tcW w:w="449" w:type="dxa"/>
            <w:gridSpan w:val="4"/>
          </w:tcPr>
          <w:p w:rsidR="008362DB" w:rsidRPr="00EE1E64" w:rsidRDefault="008362DB" w:rsidP="003914D7">
            <w:pPr>
              <w:tabs>
                <w:tab w:val="left" w:pos="567"/>
              </w:tabs>
              <w:jc w:val="center"/>
              <w:rPr>
                <w:rFonts w:ascii="Sylfaen" w:hAnsi="Sylfaen"/>
                <w:lang w:val="ka-GE"/>
              </w:rPr>
            </w:pPr>
          </w:p>
        </w:tc>
        <w:tc>
          <w:tcPr>
            <w:tcW w:w="592" w:type="dxa"/>
            <w:gridSpan w:val="4"/>
          </w:tcPr>
          <w:p w:rsidR="008362DB" w:rsidRPr="00EE1E64" w:rsidRDefault="008362DB" w:rsidP="003914D7">
            <w:pPr>
              <w:tabs>
                <w:tab w:val="left" w:pos="567"/>
              </w:tabs>
              <w:jc w:val="center"/>
              <w:rPr>
                <w:rFonts w:ascii="Sylfaen" w:hAnsi="Sylfaen"/>
                <w:lang w:val="ka-GE"/>
              </w:rPr>
            </w:pPr>
            <w:r w:rsidRPr="00EE1E64">
              <w:rPr>
                <w:rFonts w:ascii="Sylfaen" w:hAnsi="Sylfaen"/>
                <w:lang w:val="ka-GE"/>
              </w:rPr>
              <w:t>2</w:t>
            </w:r>
          </w:p>
        </w:tc>
        <w:tc>
          <w:tcPr>
            <w:tcW w:w="591" w:type="dxa"/>
            <w:gridSpan w:val="3"/>
          </w:tcPr>
          <w:p w:rsidR="008362DB" w:rsidRPr="00EE1E64" w:rsidRDefault="008362DB" w:rsidP="003914D7">
            <w:pPr>
              <w:tabs>
                <w:tab w:val="left" w:pos="567"/>
              </w:tabs>
              <w:jc w:val="center"/>
              <w:rPr>
                <w:rFonts w:ascii="Sylfaen" w:hAnsi="Sylfaen"/>
                <w:lang w:val="ka-GE"/>
              </w:rPr>
            </w:pPr>
            <w:r w:rsidRPr="00EE1E64">
              <w:rPr>
                <w:rFonts w:ascii="Sylfaen" w:hAnsi="Sylfaen"/>
                <w:lang w:val="ka-GE"/>
              </w:rPr>
              <w:t>2</w:t>
            </w:r>
          </w:p>
        </w:tc>
        <w:tc>
          <w:tcPr>
            <w:tcW w:w="551" w:type="dxa"/>
          </w:tcPr>
          <w:p w:rsidR="008362DB" w:rsidRPr="00EE1E64" w:rsidRDefault="008362DB" w:rsidP="003914D7">
            <w:pPr>
              <w:tabs>
                <w:tab w:val="left" w:pos="567"/>
              </w:tabs>
              <w:jc w:val="center"/>
              <w:rPr>
                <w:rFonts w:ascii="Sylfaen" w:hAnsi="Sylfaen"/>
                <w:lang w:val="ka-GE"/>
              </w:rPr>
            </w:pPr>
            <w:r w:rsidRPr="00EE1E64">
              <w:rPr>
                <w:rFonts w:ascii="Sylfaen" w:hAnsi="Sylfaen"/>
                <w:lang w:val="ka-GE"/>
              </w:rPr>
              <w:t>2</w:t>
            </w:r>
          </w:p>
        </w:tc>
        <w:tc>
          <w:tcPr>
            <w:tcW w:w="568" w:type="dxa"/>
            <w:shd w:val="clear" w:color="auto" w:fill="auto"/>
          </w:tcPr>
          <w:p w:rsidR="008362DB" w:rsidRPr="00EE1E64" w:rsidRDefault="008362DB" w:rsidP="003914D7">
            <w:pPr>
              <w:tabs>
                <w:tab w:val="left" w:pos="567"/>
              </w:tabs>
              <w:jc w:val="center"/>
              <w:rPr>
                <w:rFonts w:ascii="Sylfaen" w:hAnsi="Sylfaen"/>
                <w:lang w:val="ka-GE"/>
              </w:rPr>
            </w:pPr>
            <w:r w:rsidRPr="00EE1E64">
              <w:rPr>
                <w:rFonts w:ascii="Sylfaen" w:hAnsi="Sylfaen"/>
              </w:rPr>
              <w:t>45</w:t>
            </w:r>
          </w:p>
        </w:tc>
        <w:tc>
          <w:tcPr>
            <w:tcW w:w="567" w:type="dxa"/>
            <w:shd w:val="clear" w:color="auto" w:fill="auto"/>
          </w:tcPr>
          <w:p w:rsidR="008362DB" w:rsidRPr="00EE1E64" w:rsidRDefault="008362DB" w:rsidP="003914D7">
            <w:pPr>
              <w:rPr>
                <w:rFonts w:ascii="Sylfaen" w:hAnsi="Sylfaen"/>
              </w:rPr>
            </w:pPr>
            <w:r w:rsidRPr="00EE1E64">
              <w:rPr>
                <w:rFonts w:ascii="Sylfaen" w:hAnsi="Sylfaen"/>
              </w:rPr>
              <w:t>80</w:t>
            </w:r>
          </w:p>
        </w:tc>
        <w:tc>
          <w:tcPr>
            <w:tcW w:w="1539" w:type="dxa"/>
            <w:shd w:val="clear" w:color="auto" w:fill="auto"/>
          </w:tcPr>
          <w:p w:rsidR="008362DB" w:rsidRPr="00EE1E64" w:rsidRDefault="008362DB" w:rsidP="003914D7">
            <w:pPr>
              <w:tabs>
                <w:tab w:val="left" w:pos="567"/>
              </w:tabs>
              <w:rPr>
                <w:rFonts w:ascii="Sylfaen" w:hAnsi="Sylfaen"/>
              </w:rPr>
            </w:pPr>
            <w:r w:rsidRPr="00EE1E64">
              <w:rPr>
                <w:rFonts w:ascii="Sylfaen" w:hAnsi="Sylfaen"/>
              </w:rPr>
              <w:t>125</w:t>
            </w:r>
          </w:p>
        </w:tc>
      </w:tr>
      <w:tr w:rsidR="008362DB" w:rsidRPr="00EE1E64" w:rsidTr="00C33747">
        <w:trPr>
          <w:trHeight w:val="714"/>
        </w:trPr>
        <w:tc>
          <w:tcPr>
            <w:tcW w:w="359" w:type="dxa"/>
            <w:shd w:val="clear" w:color="auto" w:fill="auto"/>
          </w:tcPr>
          <w:p w:rsidR="008362DB" w:rsidRPr="00EE1E64" w:rsidRDefault="008362DB" w:rsidP="003914D7">
            <w:pPr>
              <w:tabs>
                <w:tab w:val="left" w:pos="567"/>
              </w:tabs>
              <w:jc w:val="center"/>
              <w:rPr>
                <w:rFonts w:ascii="Sylfaen" w:hAnsi="Sylfaen"/>
              </w:rPr>
            </w:pPr>
            <w:r w:rsidRPr="00EE1E64">
              <w:rPr>
                <w:rFonts w:ascii="Sylfaen" w:hAnsi="Sylfaen"/>
                <w:lang w:val="ka-GE"/>
              </w:rPr>
              <w:t>4</w:t>
            </w:r>
          </w:p>
        </w:tc>
        <w:tc>
          <w:tcPr>
            <w:tcW w:w="2313" w:type="dxa"/>
            <w:tcBorders>
              <w:bottom w:val="single" w:sz="4" w:space="0" w:color="auto"/>
            </w:tcBorders>
            <w:shd w:val="clear" w:color="auto" w:fill="auto"/>
            <w:vAlign w:val="center"/>
          </w:tcPr>
          <w:p w:rsidR="008362DB" w:rsidRPr="00EE1E64" w:rsidRDefault="008362DB" w:rsidP="003914D7">
            <w:pPr>
              <w:jc w:val="center"/>
              <w:rPr>
                <w:rFonts w:ascii="Sylfaen" w:hAnsi="Sylfaen" w:cs="AcadNusx"/>
              </w:rPr>
            </w:pPr>
            <w:r w:rsidRPr="00EE1E64">
              <w:rPr>
                <w:rFonts w:ascii="Sylfaen" w:hAnsi="Sylfaen" w:cs="AcadNusx"/>
                <w:lang w:val="ka-GE"/>
              </w:rPr>
              <w:t>საქართველო გვიანდელი ფეოდალიზმის ხანაში</w:t>
            </w:r>
            <w:r w:rsidRPr="00EE1E64">
              <w:rPr>
                <w:rFonts w:ascii="Sylfaen" w:hAnsi="Sylfaen" w:cs="AcadNusx"/>
              </w:rPr>
              <w:t xml:space="preserve"> (XVII_XVIIII</w:t>
            </w:r>
            <w:r w:rsidRPr="00EE1E64">
              <w:rPr>
                <w:rFonts w:ascii="Sylfaen" w:hAnsi="Sylfaen" w:cs="AcadNusx"/>
                <w:lang w:val="ka-GE"/>
              </w:rPr>
              <w:t xml:space="preserve"> სს</w:t>
            </w:r>
            <w:r w:rsidRPr="00EE1E64">
              <w:rPr>
                <w:rFonts w:ascii="Sylfaen" w:hAnsi="Sylfaen" w:cs="AcadNusx"/>
              </w:rPr>
              <w:t>.)</w:t>
            </w:r>
          </w:p>
        </w:tc>
        <w:tc>
          <w:tcPr>
            <w:tcW w:w="564" w:type="dxa"/>
            <w:gridSpan w:val="2"/>
            <w:shd w:val="clear" w:color="auto" w:fill="auto"/>
          </w:tcPr>
          <w:p w:rsidR="008362DB" w:rsidRPr="00EE1E64" w:rsidRDefault="008362DB" w:rsidP="003914D7">
            <w:pPr>
              <w:tabs>
                <w:tab w:val="left" w:pos="567"/>
              </w:tabs>
              <w:jc w:val="center"/>
              <w:rPr>
                <w:rFonts w:ascii="Sylfaen" w:hAnsi="Sylfaen"/>
                <w:lang w:val="ka-GE"/>
              </w:rPr>
            </w:pPr>
            <w:r w:rsidRPr="00EE1E64">
              <w:rPr>
                <w:rFonts w:ascii="Sylfaen" w:hAnsi="Sylfaen"/>
                <w:lang w:val="ka-GE"/>
              </w:rPr>
              <w:t>„</w:t>
            </w:r>
          </w:p>
        </w:tc>
        <w:tc>
          <w:tcPr>
            <w:tcW w:w="868" w:type="dxa"/>
            <w:gridSpan w:val="2"/>
            <w:shd w:val="clear" w:color="auto" w:fill="auto"/>
          </w:tcPr>
          <w:p w:rsidR="008362DB" w:rsidRPr="00EE1E64" w:rsidRDefault="008362DB" w:rsidP="003914D7">
            <w:pPr>
              <w:tabs>
                <w:tab w:val="left" w:pos="567"/>
              </w:tabs>
              <w:jc w:val="center"/>
              <w:rPr>
                <w:rFonts w:ascii="Sylfaen" w:hAnsi="Sylfaen"/>
                <w:color w:val="FF0000"/>
                <w:lang w:val="ka-GE"/>
              </w:rPr>
            </w:pPr>
            <w:r w:rsidRPr="00EE1E64">
              <w:rPr>
                <w:rFonts w:ascii="Sylfaen" w:hAnsi="Sylfaen"/>
              </w:rPr>
              <w:t xml:space="preserve">HUS1HGLFE </w:t>
            </w:r>
            <w:r w:rsidRPr="00EE1E64">
              <w:rPr>
                <w:rFonts w:ascii="Sylfaen" w:hAnsi="Sylfaen" w:cs="AcadNusx"/>
                <w:lang w:val="ka-GE"/>
              </w:rPr>
              <w:t xml:space="preserve"> XVII-XVIII</w:t>
            </w:r>
            <w:r w:rsidRPr="00EE1E64">
              <w:rPr>
                <w:rFonts w:ascii="Sylfaen" w:hAnsi="Sylfaen" w:cs="AcadNusx"/>
              </w:rPr>
              <w:t xml:space="preserve"> </w:t>
            </w:r>
            <w:r w:rsidRPr="00EE1E64">
              <w:rPr>
                <w:rFonts w:ascii="Sylfaen" w:hAnsi="Sylfaen"/>
              </w:rPr>
              <w:t>CC</w:t>
            </w:r>
            <w:r w:rsidRPr="00EE1E64">
              <w:rPr>
                <w:rFonts w:ascii="Sylfaen" w:hAnsi="Sylfaen"/>
                <w:color w:val="FF0000"/>
                <w:lang w:val="ka-GE"/>
              </w:rPr>
              <w:t xml:space="preserve"> </w:t>
            </w:r>
          </w:p>
        </w:tc>
        <w:tc>
          <w:tcPr>
            <w:tcW w:w="969" w:type="dxa"/>
            <w:shd w:val="clear" w:color="auto" w:fill="auto"/>
          </w:tcPr>
          <w:p w:rsidR="008362DB" w:rsidRPr="00EE1E64" w:rsidRDefault="008362DB" w:rsidP="003914D7">
            <w:pPr>
              <w:tabs>
                <w:tab w:val="left" w:pos="567"/>
              </w:tabs>
              <w:jc w:val="center"/>
              <w:rPr>
                <w:rFonts w:ascii="Sylfaen" w:hAnsi="Sylfaen"/>
                <w:lang w:val="ka-GE"/>
              </w:rPr>
            </w:pPr>
            <w:r w:rsidRPr="00EE1E64">
              <w:rPr>
                <w:rFonts w:ascii="Sylfaen" w:hAnsi="Sylfaen"/>
              </w:rPr>
              <w:t>HUS1HGXIII-XVICC</w:t>
            </w:r>
          </w:p>
        </w:tc>
        <w:tc>
          <w:tcPr>
            <w:tcW w:w="766" w:type="dxa"/>
            <w:gridSpan w:val="3"/>
            <w:shd w:val="clear" w:color="auto" w:fill="auto"/>
          </w:tcPr>
          <w:p w:rsidR="008362DB" w:rsidRPr="00EE1E64" w:rsidRDefault="008362DB" w:rsidP="003914D7">
            <w:pPr>
              <w:tabs>
                <w:tab w:val="left" w:pos="567"/>
              </w:tabs>
              <w:jc w:val="center"/>
              <w:rPr>
                <w:rFonts w:ascii="Sylfaen" w:hAnsi="Sylfaen"/>
                <w:color w:val="000000"/>
                <w:lang w:val="ka-GE"/>
              </w:rPr>
            </w:pPr>
            <w:r w:rsidRPr="00EE1E64">
              <w:rPr>
                <w:rFonts w:ascii="Sylfaen" w:hAnsi="Sylfaen"/>
                <w:color w:val="000000"/>
                <w:lang w:val="ka-GE"/>
              </w:rPr>
              <w:t>5</w:t>
            </w:r>
          </w:p>
        </w:tc>
        <w:tc>
          <w:tcPr>
            <w:tcW w:w="567" w:type="dxa"/>
            <w:shd w:val="clear" w:color="auto" w:fill="auto"/>
          </w:tcPr>
          <w:p w:rsidR="008362DB" w:rsidRPr="00EE1E64" w:rsidRDefault="008362DB" w:rsidP="003914D7">
            <w:pPr>
              <w:tabs>
                <w:tab w:val="left" w:pos="567"/>
              </w:tabs>
              <w:jc w:val="center"/>
              <w:rPr>
                <w:rFonts w:ascii="Sylfaen" w:hAnsi="Sylfaen"/>
                <w:color w:val="000000"/>
              </w:rPr>
            </w:pPr>
          </w:p>
        </w:tc>
        <w:tc>
          <w:tcPr>
            <w:tcW w:w="567" w:type="dxa"/>
            <w:shd w:val="clear" w:color="auto" w:fill="auto"/>
          </w:tcPr>
          <w:p w:rsidR="008362DB" w:rsidRPr="00EE1E64" w:rsidRDefault="008362DB" w:rsidP="003914D7">
            <w:pPr>
              <w:tabs>
                <w:tab w:val="left" w:pos="567"/>
              </w:tabs>
              <w:jc w:val="center"/>
              <w:rPr>
                <w:rFonts w:ascii="Sylfaen" w:hAnsi="Sylfaen"/>
                <w:color w:val="000000"/>
              </w:rPr>
            </w:pPr>
          </w:p>
        </w:tc>
        <w:tc>
          <w:tcPr>
            <w:tcW w:w="562" w:type="dxa"/>
            <w:shd w:val="clear" w:color="auto" w:fill="auto"/>
          </w:tcPr>
          <w:p w:rsidR="008362DB" w:rsidRPr="00EE1E64" w:rsidRDefault="008362DB" w:rsidP="003914D7">
            <w:pPr>
              <w:tabs>
                <w:tab w:val="left" w:pos="567"/>
              </w:tabs>
              <w:jc w:val="center"/>
              <w:rPr>
                <w:rFonts w:ascii="Sylfaen" w:hAnsi="Sylfaen"/>
                <w:color w:val="000000"/>
              </w:rPr>
            </w:pPr>
          </w:p>
        </w:tc>
        <w:tc>
          <w:tcPr>
            <w:tcW w:w="486" w:type="dxa"/>
            <w:gridSpan w:val="3"/>
            <w:shd w:val="clear" w:color="auto" w:fill="auto"/>
          </w:tcPr>
          <w:p w:rsidR="008362DB" w:rsidRPr="00EE1E64" w:rsidRDefault="003C4A7A" w:rsidP="003914D7">
            <w:pPr>
              <w:tabs>
                <w:tab w:val="left" w:pos="567"/>
              </w:tabs>
              <w:jc w:val="center"/>
              <w:rPr>
                <w:rFonts w:ascii="Sylfaen" w:hAnsi="Sylfaen"/>
                <w:color w:val="000000"/>
                <w:lang w:val="ka-GE"/>
              </w:rPr>
            </w:pPr>
            <w:r w:rsidRPr="00EE1E64">
              <w:rPr>
                <w:rFonts w:ascii="Sylfaen" w:hAnsi="Sylfaen"/>
                <w:color w:val="000000"/>
                <w:lang w:val="ka-GE"/>
              </w:rPr>
              <w:t>5</w:t>
            </w:r>
          </w:p>
        </w:tc>
        <w:tc>
          <w:tcPr>
            <w:tcW w:w="441" w:type="dxa"/>
            <w:gridSpan w:val="4"/>
            <w:shd w:val="clear" w:color="auto" w:fill="auto"/>
          </w:tcPr>
          <w:p w:rsidR="008362DB" w:rsidRPr="00EE1E64" w:rsidRDefault="008362DB" w:rsidP="003914D7">
            <w:pPr>
              <w:tabs>
                <w:tab w:val="left" w:pos="567"/>
              </w:tabs>
              <w:jc w:val="center"/>
              <w:rPr>
                <w:rFonts w:ascii="Sylfaen" w:hAnsi="Sylfaen"/>
                <w:color w:val="000000"/>
                <w:lang w:val="ka-GE"/>
              </w:rPr>
            </w:pPr>
          </w:p>
        </w:tc>
        <w:tc>
          <w:tcPr>
            <w:tcW w:w="440" w:type="dxa"/>
            <w:gridSpan w:val="4"/>
            <w:shd w:val="clear" w:color="auto" w:fill="auto"/>
          </w:tcPr>
          <w:p w:rsidR="008362DB" w:rsidRPr="00EE1E64" w:rsidRDefault="008362DB" w:rsidP="003914D7">
            <w:pPr>
              <w:tabs>
                <w:tab w:val="left" w:pos="567"/>
              </w:tabs>
              <w:rPr>
                <w:rFonts w:ascii="Sylfaen" w:hAnsi="Sylfaen"/>
                <w:color w:val="000000"/>
              </w:rPr>
            </w:pPr>
          </w:p>
        </w:tc>
        <w:tc>
          <w:tcPr>
            <w:tcW w:w="442" w:type="dxa"/>
            <w:gridSpan w:val="4"/>
            <w:shd w:val="clear" w:color="auto" w:fill="auto"/>
          </w:tcPr>
          <w:p w:rsidR="008362DB" w:rsidRPr="00EE1E64" w:rsidRDefault="008362DB" w:rsidP="003914D7">
            <w:pPr>
              <w:tabs>
                <w:tab w:val="left" w:pos="567"/>
              </w:tabs>
              <w:jc w:val="center"/>
              <w:rPr>
                <w:rFonts w:ascii="Sylfaen" w:hAnsi="Sylfaen"/>
                <w:color w:val="000000"/>
                <w:lang w:val="ka-GE"/>
              </w:rPr>
            </w:pPr>
          </w:p>
        </w:tc>
        <w:tc>
          <w:tcPr>
            <w:tcW w:w="449" w:type="dxa"/>
            <w:gridSpan w:val="4"/>
            <w:shd w:val="clear" w:color="auto" w:fill="auto"/>
          </w:tcPr>
          <w:p w:rsidR="008362DB" w:rsidRPr="00EE1E64" w:rsidRDefault="008362DB" w:rsidP="003914D7">
            <w:pPr>
              <w:tabs>
                <w:tab w:val="left" w:pos="567"/>
              </w:tabs>
              <w:jc w:val="center"/>
              <w:rPr>
                <w:rFonts w:ascii="Sylfaen" w:hAnsi="Sylfaen"/>
                <w:color w:val="000000"/>
              </w:rPr>
            </w:pPr>
          </w:p>
        </w:tc>
        <w:tc>
          <w:tcPr>
            <w:tcW w:w="552" w:type="dxa"/>
            <w:gridSpan w:val="2"/>
            <w:shd w:val="clear" w:color="auto" w:fill="auto"/>
          </w:tcPr>
          <w:p w:rsidR="008362DB" w:rsidRPr="00EE1E64" w:rsidRDefault="008362DB" w:rsidP="003914D7">
            <w:pPr>
              <w:tabs>
                <w:tab w:val="left" w:pos="567"/>
              </w:tabs>
              <w:jc w:val="center"/>
              <w:rPr>
                <w:rFonts w:ascii="Sylfaen" w:hAnsi="Sylfaen"/>
                <w:color w:val="000000"/>
                <w:lang w:val="ka-GE"/>
              </w:rPr>
            </w:pPr>
            <w:r w:rsidRPr="00EE1E64">
              <w:rPr>
                <w:rFonts w:ascii="Sylfaen" w:hAnsi="Sylfaen"/>
                <w:color w:val="000000"/>
                <w:lang w:val="ka-GE"/>
              </w:rPr>
              <w:t>26</w:t>
            </w:r>
          </w:p>
        </w:tc>
        <w:tc>
          <w:tcPr>
            <w:tcW w:w="632" w:type="dxa"/>
            <w:gridSpan w:val="5"/>
            <w:shd w:val="clear" w:color="auto" w:fill="auto"/>
          </w:tcPr>
          <w:p w:rsidR="008362DB" w:rsidRPr="00EE1E64" w:rsidRDefault="008362DB" w:rsidP="003914D7">
            <w:pPr>
              <w:rPr>
                <w:rFonts w:ascii="Sylfaen" w:hAnsi="Sylfaen"/>
              </w:rPr>
            </w:pPr>
            <w:r w:rsidRPr="00EE1E64">
              <w:rPr>
                <w:rFonts w:ascii="Sylfaen" w:hAnsi="Sylfaen"/>
                <w:lang w:val="ka-GE"/>
              </w:rPr>
              <w:t>13</w:t>
            </w:r>
          </w:p>
        </w:tc>
        <w:tc>
          <w:tcPr>
            <w:tcW w:w="446" w:type="dxa"/>
            <w:gridSpan w:val="3"/>
          </w:tcPr>
          <w:p w:rsidR="008362DB" w:rsidRPr="00EE1E64" w:rsidRDefault="008362DB" w:rsidP="003914D7">
            <w:pPr>
              <w:tabs>
                <w:tab w:val="left" w:pos="567"/>
              </w:tabs>
              <w:jc w:val="center"/>
              <w:rPr>
                <w:rFonts w:ascii="Sylfaen" w:hAnsi="Sylfaen"/>
                <w:lang w:val="ka-GE"/>
              </w:rPr>
            </w:pPr>
          </w:p>
        </w:tc>
        <w:tc>
          <w:tcPr>
            <w:tcW w:w="449" w:type="dxa"/>
            <w:gridSpan w:val="4"/>
          </w:tcPr>
          <w:p w:rsidR="008362DB" w:rsidRPr="00EE1E64" w:rsidRDefault="008362DB" w:rsidP="003914D7">
            <w:pPr>
              <w:tabs>
                <w:tab w:val="left" w:pos="567"/>
              </w:tabs>
              <w:jc w:val="center"/>
              <w:rPr>
                <w:rFonts w:ascii="Sylfaen" w:hAnsi="Sylfaen"/>
                <w:lang w:val="ka-GE"/>
              </w:rPr>
            </w:pPr>
          </w:p>
        </w:tc>
        <w:tc>
          <w:tcPr>
            <w:tcW w:w="592" w:type="dxa"/>
            <w:gridSpan w:val="4"/>
          </w:tcPr>
          <w:p w:rsidR="008362DB" w:rsidRPr="00EE1E64" w:rsidRDefault="008362DB" w:rsidP="003914D7">
            <w:pPr>
              <w:tabs>
                <w:tab w:val="left" w:pos="567"/>
              </w:tabs>
              <w:jc w:val="center"/>
              <w:rPr>
                <w:rFonts w:ascii="Sylfaen" w:hAnsi="Sylfaen"/>
                <w:lang w:val="ka-GE"/>
              </w:rPr>
            </w:pPr>
            <w:r w:rsidRPr="00EE1E64">
              <w:rPr>
                <w:rFonts w:ascii="Sylfaen" w:hAnsi="Sylfaen"/>
                <w:lang w:val="ka-GE"/>
              </w:rPr>
              <w:t>2</w:t>
            </w:r>
          </w:p>
        </w:tc>
        <w:tc>
          <w:tcPr>
            <w:tcW w:w="591" w:type="dxa"/>
            <w:gridSpan w:val="3"/>
          </w:tcPr>
          <w:p w:rsidR="008362DB" w:rsidRPr="00EE1E64" w:rsidRDefault="008362DB" w:rsidP="003914D7">
            <w:pPr>
              <w:tabs>
                <w:tab w:val="left" w:pos="567"/>
              </w:tabs>
              <w:jc w:val="center"/>
              <w:rPr>
                <w:rFonts w:ascii="Sylfaen" w:hAnsi="Sylfaen"/>
                <w:lang w:val="ka-GE"/>
              </w:rPr>
            </w:pPr>
            <w:r w:rsidRPr="00EE1E64">
              <w:rPr>
                <w:rFonts w:ascii="Sylfaen" w:hAnsi="Sylfaen"/>
                <w:lang w:val="ka-GE"/>
              </w:rPr>
              <w:t>2</w:t>
            </w:r>
          </w:p>
        </w:tc>
        <w:tc>
          <w:tcPr>
            <w:tcW w:w="551" w:type="dxa"/>
          </w:tcPr>
          <w:p w:rsidR="008362DB" w:rsidRPr="00EE1E64" w:rsidRDefault="008362DB" w:rsidP="003914D7">
            <w:pPr>
              <w:tabs>
                <w:tab w:val="left" w:pos="567"/>
              </w:tabs>
              <w:jc w:val="center"/>
              <w:rPr>
                <w:rFonts w:ascii="Sylfaen" w:hAnsi="Sylfaen"/>
                <w:lang w:val="ka-GE"/>
              </w:rPr>
            </w:pPr>
            <w:r w:rsidRPr="00EE1E64">
              <w:rPr>
                <w:rFonts w:ascii="Sylfaen" w:hAnsi="Sylfaen"/>
                <w:lang w:val="ka-GE"/>
              </w:rPr>
              <w:t>2</w:t>
            </w:r>
          </w:p>
        </w:tc>
        <w:tc>
          <w:tcPr>
            <w:tcW w:w="568" w:type="dxa"/>
            <w:shd w:val="clear" w:color="auto" w:fill="auto"/>
          </w:tcPr>
          <w:p w:rsidR="008362DB" w:rsidRPr="00EE1E64" w:rsidRDefault="008362DB" w:rsidP="003914D7">
            <w:pPr>
              <w:rPr>
                <w:rFonts w:ascii="Sylfaen" w:hAnsi="Sylfaen"/>
              </w:rPr>
            </w:pPr>
            <w:r w:rsidRPr="00EE1E64">
              <w:rPr>
                <w:rFonts w:ascii="Sylfaen" w:hAnsi="Sylfaen"/>
              </w:rPr>
              <w:t>45</w:t>
            </w:r>
          </w:p>
        </w:tc>
        <w:tc>
          <w:tcPr>
            <w:tcW w:w="567" w:type="dxa"/>
            <w:shd w:val="clear" w:color="auto" w:fill="auto"/>
          </w:tcPr>
          <w:p w:rsidR="008362DB" w:rsidRPr="00EE1E64" w:rsidRDefault="008362DB" w:rsidP="003914D7">
            <w:pPr>
              <w:rPr>
                <w:rFonts w:ascii="Sylfaen" w:hAnsi="Sylfaen"/>
              </w:rPr>
            </w:pPr>
            <w:r w:rsidRPr="00EE1E64">
              <w:rPr>
                <w:rFonts w:ascii="Sylfaen" w:hAnsi="Sylfaen"/>
              </w:rPr>
              <w:t>80</w:t>
            </w:r>
          </w:p>
        </w:tc>
        <w:tc>
          <w:tcPr>
            <w:tcW w:w="1539" w:type="dxa"/>
            <w:shd w:val="clear" w:color="auto" w:fill="auto"/>
          </w:tcPr>
          <w:p w:rsidR="008362DB" w:rsidRPr="00EE1E64" w:rsidRDefault="008362DB" w:rsidP="003914D7">
            <w:pPr>
              <w:tabs>
                <w:tab w:val="left" w:pos="567"/>
              </w:tabs>
              <w:rPr>
                <w:rFonts w:ascii="Sylfaen" w:hAnsi="Sylfaen"/>
              </w:rPr>
            </w:pPr>
            <w:r w:rsidRPr="00EE1E64">
              <w:rPr>
                <w:rFonts w:ascii="Sylfaen" w:hAnsi="Sylfaen"/>
              </w:rPr>
              <w:t>125</w:t>
            </w:r>
          </w:p>
        </w:tc>
      </w:tr>
      <w:tr w:rsidR="008362DB" w:rsidRPr="00EE1E64" w:rsidTr="00C33747">
        <w:trPr>
          <w:trHeight w:val="692"/>
        </w:trPr>
        <w:tc>
          <w:tcPr>
            <w:tcW w:w="359" w:type="dxa"/>
            <w:shd w:val="clear" w:color="auto" w:fill="auto"/>
          </w:tcPr>
          <w:p w:rsidR="008362DB" w:rsidRPr="00EE1E64" w:rsidRDefault="008362DB" w:rsidP="003914D7">
            <w:pPr>
              <w:tabs>
                <w:tab w:val="left" w:pos="567"/>
              </w:tabs>
              <w:rPr>
                <w:rFonts w:ascii="Sylfaen" w:hAnsi="Sylfaen"/>
              </w:rPr>
            </w:pPr>
            <w:r w:rsidRPr="00EE1E64">
              <w:rPr>
                <w:rFonts w:ascii="Sylfaen" w:hAnsi="Sylfaen"/>
                <w:lang w:val="ka-GE"/>
              </w:rPr>
              <w:t>5</w:t>
            </w:r>
          </w:p>
        </w:tc>
        <w:tc>
          <w:tcPr>
            <w:tcW w:w="2313" w:type="dxa"/>
            <w:tcBorders>
              <w:bottom w:val="single" w:sz="4" w:space="0" w:color="auto"/>
            </w:tcBorders>
            <w:shd w:val="clear" w:color="auto" w:fill="auto"/>
            <w:vAlign w:val="center"/>
          </w:tcPr>
          <w:p w:rsidR="008362DB" w:rsidRPr="00EE1E64" w:rsidRDefault="008362DB" w:rsidP="003914D7">
            <w:pPr>
              <w:rPr>
                <w:rFonts w:ascii="Sylfaen" w:hAnsi="Sylfaen" w:cs="AcadNusx"/>
                <w:lang w:val="ka-GE"/>
              </w:rPr>
            </w:pPr>
            <w:r w:rsidRPr="00EE1E64">
              <w:rPr>
                <w:rFonts w:ascii="Sylfaen" w:hAnsi="Sylfaen" w:cs="AcadNusx"/>
                <w:lang w:val="ka-GE"/>
              </w:rPr>
              <w:t>საქართველოს ახალი ისტორია</w:t>
            </w:r>
          </w:p>
        </w:tc>
        <w:tc>
          <w:tcPr>
            <w:tcW w:w="564" w:type="dxa"/>
            <w:gridSpan w:val="2"/>
            <w:shd w:val="clear" w:color="auto" w:fill="auto"/>
          </w:tcPr>
          <w:p w:rsidR="008362DB" w:rsidRPr="00EE1E64" w:rsidRDefault="008362DB" w:rsidP="003914D7">
            <w:pPr>
              <w:tabs>
                <w:tab w:val="left" w:pos="567"/>
              </w:tabs>
              <w:jc w:val="center"/>
              <w:rPr>
                <w:rFonts w:ascii="Sylfaen" w:hAnsi="Sylfaen"/>
                <w:lang w:val="ka-GE"/>
              </w:rPr>
            </w:pPr>
            <w:r w:rsidRPr="00EE1E64">
              <w:rPr>
                <w:rFonts w:ascii="Sylfaen" w:hAnsi="Sylfaen"/>
                <w:lang w:val="ka-GE"/>
              </w:rPr>
              <w:t>„</w:t>
            </w:r>
          </w:p>
        </w:tc>
        <w:tc>
          <w:tcPr>
            <w:tcW w:w="868" w:type="dxa"/>
            <w:gridSpan w:val="2"/>
            <w:shd w:val="clear" w:color="auto" w:fill="auto"/>
          </w:tcPr>
          <w:p w:rsidR="008362DB" w:rsidRPr="00EE1E64" w:rsidRDefault="008362DB" w:rsidP="003914D7">
            <w:pPr>
              <w:tabs>
                <w:tab w:val="left" w:pos="567"/>
              </w:tabs>
              <w:jc w:val="center"/>
              <w:rPr>
                <w:rFonts w:ascii="Sylfaen" w:hAnsi="Sylfaen"/>
                <w:color w:val="FF0000"/>
              </w:rPr>
            </w:pPr>
            <w:r w:rsidRPr="00EE1E64">
              <w:rPr>
                <w:rFonts w:ascii="Sylfaen" w:hAnsi="Sylfaen"/>
              </w:rPr>
              <w:t>HUS1HMHG</w:t>
            </w:r>
          </w:p>
        </w:tc>
        <w:tc>
          <w:tcPr>
            <w:tcW w:w="969" w:type="dxa"/>
            <w:shd w:val="clear" w:color="auto" w:fill="auto"/>
          </w:tcPr>
          <w:p w:rsidR="008362DB" w:rsidRPr="00EE1E64" w:rsidRDefault="008362DB" w:rsidP="003914D7">
            <w:pPr>
              <w:tabs>
                <w:tab w:val="left" w:pos="567"/>
              </w:tabs>
              <w:jc w:val="center"/>
              <w:rPr>
                <w:rFonts w:ascii="Sylfaen" w:hAnsi="Sylfaen"/>
              </w:rPr>
            </w:pPr>
            <w:r w:rsidRPr="00EE1E64">
              <w:rPr>
                <w:rFonts w:ascii="Sylfaen" w:hAnsi="Sylfaen"/>
              </w:rPr>
              <w:t xml:space="preserve">HUS1HGLFE </w:t>
            </w:r>
            <w:r w:rsidRPr="00EE1E64">
              <w:rPr>
                <w:rFonts w:ascii="Sylfaen" w:hAnsi="Sylfaen" w:cs="AcadNusx"/>
                <w:lang w:val="ka-GE"/>
              </w:rPr>
              <w:t xml:space="preserve"> XVII-</w:t>
            </w:r>
            <w:r w:rsidRPr="00EE1E64">
              <w:rPr>
                <w:rFonts w:ascii="Sylfaen" w:hAnsi="Sylfaen" w:cs="AcadNusx"/>
                <w:lang w:val="ka-GE"/>
              </w:rPr>
              <w:lastRenderedPageBreak/>
              <w:t>XVIII</w:t>
            </w:r>
            <w:r w:rsidRPr="00EE1E64">
              <w:rPr>
                <w:rFonts w:ascii="Sylfaen" w:hAnsi="Sylfaen" w:cs="AcadNusx"/>
              </w:rPr>
              <w:t xml:space="preserve"> </w:t>
            </w:r>
            <w:r w:rsidRPr="00EE1E64">
              <w:rPr>
                <w:rFonts w:ascii="Sylfaen" w:hAnsi="Sylfaen"/>
              </w:rPr>
              <w:t>CC</w:t>
            </w:r>
          </w:p>
        </w:tc>
        <w:tc>
          <w:tcPr>
            <w:tcW w:w="766" w:type="dxa"/>
            <w:gridSpan w:val="3"/>
            <w:shd w:val="clear" w:color="auto" w:fill="auto"/>
          </w:tcPr>
          <w:p w:rsidR="008362DB" w:rsidRPr="00EE1E64" w:rsidRDefault="008362DB" w:rsidP="003914D7">
            <w:pPr>
              <w:tabs>
                <w:tab w:val="left" w:pos="567"/>
              </w:tabs>
              <w:jc w:val="center"/>
              <w:rPr>
                <w:rFonts w:ascii="Sylfaen" w:hAnsi="Sylfaen"/>
                <w:color w:val="000000"/>
                <w:lang w:val="ka-GE"/>
              </w:rPr>
            </w:pPr>
            <w:r w:rsidRPr="00EE1E64">
              <w:rPr>
                <w:rFonts w:ascii="Sylfaen" w:hAnsi="Sylfaen"/>
                <w:color w:val="000000"/>
                <w:lang w:val="ka-GE"/>
              </w:rPr>
              <w:lastRenderedPageBreak/>
              <w:t>5</w:t>
            </w:r>
          </w:p>
        </w:tc>
        <w:tc>
          <w:tcPr>
            <w:tcW w:w="567" w:type="dxa"/>
            <w:shd w:val="clear" w:color="auto" w:fill="auto"/>
          </w:tcPr>
          <w:p w:rsidR="008362DB" w:rsidRPr="00EE1E64" w:rsidRDefault="008362DB" w:rsidP="003914D7">
            <w:pPr>
              <w:tabs>
                <w:tab w:val="left" w:pos="567"/>
              </w:tabs>
              <w:jc w:val="center"/>
              <w:rPr>
                <w:rFonts w:ascii="Sylfaen" w:hAnsi="Sylfaen"/>
                <w:color w:val="000000"/>
              </w:rPr>
            </w:pPr>
          </w:p>
        </w:tc>
        <w:tc>
          <w:tcPr>
            <w:tcW w:w="567" w:type="dxa"/>
            <w:shd w:val="clear" w:color="auto" w:fill="auto"/>
          </w:tcPr>
          <w:p w:rsidR="008362DB" w:rsidRPr="00EE1E64" w:rsidRDefault="008362DB" w:rsidP="003914D7">
            <w:pPr>
              <w:tabs>
                <w:tab w:val="left" w:pos="567"/>
              </w:tabs>
              <w:jc w:val="center"/>
              <w:rPr>
                <w:rFonts w:ascii="Sylfaen" w:hAnsi="Sylfaen"/>
                <w:color w:val="000000"/>
              </w:rPr>
            </w:pPr>
          </w:p>
        </w:tc>
        <w:tc>
          <w:tcPr>
            <w:tcW w:w="562" w:type="dxa"/>
            <w:shd w:val="clear" w:color="auto" w:fill="auto"/>
          </w:tcPr>
          <w:p w:rsidR="008362DB" w:rsidRPr="00EE1E64" w:rsidRDefault="008362DB" w:rsidP="003914D7">
            <w:pPr>
              <w:tabs>
                <w:tab w:val="left" w:pos="567"/>
              </w:tabs>
              <w:jc w:val="center"/>
              <w:rPr>
                <w:rFonts w:ascii="Sylfaen" w:hAnsi="Sylfaen"/>
                <w:color w:val="000000"/>
              </w:rPr>
            </w:pPr>
          </w:p>
        </w:tc>
        <w:tc>
          <w:tcPr>
            <w:tcW w:w="486" w:type="dxa"/>
            <w:gridSpan w:val="3"/>
            <w:shd w:val="clear" w:color="auto" w:fill="auto"/>
          </w:tcPr>
          <w:p w:rsidR="008362DB" w:rsidRPr="00EE1E64" w:rsidRDefault="008362DB" w:rsidP="003914D7">
            <w:pPr>
              <w:tabs>
                <w:tab w:val="left" w:pos="567"/>
              </w:tabs>
              <w:jc w:val="center"/>
              <w:rPr>
                <w:rFonts w:ascii="Sylfaen" w:hAnsi="Sylfaen"/>
                <w:color w:val="000000"/>
              </w:rPr>
            </w:pPr>
          </w:p>
        </w:tc>
        <w:tc>
          <w:tcPr>
            <w:tcW w:w="441" w:type="dxa"/>
            <w:gridSpan w:val="4"/>
            <w:shd w:val="clear" w:color="auto" w:fill="auto"/>
          </w:tcPr>
          <w:p w:rsidR="008362DB" w:rsidRPr="00EE1E64" w:rsidRDefault="004858C4" w:rsidP="003914D7">
            <w:pPr>
              <w:tabs>
                <w:tab w:val="left" w:pos="567"/>
              </w:tabs>
              <w:jc w:val="center"/>
              <w:rPr>
                <w:rFonts w:ascii="Sylfaen" w:hAnsi="Sylfaen"/>
                <w:color w:val="000000"/>
                <w:lang w:val="ka-GE"/>
              </w:rPr>
            </w:pPr>
            <w:r w:rsidRPr="00EE1E64">
              <w:rPr>
                <w:rFonts w:ascii="Sylfaen" w:hAnsi="Sylfaen"/>
                <w:color w:val="000000"/>
                <w:lang w:val="ka-GE"/>
              </w:rPr>
              <w:t>5</w:t>
            </w:r>
          </w:p>
        </w:tc>
        <w:tc>
          <w:tcPr>
            <w:tcW w:w="440" w:type="dxa"/>
            <w:gridSpan w:val="4"/>
            <w:shd w:val="clear" w:color="auto" w:fill="auto"/>
          </w:tcPr>
          <w:p w:rsidR="008362DB" w:rsidRPr="00EE1E64" w:rsidRDefault="008362DB" w:rsidP="003914D7">
            <w:pPr>
              <w:tabs>
                <w:tab w:val="left" w:pos="567"/>
              </w:tabs>
              <w:jc w:val="center"/>
              <w:rPr>
                <w:rFonts w:ascii="Sylfaen" w:hAnsi="Sylfaen"/>
                <w:color w:val="000000"/>
                <w:lang w:val="ka-GE"/>
              </w:rPr>
            </w:pPr>
          </w:p>
        </w:tc>
        <w:tc>
          <w:tcPr>
            <w:tcW w:w="442" w:type="dxa"/>
            <w:gridSpan w:val="4"/>
            <w:shd w:val="clear" w:color="auto" w:fill="auto"/>
          </w:tcPr>
          <w:p w:rsidR="008362DB" w:rsidRPr="00EE1E64" w:rsidRDefault="008362DB" w:rsidP="003914D7">
            <w:pPr>
              <w:tabs>
                <w:tab w:val="left" w:pos="567"/>
              </w:tabs>
              <w:jc w:val="center"/>
              <w:rPr>
                <w:rFonts w:ascii="Sylfaen" w:hAnsi="Sylfaen"/>
                <w:color w:val="000000"/>
              </w:rPr>
            </w:pPr>
          </w:p>
        </w:tc>
        <w:tc>
          <w:tcPr>
            <w:tcW w:w="449" w:type="dxa"/>
            <w:gridSpan w:val="4"/>
            <w:shd w:val="clear" w:color="auto" w:fill="auto"/>
          </w:tcPr>
          <w:p w:rsidR="008362DB" w:rsidRPr="00EE1E64" w:rsidRDefault="008362DB" w:rsidP="003914D7">
            <w:pPr>
              <w:tabs>
                <w:tab w:val="left" w:pos="567"/>
              </w:tabs>
              <w:jc w:val="center"/>
              <w:rPr>
                <w:rFonts w:ascii="Sylfaen" w:hAnsi="Sylfaen"/>
                <w:color w:val="000000"/>
              </w:rPr>
            </w:pPr>
          </w:p>
        </w:tc>
        <w:tc>
          <w:tcPr>
            <w:tcW w:w="552" w:type="dxa"/>
            <w:gridSpan w:val="2"/>
            <w:shd w:val="clear" w:color="auto" w:fill="auto"/>
          </w:tcPr>
          <w:p w:rsidR="008362DB" w:rsidRPr="00EE1E64" w:rsidRDefault="008362DB" w:rsidP="003914D7">
            <w:pPr>
              <w:tabs>
                <w:tab w:val="left" w:pos="567"/>
              </w:tabs>
              <w:jc w:val="center"/>
              <w:rPr>
                <w:rFonts w:ascii="Sylfaen" w:hAnsi="Sylfaen"/>
                <w:color w:val="000000"/>
                <w:lang w:val="ka-GE"/>
              </w:rPr>
            </w:pPr>
            <w:r w:rsidRPr="00EE1E64">
              <w:rPr>
                <w:rFonts w:ascii="Sylfaen" w:hAnsi="Sylfaen"/>
                <w:color w:val="000000"/>
                <w:lang w:val="ka-GE"/>
              </w:rPr>
              <w:t>26</w:t>
            </w:r>
          </w:p>
        </w:tc>
        <w:tc>
          <w:tcPr>
            <w:tcW w:w="632" w:type="dxa"/>
            <w:gridSpan w:val="5"/>
            <w:shd w:val="clear" w:color="auto" w:fill="auto"/>
          </w:tcPr>
          <w:p w:rsidR="008362DB" w:rsidRPr="00EE1E64" w:rsidRDefault="008362DB" w:rsidP="003914D7">
            <w:pPr>
              <w:rPr>
                <w:rFonts w:ascii="Sylfaen" w:hAnsi="Sylfaen"/>
              </w:rPr>
            </w:pPr>
            <w:r w:rsidRPr="00EE1E64">
              <w:rPr>
                <w:rFonts w:ascii="Sylfaen" w:hAnsi="Sylfaen"/>
                <w:lang w:val="ka-GE"/>
              </w:rPr>
              <w:t>13</w:t>
            </w:r>
          </w:p>
        </w:tc>
        <w:tc>
          <w:tcPr>
            <w:tcW w:w="446" w:type="dxa"/>
            <w:gridSpan w:val="3"/>
          </w:tcPr>
          <w:p w:rsidR="008362DB" w:rsidRPr="00EE1E64" w:rsidRDefault="008362DB" w:rsidP="003914D7">
            <w:pPr>
              <w:tabs>
                <w:tab w:val="left" w:pos="567"/>
              </w:tabs>
              <w:jc w:val="center"/>
              <w:rPr>
                <w:rFonts w:ascii="Sylfaen" w:hAnsi="Sylfaen"/>
                <w:lang w:val="ka-GE"/>
              </w:rPr>
            </w:pPr>
          </w:p>
        </w:tc>
        <w:tc>
          <w:tcPr>
            <w:tcW w:w="449" w:type="dxa"/>
            <w:gridSpan w:val="4"/>
          </w:tcPr>
          <w:p w:rsidR="008362DB" w:rsidRPr="00EE1E64" w:rsidRDefault="008362DB" w:rsidP="003914D7">
            <w:pPr>
              <w:tabs>
                <w:tab w:val="left" w:pos="567"/>
              </w:tabs>
              <w:jc w:val="center"/>
              <w:rPr>
                <w:rFonts w:ascii="Sylfaen" w:hAnsi="Sylfaen"/>
                <w:lang w:val="ka-GE"/>
              </w:rPr>
            </w:pPr>
          </w:p>
        </w:tc>
        <w:tc>
          <w:tcPr>
            <w:tcW w:w="592" w:type="dxa"/>
            <w:gridSpan w:val="4"/>
          </w:tcPr>
          <w:p w:rsidR="008362DB" w:rsidRPr="00EE1E64" w:rsidRDefault="008362DB" w:rsidP="003914D7">
            <w:pPr>
              <w:tabs>
                <w:tab w:val="left" w:pos="567"/>
              </w:tabs>
              <w:jc w:val="center"/>
              <w:rPr>
                <w:rFonts w:ascii="Sylfaen" w:hAnsi="Sylfaen"/>
                <w:lang w:val="ka-GE"/>
              </w:rPr>
            </w:pPr>
            <w:r w:rsidRPr="00EE1E64">
              <w:rPr>
                <w:rFonts w:ascii="Sylfaen" w:hAnsi="Sylfaen"/>
                <w:lang w:val="ka-GE"/>
              </w:rPr>
              <w:t>2</w:t>
            </w:r>
          </w:p>
        </w:tc>
        <w:tc>
          <w:tcPr>
            <w:tcW w:w="591" w:type="dxa"/>
            <w:gridSpan w:val="3"/>
          </w:tcPr>
          <w:p w:rsidR="008362DB" w:rsidRPr="00EE1E64" w:rsidRDefault="008362DB" w:rsidP="003914D7">
            <w:pPr>
              <w:tabs>
                <w:tab w:val="left" w:pos="567"/>
              </w:tabs>
              <w:jc w:val="center"/>
              <w:rPr>
                <w:rFonts w:ascii="Sylfaen" w:hAnsi="Sylfaen"/>
                <w:lang w:val="ka-GE"/>
              </w:rPr>
            </w:pPr>
            <w:r w:rsidRPr="00EE1E64">
              <w:rPr>
                <w:rFonts w:ascii="Sylfaen" w:hAnsi="Sylfaen"/>
                <w:lang w:val="ka-GE"/>
              </w:rPr>
              <w:t>2</w:t>
            </w:r>
          </w:p>
        </w:tc>
        <w:tc>
          <w:tcPr>
            <w:tcW w:w="551" w:type="dxa"/>
          </w:tcPr>
          <w:p w:rsidR="008362DB" w:rsidRPr="00EE1E64" w:rsidRDefault="008362DB" w:rsidP="003914D7">
            <w:pPr>
              <w:tabs>
                <w:tab w:val="left" w:pos="567"/>
              </w:tabs>
              <w:jc w:val="center"/>
              <w:rPr>
                <w:rFonts w:ascii="Sylfaen" w:hAnsi="Sylfaen"/>
                <w:lang w:val="ka-GE"/>
              </w:rPr>
            </w:pPr>
            <w:r w:rsidRPr="00EE1E64">
              <w:rPr>
                <w:rFonts w:ascii="Sylfaen" w:hAnsi="Sylfaen"/>
                <w:lang w:val="ka-GE"/>
              </w:rPr>
              <w:t>2</w:t>
            </w:r>
          </w:p>
        </w:tc>
        <w:tc>
          <w:tcPr>
            <w:tcW w:w="568" w:type="dxa"/>
            <w:shd w:val="clear" w:color="auto" w:fill="auto"/>
          </w:tcPr>
          <w:p w:rsidR="008362DB" w:rsidRPr="00EE1E64" w:rsidRDefault="008362DB" w:rsidP="003914D7">
            <w:pPr>
              <w:rPr>
                <w:rFonts w:ascii="Sylfaen" w:hAnsi="Sylfaen"/>
              </w:rPr>
            </w:pPr>
            <w:r w:rsidRPr="00EE1E64">
              <w:rPr>
                <w:rFonts w:ascii="Sylfaen" w:hAnsi="Sylfaen"/>
              </w:rPr>
              <w:t>45</w:t>
            </w:r>
          </w:p>
        </w:tc>
        <w:tc>
          <w:tcPr>
            <w:tcW w:w="567" w:type="dxa"/>
            <w:shd w:val="clear" w:color="auto" w:fill="auto"/>
          </w:tcPr>
          <w:p w:rsidR="008362DB" w:rsidRPr="00EE1E64" w:rsidRDefault="008362DB" w:rsidP="003914D7">
            <w:pPr>
              <w:rPr>
                <w:rFonts w:ascii="Sylfaen" w:hAnsi="Sylfaen"/>
              </w:rPr>
            </w:pPr>
            <w:r w:rsidRPr="00EE1E64">
              <w:rPr>
                <w:rFonts w:ascii="Sylfaen" w:hAnsi="Sylfaen"/>
              </w:rPr>
              <w:t>80</w:t>
            </w:r>
          </w:p>
        </w:tc>
        <w:tc>
          <w:tcPr>
            <w:tcW w:w="1539" w:type="dxa"/>
            <w:shd w:val="clear" w:color="auto" w:fill="auto"/>
          </w:tcPr>
          <w:p w:rsidR="008362DB" w:rsidRPr="00EE1E64" w:rsidRDefault="008362DB" w:rsidP="003914D7">
            <w:pPr>
              <w:rPr>
                <w:rFonts w:ascii="Sylfaen" w:hAnsi="Sylfaen"/>
                <w:lang w:val="ka-GE"/>
              </w:rPr>
            </w:pPr>
            <w:r w:rsidRPr="00EE1E64">
              <w:rPr>
                <w:rFonts w:ascii="Sylfaen" w:hAnsi="Sylfaen"/>
                <w:lang w:val="ka-GE"/>
              </w:rPr>
              <w:t xml:space="preserve">     </w:t>
            </w:r>
            <w:r w:rsidRPr="00EE1E64">
              <w:rPr>
                <w:rFonts w:ascii="Sylfaen" w:hAnsi="Sylfaen"/>
              </w:rPr>
              <w:t>125</w:t>
            </w:r>
          </w:p>
        </w:tc>
      </w:tr>
      <w:tr w:rsidR="008362DB" w:rsidRPr="00EE1E64" w:rsidTr="00C33747">
        <w:trPr>
          <w:trHeight w:val="1478"/>
        </w:trPr>
        <w:tc>
          <w:tcPr>
            <w:tcW w:w="359" w:type="dxa"/>
            <w:shd w:val="clear" w:color="auto" w:fill="auto"/>
          </w:tcPr>
          <w:p w:rsidR="008362DB" w:rsidRPr="00EE1E64" w:rsidRDefault="008362DB" w:rsidP="003914D7">
            <w:pPr>
              <w:tabs>
                <w:tab w:val="left" w:pos="567"/>
              </w:tabs>
              <w:rPr>
                <w:rFonts w:ascii="Sylfaen" w:hAnsi="Sylfaen"/>
                <w:lang w:val="ka-GE"/>
              </w:rPr>
            </w:pPr>
            <w:r w:rsidRPr="00EE1E64">
              <w:rPr>
                <w:rFonts w:ascii="Sylfaen" w:hAnsi="Sylfaen"/>
                <w:lang w:val="ka-GE"/>
              </w:rPr>
              <w:t>6</w:t>
            </w:r>
          </w:p>
        </w:tc>
        <w:tc>
          <w:tcPr>
            <w:tcW w:w="2313" w:type="dxa"/>
            <w:tcBorders>
              <w:bottom w:val="single" w:sz="4" w:space="0" w:color="auto"/>
            </w:tcBorders>
            <w:shd w:val="clear" w:color="auto" w:fill="auto"/>
            <w:vAlign w:val="center"/>
          </w:tcPr>
          <w:p w:rsidR="008362DB" w:rsidRPr="00EE1E64" w:rsidRDefault="008362DB" w:rsidP="003914D7">
            <w:pPr>
              <w:rPr>
                <w:rFonts w:ascii="Sylfaen" w:hAnsi="Sylfaen" w:cs="AcadNusx"/>
                <w:lang w:val="ka-GE"/>
              </w:rPr>
            </w:pPr>
            <w:r w:rsidRPr="00EE1E64">
              <w:rPr>
                <w:rFonts w:ascii="Sylfaen" w:hAnsi="Sylfaen" w:cs="AcadNusx"/>
                <w:lang w:val="ka-GE"/>
              </w:rPr>
              <w:t>საქართველოს უახლესი ისტორია</w:t>
            </w:r>
          </w:p>
        </w:tc>
        <w:tc>
          <w:tcPr>
            <w:tcW w:w="564" w:type="dxa"/>
            <w:gridSpan w:val="2"/>
            <w:shd w:val="clear" w:color="auto" w:fill="auto"/>
          </w:tcPr>
          <w:p w:rsidR="008362DB" w:rsidRPr="00EE1E64" w:rsidRDefault="008362DB" w:rsidP="003914D7">
            <w:pPr>
              <w:tabs>
                <w:tab w:val="left" w:pos="567"/>
              </w:tabs>
              <w:jc w:val="center"/>
              <w:rPr>
                <w:rFonts w:ascii="Sylfaen" w:hAnsi="Sylfaen"/>
                <w:lang w:val="ka-GE"/>
              </w:rPr>
            </w:pPr>
            <w:r w:rsidRPr="00EE1E64">
              <w:rPr>
                <w:rFonts w:ascii="Sylfaen" w:hAnsi="Sylfaen"/>
                <w:lang w:val="ka-GE"/>
              </w:rPr>
              <w:t>,,</w:t>
            </w:r>
          </w:p>
        </w:tc>
        <w:tc>
          <w:tcPr>
            <w:tcW w:w="868" w:type="dxa"/>
            <w:gridSpan w:val="2"/>
            <w:shd w:val="clear" w:color="auto" w:fill="auto"/>
          </w:tcPr>
          <w:p w:rsidR="008362DB" w:rsidRPr="00EE1E64" w:rsidRDefault="008362DB" w:rsidP="003914D7">
            <w:pPr>
              <w:tabs>
                <w:tab w:val="left" w:pos="567"/>
              </w:tabs>
              <w:jc w:val="center"/>
              <w:rPr>
                <w:rFonts w:ascii="Sylfaen" w:hAnsi="Sylfaen"/>
                <w:color w:val="FF0000"/>
              </w:rPr>
            </w:pPr>
            <w:r w:rsidRPr="00EE1E64">
              <w:rPr>
                <w:rFonts w:ascii="Sylfaen" w:hAnsi="Sylfaen"/>
              </w:rPr>
              <w:t>HUS1HCHG</w:t>
            </w:r>
          </w:p>
        </w:tc>
        <w:tc>
          <w:tcPr>
            <w:tcW w:w="969" w:type="dxa"/>
            <w:shd w:val="clear" w:color="auto" w:fill="auto"/>
          </w:tcPr>
          <w:p w:rsidR="008362DB" w:rsidRPr="00EE1E64" w:rsidRDefault="008362DB" w:rsidP="003914D7">
            <w:pPr>
              <w:tabs>
                <w:tab w:val="left" w:pos="567"/>
              </w:tabs>
              <w:jc w:val="center"/>
              <w:rPr>
                <w:rFonts w:ascii="Sylfaen" w:hAnsi="Sylfaen"/>
                <w:lang w:val="ka-GE"/>
              </w:rPr>
            </w:pPr>
            <w:r w:rsidRPr="00EE1E64">
              <w:rPr>
                <w:rFonts w:ascii="Sylfaen" w:hAnsi="Sylfaen"/>
              </w:rPr>
              <w:t>HUS1HMHG</w:t>
            </w:r>
          </w:p>
        </w:tc>
        <w:tc>
          <w:tcPr>
            <w:tcW w:w="766" w:type="dxa"/>
            <w:gridSpan w:val="3"/>
            <w:shd w:val="clear" w:color="auto" w:fill="auto"/>
          </w:tcPr>
          <w:p w:rsidR="008362DB" w:rsidRPr="00EE1E64" w:rsidRDefault="008362DB" w:rsidP="003914D7">
            <w:pPr>
              <w:tabs>
                <w:tab w:val="left" w:pos="567"/>
              </w:tabs>
              <w:jc w:val="center"/>
              <w:rPr>
                <w:rFonts w:ascii="Sylfaen" w:hAnsi="Sylfaen"/>
                <w:color w:val="000000"/>
                <w:lang w:val="ka-GE"/>
              </w:rPr>
            </w:pPr>
            <w:r w:rsidRPr="00EE1E64">
              <w:rPr>
                <w:rFonts w:ascii="Sylfaen" w:hAnsi="Sylfaen"/>
                <w:color w:val="000000"/>
                <w:lang w:val="ka-GE"/>
              </w:rPr>
              <w:t>5</w:t>
            </w:r>
          </w:p>
        </w:tc>
        <w:tc>
          <w:tcPr>
            <w:tcW w:w="567" w:type="dxa"/>
            <w:shd w:val="clear" w:color="auto" w:fill="auto"/>
          </w:tcPr>
          <w:p w:rsidR="008362DB" w:rsidRPr="00EE1E64" w:rsidRDefault="008362DB" w:rsidP="003914D7">
            <w:pPr>
              <w:tabs>
                <w:tab w:val="left" w:pos="567"/>
              </w:tabs>
              <w:jc w:val="center"/>
              <w:rPr>
                <w:rFonts w:ascii="Sylfaen" w:hAnsi="Sylfaen"/>
                <w:color w:val="000000"/>
              </w:rPr>
            </w:pPr>
          </w:p>
        </w:tc>
        <w:tc>
          <w:tcPr>
            <w:tcW w:w="567" w:type="dxa"/>
            <w:shd w:val="clear" w:color="auto" w:fill="auto"/>
          </w:tcPr>
          <w:p w:rsidR="008362DB" w:rsidRPr="00EE1E64" w:rsidRDefault="008362DB" w:rsidP="003914D7">
            <w:pPr>
              <w:tabs>
                <w:tab w:val="left" w:pos="567"/>
              </w:tabs>
              <w:jc w:val="center"/>
              <w:rPr>
                <w:rFonts w:ascii="Sylfaen" w:hAnsi="Sylfaen"/>
                <w:color w:val="000000"/>
              </w:rPr>
            </w:pPr>
          </w:p>
        </w:tc>
        <w:tc>
          <w:tcPr>
            <w:tcW w:w="562" w:type="dxa"/>
            <w:shd w:val="clear" w:color="auto" w:fill="auto"/>
          </w:tcPr>
          <w:p w:rsidR="008362DB" w:rsidRPr="00EE1E64" w:rsidRDefault="008362DB" w:rsidP="003914D7">
            <w:pPr>
              <w:tabs>
                <w:tab w:val="left" w:pos="567"/>
              </w:tabs>
              <w:jc w:val="center"/>
              <w:rPr>
                <w:rFonts w:ascii="Sylfaen" w:hAnsi="Sylfaen"/>
                <w:color w:val="000000"/>
              </w:rPr>
            </w:pPr>
          </w:p>
        </w:tc>
        <w:tc>
          <w:tcPr>
            <w:tcW w:w="486" w:type="dxa"/>
            <w:gridSpan w:val="3"/>
            <w:shd w:val="clear" w:color="auto" w:fill="auto"/>
          </w:tcPr>
          <w:p w:rsidR="008362DB" w:rsidRPr="00EE1E64" w:rsidRDefault="008362DB" w:rsidP="003914D7">
            <w:pPr>
              <w:tabs>
                <w:tab w:val="left" w:pos="567"/>
              </w:tabs>
              <w:jc w:val="center"/>
              <w:rPr>
                <w:rFonts w:ascii="Sylfaen" w:hAnsi="Sylfaen"/>
                <w:color w:val="000000"/>
              </w:rPr>
            </w:pPr>
          </w:p>
        </w:tc>
        <w:tc>
          <w:tcPr>
            <w:tcW w:w="441" w:type="dxa"/>
            <w:gridSpan w:val="4"/>
            <w:shd w:val="clear" w:color="auto" w:fill="auto"/>
          </w:tcPr>
          <w:p w:rsidR="008362DB" w:rsidRPr="00EE1E64" w:rsidRDefault="008362DB" w:rsidP="003914D7">
            <w:pPr>
              <w:tabs>
                <w:tab w:val="left" w:pos="567"/>
              </w:tabs>
              <w:jc w:val="center"/>
              <w:rPr>
                <w:rFonts w:ascii="Sylfaen" w:hAnsi="Sylfaen"/>
                <w:color w:val="000000"/>
              </w:rPr>
            </w:pPr>
          </w:p>
        </w:tc>
        <w:tc>
          <w:tcPr>
            <w:tcW w:w="440" w:type="dxa"/>
            <w:gridSpan w:val="4"/>
            <w:shd w:val="clear" w:color="auto" w:fill="auto"/>
          </w:tcPr>
          <w:p w:rsidR="008362DB" w:rsidRPr="00EE1E64" w:rsidRDefault="004858C4" w:rsidP="003914D7">
            <w:pPr>
              <w:tabs>
                <w:tab w:val="left" w:pos="567"/>
              </w:tabs>
              <w:jc w:val="center"/>
              <w:rPr>
                <w:rFonts w:ascii="Sylfaen" w:hAnsi="Sylfaen"/>
                <w:color w:val="000000"/>
                <w:lang w:val="ka-GE"/>
              </w:rPr>
            </w:pPr>
            <w:r w:rsidRPr="00EE1E64">
              <w:rPr>
                <w:rFonts w:ascii="Sylfaen" w:hAnsi="Sylfaen"/>
                <w:color w:val="000000"/>
                <w:lang w:val="ka-GE"/>
              </w:rPr>
              <w:t>5</w:t>
            </w:r>
          </w:p>
        </w:tc>
        <w:tc>
          <w:tcPr>
            <w:tcW w:w="442" w:type="dxa"/>
            <w:gridSpan w:val="4"/>
            <w:shd w:val="clear" w:color="auto" w:fill="auto"/>
          </w:tcPr>
          <w:p w:rsidR="008362DB" w:rsidRPr="00EE1E64" w:rsidRDefault="008362DB" w:rsidP="003914D7">
            <w:pPr>
              <w:tabs>
                <w:tab w:val="left" w:pos="567"/>
              </w:tabs>
              <w:jc w:val="center"/>
              <w:rPr>
                <w:rFonts w:ascii="Sylfaen" w:hAnsi="Sylfaen"/>
                <w:color w:val="000000"/>
                <w:lang w:val="ka-GE"/>
              </w:rPr>
            </w:pPr>
          </w:p>
        </w:tc>
        <w:tc>
          <w:tcPr>
            <w:tcW w:w="449" w:type="dxa"/>
            <w:gridSpan w:val="4"/>
            <w:shd w:val="clear" w:color="auto" w:fill="auto"/>
          </w:tcPr>
          <w:p w:rsidR="008362DB" w:rsidRPr="00EE1E64" w:rsidRDefault="008362DB" w:rsidP="003914D7">
            <w:pPr>
              <w:tabs>
                <w:tab w:val="left" w:pos="567"/>
              </w:tabs>
              <w:jc w:val="center"/>
              <w:rPr>
                <w:rFonts w:ascii="Sylfaen" w:hAnsi="Sylfaen"/>
                <w:color w:val="000000"/>
              </w:rPr>
            </w:pPr>
          </w:p>
        </w:tc>
        <w:tc>
          <w:tcPr>
            <w:tcW w:w="552" w:type="dxa"/>
            <w:gridSpan w:val="2"/>
            <w:shd w:val="clear" w:color="auto" w:fill="auto"/>
          </w:tcPr>
          <w:p w:rsidR="008362DB" w:rsidRPr="00EE1E64" w:rsidRDefault="008362DB" w:rsidP="003914D7">
            <w:pPr>
              <w:tabs>
                <w:tab w:val="left" w:pos="567"/>
              </w:tabs>
              <w:jc w:val="center"/>
              <w:rPr>
                <w:rFonts w:ascii="Sylfaen" w:hAnsi="Sylfaen"/>
                <w:color w:val="000000"/>
                <w:lang w:val="ka-GE"/>
              </w:rPr>
            </w:pPr>
            <w:r w:rsidRPr="00EE1E64">
              <w:rPr>
                <w:rFonts w:ascii="Sylfaen" w:hAnsi="Sylfaen"/>
                <w:color w:val="000000"/>
                <w:lang w:val="ka-GE"/>
              </w:rPr>
              <w:t>26</w:t>
            </w:r>
          </w:p>
        </w:tc>
        <w:tc>
          <w:tcPr>
            <w:tcW w:w="632" w:type="dxa"/>
            <w:gridSpan w:val="5"/>
            <w:shd w:val="clear" w:color="auto" w:fill="auto"/>
          </w:tcPr>
          <w:p w:rsidR="008362DB" w:rsidRPr="00EE1E64" w:rsidRDefault="008362DB" w:rsidP="003914D7">
            <w:pPr>
              <w:rPr>
                <w:rFonts w:ascii="Sylfaen" w:hAnsi="Sylfaen"/>
              </w:rPr>
            </w:pPr>
            <w:r w:rsidRPr="00EE1E64">
              <w:rPr>
                <w:rFonts w:ascii="Sylfaen" w:hAnsi="Sylfaen"/>
                <w:lang w:val="ka-GE"/>
              </w:rPr>
              <w:t>13</w:t>
            </w:r>
          </w:p>
        </w:tc>
        <w:tc>
          <w:tcPr>
            <w:tcW w:w="446" w:type="dxa"/>
            <w:gridSpan w:val="3"/>
          </w:tcPr>
          <w:p w:rsidR="008362DB" w:rsidRPr="00EE1E64" w:rsidRDefault="008362DB" w:rsidP="003914D7">
            <w:pPr>
              <w:tabs>
                <w:tab w:val="left" w:pos="567"/>
              </w:tabs>
              <w:jc w:val="center"/>
              <w:rPr>
                <w:rFonts w:ascii="Sylfaen" w:hAnsi="Sylfaen"/>
                <w:lang w:val="ka-GE"/>
              </w:rPr>
            </w:pPr>
          </w:p>
        </w:tc>
        <w:tc>
          <w:tcPr>
            <w:tcW w:w="449" w:type="dxa"/>
            <w:gridSpan w:val="4"/>
          </w:tcPr>
          <w:p w:rsidR="008362DB" w:rsidRPr="00EE1E64" w:rsidRDefault="008362DB" w:rsidP="003914D7">
            <w:pPr>
              <w:tabs>
                <w:tab w:val="left" w:pos="567"/>
              </w:tabs>
              <w:jc w:val="center"/>
              <w:rPr>
                <w:rFonts w:ascii="Sylfaen" w:hAnsi="Sylfaen"/>
                <w:lang w:val="ka-GE"/>
              </w:rPr>
            </w:pPr>
          </w:p>
        </w:tc>
        <w:tc>
          <w:tcPr>
            <w:tcW w:w="592" w:type="dxa"/>
            <w:gridSpan w:val="4"/>
          </w:tcPr>
          <w:p w:rsidR="008362DB" w:rsidRPr="00EE1E64" w:rsidRDefault="008362DB" w:rsidP="003914D7">
            <w:pPr>
              <w:tabs>
                <w:tab w:val="left" w:pos="567"/>
              </w:tabs>
              <w:jc w:val="center"/>
              <w:rPr>
                <w:rFonts w:ascii="Sylfaen" w:hAnsi="Sylfaen"/>
                <w:lang w:val="ka-GE"/>
              </w:rPr>
            </w:pPr>
            <w:r w:rsidRPr="00EE1E64">
              <w:rPr>
                <w:rFonts w:ascii="Sylfaen" w:hAnsi="Sylfaen"/>
                <w:lang w:val="ka-GE"/>
              </w:rPr>
              <w:t>2</w:t>
            </w:r>
          </w:p>
        </w:tc>
        <w:tc>
          <w:tcPr>
            <w:tcW w:w="591" w:type="dxa"/>
            <w:gridSpan w:val="3"/>
          </w:tcPr>
          <w:p w:rsidR="008362DB" w:rsidRPr="00EE1E64" w:rsidRDefault="008362DB" w:rsidP="003914D7">
            <w:pPr>
              <w:tabs>
                <w:tab w:val="left" w:pos="567"/>
              </w:tabs>
              <w:jc w:val="center"/>
              <w:rPr>
                <w:rFonts w:ascii="Sylfaen" w:hAnsi="Sylfaen"/>
                <w:lang w:val="ka-GE"/>
              </w:rPr>
            </w:pPr>
            <w:r w:rsidRPr="00EE1E64">
              <w:rPr>
                <w:rFonts w:ascii="Sylfaen" w:hAnsi="Sylfaen"/>
                <w:lang w:val="ka-GE"/>
              </w:rPr>
              <w:t>2</w:t>
            </w:r>
          </w:p>
        </w:tc>
        <w:tc>
          <w:tcPr>
            <w:tcW w:w="551" w:type="dxa"/>
          </w:tcPr>
          <w:p w:rsidR="008362DB" w:rsidRPr="00EE1E64" w:rsidRDefault="008362DB" w:rsidP="003914D7">
            <w:pPr>
              <w:tabs>
                <w:tab w:val="left" w:pos="567"/>
              </w:tabs>
              <w:jc w:val="center"/>
              <w:rPr>
                <w:rFonts w:ascii="Sylfaen" w:hAnsi="Sylfaen"/>
                <w:lang w:val="ka-GE"/>
              </w:rPr>
            </w:pPr>
            <w:r w:rsidRPr="00EE1E64">
              <w:rPr>
                <w:rFonts w:ascii="Sylfaen" w:hAnsi="Sylfaen"/>
                <w:lang w:val="ka-GE"/>
              </w:rPr>
              <w:t>2</w:t>
            </w:r>
          </w:p>
        </w:tc>
        <w:tc>
          <w:tcPr>
            <w:tcW w:w="568" w:type="dxa"/>
            <w:shd w:val="clear" w:color="auto" w:fill="auto"/>
          </w:tcPr>
          <w:p w:rsidR="008362DB" w:rsidRPr="00EE1E64" w:rsidRDefault="008362DB" w:rsidP="003914D7">
            <w:pPr>
              <w:rPr>
                <w:rFonts w:ascii="Sylfaen" w:hAnsi="Sylfaen"/>
              </w:rPr>
            </w:pPr>
            <w:r w:rsidRPr="00EE1E64">
              <w:rPr>
                <w:rFonts w:ascii="Sylfaen" w:hAnsi="Sylfaen"/>
              </w:rPr>
              <w:t>45</w:t>
            </w:r>
          </w:p>
        </w:tc>
        <w:tc>
          <w:tcPr>
            <w:tcW w:w="567" w:type="dxa"/>
            <w:shd w:val="clear" w:color="auto" w:fill="auto"/>
          </w:tcPr>
          <w:p w:rsidR="008362DB" w:rsidRPr="00EE1E64" w:rsidRDefault="008362DB" w:rsidP="003914D7">
            <w:pPr>
              <w:rPr>
                <w:rFonts w:ascii="Sylfaen" w:hAnsi="Sylfaen"/>
              </w:rPr>
            </w:pPr>
            <w:r w:rsidRPr="00EE1E64">
              <w:rPr>
                <w:rFonts w:ascii="Sylfaen" w:hAnsi="Sylfaen"/>
              </w:rPr>
              <w:t>80</w:t>
            </w:r>
          </w:p>
        </w:tc>
        <w:tc>
          <w:tcPr>
            <w:tcW w:w="1539" w:type="dxa"/>
            <w:shd w:val="clear" w:color="auto" w:fill="auto"/>
          </w:tcPr>
          <w:p w:rsidR="008362DB" w:rsidRPr="00EE1E64" w:rsidRDefault="008362DB" w:rsidP="003914D7">
            <w:pPr>
              <w:rPr>
                <w:rFonts w:ascii="Sylfaen" w:hAnsi="Sylfaen"/>
                <w:lang w:val="ka-GE"/>
              </w:rPr>
            </w:pPr>
            <w:r w:rsidRPr="00EE1E64">
              <w:rPr>
                <w:rFonts w:ascii="Sylfaen" w:hAnsi="Sylfaen"/>
                <w:lang w:val="ka-GE"/>
              </w:rPr>
              <w:t>125</w:t>
            </w:r>
          </w:p>
        </w:tc>
      </w:tr>
      <w:tr w:rsidR="008362DB" w:rsidRPr="00EE1E64" w:rsidTr="00C33747">
        <w:trPr>
          <w:trHeight w:val="1650"/>
        </w:trPr>
        <w:tc>
          <w:tcPr>
            <w:tcW w:w="359" w:type="dxa"/>
            <w:shd w:val="clear" w:color="auto" w:fill="auto"/>
          </w:tcPr>
          <w:p w:rsidR="008362DB" w:rsidRPr="00EE1E64" w:rsidRDefault="008362DB" w:rsidP="003914D7">
            <w:pPr>
              <w:tabs>
                <w:tab w:val="left" w:pos="567"/>
              </w:tabs>
              <w:rPr>
                <w:rFonts w:ascii="Sylfaen" w:hAnsi="Sylfaen"/>
                <w:lang w:val="ka-GE"/>
              </w:rPr>
            </w:pPr>
            <w:r w:rsidRPr="00EE1E64">
              <w:rPr>
                <w:rFonts w:ascii="Sylfaen" w:hAnsi="Sylfaen"/>
                <w:lang w:val="ka-GE"/>
              </w:rPr>
              <w:t>7</w:t>
            </w:r>
          </w:p>
        </w:tc>
        <w:tc>
          <w:tcPr>
            <w:tcW w:w="2313" w:type="dxa"/>
            <w:tcBorders>
              <w:bottom w:val="single" w:sz="4" w:space="0" w:color="auto"/>
            </w:tcBorders>
            <w:shd w:val="clear" w:color="auto" w:fill="auto"/>
            <w:vAlign w:val="center"/>
          </w:tcPr>
          <w:p w:rsidR="008362DB" w:rsidRPr="00EE1E64" w:rsidRDefault="008362DB" w:rsidP="003914D7">
            <w:pPr>
              <w:rPr>
                <w:rFonts w:ascii="Sylfaen" w:hAnsi="Sylfaen" w:cs="AcadNusx"/>
                <w:lang w:val="ka-GE"/>
              </w:rPr>
            </w:pPr>
            <w:r w:rsidRPr="00EE1E64">
              <w:rPr>
                <w:rFonts w:ascii="Sylfaen" w:hAnsi="Sylfaen" w:cs="AcadNusx"/>
                <w:lang w:val="ka-GE"/>
              </w:rPr>
              <w:t xml:space="preserve">         არქეოლოგია</w:t>
            </w:r>
          </w:p>
        </w:tc>
        <w:tc>
          <w:tcPr>
            <w:tcW w:w="564" w:type="dxa"/>
            <w:gridSpan w:val="2"/>
            <w:shd w:val="clear" w:color="auto" w:fill="auto"/>
          </w:tcPr>
          <w:p w:rsidR="008362DB" w:rsidRPr="00EE1E64" w:rsidRDefault="008362DB" w:rsidP="003914D7">
            <w:pPr>
              <w:tabs>
                <w:tab w:val="left" w:pos="567"/>
              </w:tabs>
              <w:jc w:val="center"/>
              <w:rPr>
                <w:rFonts w:ascii="Sylfaen" w:hAnsi="Sylfaen"/>
                <w:lang w:val="ka-GE"/>
              </w:rPr>
            </w:pPr>
            <w:r w:rsidRPr="00EE1E64">
              <w:rPr>
                <w:rFonts w:ascii="Sylfaen" w:hAnsi="Sylfaen"/>
                <w:lang w:val="ka-GE"/>
              </w:rPr>
              <w:t>„</w:t>
            </w:r>
          </w:p>
        </w:tc>
        <w:tc>
          <w:tcPr>
            <w:tcW w:w="868" w:type="dxa"/>
            <w:gridSpan w:val="2"/>
            <w:shd w:val="clear" w:color="auto" w:fill="auto"/>
          </w:tcPr>
          <w:p w:rsidR="008362DB" w:rsidRPr="00EE1E64" w:rsidRDefault="008362DB" w:rsidP="003914D7">
            <w:pPr>
              <w:tabs>
                <w:tab w:val="left" w:pos="567"/>
              </w:tabs>
              <w:jc w:val="center"/>
              <w:rPr>
                <w:rFonts w:ascii="Sylfaen" w:hAnsi="Sylfaen"/>
                <w:color w:val="FF0000"/>
                <w:lang w:val="ka-GE"/>
              </w:rPr>
            </w:pPr>
            <w:r w:rsidRPr="00EE1E64">
              <w:rPr>
                <w:rFonts w:ascii="Sylfaen" w:hAnsi="Sylfaen"/>
              </w:rPr>
              <w:t>HUS1HA</w:t>
            </w:r>
          </w:p>
        </w:tc>
        <w:tc>
          <w:tcPr>
            <w:tcW w:w="969" w:type="dxa"/>
            <w:shd w:val="clear" w:color="auto" w:fill="auto"/>
          </w:tcPr>
          <w:p w:rsidR="008362DB" w:rsidRPr="00EE1E64" w:rsidRDefault="008362DB" w:rsidP="003914D7">
            <w:pPr>
              <w:tabs>
                <w:tab w:val="left" w:pos="567"/>
              </w:tabs>
              <w:rPr>
                <w:rFonts w:ascii="Sylfaen" w:hAnsi="Sylfaen"/>
                <w:lang w:val="ka-GE"/>
              </w:rPr>
            </w:pPr>
          </w:p>
          <w:p w:rsidR="008362DB" w:rsidRPr="00EE1E64" w:rsidRDefault="008362DB" w:rsidP="003914D7">
            <w:pPr>
              <w:tabs>
                <w:tab w:val="left" w:pos="567"/>
              </w:tabs>
              <w:jc w:val="center"/>
              <w:rPr>
                <w:rFonts w:ascii="Sylfaen" w:hAnsi="Sylfaen"/>
              </w:rPr>
            </w:pPr>
            <w:r w:rsidRPr="00EE1E64">
              <w:rPr>
                <w:rFonts w:ascii="Sylfaen" w:hAnsi="Sylfaen"/>
                <w:lang w:val="ka-GE"/>
              </w:rPr>
              <w:t>არა აქვს</w:t>
            </w:r>
          </w:p>
        </w:tc>
        <w:tc>
          <w:tcPr>
            <w:tcW w:w="766" w:type="dxa"/>
            <w:gridSpan w:val="3"/>
            <w:shd w:val="clear" w:color="auto" w:fill="auto"/>
          </w:tcPr>
          <w:p w:rsidR="008362DB" w:rsidRPr="00EE1E64" w:rsidRDefault="008362DB" w:rsidP="003914D7">
            <w:pPr>
              <w:tabs>
                <w:tab w:val="left" w:pos="567"/>
              </w:tabs>
              <w:jc w:val="center"/>
              <w:rPr>
                <w:rFonts w:ascii="Sylfaen" w:hAnsi="Sylfaen"/>
                <w:color w:val="000000"/>
                <w:lang w:val="ka-GE"/>
              </w:rPr>
            </w:pPr>
            <w:r w:rsidRPr="00EE1E64">
              <w:rPr>
                <w:rFonts w:ascii="Sylfaen" w:hAnsi="Sylfaen"/>
                <w:color w:val="000000"/>
                <w:lang w:val="ka-GE"/>
              </w:rPr>
              <w:t>5</w:t>
            </w:r>
          </w:p>
        </w:tc>
        <w:tc>
          <w:tcPr>
            <w:tcW w:w="567" w:type="dxa"/>
            <w:shd w:val="clear" w:color="auto" w:fill="auto"/>
          </w:tcPr>
          <w:p w:rsidR="008362DB" w:rsidRPr="00EE1E64" w:rsidRDefault="008362DB" w:rsidP="003914D7">
            <w:pPr>
              <w:tabs>
                <w:tab w:val="left" w:pos="567"/>
              </w:tabs>
              <w:jc w:val="center"/>
              <w:rPr>
                <w:rFonts w:ascii="Sylfaen" w:hAnsi="Sylfaen"/>
                <w:color w:val="000000"/>
              </w:rPr>
            </w:pPr>
          </w:p>
        </w:tc>
        <w:tc>
          <w:tcPr>
            <w:tcW w:w="567" w:type="dxa"/>
            <w:shd w:val="clear" w:color="auto" w:fill="auto"/>
          </w:tcPr>
          <w:p w:rsidR="008362DB" w:rsidRPr="00EE1E64" w:rsidRDefault="008362DB" w:rsidP="003914D7">
            <w:pPr>
              <w:tabs>
                <w:tab w:val="left" w:pos="567"/>
              </w:tabs>
              <w:jc w:val="center"/>
              <w:rPr>
                <w:rFonts w:ascii="Sylfaen" w:hAnsi="Sylfaen"/>
                <w:color w:val="000000"/>
                <w:lang w:val="ka-GE"/>
              </w:rPr>
            </w:pPr>
          </w:p>
        </w:tc>
        <w:tc>
          <w:tcPr>
            <w:tcW w:w="562" w:type="dxa"/>
            <w:shd w:val="clear" w:color="auto" w:fill="auto"/>
          </w:tcPr>
          <w:p w:rsidR="008362DB" w:rsidRPr="00EE1E64" w:rsidRDefault="00C56A27" w:rsidP="003914D7">
            <w:pPr>
              <w:tabs>
                <w:tab w:val="left" w:pos="567"/>
              </w:tabs>
              <w:jc w:val="center"/>
              <w:rPr>
                <w:rFonts w:ascii="Sylfaen" w:hAnsi="Sylfaen"/>
                <w:color w:val="000000"/>
              </w:rPr>
            </w:pPr>
            <w:r w:rsidRPr="00EE1E64">
              <w:rPr>
                <w:rFonts w:ascii="Sylfaen" w:hAnsi="Sylfaen"/>
                <w:color w:val="000000"/>
                <w:lang w:val="ka-GE"/>
              </w:rPr>
              <w:t>5</w:t>
            </w:r>
          </w:p>
        </w:tc>
        <w:tc>
          <w:tcPr>
            <w:tcW w:w="486" w:type="dxa"/>
            <w:gridSpan w:val="3"/>
            <w:shd w:val="clear" w:color="auto" w:fill="auto"/>
          </w:tcPr>
          <w:p w:rsidR="008362DB" w:rsidRPr="00EE1E64" w:rsidRDefault="008362DB" w:rsidP="003914D7">
            <w:pPr>
              <w:tabs>
                <w:tab w:val="left" w:pos="567"/>
              </w:tabs>
              <w:jc w:val="center"/>
              <w:rPr>
                <w:rFonts w:ascii="Sylfaen" w:hAnsi="Sylfaen"/>
                <w:color w:val="000000"/>
              </w:rPr>
            </w:pPr>
          </w:p>
        </w:tc>
        <w:tc>
          <w:tcPr>
            <w:tcW w:w="441" w:type="dxa"/>
            <w:gridSpan w:val="4"/>
            <w:shd w:val="clear" w:color="auto" w:fill="auto"/>
          </w:tcPr>
          <w:p w:rsidR="008362DB" w:rsidRPr="00EE1E64" w:rsidRDefault="008362DB" w:rsidP="003914D7">
            <w:pPr>
              <w:tabs>
                <w:tab w:val="left" w:pos="567"/>
              </w:tabs>
              <w:jc w:val="center"/>
              <w:rPr>
                <w:rFonts w:ascii="Sylfaen" w:hAnsi="Sylfaen"/>
                <w:color w:val="000000"/>
              </w:rPr>
            </w:pPr>
          </w:p>
        </w:tc>
        <w:tc>
          <w:tcPr>
            <w:tcW w:w="440" w:type="dxa"/>
            <w:gridSpan w:val="4"/>
            <w:shd w:val="clear" w:color="auto" w:fill="auto"/>
          </w:tcPr>
          <w:p w:rsidR="008362DB" w:rsidRPr="00EE1E64" w:rsidRDefault="008362DB" w:rsidP="003914D7">
            <w:pPr>
              <w:tabs>
                <w:tab w:val="left" w:pos="567"/>
              </w:tabs>
              <w:jc w:val="center"/>
              <w:rPr>
                <w:rFonts w:ascii="Sylfaen" w:hAnsi="Sylfaen"/>
                <w:color w:val="000000"/>
              </w:rPr>
            </w:pPr>
          </w:p>
        </w:tc>
        <w:tc>
          <w:tcPr>
            <w:tcW w:w="442" w:type="dxa"/>
            <w:gridSpan w:val="4"/>
            <w:shd w:val="clear" w:color="auto" w:fill="auto"/>
          </w:tcPr>
          <w:p w:rsidR="008362DB" w:rsidRPr="00EE1E64" w:rsidRDefault="008362DB" w:rsidP="003914D7">
            <w:pPr>
              <w:tabs>
                <w:tab w:val="left" w:pos="567"/>
              </w:tabs>
              <w:jc w:val="center"/>
              <w:rPr>
                <w:rFonts w:ascii="Sylfaen" w:hAnsi="Sylfaen"/>
                <w:color w:val="000000"/>
                <w:lang w:val="ka-GE"/>
              </w:rPr>
            </w:pPr>
          </w:p>
        </w:tc>
        <w:tc>
          <w:tcPr>
            <w:tcW w:w="449" w:type="dxa"/>
            <w:gridSpan w:val="4"/>
            <w:shd w:val="clear" w:color="auto" w:fill="auto"/>
          </w:tcPr>
          <w:p w:rsidR="008362DB" w:rsidRPr="00EE1E64" w:rsidRDefault="008362DB" w:rsidP="003914D7">
            <w:pPr>
              <w:tabs>
                <w:tab w:val="left" w:pos="567"/>
              </w:tabs>
              <w:jc w:val="center"/>
              <w:rPr>
                <w:rFonts w:ascii="Sylfaen" w:hAnsi="Sylfaen"/>
                <w:color w:val="000000"/>
              </w:rPr>
            </w:pPr>
          </w:p>
        </w:tc>
        <w:tc>
          <w:tcPr>
            <w:tcW w:w="552" w:type="dxa"/>
            <w:gridSpan w:val="2"/>
            <w:shd w:val="clear" w:color="auto" w:fill="auto"/>
          </w:tcPr>
          <w:p w:rsidR="008362DB" w:rsidRPr="00EE1E64" w:rsidRDefault="008362DB" w:rsidP="003914D7">
            <w:pPr>
              <w:tabs>
                <w:tab w:val="left" w:pos="567"/>
              </w:tabs>
              <w:jc w:val="center"/>
              <w:rPr>
                <w:rFonts w:ascii="Sylfaen" w:hAnsi="Sylfaen"/>
                <w:color w:val="000000"/>
                <w:lang w:val="ka-GE"/>
              </w:rPr>
            </w:pPr>
            <w:r w:rsidRPr="00EE1E64">
              <w:rPr>
                <w:rFonts w:ascii="Sylfaen" w:hAnsi="Sylfaen"/>
                <w:color w:val="000000"/>
                <w:lang w:val="ka-GE"/>
              </w:rPr>
              <w:t>26</w:t>
            </w:r>
          </w:p>
        </w:tc>
        <w:tc>
          <w:tcPr>
            <w:tcW w:w="632" w:type="dxa"/>
            <w:gridSpan w:val="5"/>
            <w:shd w:val="clear" w:color="auto" w:fill="auto"/>
          </w:tcPr>
          <w:p w:rsidR="008362DB" w:rsidRPr="00EE1E64" w:rsidRDefault="008362DB" w:rsidP="003914D7">
            <w:pPr>
              <w:rPr>
                <w:rFonts w:ascii="Sylfaen" w:hAnsi="Sylfaen"/>
              </w:rPr>
            </w:pPr>
            <w:r w:rsidRPr="00EE1E64">
              <w:rPr>
                <w:rFonts w:ascii="Sylfaen" w:hAnsi="Sylfaen"/>
                <w:lang w:val="ka-GE"/>
              </w:rPr>
              <w:t>13</w:t>
            </w:r>
          </w:p>
        </w:tc>
        <w:tc>
          <w:tcPr>
            <w:tcW w:w="446" w:type="dxa"/>
            <w:gridSpan w:val="3"/>
          </w:tcPr>
          <w:p w:rsidR="008362DB" w:rsidRPr="00EE1E64" w:rsidRDefault="008362DB" w:rsidP="003914D7">
            <w:pPr>
              <w:tabs>
                <w:tab w:val="left" w:pos="567"/>
              </w:tabs>
              <w:jc w:val="center"/>
              <w:rPr>
                <w:rFonts w:ascii="Sylfaen" w:hAnsi="Sylfaen"/>
                <w:lang w:val="ka-GE"/>
              </w:rPr>
            </w:pPr>
          </w:p>
        </w:tc>
        <w:tc>
          <w:tcPr>
            <w:tcW w:w="449" w:type="dxa"/>
            <w:gridSpan w:val="4"/>
          </w:tcPr>
          <w:p w:rsidR="008362DB" w:rsidRPr="00EE1E64" w:rsidRDefault="008362DB" w:rsidP="003914D7">
            <w:pPr>
              <w:tabs>
                <w:tab w:val="left" w:pos="567"/>
              </w:tabs>
              <w:jc w:val="center"/>
              <w:rPr>
                <w:rFonts w:ascii="Sylfaen" w:hAnsi="Sylfaen"/>
                <w:lang w:val="ka-GE"/>
              </w:rPr>
            </w:pPr>
          </w:p>
        </w:tc>
        <w:tc>
          <w:tcPr>
            <w:tcW w:w="592" w:type="dxa"/>
            <w:gridSpan w:val="4"/>
          </w:tcPr>
          <w:p w:rsidR="008362DB" w:rsidRPr="00EE1E64" w:rsidRDefault="008362DB" w:rsidP="003914D7">
            <w:pPr>
              <w:tabs>
                <w:tab w:val="left" w:pos="567"/>
              </w:tabs>
              <w:jc w:val="center"/>
              <w:rPr>
                <w:rFonts w:ascii="Sylfaen" w:hAnsi="Sylfaen"/>
                <w:lang w:val="ka-GE"/>
              </w:rPr>
            </w:pPr>
            <w:r w:rsidRPr="00EE1E64">
              <w:rPr>
                <w:rFonts w:ascii="Sylfaen" w:hAnsi="Sylfaen"/>
                <w:lang w:val="ka-GE"/>
              </w:rPr>
              <w:t>2</w:t>
            </w:r>
          </w:p>
        </w:tc>
        <w:tc>
          <w:tcPr>
            <w:tcW w:w="591" w:type="dxa"/>
            <w:gridSpan w:val="3"/>
          </w:tcPr>
          <w:p w:rsidR="008362DB" w:rsidRPr="00EE1E64" w:rsidRDefault="008362DB" w:rsidP="003914D7">
            <w:pPr>
              <w:tabs>
                <w:tab w:val="left" w:pos="567"/>
              </w:tabs>
              <w:jc w:val="center"/>
              <w:rPr>
                <w:rFonts w:ascii="Sylfaen" w:hAnsi="Sylfaen"/>
                <w:lang w:val="ka-GE"/>
              </w:rPr>
            </w:pPr>
            <w:r w:rsidRPr="00EE1E64">
              <w:rPr>
                <w:rFonts w:ascii="Sylfaen" w:hAnsi="Sylfaen"/>
                <w:lang w:val="ka-GE"/>
              </w:rPr>
              <w:t>2</w:t>
            </w:r>
          </w:p>
        </w:tc>
        <w:tc>
          <w:tcPr>
            <w:tcW w:w="551" w:type="dxa"/>
          </w:tcPr>
          <w:p w:rsidR="008362DB" w:rsidRPr="00EE1E64" w:rsidRDefault="008362DB" w:rsidP="003914D7">
            <w:pPr>
              <w:tabs>
                <w:tab w:val="left" w:pos="567"/>
              </w:tabs>
              <w:jc w:val="center"/>
              <w:rPr>
                <w:rFonts w:ascii="Sylfaen" w:hAnsi="Sylfaen"/>
                <w:lang w:val="ka-GE"/>
              </w:rPr>
            </w:pPr>
            <w:r w:rsidRPr="00EE1E64">
              <w:rPr>
                <w:rFonts w:ascii="Sylfaen" w:hAnsi="Sylfaen"/>
                <w:lang w:val="ka-GE"/>
              </w:rPr>
              <w:t>2</w:t>
            </w:r>
          </w:p>
        </w:tc>
        <w:tc>
          <w:tcPr>
            <w:tcW w:w="568" w:type="dxa"/>
            <w:shd w:val="clear" w:color="auto" w:fill="auto"/>
          </w:tcPr>
          <w:p w:rsidR="008362DB" w:rsidRPr="00EE1E64" w:rsidRDefault="008362DB" w:rsidP="003914D7">
            <w:pPr>
              <w:rPr>
                <w:rFonts w:ascii="Sylfaen" w:hAnsi="Sylfaen"/>
              </w:rPr>
            </w:pPr>
            <w:r w:rsidRPr="00EE1E64">
              <w:rPr>
                <w:rFonts w:ascii="Sylfaen" w:hAnsi="Sylfaen"/>
              </w:rPr>
              <w:t>45</w:t>
            </w:r>
          </w:p>
        </w:tc>
        <w:tc>
          <w:tcPr>
            <w:tcW w:w="567" w:type="dxa"/>
            <w:shd w:val="clear" w:color="auto" w:fill="auto"/>
          </w:tcPr>
          <w:p w:rsidR="008362DB" w:rsidRPr="00EE1E64" w:rsidRDefault="008362DB" w:rsidP="003914D7">
            <w:pPr>
              <w:rPr>
                <w:rFonts w:ascii="Sylfaen" w:hAnsi="Sylfaen"/>
              </w:rPr>
            </w:pPr>
            <w:r w:rsidRPr="00EE1E64">
              <w:rPr>
                <w:rFonts w:ascii="Sylfaen" w:hAnsi="Sylfaen"/>
              </w:rPr>
              <w:t>80</w:t>
            </w:r>
          </w:p>
        </w:tc>
        <w:tc>
          <w:tcPr>
            <w:tcW w:w="1539" w:type="dxa"/>
            <w:shd w:val="clear" w:color="auto" w:fill="auto"/>
          </w:tcPr>
          <w:p w:rsidR="008362DB" w:rsidRPr="00EE1E64" w:rsidRDefault="008362DB" w:rsidP="003914D7">
            <w:pPr>
              <w:rPr>
                <w:rFonts w:ascii="Sylfaen" w:hAnsi="Sylfaen"/>
                <w:lang w:val="ka-GE"/>
              </w:rPr>
            </w:pPr>
            <w:r w:rsidRPr="00EE1E64">
              <w:rPr>
                <w:rFonts w:ascii="Sylfaen" w:hAnsi="Sylfaen"/>
                <w:lang w:val="ka-GE"/>
              </w:rPr>
              <w:t>125</w:t>
            </w:r>
          </w:p>
        </w:tc>
      </w:tr>
      <w:tr w:rsidR="008362DB" w:rsidRPr="00EE1E64" w:rsidTr="00C33747">
        <w:trPr>
          <w:trHeight w:val="380"/>
        </w:trPr>
        <w:tc>
          <w:tcPr>
            <w:tcW w:w="359" w:type="dxa"/>
            <w:shd w:val="clear" w:color="auto" w:fill="auto"/>
          </w:tcPr>
          <w:p w:rsidR="008362DB" w:rsidRPr="00EE1E64" w:rsidRDefault="008362DB" w:rsidP="003914D7">
            <w:pPr>
              <w:tabs>
                <w:tab w:val="left" w:pos="567"/>
              </w:tabs>
              <w:rPr>
                <w:rFonts w:ascii="Sylfaen" w:hAnsi="Sylfaen"/>
                <w:lang w:val="ka-GE"/>
              </w:rPr>
            </w:pPr>
            <w:r w:rsidRPr="00EE1E64">
              <w:rPr>
                <w:rFonts w:ascii="Sylfaen" w:hAnsi="Sylfaen"/>
                <w:lang w:val="ka-GE"/>
              </w:rPr>
              <w:t>8</w:t>
            </w:r>
          </w:p>
        </w:tc>
        <w:tc>
          <w:tcPr>
            <w:tcW w:w="2313" w:type="dxa"/>
            <w:tcBorders>
              <w:bottom w:val="single" w:sz="4" w:space="0" w:color="auto"/>
            </w:tcBorders>
            <w:shd w:val="clear" w:color="auto" w:fill="auto"/>
            <w:vAlign w:val="center"/>
          </w:tcPr>
          <w:p w:rsidR="008362DB" w:rsidRPr="00EE1E64" w:rsidRDefault="008362DB" w:rsidP="003914D7">
            <w:pPr>
              <w:rPr>
                <w:rFonts w:ascii="Sylfaen" w:hAnsi="Sylfaen" w:cs="AcadNusx"/>
                <w:lang w:val="ka-GE"/>
              </w:rPr>
            </w:pPr>
            <w:r w:rsidRPr="00EE1E64">
              <w:rPr>
                <w:rFonts w:ascii="Sylfaen" w:hAnsi="Sylfaen" w:cs="AcadNusx"/>
                <w:lang w:val="ka-GE"/>
              </w:rPr>
              <w:t xml:space="preserve">           ეთნოლოგია</w:t>
            </w:r>
          </w:p>
        </w:tc>
        <w:tc>
          <w:tcPr>
            <w:tcW w:w="564" w:type="dxa"/>
            <w:gridSpan w:val="2"/>
            <w:shd w:val="clear" w:color="auto" w:fill="auto"/>
          </w:tcPr>
          <w:p w:rsidR="008362DB" w:rsidRPr="00EE1E64" w:rsidRDefault="008362DB" w:rsidP="003914D7">
            <w:pPr>
              <w:tabs>
                <w:tab w:val="left" w:pos="567"/>
              </w:tabs>
              <w:jc w:val="center"/>
              <w:rPr>
                <w:rFonts w:ascii="Sylfaen" w:hAnsi="Sylfaen"/>
                <w:lang w:val="ka-GE"/>
              </w:rPr>
            </w:pPr>
            <w:r w:rsidRPr="00EE1E64">
              <w:rPr>
                <w:rFonts w:ascii="Sylfaen" w:hAnsi="Sylfaen"/>
                <w:lang w:val="ka-GE"/>
              </w:rPr>
              <w:t>„</w:t>
            </w:r>
          </w:p>
        </w:tc>
        <w:tc>
          <w:tcPr>
            <w:tcW w:w="868" w:type="dxa"/>
            <w:gridSpan w:val="2"/>
            <w:shd w:val="clear" w:color="auto" w:fill="auto"/>
          </w:tcPr>
          <w:p w:rsidR="008362DB" w:rsidRPr="00EE1E64" w:rsidRDefault="008362DB" w:rsidP="003914D7">
            <w:pPr>
              <w:tabs>
                <w:tab w:val="left" w:pos="567"/>
              </w:tabs>
              <w:jc w:val="center"/>
              <w:rPr>
                <w:rFonts w:ascii="Sylfaen" w:hAnsi="Sylfaen"/>
                <w:color w:val="FF0000"/>
                <w:lang w:val="ka-GE"/>
              </w:rPr>
            </w:pPr>
            <w:r w:rsidRPr="00EE1E64">
              <w:rPr>
                <w:rFonts w:ascii="Sylfaen" w:hAnsi="Sylfaen"/>
              </w:rPr>
              <w:t>HUS1HE</w:t>
            </w:r>
          </w:p>
        </w:tc>
        <w:tc>
          <w:tcPr>
            <w:tcW w:w="969" w:type="dxa"/>
            <w:shd w:val="clear" w:color="auto" w:fill="auto"/>
          </w:tcPr>
          <w:p w:rsidR="008362DB" w:rsidRPr="00EE1E64" w:rsidRDefault="008362DB" w:rsidP="003914D7">
            <w:pPr>
              <w:tabs>
                <w:tab w:val="left" w:pos="567"/>
              </w:tabs>
              <w:jc w:val="center"/>
              <w:rPr>
                <w:rFonts w:ascii="Sylfaen" w:hAnsi="Sylfaen"/>
                <w:lang w:val="ka-GE"/>
              </w:rPr>
            </w:pPr>
            <w:r w:rsidRPr="00EE1E64">
              <w:rPr>
                <w:rFonts w:ascii="Sylfaen" w:hAnsi="Sylfaen"/>
                <w:lang w:val="ka-GE"/>
              </w:rPr>
              <w:t>არა აქვს</w:t>
            </w:r>
          </w:p>
        </w:tc>
        <w:tc>
          <w:tcPr>
            <w:tcW w:w="766" w:type="dxa"/>
            <w:gridSpan w:val="3"/>
            <w:shd w:val="clear" w:color="auto" w:fill="auto"/>
          </w:tcPr>
          <w:p w:rsidR="008362DB" w:rsidRPr="00EE1E64" w:rsidRDefault="008362DB" w:rsidP="003914D7">
            <w:pPr>
              <w:jc w:val="center"/>
              <w:rPr>
                <w:rFonts w:ascii="Sylfaen" w:hAnsi="Sylfaen"/>
                <w:color w:val="000000"/>
              </w:rPr>
            </w:pPr>
            <w:r w:rsidRPr="00EE1E64">
              <w:rPr>
                <w:rFonts w:ascii="Sylfaen" w:hAnsi="Sylfaen"/>
                <w:color w:val="000000"/>
                <w:lang w:val="ka-GE"/>
              </w:rPr>
              <w:t>5</w:t>
            </w:r>
          </w:p>
        </w:tc>
        <w:tc>
          <w:tcPr>
            <w:tcW w:w="567" w:type="dxa"/>
            <w:shd w:val="clear" w:color="auto" w:fill="auto"/>
          </w:tcPr>
          <w:p w:rsidR="008362DB" w:rsidRPr="00EE1E64" w:rsidRDefault="008362DB" w:rsidP="003914D7">
            <w:pPr>
              <w:tabs>
                <w:tab w:val="left" w:pos="567"/>
              </w:tabs>
              <w:jc w:val="center"/>
              <w:rPr>
                <w:rFonts w:ascii="Sylfaen" w:hAnsi="Sylfaen"/>
                <w:color w:val="000000"/>
                <w:lang w:val="ka-GE"/>
              </w:rPr>
            </w:pPr>
          </w:p>
        </w:tc>
        <w:tc>
          <w:tcPr>
            <w:tcW w:w="567" w:type="dxa"/>
            <w:shd w:val="clear" w:color="auto" w:fill="auto"/>
          </w:tcPr>
          <w:p w:rsidR="008362DB" w:rsidRPr="00EE1E64" w:rsidRDefault="008362DB" w:rsidP="003914D7">
            <w:pPr>
              <w:tabs>
                <w:tab w:val="left" w:pos="567"/>
              </w:tabs>
              <w:jc w:val="center"/>
              <w:rPr>
                <w:rFonts w:ascii="Sylfaen" w:hAnsi="Sylfaen"/>
                <w:color w:val="000000"/>
                <w:lang w:val="ka-GE"/>
              </w:rPr>
            </w:pPr>
            <w:r w:rsidRPr="00EE1E64">
              <w:rPr>
                <w:rFonts w:ascii="Sylfaen" w:hAnsi="Sylfaen"/>
                <w:color w:val="000000"/>
                <w:lang w:val="ka-GE"/>
              </w:rPr>
              <w:t>5</w:t>
            </w:r>
          </w:p>
        </w:tc>
        <w:tc>
          <w:tcPr>
            <w:tcW w:w="562" w:type="dxa"/>
            <w:shd w:val="clear" w:color="auto" w:fill="auto"/>
          </w:tcPr>
          <w:p w:rsidR="008362DB" w:rsidRPr="00EE1E64" w:rsidRDefault="008362DB" w:rsidP="003914D7">
            <w:pPr>
              <w:tabs>
                <w:tab w:val="left" w:pos="567"/>
              </w:tabs>
              <w:jc w:val="center"/>
              <w:rPr>
                <w:rFonts w:ascii="Sylfaen" w:hAnsi="Sylfaen"/>
                <w:color w:val="000000"/>
              </w:rPr>
            </w:pPr>
          </w:p>
        </w:tc>
        <w:tc>
          <w:tcPr>
            <w:tcW w:w="486" w:type="dxa"/>
            <w:gridSpan w:val="3"/>
            <w:shd w:val="clear" w:color="auto" w:fill="auto"/>
          </w:tcPr>
          <w:p w:rsidR="008362DB" w:rsidRPr="00EE1E64" w:rsidRDefault="008362DB" w:rsidP="003914D7">
            <w:pPr>
              <w:tabs>
                <w:tab w:val="left" w:pos="567"/>
              </w:tabs>
              <w:jc w:val="center"/>
              <w:rPr>
                <w:rFonts w:ascii="Sylfaen" w:hAnsi="Sylfaen"/>
                <w:color w:val="000000"/>
              </w:rPr>
            </w:pPr>
          </w:p>
        </w:tc>
        <w:tc>
          <w:tcPr>
            <w:tcW w:w="441" w:type="dxa"/>
            <w:gridSpan w:val="4"/>
            <w:shd w:val="clear" w:color="auto" w:fill="auto"/>
          </w:tcPr>
          <w:p w:rsidR="008362DB" w:rsidRPr="00EE1E64" w:rsidRDefault="008362DB" w:rsidP="003914D7">
            <w:pPr>
              <w:tabs>
                <w:tab w:val="left" w:pos="567"/>
              </w:tabs>
              <w:jc w:val="center"/>
              <w:rPr>
                <w:rFonts w:ascii="Sylfaen" w:hAnsi="Sylfaen"/>
                <w:color w:val="000000"/>
              </w:rPr>
            </w:pPr>
          </w:p>
        </w:tc>
        <w:tc>
          <w:tcPr>
            <w:tcW w:w="440" w:type="dxa"/>
            <w:gridSpan w:val="4"/>
            <w:shd w:val="clear" w:color="auto" w:fill="auto"/>
          </w:tcPr>
          <w:p w:rsidR="008362DB" w:rsidRPr="00EE1E64" w:rsidRDefault="008362DB" w:rsidP="003914D7">
            <w:pPr>
              <w:tabs>
                <w:tab w:val="left" w:pos="567"/>
              </w:tabs>
              <w:jc w:val="center"/>
              <w:rPr>
                <w:rFonts w:ascii="Sylfaen" w:hAnsi="Sylfaen"/>
                <w:color w:val="000000"/>
              </w:rPr>
            </w:pPr>
          </w:p>
        </w:tc>
        <w:tc>
          <w:tcPr>
            <w:tcW w:w="442" w:type="dxa"/>
            <w:gridSpan w:val="4"/>
            <w:shd w:val="clear" w:color="auto" w:fill="auto"/>
          </w:tcPr>
          <w:p w:rsidR="008362DB" w:rsidRPr="00EE1E64" w:rsidRDefault="008362DB" w:rsidP="003914D7">
            <w:pPr>
              <w:tabs>
                <w:tab w:val="left" w:pos="567"/>
              </w:tabs>
              <w:jc w:val="center"/>
              <w:rPr>
                <w:rFonts w:ascii="Sylfaen" w:hAnsi="Sylfaen"/>
                <w:color w:val="000000"/>
                <w:lang w:val="ka-GE"/>
              </w:rPr>
            </w:pPr>
          </w:p>
        </w:tc>
        <w:tc>
          <w:tcPr>
            <w:tcW w:w="449" w:type="dxa"/>
            <w:gridSpan w:val="4"/>
            <w:shd w:val="clear" w:color="auto" w:fill="auto"/>
          </w:tcPr>
          <w:p w:rsidR="008362DB" w:rsidRPr="00EE1E64" w:rsidRDefault="008362DB" w:rsidP="003914D7">
            <w:pPr>
              <w:tabs>
                <w:tab w:val="left" w:pos="567"/>
              </w:tabs>
              <w:jc w:val="center"/>
              <w:rPr>
                <w:rFonts w:ascii="Sylfaen" w:hAnsi="Sylfaen"/>
                <w:color w:val="000000"/>
              </w:rPr>
            </w:pPr>
          </w:p>
        </w:tc>
        <w:tc>
          <w:tcPr>
            <w:tcW w:w="552" w:type="dxa"/>
            <w:gridSpan w:val="2"/>
            <w:shd w:val="clear" w:color="auto" w:fill="auto"/>
          </w:tcPr>
          <w:p w:rsidR="008362DB" w:rsidRPr="00EE1E64" w:rsidRDefault="008362DB" w:rsidP="003914D7">
            <w:pPr>
              <w:tabs>
                <w:tab w:val="left" w:pos="567"/>
              </w:tabs>
              <w:jc w:val="center"/>
              <w:rPr>
                <w:rFonts w:ascii="Sylfaen" w:hAnsi="Sylfaen"/>
                <w:color w:val="000000"/>
                <w:lang w:val="ka-GE"/>
              </w:rPr>
            </w:pPr>
            <w:r w:rsidRPr="00EE1E64">
              <w:rPr>
                <w:rFonts w:ascii="Sylfaen" w:hAnsi="Sylfaen"/>
                <w:color w:val="000000"/>
                <w:lang w:val="ka-GE"/>
              </w:rPr>
              <w:t>26</w:t>
            </w:r>
          </w:p>
        </w:tc>
        <w:tc>
          <w:tcPr>
            <w:tcW w:w="632" w:type="dxa"/>
            <w:gridSpan w:val="5"/>
            <w:shd w:val="clear" w:color="auto" w:fill="auto"/>
          </w:tcPr>
          <w:p w:rsidR="008362DB" w:rsidRPr="00EE1E64" w:rsidRDefault="008362DB" w:rsidP="003914D7">
            <w:pPr>
              <w:rPr>
                <w:rFonts w:ascii="Sylfaen" w:hAnsi="Sylfaen"/>
              </w:rPr>
            </w:pPr>
            <w:r w:rsidRPr="00EE1E64">
              <w:rPr>
                <w:rFonts w:ascii="Sylfaen" w:hAnsi="Sylfaen"/>
                <w:lang w:val="ka-GE"/>
              </w:rPr>
              <w:t>13</w:t>
            </w:r>
          </w:p>
        </w:tc>
        <w:tc>
          <w:tcPr>
            <w:tcW w:w="446" w:type="dxa"/>
            <w:gridSpan w:val="3"/>
          </w:tcPr>
          <w:p w:rsidR="008362DB" w:rsidRPr="00EE1E64" w:rsidRDefault="008362DB" w:rsidP="003914D7">
            <w:pPr>
              <w:tabs>
                <w:tab w:val="left" w:pos="567"/>
              </w:tabs>
              <w:jc w:val="center"/>
              <w:rPr>
                <w:rFonts w:ascii="Sylfaen" w:hAnsi="Sylfaen"/>
                <w:color w:val="000000"/>
                <w:lang w:val="ka-GE"/>
              </w:rPr>
            </w:pPr>
          </w:p>
        </w:tc>
        <w:tc>
          <w:tcPr>
            <w:tcW w:w="449" w:type="dxa"/>
            <w:gridSpan w:val="4"/>
          </w:tcPr>
          <w:p w:rsidR="008362DB" w:rsidRPr="00EE1E64" w:rsidRDefault="008362DB" w:rsidP="003914D7">
            <w:pPr>
              <w:tabs>
                <w:tab w:val="left" w:pos="567"/>
              </w:tabs>
              <w:jc w:val="center"/>
              <w:rPr>
                <w:rFonts w:ascii="Sylfaen" w:hAnsi="Sylfaen"/>
                <w:color w:val="FF0000"/>
                <w:lang w:val="ka-GE"/>
              </w:rPr>
            </w:pPr>
          </w:p>
        </w:tc>
        <w:tc>
          <w:tcPr>
            <w:tcW w:w="592" w:type="dxa"/>
            <w:gridSpan w:val="4"/>
          </w:tcPr>
          <w:p w:rsidR="008362DB" w:rsidRPr="00EE1E64" w:rsidRDefault="008362DB" w:rsidP="003914D7">
            <w:pPr>
              <w:tabs>
                <w:tab w:val="left" w:pos="567"/>
              </w:tabs>
              <w:jc w:val="center"/>
              <w:rPr>
                <w:rFonts w:ascii="Sylfaen" w:hAnsi="Sylfaen"/>
                <w:lang w:val="ka-GE"/>
              </w:rPr>
            </w:pPr>
            <w:r w:rsidRPr="00EE1E64">
              <w:rPr>
                <w:rFonts w:ascii="Sylfaen" w:hAnsi="Sylfaen"/>
                <w:lang w:val="ka-GE"/>
              </w:rPr>
              <w:t>2</w:t>
            </w:r>
          </w:p>
        </w:tc>
        <w:tc>
          <w:tcPr>
            <w:tcW w:w="591" w:type="dxa"/>
            <w:gridSpan w:val="3"/>
          </w:tcPr>
          <w:p w:rsidR="008362DB" w:rsidRPr="00EE1E64" w:rsidRDefault="008362DB" w:rsidP="003914D7">
            <w:pPr>
              <w:tabs>
                <w:tab w:val="left" w:pos="567"/>
              </w:tabs>
              <w:jc w:val="center"/>
              <w:rPr>
                <w:rFonts w:ascii="Sylfaen" w:hAnsi="Sylfaen"/>
                <w:lang w:val="ka-GE"/>
              </w:rPr>
            </w:pPr>
            <w:r w:rsidRPr="00EE1E64">
              <w:rPr>
                <w:rFonts w:ascii="Sylfaen" w:hAnsi="Sylfaen"/>
                <w:lang w:val="ka-GE"/>
              </w:rPr>
              <w:t>2</w:t>
            </w:r>
          </w:p>
        </w:tc>
        <w:tc>
          <w:tcPr>
            <w:tcW w:w="551" w:type="dxa"/>
          </w:tcPr>
          <w:p w:rsidR="008362DB" w:rsidRPr="00EE1E64" w:rsidRDefault="008362DB" w:rsidP="003914D7">
            <w:pPr>
              <w:tabs>
                <w:tab w:val="left" w:pos="567"/>
              </w:tabs>
              <w:jc w:val="center"/>
              <w:rPr>
                <w:rFonts w:ascii="Sylfaen" w:hAnsi="Sylfaen"/>
                <w:lang w:val="ka-GE"/>
              </w:rPr>
            </w:pPr>
            <w:r w:rsidRPr="00EE1E64">
              <w:rPr>
                <w:rFonts w:ascii="Sylfaen" w:hAnsi="Sylfaen"/>
                <w:lang w:val="ka-GE"/>
              </w:rPr>
              <w:t>2</w:t>
            </w:r>
          </w:p>
        </w:tc>
        <w:tc>
          <w:tcPr>
            <w:tcW w:w="568" w:type="dxa"/>
            <w:shd w:val="clear" w:color="auto" w:fill="auto"/>
          </w:tcPr>
          <w:p w:rsidR="008362DB" w:rsidRPr="00EE1E64" w:rsidRDefault="008362DB" w:rsidP="003914D7">
            <w:pPr>
              <w:rPr>
                <w:rFonts w:ascii="Sylfaen" w:hAnsi="Sylfaen"/>
              </w:rPr>
            </w:pPr>
            <w:r w:rsidRPr="00EE1E64">
              <w:rPr>
                <w:rFonts w:ascii="Sylfaen" w:hAnsi="Sylfaen"/>
              </w:rPr>
              <w:t>45</w:t>
            </w:r>
          </w:p>
        </w:tc>
        <w:tc>
          <w:tcPr>
            <w:tcW w:w="567" w:type="dxa"/>
            <w:shd w:val="clear" w:color="auto" w:fill="auto"/>
          </w:tcPr>
          <w:p w:rsidR="008362DB" w:rsidRPr="00EE1E64" w:rsidRDefault="008362DB" w:rsidP="003914D7">
            <w:pPr>
              <w:rPr>
                <w:rFonts w:ascii="Sylfaen" w:hAnsi="Sylfaen"/>
              </w:rPr>
            </w:pPr>
            <w:r w:rsidRPr="00EE1E64">
              <w:rPr>
                <w:rFonts w:ascii="Sylfaen" w:hAnsi="Sylfaen"/>
              </w:rPr>
              <w:t>80</w:t>
            </w:r>
          </w:p>
        </w:tc>
        <w:tc>
          <w:tcPr>
            <w:tcW w:w="1539" w:type="dxa"/>
            <w:shd w:val="clear" w:color="auto" w:fill="auto"/>
          </w:tcPr>
          <w:p w:rsidR="008362DB" w:rsidRPr="00EE1E64" w:rsidRDefault="008362DB" w:rsidP="003914D7">
            <w:pPr>
              <w:rPr>
                <w:rFonts w:ascii="Sylfaen" w:hAnsi="Sylfaen"/>
                <w:lang w:val="ka-GE"/>
              </w:rPr>
            </w:pPr>
            <w:r w:rsidRPr="00EE1E64">
              <w:rPr>
                <w:rFonts w:ascii="Sylfaen" w:hAnsi="Sylfaen"/>
              </w:rPr>
              <w:t>12</w:t>
            </w:r>
            <w:r w:rsidRPr="00EE1E64">
              <w:rPr>
                <w:rFonts w:ascii="Sylfaen" w:hAnsi="Sylfaen"/>
                <w:lang w:val="ka-GE"/>
              </w:rPr>
              <w:t>5</w:t>
            </w:r>
          </w:p>
        </w:tc>
      </w:tr>
      <w:tr w:rsidR="008362DB" w:rsidRPr="00EE1E64" w:rsidTr="00C33747">
        <w:trPr>
          <w:trHeight w:val="598"/>
        </w:trPr>
        <w:tc>
          <w:tcPr>
            <w:tcW w:w="359" w:type="dxa"/>
            <w:shd w:val="clear" w:color="auto" w:fill="auto"/>
          </w:tcPr>
          <w:p w:rsidR="008362DB" w:rsidRPr="00EE1E64" w:rsidRDefault="008362DB" w:rsidP="003914D7">
            <w:pPr>
              <w:tabs>
                <w:tab w:val="left" w:pos="567"/>
              </w:tabs>
              <w:rPr>
                <w:rFonts w:ascii="Sylfaen" w:hAnsi="Sylfaen"/>
                <w:lang w:val="ka-GE"/>
              </w:rPr>
            </w:pPr>
            <w:r w:rsidRPr="00EE1E64">
              <w:rPr>
                <w:rFonts w:ascii="Sylfaen" w:hAnsi="Sylfaen"/>
                <w:lang w:val="ka-GE"/>
              </w:rPr>
              <w:t>9</w:t>
            </w:r>
          </w:p>
        </w:tc>
        <w:tc>
          <w:tcPr>
            <w:tcW w:w="2313" w:type="dxa"/>
            <w:tcBorders>
              <w:bottom w:val="single" w:sz="4" w:space="0" w:color="auto"/>
            </w:tcBorders>
            <w:shd w:val="clear" w:color="auto" w:fill="auto"/>
            <w:vAlign w:val="center"/>
          </w:tcPr>
          <w:p w:rsidR="008362DB" w:rsidRPr="00EE1E64" w:rsidRDefault="008362DB" w:rsidP="003914D7">
            <w:pPr>
              <w:jc w:val="center"/>
              <w:rPr>
                <w:rFonts w:ascii="Sylfaen" w:hAnsi="Sylfaen" w:cs="AcadNusx"/>
                <w:lang w:val="ka-GE"/>
              </w:rPr>
            </w:pPr>
            <w:r w:rsidRPr="00EE1E64">
              <w:rPr>
                <w:rFonts w:ascii="Sylfaen" w:hAnsi="Sylfaen" w:cs="AcadNusx"/>
                <w:lang w:val="ka-GE"/>
              </w:rPr>
              <w:t xml:space="preserve">წყაროთმცოდნეობა </w:t>
            </w:r>
          </w:p>
          <w:p w:rsidR="008362DB" w:rsidRPr="00EE1E64" w:rsidRDefault="008362DB" w:rsidP="003914D7">
            <w:pPr>
              <w:jc w:val="center"/>
              <w:rPr>
                <w:rFonts w:ascii="Sylfaen" w:hAnsi="Sylfaen" w:cs="AcadNusx"/>
                <w:lang w:val="ka-GE"/>
              </w:rPr>
            </w:pPr>
            <w:r w:rsidRPr="00EE1E64">
              <w:rPr>
                <w:rFonts w:ascii="Sylfaen" w:hAnsi="Sylfaen" w:cs="AcadNusx"/>
                <w:lang w:val="ka-GE"/>
              </w:rPr>
              <w:t>ისტორიოგრაფია</w:t>
            </w:r>
          </w:p>
        </w:tc>
        <w:tc>
          <w:tcPr>
            <w:tcW w:w="564" w:type="dxa"/>
            <w:gridSpan w:val="2"/>
            <w:shd w:val="clear" w:color="auto" w:fill="auto"/>
          </w:tcPr>
          <w:p w:rsidR="008362DB" w:rsidRPr="00EE1E64" w:rsidRDefault="008362DB" w:rsidP="003914D7">
            <w:pPr>
              <w:tabs>
                <w:tab w:val="left" w:pos="567"/>
              </w:tabs>
              <w:jc w:val="center"/>
              <w:rPr>
                <w:rFonts w:ascii="Sylfaen" w:hAnsi="Sylfaen"/>
                <w:lang w:val="ka-GE"/>
              </w:rPr>
            </w:pPr>
            <w:r w:rsidRPr="00EE1E64">
              <w:rPr>
                <w:rFonts w:ascii="Sylfaen" w:hAnsi="Sylfaen"/>
                <w:lang w:val="ka-GE"/>
              </w:rPr>
              <w:t>„</w:t>
            </w:r>
          </w:p>
        </w:tc>
        <w:tc>
          <w:tcPr>
            <w:tcW w:w="868" w:type="dxa"/>
            <w:gridSpan w:val="2"/>
            <w:shd w:val="clear" w:color="auto" w:fill="auto"/>
            <w:vAlign w:val="center"/>
          </w:tcPr>
          <w:p w:rsidR="008362DB" w:rsidRPr="00EE1E64" w:rsidRDefault="008362DB" w:rsidP="003914D7">
            <w:pPr>
              <w:jc w:val="center"/>
              <w:rPr>
                <w:rFonts w:ascii="Sylfaen" w:hAnsi="Sylfaen" w:cs="Calibri"/>
                <w:color w:val="FF0000"/>
              </w:rPr>
            </w:pPr>
            <w:r w:rsidRPr="00EE1E64">
              <w:rPr>
                <w:rFonts w:ascii="Sylfaen" w:hAnsi="Sylfaen"/>
              </w:rPr>
              <w:t>US1HSSH</w:t>
            </w:r>
          </w:p>
        </w:tc>
        <w:tc>
          <w:tcPr>
            <w:tcW w:w="969" w:type="dxa"/>
            <w:shd w:val="clear" w:color="auto" w:fill="auto"/>
          </w:tcPr>
          <w:p w:rsidR="008362DB" w:rsidRPr="00EE1E64" w:rsidRDefault="008362DB" w:rsidP="003914D7">
            <w:pPr>
              <w:tabs>
                <w:tab w:val="left" w:pos="567"/>
              </w:tabs>
              <w:jc w:val="center"/>
              <w:rPr>
                <w:rFonts w:ascii="Sylfaen" w:hAnsi="Sylfaen"/>
              </w:rPr>
            </w:pPr>
            <w:r w:rsidRPr="00EE1E64">
              <w:rPr>
                <w:rFonts w:ascii="Sylfaen" w:hAnsi="Sylfaen"/>
                <w:lang w:val="ka-GE"/>
              </w:rPr>
              <w:t>არა აქვს</w:t>
            </w:r>
          </w:p>
        </w:tc>
        <w:tc>
          <w:tcPr>
            <w:tcW w:w="766" w:type="dxa"/>
            <w:gridSpan w:val="3"/>
            <w:shd w:val="clear" w:color="auto" w:fill="auto"/>
          </w:tcPr>
          <w:p w:rsidR="008362DB" w:rsidRPr="00EE1E64" w:rsidRDefault="008362DB" w:rsidP="003914D7">
            <w:pPr>
              <w:jc w:val="center"/>
              <w:rPr>
                <w:rFonts w:ascii="Sylfaen" w:hAnsi="Sylfaen"/>
                <w:color w:val="000000"/>
              </w:rPr>
            </w:pPr>
            <w:r w:rsidRPr="00EE1E64">
              <w:rPr>
                <w:rFonts w:ascii="Sylfaen" w:hAnsi="Sylfaen"/>
                <w:color w:val="000000"/>
                <w:lang w:val="ka-GE"/>
              </w:rPr>
              <w:t>5</w:t>
            </w:r>
          </w:p>
        </w:tc>
        <w:tc>
          <w:tcPr>
            <w:tcW w:w="567" w:type="dxa"/>
            <w:shd w:val="clear" w:color="auto" w:fill="auto"/>
          </w:tcPr>
          <w:p w:rsidR="008362DB" w:rsidRPr="00EE1E64" w:rsidRDefault="008362DB" w:rsidP="003914D7">
            <w:pPr>
              <w:tabs>
                <w:tab w:val="left" w:pos="567"/>
              </w:tabs>
              <w:jc w:val="center"/>
              <w:rPr>
                <w:rFonts w:ascii="Sylfaen" w:hAnsi="Sylfaen"/>
                <w:color w:val="000000"/>
              </w:rPr>
            </w:pPr>
          </w:p>
        </w:tc>
        <w:tc>
          <w:tcPr>
            <w:tcW w:w="567" w:type="dxa"/>
            <w:shd w:val="clear" w:color="auto" w:fill="auto"/>
          </w:tcPr>
          <w:p w:rsidR="008362DB" w:rsidRPr="00EE1E64" w:rsidRDefault="008362DB" w:rsidP="003914D7">
            <w:pPr>
              <w:tabs>
                <w:tab w:val="left" w:pos="567"/>
              </w:tabs>
              <w:jc w:val="center"/>
              <w:rPr>
                <w:rFonts w:ascii="Sylfaen" w:hAnsi="Sylfaen"/>
                <w:color w:val="000000"/>
                <w:lang w:val="ka-GE"/>
              </w:rPr>
            </w:pPr>
          </w:p>
        </w:tc>
        <w:tc>
          <w:tcPr>
            <w:tcW w:w="562" w:type="dxa"/>
            <w:shd w:val="clear" w:color="auto" w:fill="auto"/>
          </w:tcPr>
          <w:p w:rsidR="008362DB" w:rsidRPr="00EE1E64" w:rsidRDefault="008362DB" w:rsidP="003914D7">
            <w:pPr>
              <w:tabs>
                <w:tab w:val="left" w:pos="567"/>
              </w:tabs>
              <w:jc w:val="center"/>
              <w:rPr>
                <w:rFonts w:ascii="Sylfaen" w:hAnsi="Sylfaen"/>
                <w:color w:val="000000"/>
              </w:rPr>
            </w:pPr>
          </w:p>
        </w:tc>
        <w:tc>
          <w:tcPr>
            <w:tcW w:w="486" w:type="dxa"/>
            <w:gridSpan w:val="3"/>
            <w:shd w:val="clear" w:color="auto" w:fill="auto"/>
          </w:tcPr>
          <w:p w:rsidR="008362DB" w:rsidRPr="00EE1E64" w:rsidRDefault="008362DB" w:rsidP="003914D7">
            <w:pPr>
              <w:tabs>
                <w:tab w:val="left" w:pos="567"/>
              </w:tabs>
              <w:jc w:val="center"/>
              <w:rPr>
                <w:rFonts w:ascii="Sylfaen" w:hAnsi="Sylfaen"/>
                <w:color w:val="000000"/>
              </w:rPr>
            </w:pPr>
          </w:p>
        </w:tc>
        <w:tc>
          <w:tcPr>
            <w:tcW w:w="441" w:type="dxa"/>
            <w:gridSpan w:val="4"/>
            <w:shd w:val="clear" w:color="auto" w:fill="auto"/>
          </w:tcPr>
          <w:p w:rsidR="008362DB" w:rsidRPr="00EE1E64" w:rsidRDefault="008362DB" w:rsidP="003914D7">
            <w:pPr>
              <w:tabs>
                <w:tab w:val="left" w:pos="567"/>
              </w:tabs>
              <w:jc w:val="center"/>
              <w:rPr>
                <w:rFonts w:ascii="Sylfaen" w:hAnsi="Sylfaen"/>
                <w:color w:val="000000"/>
              </w:rPr>
            </w:pPr>
          </w:p>
        </w:tc>
        <w:tc>
          <w:tcPr>
            <w:tcW w:w="440" w:type="dxa"/>
            <w:gridSpan w:val="4"/>
            <w:shd w:val="clear" w:color="auto" w:fill="auto"/>
          </w:tcPr>
          <w:p w:rsidR="008362DB" w:rsidRPr="00EE1E64" w:rsidRDefault="008362DB" w:rsidP="003914D7">
            <w:pPr>
              <w:tabs>
                <w:tab w:val="left" w:pos="567"/>
              </w:tabs>
              <w:jc w:val="center"/>
              <w:rPr>
                <w:rFonts w:ascii="Sylfaen" w:hAnsi="Sylfaen"/>
                <w:color w:val="000000"/>
              </w:rPr>
            </w:pPr>
          </w:p>
        </w:tc>
        <w:tc>
          <w:tcPr>
            <w:tcW w:w="442" w:type="dxa"/>
            <w:gridSpan w:val="4"/>
            <w:shd w:val="clear" w:color="auto" w:fill="auto"/>
          </w:tcPr>
          <w:p w:rsidR="008362DB" w:rsidRPr="00EE1E64" w:rsidRDefault="008362DB" w:rsidP="003914D7">
            <w:pPr>
              <w:tabs>
                <w:tab w:val="left" w:pos="567"/>
              </w:tabs>
              <w:jc w:val="center"/>
              <w:rPr>
                <w:rFonts w:ascii="Sylfaen" w:hAnsi="Sylfaen"/>
                <w:color w:val="000000"/>
                <w:lang w:val="ka-GE"/>
              </w:rPr>
            </w:pPr>
            <w:r w:rsidRPr="00EE1E64">
              <w:rPr>
                <w:rFonts w:ascii="Sylfaen" w:hAnsi="Sylfaen"/>
                <w:color w:val="000000"/>
                <w:lang w:val="ka-GE"/>
              </w:rPr>
              <w:t>5</w:t>
            </w:r>
          </w:p>
        </w:tc>
        <w:tc>
          <w:tcPr>
            <w:tcW w:w="449" w:type="dxa"/>
            <w:gridSpan w:val="4"/>
            <w:shd w:val="clear" w:color="auto" w:fill="auto"/>
          </w:tcPr>
          <w:p w:rsidR="008362DB" w:rsidRPr="00EE1E64" w:rsidRDefault="008362DB" w:rsidP="003914D7">
            <w:pPr>
              <w:tabs>
                <w:tab w:val="left" w:pos="567"/>
              </w:tabs>
              <w:jc w:val="center"/>
              <w:rPr>
                <w:rFonts w:ascii="Sylfaen" w:hAnsi="Sylfaen"/>
                <w:color w:val="000000"/>
              </w:rPr>
            </w:pPr>
          </w:p>
        </w:tc>
        <w:tc>
          <w:tcPr>
            <w:tcW w:w="552" w:type="dxa"/>
            <w:gridSpan w:val="2"/>
            <w:shd w:val="clear" w:color="auto" w:fill="auto"/>
          </w:tcPr>
          <w:p w:rsidR="008362DB" w:rsidRPr="00EE1E64" w:rsidRDefault="008362DB" w:rsidP="003914D7">
            <w:pPr>
              <w:tabs>
                <w:tab w:val="left" w:pos="567"/>
              </w:tabs>
              <w:jc w:val="center"/>
              <w:rPr>
                <w:rFonts w:ascii="Sylfaen" w:hAnsi="Sylfaen"/>
                <w:color w:val="000000"/>
                <w:lang w:val="ka-GE"/>
              </w:rPr>
            </w:pPr>
            <w:r w:rsidRPr="00EE1E64">
              <w:rPr>
                <w:rFonts w:ascii="Sylfaen" w:hAnsi="Sylfaen"/>
                <w:color w:val="000000"/>
                <w:lang w:val="ka-GE"/>
              </w:rPr>
              <w:t>26</w:t>
            </w:r>
          </w:p>
        </w:tc>
        <w:tc>
          <w:tcPr>
            <w:tcW w:w="632" w:type="dxa"/>
            <w:gridSpan w:val="5"/>
            <w:shd w:val="clear" w:color="auto" w:fill="auto"/>
          </w:tcPr>
          <w:p w:rsidR="008362DB" w:rsidRPr="00EE1E64" w:rsidRDefault="008362DB" w:rsidP="003914D7">
            <w:pPr>
              <w:rPr>
                <w:rFonts w:ascii="Sylfaen" w:hAnsi="Sylfaen"/>
              </w:rPr>
            </w:pPr>
            <w:r w:rsidRPr="00EE1E64">
              <w:rPr>
                <w:rFonts w:ascii="Sylfaen" w:hAnsi="Sylfaen"/>
                <w:lang w:val="ka-GE"/>
              </w:rPr>
              <w:t>13</w:t>
            </w:r>
          </w:p>
        </w:tc>
        <w:tc>
          <w:tcPr>
            <w:tcW w:w="446" w:type="dxa"/>
            <w:gridSpan w:val="3"/>
          </w:tcPr>
          <w:p w:rsidR="008362DB" w:rsidRPr="00EE1E64" w:rsidRDefault="008362DB" w:rsidP="003914D7">
            <w:pPr>
              <w:tabs>
                <w:tab w:val="left" w:pos="567"/>
              </w:tabs>
              <w:jc w:val="center"/>
              <w:rPr>
                <w:rFonts w:ascii="Sylfaen" w:hAnsi="Sylfaen"/>
                <w:color w:val="000000"/>
                <w:lang w:val="ka-GE"/>
              </w:rPr>
            </w:pPr>
          </w:p>
        </w:tc>
        <w:tc>
          <w:tcPr>
            <w:tcW w:w="449" w:type="dxa"/>
            <w:gridSpan w:val="4"/>
          </w:tcPr>
          <w:p w:rsidR="008362DB" w:rsidRPr="00EE1E64" w:rsidRDefault="008362DB" w:rsidP="003914D7">
            <w:pPr>
              <w:tabs>
                <w:tab w:val="left" w:pos="567"/>
              </w:tabs>
              <w:jc w:val="center"/>
              <w:rPr>
                <w:rFonts w:ascii="Sylfaen" w:hAnsi="Sylfaen"/>
                <w:color w:val="FF0000"/>
                <w:lang w:val="ka-GE"/>
              </w:rPr>
            </w:pPr>
          </w:p>
        </w:tc>
        <w:tc>
          <w:tcPr>
            <w:tcW w:w="592" w:type="dxa"/>
            <w:gridSpan w:val="4"/>
          </w:tcPr>
          <w:p w:rsidR="008362DB" w:rsidRPr="00EE1E64" w:rsidRDefault="008362DB" w:rsidP="003914D7">
            <w:pPr>
              <w:tabs>
                <w:tab w:val="left" w:pos="567"/>
              </w:tabs>
              <w:jc w:val="center"/>
              <w:rPr>
                <w:rFonts w:ascii="Sylfaen" w:hAnsi="Sylfaen"/>
                <w:lang w:val="ka-GE"/>
              </w:rPr>
            </w:pPr>
            <w:r w:rsidRPr="00EE1E64">
              <w:rPr>
                <w:rFonts w:ascii="Sylfaen" w:hAnsi="Sylfaen"/>
                <w:lang w:val="ka-GE"/>
              </w:rPr>
              <w:t>2</w:t>
            </w:r>
          </w:p>
        </w:tc>
        <w:tc>
          <w:tcPr>
            <w:tcW w:w="591" w:type="dxa"/>
            <w:gridSpan w:val="3"/>
          </w:tcPr>
          <w:p w:rsidR="008362DB" w:rsidRPr="00EE1E64" w:rsidRDefault="008362DB" w:rsidP="003914D7">
            <w:pPr>
              <w:tabs>
                <w:tab w:val="left" w:pos="567"/>
              </w:tabs>
              <w:jc w:val="center"/>
              <w:rPr>
                <w:rFonts w:ascii="Sylfaen" w:hAnsi="Sylfaen"/>
                <w:lang w:val="ka-GE"/>
              </w:rPr>
            </w:pPr>
            <w:r w:rsidRPr="00EE1E64">
              <w:rPr>
                <w:rFonts w:ascii="Sylfaen" w:hAnsi="Sylfaen"/>
                <w:lang w:val="ka-GE"/>
              </w:rPr>
              <w:t>2</w:t>
            </w:r>
          </w:p>
        </w:tc>
        <w:tc>
          <w:tcPr>
            <w:tcW w:w="551" w:type="dxa"/>
          </w:tcPr>
          <w:p w:rsidR="008362DB" w:rsidRPr="00EE1E64" w:rsidRDefault="008362DB" w:rsidP="003914D7">
            <w:pPr>
              <w:tabs>
                <w:tab w:val="left" w:pos="567"/>
              </w:tabs>
              <w:jc w:val="center"/>
              <w:rPr>
                <w:rFonts w:ascii="Sylfaen" w:hAnsi="Sylfaen"/>
                <w:lang w:val="ka-GE"/>
              </w:rPr>
            </w:pPr>
            <w:r w:rsidRPr="00EE1E64">
              <w:rPr>
                <w:rFonts w:ascii="Sylfaen" w:hAnsi="Sylfaen"/>
                <w:lang w:val="ka-GE"/>
              </w:rPr>
              <w:t>2</w:t>
            </w:r>
          </w:p>
        </w:tc>
        <w:tc>
          <w:tcPr>
            <w:tcW w:w="568" w:type="dxa"/>
            <w:shd w:val="clear" w:color="auto" w:fill="auto"/>
          </w:tcPr>
          <w:p w:rsidR="008362DB" w:rsidRPr="00EE1E64" w:rsidRDefault="008362DB" w:rsidP="003914D7">
            <w:pPr>
              <w:rPr>
                <w:rFonts w:ascii="Sylfaen" w:hAnsi="Sylfaen"/>
              </w:rPr>
            </w:pPr>
            <w:r w:rsidRPr="00EE1E64">
              <w:rPr>
                <w:rFonts w:ascii="Sylfaen" w:hAnsi="Sylfaen"/>
              </w:rPr>
              <w:t>45</w:t>
            </w:r>
          </w:p>
        </w:tc>
        <w:tc>
          <w:tcPr>
            <w:tcW w:w="567" w:type="dxa"/>
            <w:shd w:val="clear" w:color="auto" w:fill="auto"/>
          </w:tcPr>
          <w:p w:rsidR="008362DB" w:rsidRPr="00EE1E64" w:rsidRDefault="008362DB" w:rsidP="003914D7">
            <w:pPr>
              <w:rPr>
                <w:rFonts w:ascii="Sylfaen" w:hAnsi="Sylfaen"/>
              </w:rPr>
            </w:pPr>
            <w:r w:rsidRPr="00EE1E64">
              <w:rPr>
                <w:rFonts w:ascii="Sylfaen" w:hAnsi="Sylfaen"/>
              </w:rPr>
              <w:t>80</w:t>
            </w:r>
          </w:p>
        </w:tc>
        <w:tc>
          <w:tcPr>
            <w:tcW w:w="1539" w:type="dxa"/>
            <w:shd w:val="clear" w:color="auto" w:fill="auto"/>
          </w:tcPr>
          <w:p w:rsidR="008362DB" w:rsidRPr="00EE1E64" w:rsidRDefault="008362DB" w:rsidP="003914D7">
            <w:pPr>
              <w:rPr>
                <w:rFonts w:ascii="Sylfaen" w:hAnsi="Sylfaen"/>
                <w:lang w:val="ka-GE"/>
              </w:rPr>
            </w:pPr>
            <w:r w:rsidRPr="00EE1E64">
              <w:rPr>
                <w:rFonts w:ascii="Sylfaen" w:hAnsi="Sylfaen"/>
              </w:rPr>
              <w:t>12</w:t>
            </w:r>
            <w:r w:rsidRPr="00EE1E64">
              <w:rPr>
                <w:rFonts w:ascii="Sylfaen" w:hAnsi="Sylfaen"/>
                <w:lang w:val="ka-GE"/>
              </w:rPr>
              <w:t>5</w:t>
            </w:r>
          </w:p>
        </w:tc>
      </w:tr>
      <w:tr w:rsidR="008362DB" w:rsidRPr="00EE1E64" w:rsidTr="00C33747">
        <w:trPr>
          <w:trHeight w:val="285"/>
        </w:trPr>
        <w:tc>
          <w:tcPr>
            <w:tcW w:w="359" w:type="dxa"/>
            <w:shd w:val="clear" w:color="auto" w:fill="auto"/>
          </w:tcPr>
          <w:p w:rsidR="008362DB" w:rsidRPr="00EE1E64" w:rsidRDefault="008362DB" w:rsidP="003914D7">
            <w:pPr>
              <w:tabs>
                <w:tab w:val="left" w:pos="567"/>
              </w:tabs>
              <w:rPr>
                <w:rFonts w:ascii="Sylfaen" w:hAnsi="Sylfaen"/>
                <w:lang w:val="ka-GE"/>
              </w:rPr>
            </w:pPr>
            <w:r w:rsidRPr="00EE1E64">
              <w:rPr>
                <w:rFonts w:ascii="Sylfaen" w:hAnsi="Sylfaen"/>
                <w:lang w:val="ka-GE"/>
              </w:rPr>
              <w:t>10</w:t>
            </w:r>
          </w:p>
        </w:tc>
        <w:tc>
          <w:tcPr>
            <w:tcW w:w="2313" w:type="dxa"/>
            <w:tcBorders>
              <w:bottom w:val="single" w:sz="4" w:space="0" w:color="auto"/>
            </w:tcBorders>
            <w:shd w:val="clear" w:color="auto" w:fill="auto"/>
            <w:vAlign w:val="center"/>
          </w:tcPr>
          <w:p w:rsidR="008362DB" w:rsidRPr="008C0C80" w:rsidRDefault="00C00885" w:rsidP="003914D7">
            <w:pPr>
              <w:rPr>
                <w:rFonts w:ascii="Sylfaen" w:hAnsi="Sylfaen" w:cs="AcadNusx"/>
                <w:color w:val="FF0000"/>
                <w:lang w:val="fr-FR"/>
              </w:rPr>
            </w:pPr>
            <w:r w:rsidRPr="008C0C80">
              <w:rPr>
                <w:rFonts w:ascii="Sylfaen" w:hAnsi="Sylfaen"/>
                <w:lang w:val="ka-GE"/>
              </w:rPr>
              <w:t xml:space="preserve">კავკასიის ხალხთა ისტორია </w:t>
            </w:r>
            <w:r w:rsidRPr="008C0C80">
              <w:rPr>
                <w:rFonts w:ascii="Sylfaen" w:hAnsi="Sylfaen" w:cs="AcadNusx"/>
              </w:rPr>
              <w:t>(ზოგადი კურსი)</w:t>
            </w:r>
            <w:r w:rsidR="008C0C80" w:rsidRPr="008C0C80">
              <w:rPr>
                <w:rFonts w:ascii="Sylfaen" w:hAnsi="Sylfaen" w:cs="AcadNusx"/>
                <w:lang w:val="fr-FR"/>
              </w:rPr>
              <w:t>*,</w:t>
            </w:r>
          </w:p>
        </w:tc>
        <w:tc>
          <w:tcPr>
            <w:tcW w:w="564" w:type="dxa"/>
            <w:gridSpan w:val="2"/>
            <w:shd w:val="clear" w:color="auto" w:fill="auto"/>
          </w:tcPr>
          <w:p w:rsidR="008362DB" w:rsidRPr="00EE1E64" w:rsidRDefault="008362DB" w:rsidP="003914D7">
            <w:pPr>
              <w:tabs>
                <w:tab w:val="left" w:pos="567"/>
              </w:tabs>
              <w:jc w:val="center"/>
              <w:rPr>
                <w:rFonts w:ascii="Sylfaen" w:hAnsi="Sylfaen"/>
                <w:lang w:val="ka-GE"/>
              </w:rPr>
            </w:pPr>
            <w:r w:rsidRPr="00EE1E64">
              <w:rPr>
                <w:rFonts w:ascii="Sylfaen" w:hAnsi="Sylfaen"/>
                <w:lang w:val="ka-GE"/>
              </w:rPr>
              <w:t>„</w:t>
            </w:r>
          </w:p>
        </w:tc>
        <w:tc>
          <w:tcPr>
            <w:tcW w:w="868" w:type="dxa"/>
            <w:gridSpan w:val="2"/>
            <w:shd w:val="clear" w:color="auto" w:fill="auto"/>
          </w:tcPr>
          <w:p w:rsidR="008362DB" w:rsidRPr="00EE1E64" w:rsidRDefault="008362DB" w:rsidP="003914D7">
            <w:pPr>
              <w:tabs>
                <w:tab w:val="left" w:pos="567"/>
              </w:tabs>
              <w:jc w:val="center"/>
              <w:rPr>
                <w:rFonts w:ascii="Sylfaen" w:hAnsi="Sylfaen"/>
                <w:color w:val="FF0000"/>
                <w:lang w:val="ka-GE"/>
              </w:rPr>
            </w:pPr>
            <w:r w:rsidRPr="00EE1E64">
              <w:rPr>
                <w:rFonts w:ascii="Sylfaen" w:hAnsi="Sylfaen"/>
              </w:rPr>
              <w:t>HUS1HHGA</w:t>
            </w:r>
          </w:p>
        </w:tc>
        <w:tc>
          <w:tcPr>
            <w:tcW w:w="969" w:type="dxa"/>
            <w:shd w:val="clear" w:color="auto" w:fill="auto"/>
          </w:tcPr>
          <w:p w:rsidR="008362DB" w:rsidRPr="00EE1E64" w:rsidRDefault="008362DB" w:rsidP="003914D7">
            <w:pPr>
              <w:tabs>
                <w:tab w:val="left" w:pos="567"/>
              </w:tabs>
              <w:jc w:val="center"/>
              <w:rPr>
                <w:rFonts w:ascii="Sylfaen" w:hAnsi="Sylfaen"/>
              </w:rPr>
            </w:pPr>
            <w:r w:rsidRPr="00EE1E64">
              <w:rPr>
                <w:rFonts w:ascii="Sylfaen" w:hAnsi="Sylfaen"/>
                <w:lang w:val="ka-GE"/>
              </w:rPr>
              <w:t>არა აქვს</w:t>
            </w:r>
          </w:p>
        </w:tc>
        <w:tc>
          <w:tcPr>
            <w:tcW w:w="766" w:type="dxa"/>
            <w:gridSpan w:val="3"/>
            <w:shd w:val="clear" w:color="auto" w:fill="auto"/>
          </w:tcPr>
          <w:p w:rsidR="008362DB" w:rsidRPr="00EE1E64" w:rsidRDefault="008362DB" w:rsidP="003914D7">
            <w:pPr>
              <w:jc w:val="center"/>
              <w:rPr>
                <w:rFonts w:ascii="Sylfaen" w:hAnsi="Sylfaen"/>
                <w:color w:val="000000"/>
              </w:rPr>
            </w:pPr>
            <w:r w:rsidRPr="00EE1E64">
              <w:rPr>
                <w:rFonts w:ascii="Sylfaen" w:hAnsi="Sylfaen"/>
                <w:color w:val="000000"/>
                <w:lang w:val="ka-GE"/>
              </w:rPr>
              <w:t>5</w:t>
            </w:r>
          </w:p>
        </w:tc>
        <w:tc>
          <w:tcPr>
            <w:tcW w:w="567" w:type="dxa"/>
            <w:shd w:val="clear" w:color="auto" w:fill="auto"/>
          </w:tcPr>
          <w:p w:rsidR="008362DB" w:rsidRPr="00EE1E64" w:rsidRDefault="008362DB" w:rsidP="003914D7">
            <w:pPr>
              <w:tabs>
                <w:tab w:val="left" w:pos="567"/>
              </w:tabs>
              <w:jc w:val="center"/>
              <w:rPr>
                <w:rFonts w:ascii="Sylfaen" w:hAnsi="Sylfaen"/>
                <w:color w:val="000000"/>
              </w:rPr>
            </w:pPr>
          </w:p>
        </w:tc>
        <w:tc>
          <w:tcPr>
            <w:tcW w:w="567" w:type="dxa"/>
            <w:shd w:val="clear" w:color="auto" w:fill="auto"/>
          </w:tcPr>
          <w:p w:rsidR="008362DB" w:rsidRPr="00EE1E64" w:rsidRDefault="008362DB" w:rsidP="003914D7">
            <w:pPr>
              <w:tabs>
                <w:tab w:val="left" w:pos="567"/>
              </w:tabs>
              <w:jc w:val="center"/>
              <w:rPr>
                <w:rFonts w:ascii="Sylfaen" w:hAnsi="Sylfaen"/>
                <w:color w:val="000000"/>
              </w:rPr>
            </w:pPr>
          </w:p>
        </w:tc>
        <w:tc>
          <w:tcPr>
            <w:tcW w:w="562" w:type="dxa"/>
            <w:shd w:val="clear" w:color="auto" w:fill="auto"/>
          </w:tcPr>
          <w:p w:rsidR="008362DB" w:rsidRPr="00EE1E64" w:rsidRDefault="008362DB" w:rsidP="003914D7">
            <w:pPr>
              <w:tabs>
                <w:tab w:val="left" w:pos="567"/>
              </w:tabs>
              <w:jc w:val="center"/>
              <w:rPr>
                <w:rFonts w:ascii="Sylfaen" w:hAnsi="Sylfaen"/>
                <w:color w:val="000000"/>
                <w:lang w:val="ka-GE"/>
              </w:rPr>
            </w:pPr>
          </w:p>
        </w:tc>
        <w:tc>
          <w:tcPr>
            <w:tcW w:w="486" w:type="dxa"/>
            <w:gridSpan w:val="3"/>
            <w:shd w:val="clear" w:color="auto" w:fill="auto"/>
          </w:tcPr>
          <w:p w:rsidR="008362DB" w:rsidRPr="00EE1E64" w:rsidRDefault="008362DB" w:rsidP="003914D7">
            <w:pPr>
              <w:tabs>
                <w:tab w:val="left" w:pos="567"/>
              </w:tabs>
              <w:jc w:val="center"/>
              <w:rPr>
                <w:rFonts w:ascii="Sylfaen" w:hAnsi="Sylfaen"/>
                <w:color w:val="000000"/>
                <w:lang w:val="ka-GE"/>
              </w:rPr>
            </w:pPr>
            <w:r w:rsidRPr="00EE1E64">
              <w:rPr>
                <w:rFonts w:ascii="Sylfaen" w:hAnsi="Sylfaen"/>
                <w:color w:val="000000"/>
                <w:lang w:val="ka-GE"/>
              </w:rPr>
              <w:t>5</w:t>
            </w:r>
          </w:p>
        </w:tc>
        <w:tc>
          <w:tcPr>
            <w:tcW w:w="441" w:type="dxa"/>
            <w:gridSpan w:val="4"/>
            <w:shd w:val="clear" w:color="auto" w:fill="auto"/>
          </w:tcPr>
          <w:p w:rsidR="008362DB" w:rsidRPr="00EE1E64" w:rsidRDefault="008362DB" w:rsidP="003914D7">
            <w:pPr>
              <w:tabs>
                <w:tab w:val="left" w:pos="567"/>
              </w:tabs>
              <w:jc w:val="center"/>
              <w:rPr>
                <w:rFonts w:ascii="Sylfaen" w:hAnsi="Sylfaen"/>
                <w:color w:val="000000"/>
              </w:rPr>
            </w:pPr>
          </w:p>
        </w:tc>
        <w:tc>
          <w:tcPr>
            <w:tcW w:w="440" w:type="dxa"/>
            <w:gridSpan w:val="4"/>
            <w:shd w:val="clear" w:color="auto" w:fill="auto"/>
          </w:tcPr>
          <w:p w:rsidR="008362DB" w:rsidRPr="00EE1E64" w:rsidRDefault="008362DB" w:rsidP="003914D7">
            <w:pPr>
              <w:tabs>
                <w:tab w:val="left" w:pos="567"/>
              </w:tabs>
              <w:jc w:val="center"/>
              <w:rPr>
                <w:rFonts w:ascii="Sylfaen" w:hAnsi="Sylfaen"/>
                <w:color w:val="000000"/>
              </w:rPr>
            </w:pPr>
          </w:p>
        </w:tc>
        <w:tc>
          <w:tcPr>
            <w:tcW w:w="442" w:type="dxa"/>
            <w:gridSpan w:val="4"/>
            <w:shd w:val="clear" w:color="auto" w:fill="auto"/>
          </w:tcPr>
          <w:p w:rsidR="008362DB" w:rsidRPr="00EE1E64" w:rsidRDefault="008362DB" w:rsidP="003914D7">
            <w:pPr>
              <w:tabs>
                <w:tab w:val="left" w:pos="567"/>
              </w:tabs>
              <w:jc w:val="center"/>
              <w:rPr>
                <w:rFonts w:ascii="Sylfaen" w:hAnsi="Sylfaen"/>
                <w:color w:val="000000"/>
                <w:lang w:val="ka-GE"/>
              </w:rPr>
            </w:pPr>
          </w:p>
        </w:tc>
        <w:tc>
          <w:tcPr>
            <w:tcW w:w="449" w:type="dxa"/>
            <w:gridSpan w:val="4"/>
            <w:shd w:val="clear" w:color="auto" w:fill="auto"/>
          </w:tcPr>
          <w:p w:rsidR="008362DB" w:rsidRPr="00EE1E64" w:rsidRDefault="008362DB" w:rsidP="003914D7">
            <w:pPr>
              <w:tabs>
                <w:tab w:val="left" w:pos="567"/>
              </w:tabs>
              <w:jc w:val="center"/>
              <w:rPr>
                <w:rFonts w:ascii="Sylfaen" w:hAnsi="Sylfaen"/>
                <w:color w:val="000000"/>
              </w:rPr>
            </w:pPr>
          </w:p>
        </w:tc>
        <w:tc>
          <w:tcPr>
            <w:tcW w:w="552" w:type="dxa"/>
            <w:gridSpan w:val="2"/>
            <w:shd w:val="clear" w:color="auto" w:fill="auto"/>
          </w:tcPr>
          <w:p w:rsidR="008362DB" w:rsidRPr="00EE1E64" w:rsidRDefault="008362DB" w:rsidP="003914D7">
            <w:pPr>
              <w:tabs>
                <w:tab w:val="left" w:pos="567"/>
              </w:tabs>
              <w:jc w:val="center"/>
              <w:rPr>
                <w:rFonts w:ascii="Sylfaen" w:hAnsi="Sylfaen"/>
                <w:color w:val="000000"/>
                <w:lang w:val="ka-GE"/>
              </w:rPr>
            </w:pPr>
            <w:r w:rsidRPr="00EE1E64">
              <w:rPr>
                <w:rFonts w:ascii="Sylfaen" w:hAnsi="Sylfaen"/>
                <w:color w:val="000000"/>
                <w:lang w:val="ka-GE"/>
              </w:rPr>
              <w:t>26</w:t>
            </w:r>
          </w:p>
        </w:tc>
        <w:tc>
          <w:tcPr>
            <w:tcW w:w="632" w:type="dxa"/>
            <w:gridSpan w:val="5"/>
            <w:shd w:val="clear" w:color="auto" w:fill="auto"/>
          </w:tcPr>
          <w:p w:rsidR="008362DB" w:rsidRPr="00EE1E64" w:rsidRDefault="008362DB" w:rsidP="003914D7">
            <w:pPr>
              <w:rPr>
                <w:rFonts w:ascii="Sylfaen" w:hAnsi="Sylfaen"/>
              </w:rPr>
            </w:pPr>
            <w:r w:rsidRPr="00EE1E64">
              <w:rPr>
                <w:rFonts w:ascii="Sylfaen" w:hAnsi="Sylfaen"/>
                <w:lang w:val="ka-GE"/>
              </w:rPr>
              <w:t>13</w:t>
            </w:r>
          </w:p>
        </w:tc>
        <w:tc>
          <w:tcPr>
            <w:tcW w:w="446" w:type="dxa"/>
            <w:gridSpan w:val="3"/>
          </w:tcPr>
          <w:p w:rsidR="008362DB" w:rsidRPr="00EE1E64" w:rsidRDefault="008362DB" w:rsidP="003914D7">
            <w:pPr>
              <w:tabs>
                <w:tab w:val="left" w:pos="567"/>
              </w:tabs>
              <w:jc w:val="center"/>
              <w:rPr>
                <w:rFonts w:ascii="Sylfaen" w:hAnsi="Sylfaen"/>
                <w:color w:val="000000"/>
                <w:lang w:val="ka-GE"/>
              </w:rPr>
            </w:pPr>
          </w:p>
        </w:tc>
        <w:tc>
          <w:tcPr>
            <w:tcW w:w="449" w:type="dxa"/>
            <w:gridSpan w:val="4"/>
          </w:tcPr>
          <w:p w:rsidR="008362DB" w:rsidRPr="00EE1E64" w:rsidRDefault="008362DB" w:rsidP="003914D7">
            <w:pPr>
              <w:tabs>
                <w:tab w:val="left" w:pos="567"/>
              </w:tabs>
              <w:jc w:val="center"/>
              <w:rPr>
                <w:rFonts w:ascii="Sylfaen" w:hAnsi="Sylfaen"/>
                <w:color w:val="FF0000"/>
                <w:lang w:val="ka-GE"/>
              </w:rPr>
            </w:pPr>
          </w:p>
        </w:tc>
        <w:tc>
          <w:tcPr>
            <w:tcW w:w="592" w:type="dxa"/>
            <w:gridSpan w:val="4"/>
          </w:tcPr>
          <w:p w:rsidR="008362DB" w:rsidRPr="00EE1E64" w:rsidRDefault="008362DB" w:rsidP="003914D7">
            <w:pPr>
              <w:tabs>
                <w:tab w:val="left" w:pos="567"/>
              </w:tabs>
              <w:jc w:val="center"/>
              <w:rPr>
                <w:rFonts w:ascii="Sylfaen" w:hAnsi="Sylfaen"/>
                <w:lang w:val="ka-GE"/>
              </w:rPr>
            </w:pPr>
            <w:r w:rsidRPr="00EE1E64">
              <w:rPr>
                <w:rFonts w:ascii="Sylfaen" w:hAnsi="Sylfaen"/>
                <w:lang w:val="ka-GE"/>
              </w:rPr>
              <w:t>2</w:t>
            </w:r>
          </w:p>
        </w:tc>
        <w:tc>
          <w:tcPr>
            <w:tcW w:w="591" w:type="dxa"/>
            <w:gridSpan w:val="3"/>
          </w:tcPr>
          <w:p w:rsidR="008362DB" w:rsidRPr="00EE1E64" w:rsidRDefault="008362DB" w:rsidP="003914D7">
            <w:pPr>
              <w:tabs>
                <w:tab w:val="left" w:pos="567"/>
              </w:tabs>
              <w:jc w:val="center"/>
              <w:rPr>
                <w:rFonts w:ascii="Sylfaen" w:hAnsi="Sylfaen"/>
                <w:lang w:val="ka-GE"/>
              </w:rPr>
            </w:pPr>
            <w:r w:rsidRPr="00EE1E64">
              <w:rPr>
                <w:rFonts w:ascii="Sylfaen" w:hAnsi="Sylfaen"/>
                <w:lang w:val="ka-GE"/>
              </w:rPr>
              <w:t>2</w:t>
            </w:r>
          </w:p>
        </w:tc>
        <w:tc>
          <w:tcPr>
            <w:tcW w:w="551" w:type="dxa"/>
          </w:tcPr>
          <w:p w:rsidR="008362DB" w:rsidRPr="00EE1E64" w:rsidRDefault="008362DB" w:rsidP="003914D7">
            <w:pPr>
              <w:tabs>
                <w:tab w:val="left" w:pos="567"/>
              </w:tabs>
              <w:jc w:val="center"/>
              <w:rPr>
                <w:rFonts w:ascii="Sylfaen" w:hAnsi="Sylfaen"/>
                <w:lang w:val="ka-GE"/>
              </w:rPr>
            </w:pPr>
            <w:r w:rsidRPr="00EE1E64">
              <w:rPr>
                <w:rFonts w:ascii="Sylfaen" w:hAnsi="Sylfaen"/>
                <w:lang w:val="ka-GE"/>
              </w:rPr>
              <w:t>2</w:t>
            </w:r>
          </w:p>
        </w:tc>
        <w:tc>
          <w:tcPr>
            <w:tcW w:w="568" w:type="dxa"/>
            <w:shd w:val="clear" w:color="auto" w:fill="auto"/>
          </w:tcPr>
          <w:p w:rsidR="008362DB" w:rsidRPr="00EE1E64" w:rsidRDefault="008362DB" w:rsidP="003914D7">
            <w:pPr>
              <w:rPr>
                <w:rFonts w:ascii="Sylfaen" w:hAnsi="Sylfaen"/>
              </w:rPr>
            </w:pPr>
            <w:r w:rsidRPr="00EE1E64">
              <w:rPr>
                <w:rFonts w:ascii="Sylfaen" w:hAnsi="Sylfaen"/>
              </w:rPr>
              <w:t>45</w:t>
            </w:r>
          </w:p>
        </w:tc>
        <w:tc>
          <w:tcPr>
            <w:tcW w:w="567" w:type="dxa"/>
            <w:shd w:val="clear" w:color="auto" w:fill="auto"/>
          </w:tcPr>
          <w:p w:rsidR="008362DB" w:rsidRPr="00EE1E64" w:rsidRDefault="008362DB" w:rsidP="003914D7">
            <w:pPr>
              <w:rPr>
                <w:rFonts w:ascii="Sylfaen" w:hAnsi="Sylfaen"/>
              </w:rPr>
            </w:pPr>
            <w:r w:rsidRPr="00EE1E64">
              <w:rPr>
                <w:rFonts w:ascii="Sylfaen" w:hAnsi="Sylfaen"/>
              </w:rPr>
              <w:t>80</w:t>
            </w:r>
          </w:p>
        </w:tc>
        <w:tc>
          <w:tcPr>
            <w:tcW w:w="1539" w:type="dxa"/>
            <w:shd w:val="clear" w:color="auto" w:fill="auto"/>
          </w:tcPr>
          <w:p w:rsidR="008362DB" w:rsidRPr="00EE1E64" w:rsidRDefault="008362DB" w:rsidP="003914D7">
            <w:pPr>
              <w:rPr>
                <w:rFonts w:ascii="Sylfaen" w:hAnsi="Sylfaen"/>
                <w:lang w:val="ka-GE"/>
              </w:rPr>
            </w:pPr>
            <w:r w:rsidRPr="00EE1E64">
              <w:rPr>
                <w:rFonts w:ascii="Sylfaen" w:hAnsi="Sylfaen"/>
              </w:rPr>
              <w:t>12</w:t>
            </w:r>
            <w:r w:rsidRPr="00EE1E64">
              <w:rPr>
                <w:rFonts w:ascii="Sylfaen" w:hAnsi="Sylfaen"/>
                <w:lang w:val="ka-GE"/>
              </w:rPr>
              <w:t>5</w:t>
            </w:r>
          </w:p>
        </w:tc>
      </w:tr>
      <w:tr w:rsidR="008362DB" w:rsidRPr="00EE1E64" w:rsidTr="00C33747">
        <w:trPr>
          <w:trHeight w:val="285"/>
        </w:trPr>
        <w:tc>
          <w:tcPr>
            <w:tcW w:w="359" w:type="dxa"/>
            <w:shd w:val="clear" w:color="auto" w:fill="auto"/>
          </w:tcPr>
          <w:p w:rsidR="008362DB" w:rsidRPr="00EE1E64" w:rsidRDefault="008362DB" w:rsidP="003914D7">
            <w:pPr>
              <w:tabs>
                <w:tab w:val="left" w:pos="567"/>
              </w:tabs>
              <w:rPr>
                <w:rFonts w:ascii="Sylfaen" w:hAnsi="Sylfaen"/>
                <w:lang w:val="ka-GE"/>
              </w:rPr>
            </w:pPr>
            <w:r w:rsidRPr="00EE1E64">
              <w:rPr>
                <w:rFonts w:ascii="Sylfaen" w:hAnsi="Sylfaen"/>
                <w:lang w:val="ka-GE"/>
              </w:rPr>
              <w:t>11</w:t>
            </w:r>
          </w:p>
        </w:tc>
        <w:tc>
          <w:tcPr>
            <w:tcW w:w="2313" w:type="dxa"/>
            <w:tcBorders>
              <w:bottom w:val="single" w:sz="4" w:space="0" w:color="auto"/>
            </w:tcBorders>
            <w:shd w:val="clear" w:color="auto" w:fill="auto"/>
            <w:vAlign w:val="center"/>
          </w:tcPr>
          <w:p w:rsidR="00C00885" w:rsidRPr="008C0C80" w:rsidRDefault="00C00885" w:rsidP="003914D7">
            <w:pPr>
              <w:rPr>
                <w:rFonts w:ascii="Sylfaen" w:hAnsi="Sylfaen"/>
                <w:lang w:val="ka-GE"/>
              </w:rPr>
            </w:pPr>
            <w:r w:rsidRPr="008C0C80">
              <w:rPr>
                <w:rFonts w:ascii="Sylfaen" w:hAnsi="Sylfaen"/>
                <w:lang w:val="ka-GE"/>
              </w:rPr>
              <w:t xml:space="preserve">ეროვნული საკითხი საქართველოში(1801-1921) </w:t>
            </w:r>
          </w:p>
          <w:p w:rsidR="008362DB" w:rsidRPr="00EE1E64" w:rsidRDefault="008362DB" w:rsidP="003914D7">
            <w:pPr>
              <w:rPr>
                <w:rFonts w:ascii="Sylfaen" w:hAnsi="Sylfaen" w:cs="AcadNusx"/>
                <w:lang w:val="ka-GE"/>
              </w:rPr>
            </w:pPr>
            <w:r w:rsidRPr="00EE1E64">
              <w:rPr>
                <w:rFonts w:ascii="Sylfaen" w:hAnsi="Sylfaen" w:cs="AcadNusx"/>
                <w:lang w:val="ka-GE"/>
              </w:rPr>
              <w:t>ქართული ნუმიზმატიკა</w:t>
            </w:r>
          </w:p>
        </w:tc>
        <w:tc>
          <w:tcPr>
            <w:tcW w:w="564" w:type="dxa"/>
            <w:gridSpan w:val="2"/>
            <w:shd w:val="clear" w:color="auto" w:fill="auto"/>
          </w:tcPr>
          <w:p w:rsidR="008362DB" w:rsidRPr="00EE1E64" w:rsidRDefault="008362DB" w:rsidP="003914D7">
            <w:pPr>
              <w:tabs>
                <w:tab w:val="left" w:pos="567"/>
              </w:tabs>
              <w:jc w:val="center"/>
              <w:rPr>
                <w:rFonts w:ascii="Sylfaen" w:hAnsi="Sylfaen"/>
                <w:lang w:val="ka-GE"/>
              </w:rPr>
            </w:pPr>
            <w:r w:rsidRPr="00EE1E64">
              <w:rPr>
                <w:rFonts w:ascii="Sylfaen" w:hAnsi="Sylfaen"/>
                <w:lang w:val="ka-GE"/>
              </w:rPr>
              <w:t>„</w:t>
            </w:r>
          </w:p>
        </w:tc>
        <w:tc>
          <w:tcPr>
            <w:tcW w:w="868" w:type="dxa"/>
            <w:gridSpan w:val="2"/>
            <w:shd w:val="clear" w:color="auto" w:fill="auto"/>
          </w:tcPr>
          <w:p w:rsidR="008362DB" w:rsidRPr="00EE1E64" w:rsidRDefault="008362DB" w:rsidP="003914D7">
            <w:pPr>
              <w:tabs>
                <w:tab w:val="left" w:pos="567"/>
              </w:tabs>
              <w:jc w:val="center"/>
              <w:rPr>
                <w:rFonts w:ascii="Sylfaen" w:hAnsi="Sylfaen"/>
              </w:rPr>
            </w:pPr>
            <w:r w:rsidRPr="00EE1E64">
              <w:rPr>
                <w:rFonts w:ascii="Sylfaen" w:hAnsi="Sylfaen"/>
              </w:rPr>
              <w:t>HUS1HGN</w:t>
            </w:r>
          </w:p>
        </w:tc>
        <w:tc>
          <w:tcPr>
            <w:tcW w:w="969" w:type="dxa"/>
            <w:shd w:val="clear" w:color="auto" w:fill="auto"/>
          </w:tcPr>
          <w:p w:rsidR="008362DB" w:rsidRPr="00EE1E64" w:rsidRDefault="008362DB" w:rsidP="003914D7">
            <w:pPr>
              <w:tabs>
                <w:tab w:val="left" w:pos="567"/>
              </w:tabs>
              <w:jc w:val="center"/>
              <w:rPr>
                <w:rFonts w:ascii="Sylfaen" w:hAnsi="Sylfaen"/>
                <w:lang w:val="ka-GE"/>
              </w:rPr>
            </w:pPr>
            <w:r w:rsidRPr="00EE1E64">
              <w:rPr>
                <w:rFonts w:ascii="Sylfaen" w:hAnsi="Sylfaen"/>
                <w:lang w:val="ka-GE"/>
              </w:rPr>
              <w:t>არა აქვს</w:t>
            </w:r>
          </w:p>
        </w:tc>
        <w:tc>
          <w:tcPr>
            <w:tcW w:w="766" w:type="dxa"/>
            <w:gridSpan w:val="3"/>
            <w:shd w:val="clear" w:color="auto" w:fill="auto"/>
          </w:tcPr>
          <w:p w:rsidR="008362DB" w:rsidRPr="00EE1E64" w:rsidRDefault="008362DB" w:rsidP="003914D7">
            <w:pPr>
              <w:jc w:val="center"/>
              <w:rPr>
                <w:rFonts w:ascii="Sylfaen" w:hAnsi="Sylfaen"/>
                <w:color w:val="000000"/>
                <w:lang w:val="ka-GE"/>
              </w:rPr>
            </w:pPr>
            <w:r w:rsidRPr="00EE1E64">
              <w:rPr>
                <w:rFonts w:ascii="Sylfaen" w:hAnsi="Sylfaen"/>
                <w:color w:val="000000"/>
                <w:lang w:val="ka-GE"/>
              </w:rPr>
              <w:t>5</w:t>
            </w:r>
          </w:p>
        </w:tc>
        <w:tc>
          <w:tcPr>
            <w:tcW w:w="567" w:type="dxa"/>
            <w:shd w:val="clear" w:color="auto" w:fill="auto"/>
          </w:tcPr>
          <w:p w:rsidR="008362DB" w:rsidRPr="00EE1E64" w:rsidRDefault="008362DB" w:rsidP="003914D7">
            <w:pPr>
              <w:tabs>
                <w:tab w:val="left" w:pos="567"/>
              </w:tabs>
              <w:jc w:val="center"/>
              <w:rPr>
                <w:rFonts w:ascii="Sylfaen" w:hAnsi="Sylfaen"/>
                <w:color w:val="000000"/>
              </w:rPr>
            </w:pPr>
          </w:p>
        </w:tc>
        <w:tc>
          <w:tcPr>
            <w:tcW w:w="567" w:type="dxa"/>
            <w:shd w:val="clear" w:color="auto" w:fill="auto"/>
          </w:tcPr>
          <w:p w:rsidR="008362DB" w:rsidRPr="00EE1E64" w:rsidRDefault="008362DB" w:rsidP="003914D7">
            <w:pPr>
              <w:tabs>
                <w:tab w:val="left" w:pos="567"/>
              </w:tabs>
              <w:jc w:val="center"/>
              <w:rPr>
                <w:rFonts w:ascii="Sylfaen" w:hAnsi="Sylfaen"/>
                <w:color w:val="000000"/>
              </w:rPr>
            </w:pPr>
          </w:p>
        </w:tc>
        <w:tc>
          <w:tcPr>
            <w:tcW w:w="562" w:type="dxa"/>
            <w:shd w:val="clear" w:color="auto" w:fill="auto"/>
          </w:tcPr>
          <w:p w:rsidR="008362DB" w:rsidRPr="00EE1E64" w:rsidRDefault="008362DB" w:rsidP="003914D7">
            <w:pPr>
              <w:tabs>
                <w:tab w:val="left" w:pos="567"/>
              </w:tabs>
              <w:jc w:val="center"/>
              <w:rPr>
                <w:rFonts w:ascii="Sylfaen" w:hAnsi="Sylfaen"/>
                <w:color w:val="000000"/>
                <w:lang w:val="ka-GE"/>
              </w:rPr>
            </w:pPr>
          </w:p>
        </w:tc>
        <w:tc>
          <w:tcPr>
            <w:tcW w:w="486" w:type="dxa"/>
            <w:gridSpan w:val="3"/>
            <w:shd w:val="clear" w:color="auto" w:fill="auto"/>
          </w:tcPr>
          <w:p w:rsidR="008362DB" w:rsidRPr="00EE1E64" w:rsidRDefault="008362DB" w:rsidP="003914D7">
            <w:pPr>
              <w:tabs>
                <w:tab w:val="left" w:pos="567"/>
              </w:tabs>
              <w:jc w:val="center"/>
              <w:rPr>
                <w:rFonts w:ascii="Sylfaen" w:hAnsi="Sylfaen"/>
                <w:color w:val="000000"/>
                <w:lang w:val="ka-GE"/>
              </w:rPr>
            </w:pPr>
          </w:p>
        </w:tc>
        <w:tc>
          <w:tcPr>
            <w:tcW w:w="441" w:type="dxa"/>
            <w:gridSpan w:val="4"/>
            <w:shd w:val="clear" w:color="auto" w:fill="auto"/>
          </w:tcPr>
          <w:p w:rsidR="008362DB" w:rsidRPr="00EE1E64" w:rsidRDefault="008362DB" w:rsidP="003914D7">
            <w:pPr>
              <w:tabs>
                <w:tab w:val="left" w:pos="567"/>
              </w:tabs>
              <w:jc w:val="center"/>
              <w:rPr>
                <w:rFonts w:ascii="Sylfaen" w:hAnsi="Sylfaen"/>
                <w:color w:val="000000"/>
              </w:rPr>
            </w:pPr>
          </w:p>
        </w:tc>
        <w:tc>
          <w:tcPr>
            <w:tcW w:w="440" w:type="dxa"/>
            <w:gridSpan w:val="4"/>
            <w:shd w:val="clear" w:color="auto" w:fill="auto"/>
          </w:tcPr>
          <w:p w:rsidR="008362DB" w:rsidRPr="00EE1E64" w:rsidRDefault="008362DB" w:rsidP="003914D7">
            <w:pPr>
              <w:tabs>
                <w:tab w:val="left" w:pos="567"/>
              </w:tabs>
              <w:jc w:val="center"/>
              <w:rPr>
                <w:rFonts w:ascii="Sylfaen" w:hAnsi="Sylfaen"/>
                <w:color w:val="000000"/>
              </w:rPr>
            </w:pPr>
            <w:r w:rsidRPr="00EE1E64">
              <w:rPr>
                <w:rFonts w:ascii="Sylfaen" w:hAnsi="Sylfaen"/>
                <w:color w:val="000000"/>
              </w:rPr>
              <w:t>5</w:t>
            </w:r>
          </w:p>
        </w:tc>
        <w:tc>
          <w:tcPr>
            <w:tcW w:w="442" w:type="dxa"/>
            <w:gridSpan w:val="4"/>
            <w:shd w:val="clear" w:color="auto" w:fill="auto"/>
          </w:tcPr>
          <w:p w:rsidR="008362DB" w:rsidRPr="00EE1E64" w:rsidRDefault="008362DB" w:rsidP="003914D7">
            <w:pPr>
              <w:tabs>
                <w:tab w:val="left" w:pos="567"/>
              </w:tabs>
              <w:jc w:val="center"/>
              <w:rPr>
                <w:rFonts w:ascii="Sylfaen" w:hAnsi="Sylfaen"/>
                <w:color w:val="000000"/>
              </w:rPr>
            </w:pPr>
          </w:p>
        </w:tc>
        <w:tc>
          <w:tcPr>
            <w:tcW w:w="449" w:type="dxa"/>
            <w:gridSpan w:val="4"/>
            <w:shd w:val="clear" w:color="auto" w:fill="auto"/>
          </w:tcPr>
          <w:p w:rsidR="008362DB" w:rsidRPr="00EE1E64" w:rsidRDefault="008362DB" w:rsidP="003914D7">
            <w:pPr>
              <w:tabs>
                <w:tab w:val="left" w:pos="567"/>
              </w:tabs>
              <w:jc w:val="center"/>
              <w:rPr>
                <w:rFonts w:ascii="Sylfaen" w:hAnsi="Sylfaen"/>
                <w:color w:val="000000"/>
              </w:rPr>
            </w:pPr>
          </w:p>
        </w:tc>
        <w:tc>
          <w:tcPr>
            <w:tcW w:w="552" w:type="dxa"/>
            <w:gridSpan w:val="2"/>
            <w:shd w:val="clear" w:color="auto" w:fill="auto"/>
          </w:tcPr>
          <w:p w:rsidR="008362DB" w:rsidRPr="00EE1E64" w:rsidRDefault="008362DB" w:rsidP="003914D7">
            <w:pPr>
              <w:tabs>
                <w:tab w:val="left" w:pos="567"/>
              </w:tabs>
              <w:jc w:val="center"/>
              <w:rPr>
                <w:rFonts w:ascii="Sylfaen" w:hAnsi="Sylfaen"/>
                <w:color w:val="000000"/>
                <w:lang w:val="ka-GE"/>
              </w:rPr>
            </w:pPr>
            <w:r w:rsidRPr="00EE1E64">
              <w:rPr>
                <w:rFonts w:ascii="Sylfaen" w:hAnsi="Sylfaen"/>
                <w:color w:val="000000"/>
                <w:lang w:val="ka-GE"/>
              </w:rPr>
              <w:t>26</w:t>
            </w:r>
          </w:p>
        </w:tc>
        <w:tc>
          <w:tcPr>
            <w:tcW w:w="632" w:type="dxa"/>
            <w:gridSpan w:val="5"/>
            <w:shd w:val="clear" w:color="auto" w:fill="auto"/>
          </w:tcPr>
          <w:p w:rsidR="008362DB" w:rsidRPr="00EE1E64" w:rsidRDefault="008362DB" w:rsidP="003914D7">
            <w:pPr>
              <w:rPr>
                <w:rFonts w:ascii="Sylfaen" w:hAnsi="Sylfaen"/>
                <w:lang w:val="ka-GE"/>
              </w:rPr>
            </w:pPr>
            <w:r w:rsidRPr="00EE1E64">
              <w:rPr>
                <w:rFonts w:ascii="Sylfaen" w:hAnsi="Sylfaen"/>
                <w:lang w:val="ka-GE"/>
              </w:rPr>
              <w:t>13</w:t>
            </w:r>
          </w:p>
        </w:tc>
        <w:tc>
          <w:tcPr>
            <w:tcW w:w="446" w:type="dxa"/>
            <w:gridSpan w:val="3"/>
          </w:tcPr>
          <w:p w:rsidR="008362DB" w:rsidRPr="00EE1E64" w:rsidRDefault="008362DB" w:rsidP="003914D7">
            <w:pPr>
              <w:tabs>
                <w:tab w:val="left" w:pos="567"/>
              </w:tabs>
              <w:jc w:val="center"/>
              <w:rPr>
                <w:rFonts w:ascii="Sylfaen" w:hAnsi="Sylfaen"/>
                <w:color w:val="000000"/>
                <w:lang w:val="ka-GE"/>
              </w:rPr>
            </w:pPr>
          </w:p>
        </w:tc>
        <w:tc>
          <w:tcPr>
            <w:tcW w:w="449" w:type="dxa"/>
            <w:gridSpan w:val="4"/>
          </w:tcPr>
          <w:p w:rsidR="008362DB" w:rsidRPr="00EE1E64" w:rsidRDefault="008362DB" w:rsidP="003914D7">
            <w:pPr>
              <w:tabs>
                <w:tab w:val="left" w:pos="567"/>
              </w:tabs>
              <w:jc w:val="center"/>
              <w:rPr>
                <w:rFonts w:ascii="Sylfaen" w:hAnsi="Sylfaen"/>
                <w:color w:val="FF0000"/>
                <w:lang w:val="ka-GE"/>
              </w:rPr>
            </w:pPr>
          </w:p>
        </w:tc>
        <w:tc>
          <w:tcPr>
            <w:tcW w:w="592" w:type="dxa"/>
            <w:gridSpan w:val="4"/>
          </w:tcPr>
          <w:p w:rsidR="008362DB" w:rsidRPr="00EE1E64" w:rsidRDefault="008362DB" w:rsidP="003914D7">
            <w:pPr>
              <w:tabs>
                <w:tab w:val="left" w:pos="567"/>
              </w:tabs>
              <w:jc w:val="center"/>
              <w:rPr>
                <w:rFonts w:ascii="Sylfaen" w:hAnsi="Sylfaen"/>
                <w:lang w:val="ka-GE"/>
              </w:rPr>
            </w:pPr>
            <w:r w:rsidRPr="00EE1E64">
              <w:rPr>
                <w:rFonts w:ascii="Sylfaen" w:hAnsi="Sylfaen"/>
                <w:lang w:val="ka-GE"/>
              </w:rPr>
              <w:t>2</w:t>
            </w:r>
          </w:p>
        </w:tc>
        <w:tc>
          <w:tcPr>
            <w:tcW w:w="591" w:type="dxa"/>
            <w:gridSpan w:val="3"/>
          </w:tcPr>
          <w:p w:rsidR="008362DB" w:rsidRPr="00EE1E64" w:rsidRDefault="008362DB" w:rsidP="003914D7">
            <w:pPr>
              <w:tabs>
                <w:tab w:val="left" w:pos="567"/>
              </w:tabs>
              <w:jc w:val="center"/>
              <w:rPr>
                <w:rFonts w:ascii="Sylfaen" w:hAnsi="Sylfaen"/>
                <w:lang w:val="ka-GE"/>
              </w:rPr>
            </w:pPr>
            <w:r w:rsidRPr="00EE1E64">
              <w:rPr>
                <w:rFonts w:ascii="Sylfaen" w:hAnsi="Sylfaen"/>
                <w:lang w:val="ka-GE"/>
              </w:rPr>
              <w:t>2</w:t>
            </w:r>
          </w:p>
        </w:tc>
        <w:tc>
          <w:tcPr>
            <w:tcW w:w="551" w:type="dxa"/>
          </w:tcPr>
          <w:p w:rsidR="008362DB" w:rsidRPr="00EE1E64" w:rsidRDefault="008362DB" w:rsidP="003914D7">
            <w:pPr>
              <w:tabs>
                <w:tab w:val="left" w:pos="567"/>
              </w:tabs>
              <w:jc w:val="center"/>
              <w:rPr>
                <w:rFonts w:ascii="Sylfaen" w:hAnsi="Sylfaen"/>
                <w:lang w:val="ka-GE"/>
              </w:rPr>
            </w:pPr>
            <w:r w:rsidRPr="00EE1E64">
              <w:rPr>
                <w:rFonts w:ascii="Sylfaen" w:hAnsi="Sylfaen"/>
                <w:lang w:val="ka-GE"/>
              </w:rPr>
              <w:t>2</w:t>
            </w:r>
          </w:p>
        </w:tc>
        <w:tc>
          <w:tcPr>
            <w:tcW w:w="568" w:type="dxa"/>
            <w:shd w:val="clear" w:color="auto" w:fill="auto"/>
          </w:tcPr>
          <w:p w:rsidR="008362DB" w:rsidRPr="00EE1E64" w:rsidRDefault="008362DB" w:rsidP="003914D7">
            <w:pPr>
              <w:rPr>
                <w:rFonts w:ascii="Sylfaen" w:hAnsi="Sylfaen"/>
                <w:lang w:val="ka-GE"/>
              </w:rPr>
            </w:pPr>
            <w:r w:rsidRPr="00EE1E64">
              <w:rPr>
                <w:rFonts w:ascii="Sylfaen" w:hAnsi="Sylfaen"/>
                <w:lang w:val="ka-GE"/>
              </w:rPr>
              <w:t>45</w:t>
            </w:r>
          </w:p>
        </w:tc>
        <w:tc>
          <w:tcPr>
            <w:tcW w:w="567" w:type="dxa"/>
            <w:shd w:val="clear" w:color="auto" w:fill="auto"/>
          </w:tcPr>
          <w:p w:rsidR="008362DB" w:rsidRPr="00EE1E64" w:rsidRDefault="008362DB" w:rsidP="003914D7">
            <w:pPr>
              <w:rPr>
                <w:rFonts w:ascii="Sylfaen" w:hAnsi="Sylfaen"/>
                <w:lang w:val="ka-GE"/>
              </w:rPr>
            </w:pPr>
            <w:r w:rsidRPr="00EE1E64">
              <w:rPr>
                <w:rFonts w:ascii="Sylfaen" w:hAnsi="Sylfaen"/>
                <w:lang w:val="ka-GE"/>
              </w:rPr>
              <w:t>80</w:t>
            </w:r>
          </w:p>
        </w:tc>
        <w:tc>
          <w:tcPr>
            <w:tcW w:w="1539" w:type="dxa"/>
            <w:shd w:val="clear" w:color="auto" w:fill="auto"/>
          </w:tcPr>
          <w:p w:rsidR="008362DB" w:rsidRPr="00EE1E64" w:rsidRDefault="008362DB" w:rsidP="003914D7">
            <w:pPr>
              <w:rPr>
                <w:rFonts w:ascii="Sylfaen" w:hAnsi="Sylfaen"/>
                <w:lang w:val="ka-GE"/>
              </w:rPr>
            </w:pPr>
            <w:r w:rsidRPr="00EE1E64">
              <w:rPr>
                <w:rFonts w:ascii="Sylfaen" w:hAnsi="Sylfaen"/>
                <w:lang w:val="ka-GE"/>
              </w:rPr>
              <w:t>125</w:t>
            </w:r>
          </w:p>
        </w:tc>
      </w:tr>
      <w:tr w:rsidR="008362DB" w:rsidRPr="00EE1E64" w:rsidTr="00C33747">
        <w:trPr>
          <w:trHeight w:val="820"/>
        </w:trPr>
        <w:tc>
          <w:tcPr>
            <w:tcW w:w="359" w:type="dxa"/>
            <w:shd w:val="clear" w:color="auto" w:fill="auto"/>
          </w:tcPr>
          <w:p w:rsidR="008362DB" w:rsidRPr="00EE1E64" w:rsidRDefault="008362DB" w:rsidP="003914D7">
            <w:pPr>
              <w:tabs>
                <w:tab w:val="left" w:pos="567"/>
              </w:tabs>
              <w:rPr>
                <w:rFonts w:ascii="Sylfaen" w:hAnsi="Sylfaen"/>
                <w:lang w:val="ka-GE"/>
              </w:rPr>
            </w:pPr>
          </w:p>
        </w:tc>
        <w:tc>
          <w:tcPr>
            <w:tcW w:w="2313" w:type="dxa"/>
            <w:shd w:val="clear" w:color="auto" w:fill="auto"/>
          </w:tcPr>
          <w:p w:rsidR="008362DB" w:rsidRPr="00EE1E64" w:rsidRDefault="008362DB" w:rsidP="003914D7">
            <w:pPr>
              <w:tabs>
                <w:tab w:val="left" w:pos="567"/>
              </w:tabs>
              <w:jc w:val="center"/>
              <w:rPr>
                <w:rFonts w:ascii="Sylfaen" w:hAnsi="Sylfaen"/>
                <w:lang w:val="ka-GE"/>
              </w:rPr>
            </w:pPr>
            <w:r w:rsidRPr="00EE1E64">
              <w:rPr>
                <w:rFonts w:ascii="Sylfaen" w:hAnsi="Sylfaen"/>
                <w:b/>
                <w:lang w:val="ka-GE"/>
              </w:rPr>
              <w:t>არჩევითი სასწ. კურსები</w:t>
            </w:r>
          </w:p>
        </w:tc>
        <w:tc>
          <w:tcPr>
            <w:tcW w:w="564" w:type="dxa"/>
            <w:gridSpan w:val="2"/>
            <w:shd w:val="clear" w:color="auto" w:fill="auto"/>
          </w:tcPr>
          <w:p w:rsidR="008362DB" w:rsidRPr="00EE1E64" w:rsidRDefault="008362DB" w:rsidP="003914D7">
            <w:pPr>
              <w:tabs>
                <w:tab w:val="left" w:pos="567"/>
              </w:tabs>
              <w:jc w:val="center"/>
              <w:rPr>
                <w:rFonts w:ascii="Sylfaen" w:hAnsi="Sylfaen"/>
                <w:lang w:val="ka-GE"/>
              </w:rPr>
            </w:pPr>
            <w:r w:rsidRPr="00EE1E64">
              <w:rPr>
                <w:rFonts w:ascii="Sylfaen" w:hAnsi="Sylfaen"/>
                <w:lang w:val="ka-GE"/>
              </w:rPr>
              <w:t>არჩევითი</w:t>
            </w:r>
          </w:p>
        </w:tc>
        <w:tc>
          <w:tcPr>
            <w:tcW w:w="868" w:type="dxa"/>
            <w:gridSpan w:val="2"/>
            <w:shd w:val="clear" w:color="auto" w:fill="auto"/>
          </w:tcPr>
          <w:p w:rsidR="008362DB" w:rsidRPr="00EE1E64" w:rsidRDefault="008362DB" w:rsidP="003914D7">
            <w:pPr>
              <w:tabs>
                <w:tab w:val="left" w:pos="567"/>
              </w:tabs>
              <w:rPr>
                <w:rFonts w:ascii="Sylfaen" w:hAnsi="Sylfaen"/>
              </w:rPr>
            </w:pPr>
          </w:p>
        </w:tc>
        <w:tc>
          <w:tcPr>
            <w:tcW w:w="969" w:type="dxa"/>
            <w:shd w:val="clear" w:color="auto" w:fill="auto"/>
          </w:tcPr>
          <w:p w:rsidR="008362DB" w:rsidRPr="00EE1E64" w:rsidRDefault="008362DB" w:rsidP="003914D7">
            <w:pPr>
              <w:tabs>
                <w:tab w:val="left" w:pos="567"/>
              </w:tabs>
              <w:rPr>
                <w:rFonts w:ascii="Sylfaen" w:hAnsi="Sylfaen"/>
              </w:rPr>
            </w:pPr>
          </w:p>
        </w:tc>
        <w:tc>
          <w:tcPr>
            <w:tcW w:w="766" w:type="dxa"/>
            <w:gridSpan w:val="3"/>
            <w:shd w:val="clear" w:color="auto" w:fill="auto"/>
          </w:tcPr>
          <w:p w:rsidR="008362DB" w:rsidRPr="00EE1E64" w:rsidRDefault="008362DB" w:rsidP="003914D7">
            <w:pPr>
              <w:tabs>
                <w:tab w:val="left" w:pos="567"/>
              </w:tabs>
              <w:rPr>
                <w:rFonts w:ascii="Sylfaen" w:hAnsi="Sylfaen"/>
                <w:color w:val="000000"/>
              </w:rPr>
            </w:pPr>
            <w:r w:rsidRPr="00EE1E64">
              <w:rPr>
                <w:rFonts w:ascii="Sylfaen" w:hAnsi="Sylfaen"/>
                <w:color w:val="000000"/>
                <w:lang w:val="ka-GE"/>
              </w:rPr>
              <w:t xml:space="preserve">  20</w:t>
            </w:r>
          </w:p>
        </w:tc>
        <w:tc>
          <w:tcPr>
            <w:tcW w:w="567" w:type="dxa"/>
            <w:shd w:val="clear" w:color="auto" w:fill="auto"/>
          </w:tcPr>
          <w:p w:rsidR="008362DB" w:rsidRPr="00EE1E64" w:rsidRDefault="008362DB" w:rsidP="003914D7">
            <w:pPr>
              <w:tabs>
                <w:tab w:val="left" w:pos="567"/>
              </w:tabs>
              <w:rPr>
                <w:rFonts w:ascii="Sylfaen" w:hAnsi="Sylfaen"/>
                <w:color w:val="000000"/>
              </w:rPr>
            </w:pPr>
          </w:p>
        </w:tc>
        <w:tc>
          <w:tcPr>
            <w:tcW w:w="567" w:type="dxa"/>
            <w:shd w:val="clear" w:color="auto" w:fill="auto"/>
          </w:tcPr>
          <w:p w:rsidR="008362DB" w:rsidRPr="00EE1E64" w:rsidRDefault="008362DB" w:rsidP="003914D7">
            <w:pPr>
              <w:tabs>
                <w:tab w:val="left" w:pos="567"/>
              </w:tabs>
              <w:jc w:val="center"/>
              <w:rPr>
                <w:rFonts w:ascii="Sylfaen" w:hAnsi="Sylfaen"/>
                <w:color w:val="000000"/>
              </w:rPr>
            </w:pPr>
          </w:p>
        </w:tc>
        <w:tc>
          <w:tcPr>
            <w:tcW w:w="562" w:type="dxa"/>
            <w:shd w:val="clear" w:color="auto" w:fill="auto"/>
          </w:tcPr>
          <w:p w:rsidR="008362DB" w:rsidRPr="00EE1E64" w:rsidRDefault="008362DB" w:rsidP="003914D7">
            <w:pPr>
              <w:tabs>
                <w:tab w:val="left" w:pos="567"/>
              </w:tabs>
              <w:jc w:val="center"/>
              <w:rPr>
                <w:rFonts w:ascii="Sylfaen" w:hAnsi="Sylfaen"/>
                <w:color w:val="000000"/>
              </w:rPr>
            </w:pPr>
          </w:p>
        </w:tc>
        <w:tc>
          <w:tcPr>
            <w:tcW w:w="486" w:type="dxa"/>
            <w:gridSpan w:val="3"/>
            <w:shd w:val="clear" w:color="auto" w:fill="auto"/>
          </w:tcPr>
          <w:p w:rsidR="008362DB" w:rsidRPr="00EE1E64" w:rsidRDefault="008362DB" w:rsidP="003914D7">
            <w:pPr>
              <w:tabs>
                <w:tab w:val="left" w:pos="567"/>
              </w:tabs>
              <w:jc w:val="center"/>
              <w:rPr>
                <w:rFonts w:ascii="Sylfaen" w:hAnsi="Sylfaen"/>
                <w:color w:val="000000"/>
              </w:rPr>
            </w:pPr>
          </w:p>
        </w:tc>
        <w:tc>
          <w:tcPr>
            <w:tcW w:w="441" w:type="dxa"/>
            <w:gridSpan w:val="4"/>
            <w:shd w:val="clear" w:color="auto" w:fill="auto"/>
          </w:tcPr>
          <w:p w:rsidR="008362DB" w:rsidRPr="00EE1E64" w:rsidRDefault="008362DB" w:rsidP="003914D7">
            <w:pPr>
              <w:tabs>
                <w:tab w:val="left" w:pos="567"/>
              </w:tabs>
              <w:jc w:val="center"/>
              <w:rPr>
                <w:rFonts w:ascii="Sylfaen" w:hAnsi="Sylfaen"/>
                <w:color w:val="000000"/>
              </w:rPr>
            </w:pPr>
          </w:p>
        </w:tc>
        <w:tc>
          <w:tcPr>
            <w:tcW w:w="440" w:type="dxa"/>
            <w:gridSpan w:val="4"/>
            <w:shd w:val="clear" w:color="auto" w:fill="auto"/>
          </w:tcPr>
          <w:p w:rsidR="008362DB" w:rsidRPr="00EE1E64" w:rsidRDefault="008362DB" w:rsidP="003914D7">
            <w:pPr>
              <w:tabs>
                <w:tab w:val="left" w:pos="567"/>
              </w:tabs>
              <w:jc w:val="center"/>
              <w:rPr>
                <w:rFonts w:ascii="Sylfaen" w:hAnsi="Sylfaen"/>
                <w:color w:val="000000"/>
                <w:lang w:val="ka-GE"/>
              </w:rPr>
            </w:pPr>
          </w:p>
        </w:tc>
        <w:tc>
          <w:tcPr>
            <w:tcW w:w="442" w:type="dxa"/>
            <w:gridSpan w:val="4"/>
            <w:shd w:val="clear" w:color="auto" w:fill="auto"/>
          </w:tcPr>
          <w:p w:rsidR="008362DB" w:rsidRPr="00EE1E64" w:rsidRDefault="008362DB" w:rsidP="003914D7">
            <w:pPr>
              <w:tabs>
                <w:tab w:val="left" w:pos="567"/>
              </w:tabs>
              <w:jc w:val="center"/>
              <w:rPr>
                <w:rFonts w:ascii="Sylfaen" w:hAnsi="Sylfaen"/>
                <w:color w:val="000000"/>
                <w:lang w:val="ka-GE"/>
              </w:rPr>
            </w:pPr>
            <w:r w:rsidRPr="00EE1E64">
              <w:rPr>
                <w:rFonts w:ascii="Sylfaen" w:hAnsi="Sylfaen"/>
                <w:color w:val="000000"/>
                <w:lang w:val="ka-GE"/>
              </w:rPr>
              <w:t>10</w:t>
            </w:r>
          </w:p>
        </w:tc>
        <w:tc>
          <w:tcPr>
            <w:tcW w:w="449" w:type="dxa"/>
            <w:gridSpan w:val="4"/>
            <w:shd w:val="clear" w:color="auto" w:fill="auto"/>
          </w:tcPr>
          <w:p w:rsidR="008362DB" w:rsidRPr="00EE1E64" w:rsidRDefault="008362DB" w:rsidP="003914D7">
            <w:pPr>
              <w:tabs>
                <w:tab w:val="left" w:pos="567"/>
              </w:tabs>
              <w:jc w:val="center"/>
              <w:rPr>
                <w:rFonts w:ascii="Sylfaen" w:hAnsi="Sylfaen"/>
                <w:color w:val="000000"/>
                <w:lang w:val="ka-GE"/>
              </w:rPr>
            </w:pPr>
            <w:r w:rsidRPr="00EE1E64">
              <w:rPr>
                <w:rFonts w:ascii="Sylfaen" w:hAnsi="Sylfaen"/>
                <w:color w:val="000000"/>
                <w:lang w:val="ka-GE"/>
              </w:rPr>
              <w:t>10</w:t>
            </w:r>
          </w:p>
        </w:tc>
        <w:tc>
          <w:tcPr>
            <w:tcW w:w="552" w:type="dxa"/>
            <w:gridSpan w:val="2"/>
            <w:shd w:val="clear" w:color="auto" w:fill="auto"/>
          </w:tcPr>
          <w:p w:rsidR="008362DB" w:rsidRPr="00EE1E64" w:rsidRDefault="008362DB" w:rsidP="003914D7">
            <w:pPr>
              <w:jc w:val="center"/>
              <w:rPr>
                <w:rFonts w:ascii="Sylfaen" w:hAnsi="Sylfaen"/>
                <w:color w:val="000000"/>
                <w:lang w:val="ka-GE"/>
              </w:rPr>
            </w:pPr>
          </w:p>
        </w:tc>
        <w:tc>
          <w:tcPr>
            <w:tcW w:w="632" w:type="dxa"/>
            <w:gridSpan w:val="5"/>
            <w:shd w:val="clear" w:color="auto" w:fill="auto"/>
          </w:tcPr>
          <w:p w:rsidR="008362DB" w:rsidRPr="00EE1E64" w:rsidRDefault="008362DB" w:rsidP="003914D7">
            <w:pPr>
              <w:jc w:val="center"/>
              <w:rPr>
                <w:rFonts w:ascii="Sylfaen" w:hAnsi="Sylfaen"/>
                <w:color w:val="000000"/>
                <w:lang w:val="ka-GE"/>
              </w:rPr>
            </w:pPr>
          </w:p>
        </w:tc>
        <w:tc>
          <w:tcPr>
            <w:tcW w:w="446" w:type="dxa"/>
            <w:gridSpan w:val="3"/>
          </w:tcPr>
          <w:p w:rsidR="008362DB" w:rsidRPr="00EE1E64" w:rsidRDefault="008362DB" w:rsidP="003914D7">
            <w:pPr>
              <w:tabs>
                <w:tab w:val="left" w:pos="567"/>
              </w:tabs>
              <w:jc w:val="center"/>
              <w:rPr>
                <w:rFonts w:ascii="Sylfaen" w:hAnsi="Sylfaen"/>
                <w:color w:val="000000"/>
                <w:lang w:val="ka-GE"/>
              </w:rPr>
            </w:pPr>
          </w:p>
        </w:tc>
        <w:tc>
          <w:tcPr>
            <w:tcW w:w="449" w:type="dxa"/>
            <w:gridSpan w:val="4"/>
          </w:tcPr>
          <w:p w:rsidR="008362DB" w:rsidRPr="00EE1E64" w:rsidRDefault="008362DB" w:rsidP="003914D7">
            <w:pPr>
              <w:tabs>
                <w:tab w:val="left" w:pos="567"/>
              </w:tabs>
              <w:jc w:val="center"/>
              <w:rPr>
                <w:rFonts w:ascii="Sylfaen" w:hAnsi="Sylfaen"/>
                <w:color w:val="FF0000"/>
                <w:lang w:val="ka-GE"/>
              </w:rPr>
            </w:pPr>
          </w:p>
        </w:tc>
        <w:tc>
          <w:tcPr>
            <w:tcW w:w="592" w:type="dxa"/>
            <w:gridSpan w:val="4"/>
          </w:tcPr>
          <w:p w:rsidR="008362DB" w:rsidRPr="00EE1E64" w:rsidRDefault="008362DB" w:rsidP="003914D7">
            <w:pPr>
              <w:tabs>
                <w:tab w:val="left" w:pos="567"/>
              </w:tabs>
              <w:jc w:val="center"/>
              <w:rPr>
                <w:rFonts w:ascii="Sylfaen" w:hAnsi="Sylfaen"/>
                <w:lang w:val="ka-GE"/>
              </w:rPr>
            </w:pPr>
          </w:p>
        </w:tc>
        <w:tc>
          <w:tcPr>
            <w:tcW w:w="591" w:type="dxa"/>
            <w:gridSpan w:val="3"/>
          </w:tcPr>
          <w:p w:rsidR="008362DB" w:rsidRPr="00EE1E64" w:rsidRDefault="008362DB" w:rsidP="003914D7">
            <w:pPr>
              <w:tabs>
                <w:tab w:val="left" w:pos="567"/>
              </w:tabs>
              <w:rPr>
                <w:rFonts w:ascii="Sylfaen" w:hAnsi="Sylfaen"/>
                <w:lang w:val="ka-GE"/>
              </w:rPr>
            </w:pPr>
            <w:r w:rsidRPr="00EE1E64">
              <w:rPr>
                <w:rFonts w:ascii="Sylfaen" w:hAnsi="Sylfaen"/>
                <w:color w:val="FF0000"/>
                <w:lang w:val="ka-GE"/>
              </w:rPr>
              <w:t xml:space="preserve"> </w:t>
            </w:r>
          </w:p>
        </w:tc>
        <w:tc>
          <w:tcPr>
            <w:tcW w:w="551" w:type="dxa"/>
          </w:tcPr>
          <w:p w:rsidR="008362DB" w:rsidRPr="00EE1E64" w:rsidRDefault="008362DB" w:rsidP="003914D7">
            <w:pPr>
              <w:tabs>
                <w:tab w:val="left" w:pos="567"/>
              </w:tabs>
              <w:jc w:val="center"/>
              <w:rPr>
                <w:rFonts w:ascii="Sylfaen" w:hAnsi="Sylfaen"/>
                <w:lang w:val="ka-GE"/>
              </w:rPr>
            </w:pPr>
          </w:p>
        </w:tc>
        <w:tc>
          <w:tcPr>
            <w:tcW w:w="568" w:type="dxa"/>
            <w:shd w:val="clear" w:color="auto" w:fill="auto"/>
          </w:tcPr>
          <w:p w:rsidR="008362DB" w:rsidRPr="00EE1E64" w:rsidRDefault="008362DB" w:rsidP="003914D7">
            <w:pPr>
              <w:tabs>
                <w:tab w:val="left" w:pos="567"/>
              </w:tabs>
              <w:rPr>
                <w:rFonts w:ascii="Sylfaen" w:hAnsi="Sylfaen"/>
                <w:lang w:val="ka-GE"/>
              </w:rPr>
            </w:pPr>
          </w:p>
        </w:tc>
        <w:tc>
          <w:tcPr>
            <w:tcW w:w="567" w:type="dxa"/>
            <w:shd w:val="clear" w:color="auto" w:fill="auto"/>
          </w:tcPr>
          <w:p w:rsidR="008362DB" w:rsidRPr="00EE1E64" w:rsidRDefault="008362DB" w:rsidP="003914D7">
            <w:pPr>
              <w:tabs>
                <w:tab w:val="left" w:pos="567"/>
              </w:tabs>
              <w:rPr>
                <w:rFonts w:ascii="Sylfaen" w:hAnsi="Sylfaen"/>
                <w:lang w:val="ka-GE"/>
              </w:rPr>
            </w:pPr>
          </w:p>
        </w:tc>
        <w:tc>
          <w:tcPr>
            <w:tcW w:w="1539" w:type="dxa"/>
            <w:shd w:val="clear" w:color="auto" w:fill="auto"/>
          </w:tcPr>
          <w:p w:rsidR="008362DB" w:rsidRPr="00EE1E64" w:rsidRDefault="008362DB" w:rsidP="003914D7">
            <w:pPr>
              <w:tabs>
                <w:tab w:val="left" w:pos="567"/>
              </w:tabs>
              <w:rPr>
                <w:rFonts w:ascii="Sylfaen" w:hAnsi="Sylfaen"/>
                <w:lang w:val="ka-GE"/>
              </w:rPr>
            </w:pPr>
            <w:r w:rsidRPr="00EE1E64">
              <w:rPr>
                <w:rFonts w:ascii="Sylfaen" w:hAnsi="Sylfaen"/>
                <w:lang w:val="ka-GE"/>
              </w:rPr>
              <w:t xml:space="preserve">  500</w:t>
            </w:r>
          </w:p>
        </w:tc>
      </w:tr>
      <w:tr w:rsidR="008362DB" w:rsidRPr="00EE1E64" w:rsidTr="00C33747">
        <w:trPr>
          <w:trHeight w:val="689"/>
        </w:trPr>
        <w:tc>
          <w:tcPr>
            <w:tcW w:w="359" w:type="dxa"/>
            <w:shd w:val="clear" w:color="auto" w:fill="auto"/>
          </w:tcPr>
          <w:p w:rsidR="008362DB" w:rsidRPr="00EE1E64" w:rsidRDefault="008362DB" w:rsidP="003914D7">
            <w:pPr>
              <w:tabs>
                <w:tab w:val="left" w:pos="567"/>
              </w:tabs>
              <w:jc w:val="center"/>
              <w:rPr>
                <w:rFonts w:ascii="Sylfaen" w:hAnsi="Sylfaen"/>
              </w:rPr>
            </w:pPr>
            <w:r w:rsidRPr="00EE1E64">
              <w:rPr>
                <w:rFonts w:ascii="Sylfaen" w:hAnsi="Sylfaen"/>
              </w:rPr>
              <w:t>1</w:t>
            </w:r>
          </w:p>
        </w:tc>
        <w:tc>
          <w:tcPr>
            <w:tcW w:w="2313" w:type="dxa"/>
            <w:shd w:val="clear" w:color="auto" w:fill="auto"/>
          </w:tcPr>
          <w:p w:rsidR="008362DB" w:rsidRPr="00EE1E64" w:rsidRDefault="00FC0B4B" w:rsidP="00991499">
            <w:pPr>
              <w:pStyle w:val="Header"/>
              <w:tabs>
                <w:tab w:val="left" w:pos="708"/>
              </w:tabs>
              <w:rPr>
                <w:rFonts w:ascii="Sylfaen" w:hAnsi="Sylfaen"/>
              </w:rPr>
            </w:pPr>
            <w:r w:rsidRPr="00FE1061">
              <w:rPr>
                <w:rFonts w:ascii="Sylfaen" w:hAnsi="Sylfaen" w:cs="AcadNusx"/>
                <w:color w:val="auto"/>
                <w:sz w:val="22"/>
                <w:szCs w:val="22"/>
                <w:lang w:val="ka-GE"/>
              </w:rPr>
              <w:t>რუსეთის ი</w:t>
            </w:r>
            <w:r w:rsidRPr="00FE1061">
              <w:rPr>
                <w:rFonts w:ascii="Sylfaen" w:hAnsi="Sylfaen" w:cs="AcadNusx"/>
                <w:color w:val="auto"/>
                <w:sz w:val="22"/>
                <w:szCs w:val="22"/>
                <w:lang w:val="en-US"/>
              </w:rPr>
              <w:t>სტორია (ზოგადი კურსი)</w:t>
            </w:r>
            <w:r w:rsidRPr="00FE1061">
              <w:rPr>
                <w:rFonts w:ascii="Sylfaen" w:hAnsi="Sylfaen" w:cs="AcadNusx"/>
                <w:color w:val="auto"/>
                <w:sz w:val="22"/>
                <w:szCs w:val="22"/>
                <w:lang w:val="fr-FR"/>
              </w:rPr>
              <w:t xml:space="preserve">*, </w:t>
            </w:r>
          </w:p>
        </w:tc>
        <w:tc>
          <w:tcPr>
            <w:tcW w:w="564" w:type="dxa"/>
            <w:gridSpan w:val="2"/>
            <w:shd w:val="clear" w:color="auto" w:fill="auto"/>
          </w:tcPr>
          <w:p w:rsidR="008362DB" w:rsidRPr="00EE1E64" w:rsidRDefault="008362DB" w:rsidP="003914D7">
            <w:pPr>
              <w:tabs>
                <w:tab w:val="left" w:pos="567"/>
              </w:tabs>
              <w:jc w:val="center"/>
              <w:rPr>
                <w:rFonts w:ascii="Sylfaen" w:hAnsi="Sylfaen"/>
                <w:lang w:val="ka-GE"/>
              </w:rPr>
            </w:pPr>
            <w:r w:rsidRPr="00EE1E64">
              <w:rPr>
                <w:rFonts w:ascii="Sylfaen" w:hAnsi="Sylfaen"/>
                <w:lang w:val="ka-GE"/>
              </w:rPr>
              <w:t>,,</w:t>
            </w:r>
          </w:p>
        </w:tc>
        <w:tc>
          <w:tcPr>
            <w:tcW w:w="868" w:type="dxa"/>
            <w:gridSpan w:val="2"/>
            <w:shd w:val="clear" w:color="auto" w:fill="auto"/>
          </w:tcPr>
          <w:p w:rsidR="008362DB" w:rsidRPr="00EE1E64" w:rsidRDefault="008362DB" w:rsidP="00991499">
            <w:pPr>
              <w:tabs>
                <w:tab w:val="left" w:pos="567"/>
              </w:tabs>
              <w:jc w:val="center"/>
              <w:rPr>
                <w:rFonts w:ascii="Sylfaen" w:hAnsi="Sylfaen"/>
                <w:lang w:val="ka-GE"/>
              </w:rPr>
            </w:pPr>
            <w:r w:rsidRPr="00EE1E64">
              <w:rPr>
                <w:rFonts w:ascii="Sylfaen" w:hAnsi="Sylfaen"/>
              </w:rPr>
              <w:t>HUS1HRE C</w:t>
            </w:r>
          </w:p>
        </w:tc>
        <w:tc>
          <w:tcPr>
            <w:tcW w:w="969" w:type="dxa"/>
            <w:shd w:val="clear" w:color="auto" w:fill="auto"/>
          </w:tcPr>
          <w:p w:rsidR="008362DB" w:rsidRPr="00EE1E64" w:rsidRDefault="008362DB" w:rsidP="003914D7">
            <w:pPr>
              <w:tabs>
                <w:tab w:val="left" w:pos="567"/>
              </w:tabs>
              <w:rPr>
                <w:rFonts w:ascii="Sylfaen" w:hAnsi="Sylfaen"/>
                <w:lang w:val="ka-GE"/>
              </w:rPr>
            </w:pPr>
            <w:r w:rsidRPr="00EE1E64">
              <w:rPr>
                <w:rFonts w:ascii="Sylfaen" w:hAnsi="Sylfaen"/>
                <w:lang w:val="ka-GE"/>
              </w:rPr>
              <w:t>არა აქვს</w:t>
            </w:r>
          </w:p>
        </w:tc>
        <w:tc>
          <w:tcPr>
            <w:tcW w:w="766" w:type="dxa"/>
            <w:gridSpan w:val="3"/>
            <w:shd w:val="clear" w:color="auto" w:fill="auto"/>
          </w:tcPr>
          <w:p w:rsidR="008362DB" w:rsidRPr="00EE1E64" w:rsidRDefault="008362DB" w:rsidP="003914D7">
            <w:pPr>
              <w:tabs>
                <w:tab w:val="left" w:pos="567"/>
              </w:tabs>
              <w:jc w:val="center"/>
              <w:rPr>
                <w:rFonts w:ascii="Sylfaen" w:hAnsi="Sylfaen"/>
                <w:color w:val="000000"/>
                <w:lang w:val="ka-GE"/>
              </w:rPr>
            </w:pPr>
            <w:r w:rsidRPr="00EE1E64">
              <w:rPr>
                <w:rFonts w:ascii="Sylfaen" w:hAnsi="Sylfaen"/>
                <w:color w:val="000000"/>
                <w:lang w:val="ka-GE"/>
              </w:rPr>
              <w:t>5</w:t>
            </w:r>
          </w:p>
        </w:tc>
        <w:tc>
          <w:tcPr>
            <w:tcW w:w="567" w:type="dxa"/>
            <w:shd w:val="clear" w:color="auto" w:fill="auto"/>
          </w:tcPr>
          <w:p w:rsidR="008362DB" w:rsidRPr="00EE1E64" w:rsidRDefault="008362DB" w:rsidP="003914D7">
            <w:pPr>
              <w:tabs>
                <w:tab w:val="left" w:pos="567"/>
              </w:tabs>
              <w:jc w:val="center"/>
              <w:rPr>
                <w:rFonts w:ascii="Sylfaen" w:hAnsi="Sylfaen"/>
                <w:color w:val="000000"/>
              </w:rPr>
            </w:pPr>
          </w:p>
        </w:tc>
        <w:tc>
          <w:tcPr>
            <w:tcW w:w="567" w:type="dxa"/>
            <w:shd w:val="clear" w:color="auto" w:fill="auto"/>
          </w:tcPr>
          <w:p w:rsidR="008362DB" w:rsidRPr="00EE1E64" w:rsidRDefault="008362DB" w:rsidP="003914D7">
            <w:pPr>
              <w:tabs>
                <w:tab w:val="left" w:pos="567"/>
              </w:tabs>
              <w:jc w:val="center"/>
              <w:rPr>
                <w:rFonts w:ascii="Sylfaen" w:hAnsi="Sylfaen"/>
                <w:color w:val="000000"/>
              </w:rPr>
            </w:pPr>
          </w:p>
        </w:tc>
        <w:tc>
          <w:tcPr>
            <w:tcW w:w="562" w:type="dxa"/>
            <w:shd w:val="clear" w:color="auto" w:fill="auto"/>
          </w:tcPr>
          <w:p w:rsidR="008362DB" w:rsidRPr="00EE1E64" w:rsidRDefault="008362DB" w:rsidP="003914D7">
            <w:pPr>
              <w:tabs>
                <w:tab w:val="left" w:pos="567"/>
              </w:tabs>
              <w:jc w:val="center"/>
              <w:rPr>
                <w:rFonts w:ascii="Sylfaen" w:hAnsi="Sylfaen"/>
                <w:color w:val="000000"/>
              </w:rPr>
            </w:pPr>
          </w:p>
        </w:tc>
        <w:tc>
          <w:tcPr>
            <w:tcW w:w="486" w:type="dxa"/>
            <w:gridSpan w:val="3"/>
            <w:shd w:val="clear" w:color="auto" w:fill="auto"/>
          </w:tcPr>
          <w:p w:rsidR="008362DB" w:rsidRPr="00EE1E64" w:rsidRDefault="008362DB" w:rsidP="003914D7">
            <w:pPr>
              <w:tabs>
                <w:tab w:val="left" w:pos="567"/>
              </w:tabs>
              <w:jc w:val="center"/>
              <w:rPr>
                <w:rFonts w:ascii="Sylfaen" w:hAnsi="Sylfaen"/>
                <w:color w:val="000000"/>
              </w:rPr>
            </w:pPr>
          </w:p>
        </w:tc>
        <w:tc>
          <w:tcPr>
            <w:tcW w:w="441" w:type="dxa"/>
            <w:gridSpan w:val="4"/>
            <w:shd w:val="clear" w:color="auto" w:fill="auto"/>
          </w:tcPr>
          <w:p w:rsidR="008362DB" w:rsidRPr="00EE1E64" w:rsidRDefault="008362DB" w:rsidP="003914D7">
            <w:pPr>
              <w:tabs>
                <w:tab w:val="left" w:pos="567"/>
              </w:tabs>
              <w:jc w:val="center"/>
              <w:rPr>
                <w:rFonts w:ascii="Sylfaen" w:hAnsi="Sylfaen"/>
                <w:color w:val="000000"/>
              </w:rPr>
            </w:pPr>
          </w:p>
        </w:tc>
        <w:tc>
          <w:tcPr>
            <w:tcW w:w="440" w:type="dxa"/>
            <w:gridSpan w:val="4"/>
            <w:shd w:val="clear" w:color="auto" w:fill="auto"/>
          </w:tcPr>
          <w:p w:rsidR="008362DB" w:rsidRPr="00EE1E64" w:rsidRDefault="008362DB" w:rsidP="003914D7">
            <w:pPr>
              <w:tabs>
                <w:tab w:val="left" w:pos="567"/>
              </w:tabs>
              <w:jc w:val="center"/>
              <w:rPr>
                <w:rFonts w:ascii="Sylfaen" w:hAnsi="Sylfaen"/>
                <w:color w:val="000000"/>
              </w:rPr>
            </w:pPr>
          </w:p>
        </w:tc>
        <w:tc>
          <w:tcPr>
            <w:tcW w:w="442" w:type="dxa"/>
            <w:gridSpan w:val="4"/>
            <w:shd w:val="clear" w:color="auto" w:fill="auto"/>
          </w:tcPr>
          <w:p w:rsidR="008362DB" w:rsidRPr="00EE1E64" w:rsidRDefault="008362DB" w:rsidP="003914D7">
            <w:pPr>
              <w:tabs>
                <w:tab w:val="left" w:pos="567"/>
              </w:tabs>
              <w:jc w:val="center"/>
              <w:rPr>
                <w:rFonts w:ascii="Sylfaen" w:hAnsi="Sylfaen"/>
                <w:color w:val="000000"/>
                <w:lang w:val="ka-GE"/>
              </w:rPr>
            </w:pPr>
          </w:p>
        </w:tc>
        <w:tc>
          <w:tcPr>
            <w:tcW w:w="449" w:type="dxa"/>
            <w:gridSpan w:val="4"/>
            <w:shd w:val="clear" w:color="auto" w:fill="auto"/>
          </w:tcPr>
          <w:p w:rsidR="008362DB" w:rsidRPr="00EE1E64" w:rsidRDefault="008362DB" w:rsidP="003914D7">
            <w:pPr>
              <w:tabs>
                <w:tab w:val="left" w:pos="567"/>
              </w:tabs>
              <w:jc w:val="center"/>
              <w:rPr>
                <w:rFonts w:ascii="Sylfaen" w:hAnsi="Sylfaen"/>
                <w:color w:val="000000"/>
                <w:lang w:val="ka-GE"/>
              </w:rPr>
            </w:pPr>
          </w:p>
        </w:tc>
        <w:tc>
          <w:tcPr>
            <w:tcW w:w="552" w:type="dxa"/>
            <w:gridSpan w:val="2"/>
            <w:shd w:val="clear" w:color="auto" w:fill="auto"/>
          </w:tcPr>
          <w:p w:rsidR="008362DB" w:rsidRPr="00EE1E64" w:rsidRDefault="008362DB" w:rsidP="003914D7">
            <w:pPr>
              <w:tabs>
                <w:tab w:val="left" w:pos="567"/>
              </w:tabs>
              <w:jc w:val="center"/>
              <w:rPr>
                <w:rFonts w:ascii="Sylfaen" w:hAnsi="Sylfaen"/>
                <w:color w:val="000000"/>
                <w:lang w:val="ka-GE"/>
              </w:rPr>
            </w:pPr>
            <w:r w:rsidRPr="00EE1E64">
              <w:rPr>
                <w:rFonts w:ascii="Sylfaen" w:hAnsi="Sylfaen"/>
                <w:color w:val="000000"/>
                <w:lang w:val="ka-GE"/>
              </w:rPr>
              <w:t>26</w:t>
            </w:r>
          </w:p>
        </w:tc>
        <w:tc>
          <w:tcPr>
            <w:tcW w:w="632" w:type="dxa"/>
            <w:gridSpan w:val="5"/>
            <w:shd w:val="clear" w:color="auto" w:fill="auto"/>
          </w:tcPr>
          <w:p w:rsidR="008362DB" w:rsidRPr="00EE1E64" w:rsidRDefault="008362DB" w:rsidP="003914D7">
            <w:pPr>
              <w:rPr>
                <w:rFonts w:ascii="Sylfaen" w:hAnsi="Sylfaen"/>
              </w:rPr>
            </w:pPr>
            <w:r w:rsidRPr="00EE1E64">
              <w:rPr>
                <w:rFonts w:ascii="Sylfaen" w:hAnsi="Sylfaen"/>
                <w:lang w:val="ka-GE"/>
              </w:rPr>
              <w:t>13</w:t>
            </w:r>
          </w:p>
        </w:tc>
        <w:tc>
          <w:tcPr>
            <w:tcW w:w="446" w:type="dxa"/>
            <w:gridSpan w:val="3"/>
          </w:tcPr>
          <w:p w:rsidR="008362DB" w:rsidRPr="00EE1E64" w:rsidRDefault="008362DB" w:rsidP="003914D7">
            <w:pPr>
              <w:tabs>
                <w:tab w:val="left" w:pos="567"/>
              </w:tabs>
              <w:jc w:val="center"/>
              <w:rPr>
                <w:rFonts w:ascii="Sylfaen" w:hAnsi="Sylfaen"/>
                <w:lang w:val="ka-GE"/>
              </w:rPr>
            </w:pPr>
          </w:p>
        </w:tc>
        <w:tc>
          <w:tcPr>
            <w:tcW w:w="449" w:type="dxa"/>
            <w:gridSpan w:val="4"/>
          </w:tcPr>
          <w:p w:rsidR="008362DB" w:rsidRPr="00EE1E64" w:rsidRDefault="008362DB" w:rsidP="003914D7">
            <w:pPr>
              <w:tabs>
                <w:tab w:val="left" w:pos="567"/>
              </w:tabs>
              <w:jc w:val="center"/>
              <w:rPr>
                <w:rFonts w:ascii="Sylfaen" w:hAnsi="Sylfaen"/>
                <w:lang w:val="ka-GE"/>
              </w:rPr>
            </w:pPr>
          </w:p>
        </w:tc>
        <w:tc>
          <w:tcPr>
            <w:tcW w:w="592" w:type="dxa"/>
            <w:gridSpan w:val="4"/>
          </w:tcPr>
          <w:p w:rsidR="008362DB" w:rsidRPr="00EE1E64" w:rsidRDefault="008362DB" w:rsidP="003914D7">
            <w:pPr>
              <w:tabs>
                <w:tab w:val="left" w:pos="567"/>
              </w:tabs>
              <w:jc w:val="center"/>
              <w:rPr>
                <w:rFonts w:ascii="Sylfaen" w:hAnsi="Sylfaen"/>
                <w:lang w:val="ka-GE"/>
              </w:rPr>
            </w:pPr>
            <w:r w:rsidRPr="00EE1E64">
              <w:rPr>
                <w:rFonts w:ascii="Sylfaen" w:hAnsi="Sylfaen"/>
                <w:lang w:val="ka-GE"/>
              </w:rPr>
              <w:t>2</w:t>
            </w:r>
          </w:p>
        </w:tc>
        <w:tc>
          <w:tcPr>
            <w:tcW w:w="591" w:type="dxa"/>
            <w:gridSpan w:val="3"/>
          </w:tcPr>
          <w:p w:rsidR="008362DB" w:rsidRPr="00EE1E64" w:rsidRDefault="008362DB" w:rsidP="003914D7">
            <w:pPr>
              <w:tabs>
                <w:tab w:val="left" w:pos="567"/>
              </w:tabs>
              <w:jc w:val="center"/>
              <w:rPr>
                <w:rFonts w:ascii="Sylfaen" w:hAnsi="Sylfaen"/>
                <w:lang w:val="ka-GE"/>
              </w:rPr>
            </w:pPr>
            <w:r w:rsidRPr="00EE1E64">
              <w:rPr>
                <w:rFonts w:ascii="Sylfaen" w:hAnsi="Sylfaen"/>
                <w:lang w:val="ka-GE"/>
              </w:rPr>
              <w:t>2</w:t>
            </w:r>
          </w:p>
        </w:tc>
        <w:tc>
          <w:tcPr>
            <w:tcW w:w="551" w:type="dxa"/>
          </w:tcPr>
          <w:p w:rsidR="008362DB" w:rsidRPr="00EE1E64" w:rsidRDefault="008362DB" w:rsidP="003914D7">
            <w:pPr>
              <w:tabs>
                <w:tab w:val="left" w:pos="567"/>
              </w:tabs>
              <w:jc w:val="center"/>
              <w:rPr>
                <w:rFonts w:ascii="Sylfaen" w:hAnsi="Sylfaen"/>
                <w:lang w:val="ka-GE"/>
              </w:rPr>
            </w:pPr>
            <w:r w:rsidRPr="00EE1E64">
              <w:rPr>
                <w:rFonts w:ascii="Sylfaen" w:hAnsi="Sylfaen"/>
                <w:lang w:val="ka-GE"/>
              </w:rPr>
              <w:t>2</w:t>
            </w:r>
          </w:p>
        </w:tc>
        <w:tc>
          <w:tcPr>
            <w:tcW w:w="568" w:type="dxa"/>
            <w:shd w:val="clear" w:color="auto" w:fill="auto"/>
          </w:tcPr>
          <w:p w:rsidR="008362DB" w:rsidRPr="00EE1E64" w:rsidRDefault="008362DB" w:rsidP="003914D7">
            <w:pPr>
              <w:tabs>
                <w:tab w:val="left" w:pos="567"/>
              </w:tabs>
              <w:jc w:val="center"/>
              <w:rPr>
                <w:rFonts w:ascii="Sylfaen" w:hAnsi="Sylfaen"/>
              </w:rPr>
            </w:pPr>
            <w:r w:rsidRPr="00EE1E64">
              <w:rPr>
                <w:rFonts w:ascii="Sylfaen" w:hAnsi="Sylfaen"/>
              </w:rPr>
              <w:t>45</w:t>
            </w:r>
          </w:p>
        </w:tc>
        <w:tc>
          <w:tcPr>
            <w:tcW w:w="567" w:type="dxa"/>
            <w:shd w:val="clear" w:color="auto" w:fill="auto"/>
          </w:tcPr>
          <w:p w:rsidR="008362DB" w:rsidRPr="00EE1E64" w:rsidRDefault="008362DB" w:rsidP="003914D7">
            <w:pPr>
              <w:rPr>
                <w:rFonts w:ascii="Sylfaen" w:hAnsi="Sylfaen"/>
              </w:rPr>
            </w:pPr>
            <w:r w:rsidRPr="00EE1E64">
              <w:rPr>
                <w:rFonts w:ascii="Sylfaen" w:hAnsi="Sylfaen"/>
              </w:rPr>
              <w:t>80</w:t>
            </w:r>
          </w:p>
        </w:tc>
        <w:tc>
          <w:tcPr>
            <w:tcW w:w="1539" w:type="dxa"/>
            <w:shd w:val="clear" w:color="auto" w:fill="auto"/>
          </w:tcPr>
          <w:p w:rsidR="008362DB" w:rsidRPr="00EE1E64" w:rsidRDefault="008362DB" w:rsidP="003914D7">
            <w:pPr>
              <w:rPr>
                <w:rFonts w:ascii="Sylfaen" w:hAnsi="Sylfaen"/>
              </w:rPr>
            </w:pPr>
            <w:r w:rsidRPr="00EE1E64">
              <w:rPr>
                <w:rFonts w:ascii="Sylfaen" w:hAnsi="Sylfaen"/>
              </w:rPr>
              <w:t>12</w:t>
            </w:r>
            <w:r w:rsidRPr="00EE1E64">
              <w:rPr>
                <w:rFonts w:ascii="Sylfaen" w:hAnsi="Sylfaen"/>
                <w:lang w:val="ka-GE"/>
              </w:rPr>
              <w:t>5</w:t>
            </w:r>
          </w:p>
        </w:tc>
      </w:tr>
      <w:tr w:rsidR="008362DB" w:rsidRPr="00EE1E64" w:rsidTr="00C33747">
        <w:trPr>
          <w:trHeight w:val="942"/>
        </w:trPr>
        <w:tc>
          <w:tcPr>
            <w:tcW w:w="359" w:type="dxa"/>
            <w:shd w:val="clear" w:color="auto" w:fill="auto"/>
          </w:tcPr>
          <w:p w:rsidR="008362DB" w:rsidRPr="00EE1E64" w:rsidRDefault="008362DB" w:rsidP="003914D7">
            <w:pPr>
              <w:tabs>
                <w:tab w:val="left" w:pos="567"/>
              </w:tabs>
              <w:jc w:val="center"/>
              <w:rPr>
                <w:rFonts w:ascii="Sylfaen" w:hAnsi="Sylfaen"/>
              </w:rPr>
            </w:pPr>
          </w:p>
          <w:p w:rsidR="008362DB" w:rsidRPr="00EE1E64" w:rsidRDefault="008362DB" w:rsidP="003914D7">
            <w:pPr>
              <w:tabs>
                <w:tab w:val="left" w:pos="567"/>
              </w:tabs>
              <w:jc w:val="center"/>
              <w:rPr>
                <w:rFonts w:ascii="Sylfaen" w:hAnsi="Sylfaen"/>
              </w:rPr>
            </w:pPr>
            <w:r w:rsidRPr="00EE1E64">
              <w:rPr>
                <w:rFonts w:ascii="Sylfaen" w:hAnsi="Sylfaen"/>
              </w:rPr>
              <w:t>2</w:t>
            </w:r>
          </w:p>
        </w:tc>
        <w:tc>
          <w:tcPr>
            <w:tcW w:w="2313" w:type="dxa"/>
            <w:shd w:val="clear" w:color="auto" w:fill="auto"/>
          </w:tcPr>
          <w:p w:rsidR="005266A5" w:rsidRPr="00FE1061" w:rsidRDefault="005266A5" w:rsidP="005266A5">
            <w:pPr>
              <w:rPr>
                <w:rFonts w:ascii="Sylfaen" w:hAnsi="Sylfaen" w:cs="AcadNusx"/>
                <w:lang w:val="ka-GE"/>
              </w:rPr>
            </w:pPr>
            <w:r w:rsidRPr="00FE1061">
              <w:rPr>
                <w:rFonts w:ascii="Sylfaen" w:hAnsi="Sylfaen" w:cs="AcadNusx"/>
                <w:lang w:val="ka-GE"/>
              </w:rPr>
              <w:t>ქართული დამწერლობათმცოდნეობა*</w:t>
            </w:r>
          </w:p>
          <w:p w:rsidR="008362DB" w:rsidRPr="00EE1E64" w:rsidRDefault="008362DB" w:rsidP="003914D7">
            <w:pPr>
              <w:tabs>
                <w:tab w:val="left" w:pos="567"/>
              </w:tabs>
              <w:rPr>
                <w:rFonts w:ascii="Sylfaen" w:hAnsi="Sylfaen"/>
                <w:lang w:val="ka-GE"/>
              </w:rPr>
            </w:pPr>
          </w:p>
        </w:tc>
        <w:tc>
          <w:tcPr>
            <w:tcW w:w="564" w:type="dxa"/>
            <w:gridSpan w:val="2"/>
            <w:shd w:val="clear" w:color="auto" w:fill="auto"/>
          </w:tcPr>
          <w:p w:rsidR="008362DB" w:rsidRPr="00EE1E64" w:rsidRDefault="008362DB" w:rsidP="003914D7">
            <w:pPr>
              <w:tabs>
                <w:tab w:val="left" w:pos="567"/>
              </w:tabs>
              <w:jc w:val="center"/>
              <w:rPr>
                <w:rFonts w:ascii="Sylfaen" w:hAnsi="Sylfaen"/>
                <w:lang w:val="ka-GE"/>
              </w:rPr>
            </w:pPr>
            <w:r w:rsidRPr="00EE1E64">
              <w:rPr>
                <w:rFonts w:ascii="Sylfaen" w:hAnsi="Sylfaen"/>
                <w:lang w:val="ka-GE"/>
              </w:rPr>
              <w:t>„</w:t>
            </w:r>
          </w:p>
        </w:tc>
        <w:tc>
          <w:tcPr>
            <w:tcW w:w="868" w:type="dxa"/>
            <w:gridSpan w:val="2"/>
            <w:shd w:val="clear" w:color="auto" w:fill="auto"/>
          </w:tcPr>
          <w:p w:rsidR="008362DB" w:rsidRPr="00EE1E64" w:rsidRDefault="008362DB" w:rsidP="0070128C">
            <w:pPr>
              <w:rPr>
                <w:rFonts w:ascii="Sylfaen" w:hAnsi="Sylfaen"/>
                <w:lang w:val="ka-GE"/>
              </w:rPr>
            </w:pPr>
            <w:r w:rsidRPr="00EE1E64">
              <w:rPr>
                <w:rFonts w:ascii="Sylfaen" w:hAnsi="Sylfaen"/>
              </w:rPr>
              <w:t>HUS1HRE C</w:t>
            </w:r>
            <w:r w:rsidRPr="00EE1E64">
              <w:rPr>
                <w:rFonts w:ascii="Sylfaen" w:hAnsi="Sylfaen"/>
                <w:lang w:val="ka-GE"/>
              </w:rPr>
              <w:t xml:space="preserve"> </w:t>
            </w:r>
          </w:p>
        </w:tc>
        <w:tc>
          <w:tcPr>
            <w:tcW w:w="969" w:type="dxa"/>
            <w:shd w:val="clear" w:color="auto" w:fill="auto"/>
          </w:tcPr>
          <w:p w:rsidR="008362DB" w:rsidRPr="00EE1E64" w:rsidRDefault="008362DB" w:rsidP="003914D7">
            <w:pPr>
              <w:tabs>
                <w:tab w:val="left" w:pos="567"/>
              </w:tabs>
              <w:jc w:val="center"/>
              <w:rPr>
                <w:rFonts w:ascii="Sylfaen" w:hAnsi="Sylfaen"/>
                <w:lang w:val="ka-GE"/>
              </w:rPr>
            </w:pPr>
            <w:r w:rsidRPr="00EE1E64">
              <w:rPr>
                <w:rFonts w:ascii="Sylfaen" w:hAnsi="Sylfaen"/>
                <w:color w:val="000000"/>
                <w:lang w:val="ka-GE"/>
              </w:rPr>
              <w:t>არა აქვს</w:t>
            </w:r>
          </w:p>
        </w:tc>
        <w:tc>
          <w:tcPr>
            <w:tcW w:w="766" w:type="dxa"/>
            <w:gridSpan w:val="3"/>
            <w:tcBorders>
              <w:top w:val="single" w:sz="4" w:space="0" w:color="auto"/>
              <w:bottom w:val="single" w:sz="4" w:space="0" w:color="auto"/>
            </w:tcBorders>
            <w:shd w:val="clear" w:color="auto" w:fill="auto"/>
          </w:tcPr>
          <w:p w:rsidR="008362DB" w:rsidRPr="00EE1E64" w:rsidRDefault="008362DB" w:rsidP="003914D7">
            <w:pPr>
              <w:tabs>
                <w:tab w:val="left" w:pos="567"/>
              </w:tabs>
              <w:jc w:val="center"/>
              <w:rPr>
                <w:rFonts w:ascii="Sylfaen" w:hAnsi="Sylfaen"/>
                <w:color w:val="000000"/>
                <w:lang w:val="ka-GE"/>
              </w:rPr>
            </w:pPr>
            <w:r w:rsidRPr="00EE1E64">
              <w:rPr>
                <w:rFonts w:ascii="Sylfaen" w:hAnsi="Sylfaen"/>
                <w:color w:val="000000"/>
                <w:lang w:val="ka-GE"/>
              </w:rPr>
              <w:t>5</w:t>
            </w:r>
          </w:p>
        </w:tc>
        <w:tc>
          <w:tcPr>
            <w:tcW w:w="567" w:type="dxa"/>
            <w:shd w:val="clear" w:color="auto" w:fill="auto"/>
          </w:tcPr>
          <w:p w:rsidR="008362DB" w:rsidRPr="00EE1E64" w:rsidRDefault="008362DB" w:rsidP="003914D7">
            <w:pPr>
              <w:tabs>
                <w:tab w:val="left" w:pos="567"/>
              </w:tabs>
              <w:jc w:val="center"/>
              <w:rPr>
                <w:rFonts w:ascii="Sylfaen" w:hAnsi="Sylfaen"/>
                <w:color w:val="000000"/>
              </w:rPr>
            </w:pPr>
          </w:p>
        </w:tc>
        <w:tc>
          <w:tcPr>
            <w:tcW w:w="567" w:type="dxa"/>
            <w:shd w:val="clear" w:color="auto" w:fill="auto"/>
          </w:tcPr>
          <w:p w:rsidR="008362DB" w:rsidRPr="00EE1E64" w:rsidRDefault="008362DB" w:rsidP="003914D7">
            <w:pPr>
              <w:tabs>
                <w:tab w:val="left" w:pos="567"/>
              </w:tabs>
              <w:jc w:val="center"/>
              <w:rPr>
                <w:rFonts w:ascii="Sylfaen" w:hAnsi="Sylfaen"/>
                <w:color w:val="000000"/>
              </w:rPr>
            </w:pPr>
          </w:p>
        </w:tc>
        <w:tc>
          <w:tcPr>
            <w:tcW w:w="562" w:type="dxa"/>
            <w:shd w:val="clear" w:color="auto" w:fill="auto"/>
          </w:tcPr>
          <w:p w:rsidR="008362DB" w:rsidRPr="00EE1E64" w:rsidRDefault="008362DB" w:rsidP="003914D7">
            <w:pPr>
              <w:tabs>
                <w:tab w:val="left" w:pos="567"/>
              </w:tabs>
              <w:jc w:val="center"/>
              <w:rPr>
                <w:rFonts w:ascii="Sylfaen" w:hAnsi="Sylfaen"/>
                <w:color w:val="000000"/>
              </w:rPr>
            </w:pPr>
          </w:p>
        </w:tc>
        <w:tc>
          <w:tcPr>
            <w:tcW w:w="486" w:type="dxa"/>
            <w:gridSpan w:val="3"/>
            <w:shd w:val="clear" w:color="auto" w:fill="auto"/>
          </w:tcPr>
          <w:p w:rsidR="008362DB" w:rsidRPr="00EE1E64" w:rsidRDefault="008362DB" w:rsidP="003914D7">
            <w:pPr>
              <w:tabs>
                <w:tab w:val="left" w:pos="567"/>
              </w:tabs>
              <w:jc w:val="center"/>
              <w:rPr>
                <w:rFonts w:ascii="Sylfaen" w:hAnsi="Sylfaen"/>
                <w:color w:val="000000"/>
              </w:rPr>
            </w:pPr>
          </w:p>
        </w:tc>
        <w:tc>
          <w:tcPr>
            <w:tcW w:w="441" w:type="dxa"/>
            <w:gridSpan w:val="4"/>
            <w:shd w:val="clear" w:color="auto" w:fill="auto"/>
          </w:tcPr>
          <w:p w:rsidR="008362DB" w:rsidRPr="00EE1E64" w:rsidRDefault="008362DB" w:rsidP="003914D7">
            <w:pPr>
              <w:tabs>
                <w:tab w:val="left" w:pos="567"/>
              </w:tabs>
              <w:jc w:val="center"/>
              <w:rPr>
                <w:rFonts w:ascii="Sylfaen" w:hAnsi="Sylfaen"/>
                <w:color w:val="000000"/>
              </w:rPr>
            </w:pPr>
          </w:p>
        </w:tc>
        <w:tc>
          <w:tcPr>
            <w:tcW w:w="440" w:type="dxa"/>
            <w:gridSpan w:val="4"/>
            <w:shd w:val="clear" w:color="auto" w:fill="auto"/>
          </w:tcPr>
          <w:p w:rsidR="008362DB" w:rsidRPr="00EE1E64" w:rsidRDefault="008362DB" w:rsidP="003914D7">
            <w:pPr>
              <w:tabs>
                <w:tab w:val="left" w:pos="567"/>
              </w:tabs>
              <w:jc w:val="center"/>
              <w:rPr>
                <w:rFonts w:ascii="Sylfaen" w:hAnsi="Sylfaen"/>
                <w:color w:val="000000"/>
              </w:rPr>
            </w:pPr>
          </w:p>
        </w:tc>
        <w:tc>
          <w:tcPr>
            <w:tcW w:w="442" w:type="dxa"/>
            <w:gridSpan w:val="4"/>
            <w:shd w:val="clear" w:color="auto" w:fill="auto"/>
          </w:tcPr>
          <w:p w:rsidR="008362DB" w:rsidRPr="00EE1E64" w:rsidRDefault="008362DB" w:rsidP="003914D7">
            <w:pPr>
              <w:tabs>
                <w:tab w:val="left" w:pos="567"/>
              </w:tabs>
              <w:jc w:val="center"/>
              <w:rPr>
                <w:rFonts w:ascii="Sylfaen" w:hAnsi="Sylfaen"/>
                <w:color w:val="000000"/>
                <w:lang w:val="ka-GE"/>
              </w:rPr>
            </w:pPr>
          </w:p>
        </w:tc>
        <w:tc>
          <w:tcPr>
            <w:tcW w:w="449" w:type="dxa"/>
            <w:gridSpan w:val="4"/>
            <w:shd w:val="clear" w:color="auto" w:fill="auto"/>
          </w:tcPr>
          <w:p w:rsidR="008362DB" w:rsidRPr="00EE1E64" w:rsidRDefault="008362DB" w:rsidP="003914D7">
            <w:pPr>
              <w:tabs>
                <w:tab w:val="left" w:pos="567"/>
              </w:tabs>
              <w:jc w:val="center"/>
              <w:rPr>
                <w:rFonts w:ascii="Sylfaen" w:hAnsi="Sylfaen"/>
                <w:color w:val="000000"/>
              </w:rPr>
            </w:pPr>
          </w:p>
        </w:tc>
        <w:tc>
          <w:tcPr>
            <w:tcW w:w="552" w:type="dxa"/>
            <w:gridSpan w:val="2"/>
            <w:shd w:val="clear" w:color="auto" w:fill="auto"/>
          </w:tcPr>
          <w:p w:rsidR="008362DB" w:rsidRPr="00EE1E64" w:rsidRDefault="008362DB" w:rsidP="003914D7">
            <w:pPr>
              <w:tabs>
                <w:tab w:val="left" w:pos="567"/>
              </w:tabs>
              <w:jc w:val="center"/>
              <w:rPr>
                <w:rFonts w:ascii="Sylfaen" w:hAnsi="Sylfaen"/>
                <w:color w:val="000000"/>
                <w:lang w:val="ka-GE"/>
              </w:rPr>
            </w:pPr>
            <w:r w:rsidRPr="00EE1E64">
              <w:rPr>
                <w:rFonts w:ascii="Sylfaen" w:hAnsi="Sylfaen"/>
                <w:color w:val="000000"/>
                <w:lang w:val="ka-GE"/>
              </w:rPr>
              <w:t>26</w:t>
            </w:r>
          </w:p>
        </w:tc>
        <w:tc>
          <w:tcPr>
            <w:tcW w:w="632" w:type="dxa"/>
            <w:gridSpan w:val="5"/>
            <w:shd w:val="clear" w:color="auto" w:fill="auto"/>
          </w:tcPr>
          <w:p w:rsidR="008362DB" w:rsidRPr="00EE1E64" w:rsidRDefault="008362DB" w:rsidP="003914D7">
            <w:pPr>
              <w:rPr>
                <w:rFonts w:ascii="Sylfaen" w:hAnsi="Sylfaen"/>
              </w:rPr>
            </w:pPr>
            <w:r w:rsidRPr="00EE1E64">
              <w:rPr>
                <w:rFonts w:ascii="Sylfaen" w:hAnsi="Sylfaen"/>
                <w:lang w:val="ka-GE"/>
              </w:rPr>
              <w:t>13</w:t>
            </w:r>
          </w:p>
        </w:tc>
        <w:tc>
          <w:tcPr>
            <w:tcW w:w="446" w:type="dxa"/>
            <w:gridSpan w:val="3"/>
          </w:tcPr>
          <w:p w:rsidR="008362DB" w:rsidRPr="00EE1E64" w:rsidRDefault="008362DB" w:rsidP="003914D7">
            <w:pPr>
              <w:tabs>
                <w:tab w:val="left" w:pos="567"/>
              </w:tabs>
              <w:jc w:val="center"/>
              <w:rPr>
                <w:rFonts w:ascii="Sylfaen" w:hAnsi="Sylfaen"/>
                <w:lang w:val="ka-GE"/>
              </w:rPr>
            </w:pPr>
          </w:p>
        </w:tc>
        <w:tc>
          <w:tcPr>
            <w:tcW w:w="449" w:type="dxa"/>
            <w:gridSpan w:val="4"/>
          </w:tcPr>
          <w:p w:rsidR="008362DB" w:rsidRPr="00EE1E64" w:rsidRDefault="008362DB" w:rsidP="003914D7">
            <w:pPr>
              <w:tabs>
                <w:tab w:val="left" w:pos="567"/>
              </w:tabs>
              <w:jc w:val="center"/>
              <w:rPr>
                <w:rFonts w:ascii="Sylfaen" w:hAnsi="Sylfaen"/>
                <w:lang w:val="ka-GE"/>
              </w:rPr>
            </w:pPr>
          </w:p>
        </w:tc>
        <w:tc>
          <w:tcPr>
            <w:tcW w:w="592" w:type="dxa"/>
            <w:gridSpan w:val="4"/>
          </w:tcPr>
          <w:p w:rsidR="008362DB" w:rsidRPr="00EE1E64" w:rsidRDefault="008362DB" w:rsidP="003914D7">
            <w:pPr>
              <w:tabs>
                <w:tab w:val="left" w:pos="567"/>
              </w:tabs>
              <w:jc w:val="center"/>
              <w:rPr>
                <w:rFonts w:ascii="Sylfaen" w:hAnsi="Sylfaen"/>
                <w:lang w:val="ka-GE"/>
              </w:rPr>
            </w:pPr>
            <w:r w:rsidRPr="00EE1E64">
              <w:rPr>
                <w:rFonts w:ascii="Sylfaen" w:hAnsi="Sylfaen"/>
                <w:lang w:val="ka-GE"/>
              </w:rPr>
              <w:t>2</w:t>
            </w:r>
          </w:p>
        </w:tc>
        <w:tc>
          <w:tcPr>
            <w:tcW w:w="591" w:type="dxa"/>
            <w:gridSpan w:val="3"/>
          </w:tcPr>
          <w:p w:rsidR="008362DB" w:rsidRPr="00EE1E64" w:rsidRDefault="008362DB" w:rsidP="003914D7">
            <w:pPr>
              <w:tabs>
                <w:tab w:val="left" w:pos="567"/>
              </w:tabs>
              <w:jc w:val="center"/>
              <w:rPr>
                <w:rFonts w:ascii="Sylfaen" w:hAnsi="Sylfaen"/>
                <w:lang w:val="ka-GE"/>
              </w:rPr>
            </w:pPr>
            <w:r w:rsidRPr="00EE1E64">
              <w:rPr>
                <w:rFonts w:ascii="Sylfaen" w:hAnsi="Sylfaen"/>
                <w:lang w:val="ka-GE"/>
              </w:rPr>
              <w:t>2</w:t>
            </w:r>
          </w:p>
        </w:tc>
        <w:tc>
          <w:tcPr>
            <w:tcW w:w="551" w:type="dxa"/>
          </w:tcPr>
          <w:p w:rsidR="008362DB" w:rsidRPr="00EE1E64" w:rsidRDefault="008362DB" w:rsidP="003914D7">
            <w:pPr>
              <w:tabs>
                <w:tab w:val="left" w:pos="567"/>
              </w:tabs>
              <w:jc w:val="center"/>
              <w:rPr>
                <w:rFonts w:ascii="Sylfaen" w:hAnsi="Sylfaen"/>
                <w:lang w:val="ka-GE"/>
              </w:rPr>
            </w:pPr>
            <w:r w:rsidRPr="00EE1E64">
              <w:rPr>
                <w:rFonts w:ascii="Sylfaen" w:hAnsi="Sylfaen"/>
                <w:lang w:val="ka-GE"/>
              </w:rPr>
              <w:t>2</w:t>
            </w:r>
          </w:p>
        </w:tc>
        <w:tc>
          <w:tcPr>
            <w:tcW w:w="568" w:type="dxa"/>
            <w:shd w:val="clear" w:color="auto" w:fill="auto"/>
          </w:tcPr>
          <w:p w:rsidR="008362DB" w:rsidRPr="00EE1E64" w:rsidRDefault="008362DB" w:rsidP="003914D7">
            <w:pPr>
              <w:tabs>
                <w:tab w:val="left" w:pos="567"/>
              </w:tabs>
              <w:jc w:val="center"/>
              <w:rPr>
                <w:rFonts w:ascii="Sylfaen" w:hAnsi="Sylfaen"/>
              </w:rPr>
            </w:pPr>
            <w:r w:rsidRPr="00EE1E64">
              <w:rPr>
                <w:rFonts w:ascii="Sylfaen" w:hAnsi="Sylfaen"/>
              </w:rPr>
              <w:t>45</w:t>
            </w:r>
          </w:p>
        </w:tc>
        <w:tc>
          <w:tcPr>
            <w:tcW w:w="567" w:type="dxa"/>
            <w:shd w:val="clear" w:color="auto" w:fill="auto"/>
          </w:tcPr>
          <w:p w:rsidR="008362DB" w:rsidRPr="00EE1E64" w:rsidRDefault="008362DB" w:rsidP="003914D7">
            <w:pPr>
              <w:rPr>
                <w:rFonts w:ascii="Sylfaen" w:hAnsi="Sylfaen"/>
              </w:rPr>
            </w:pPr>
            <w:r w:rsidRPr="00EE1E64">
              <w:rPr>
                <w:rFonts w:ascii="Sylfaen" w:hAnsi="Sylfaen"/>
              </w:rPr>
              <w:t>80</w:t>
            </w:r>
          </w:p>
        </w:tc>
        <w:tc>
          <w:tcPr>
            <w:tcW w:w="1539" w:type="dxa"/>
            <w:shd w:val="clear" w:color="auto" w:fill="auto"/>
          </w:tcPr>
          <w:p w:rsidR="008362DB" w:rsidRPr="00EE1E64" w:rsidRDefault="008362DB" w:rsidP="003914D7">
            <w:pPr>
              <w:rPr>
                <w:rFonts w:ascii="Sylfaen" w:hAnsi="Sylfaen"/>
              </w:rPr>
            </w:pPr>
            <w:r w:rsidRPr="00EE1E64">
              <w:rPr>
                <w:rFonts w:ascii="Sylfaen" w:hAnsi="Sylfaen"/>
              </w:rPr>
              <w:t>12</w:t>
            </w:r>
            <w:r w:rsidRPr="00EE1E64">
              <w:rPr>
                <w:rFonts w:ascii="Sylfaen" w:hAnsi="Sylfaen"/>
                <w:lang w:val="ka-GE"/>
              </w:rPr>
              <w:t>5</w:t>
            </w:r>
          </w:p>
        </w:tc>
      </w:tr>
      <w:tr w:rsidR="008362DB" w:rsidRPr="00EE1E64" w:rsidTr="00C33747">
        <w:trPr>
          <w:trHeight w:val="541"/>
        </w:trPr>
        <w:tc>
          <w:tcPr>
            <w:tcW w:w="359" w:type="dxa"/>
            <w:tcBorders>
              <w:top w:val="single" w:sz="4" w:space="0" w:color="auto"/>
            </w:tcBorders>
            <w:shd w:val="clear" w:color="auto" w:fill="auto"/>
          </w:tcPr>
          <w:p w:rsidR="008362DB" w:rsidRPr="00EE1E64" w:rsidRDefault="008362DB" w:rsidP="003914D7">
            <w:pPr>
              <w:tabs>
                <w:tab w:val="left" w:pos="567"/>
              </w:tabs>
              <w:jc w:val="center"/>
              <w:rPr>
                <w:rFonts w:ascii="Sylfaen" w:hAnsi="Sylfaen"/>
              </w:rPr>
            </w:pPr>
            <w:r w:rsidRPr="00EE1E64">
              <w:rPr>
                <w:rFonts w:ascii="Sylfaen" w:hAnsi="Sylfaen"/>
              </w:rPr>
              <w:t>3</w:t>
            </w:r>
          </w:p>
        </w:tc>
        <w:tc>
          <w:tcPr>
            <w:tcW w:w="2313" w:type="dxa"/>
            <w:tcBorders>
              <w:top w:val="single" w:sz="4" w:space="0" w:color="auto"/>
            </w:tcBorders>
            <w:shd w:val="clear" w:color="auto" w:fill="auto"/>
          </w:tcPr>
          <w:p w:rsidR="008362DB" w:rsidRPr="00EE1E64" w:rsidRDefault="008362DB" w:rsidP="003914D7">
            <w:pPr>
              <w:rPr>
                <w:rFonts w:ascii="Sylfaen" w:hAnsi="Sylfaen"/>
                <w:color w:val="000000"/>
              </w:rPr>
            </w:pPr>
            <w:r w:rsidRPr="00EE1E64">
              <w:rPr>
                <w:rFonts w:ascii="Sylfaen" w:hAnsi="Sylfaen"/>
                <w:color w:val="000000"/>
                <w:lang w:val="ka-GE"/>
              </w:rPr>
              <w:t xml:space="preserve">პირველი მსოფლიო ომი </w:t>
            </w:r>
          </w:p>
        </w:tc>
        <w:tc>
          <w:tcPr>
            <w:tcW w:w="564" w:type="dxa"/>
            <w:gridSpan w:val="2"/>
            <w:tcBorders>
              <w:top w:val="single" w:sz="4" w:space="0" w:color="auto"/>
            </w:tcBorders>
            <w:shd w:val="clear" w:color="auto" w:fill="auto"/>
          </w:tcPr>
          <w:p w:rsidR="008362DB" w:rsidRPr="00EE1E64" w:rsidRDefault="008362DB" w:rsidP="003914D7">
            <w:pPr>
              <w:tabs>
                <w:tab w:val="left" w:pos="567"/>
              </w:tabs>
              <w:jc w:val="center"/>
              <w:rPr>
                <w:rFonts w:ascii="Sylfaen" w:hAnsi="Sylfaen"/>
                <w:lang w:val="ka-GE"/>
              </w:rPr>
            </w:pPr>
            <w:r w:rsidRPr="00EE1E64">
              <w:rPr>
                <w:rFonts w:ascii="Sylfaen" w:hAnsi="Sylfaen"/>
                <w:lang w:val="ka-GE"/>
              </w:rPr>
              <w:t>,,</w:t>
            </w:r>
          </w:p>
        </w:tc>
        <w:tc>
          <w:tcPr>
            <w:tcW w:w="868" w:type="dxa"/>
            <w:gridSpan w:val="2"/>
            <w:tcBorders>
              <w:top w:val="single" w:sz="4" w:space="0" w:color="auto"/>
            </w:tcBorders>
            <w:shd w:val="clear" w:color="auto" w:fill="auto"/>
          </w:tcPr>
          <w:p w:rsidR="008362DB" w:rsidRPr="00EE1E64" w:rsidRDefault="008362DB" w:rsidP="003914D7">
            <w:pPr>
              <w:tabs>
                <w:tab w:val="left" w:pos="567"/>
              </w:tabs>
              <w:jc w:val="center"/>
              <w:rPr>
                <w:rFonts w:ascii="Sylfaen" w:hAnsi="Sylfaen"/>
                <w:lang w:val="ka-GE"/>
              </w:rPr>
            </w:pPr>
          </w:p>
          <w:p w:rsidR="008362DB" w:rsidRPr="00EE1E64" w:rsidRDefault="008362DB" w:rsidP="003914D7">
            <w:pPr>
              <w:rPr>
                <w:rFonts w:ascii="Sylfaen" w:hAnsi="Sylfaen"/>
                <w:lang w:val="ka-GE"/>
              </w:rPr>
            </w:pPr>
            <w:r w:rsidRPr="00EE1E64">
              <w:rPr>
                <w:rFonts w:ascii="Sylfaen" w:hAnsi="Sylfaen"/>
              </w:rPr>
              <w:t>HUS1HRWWI</w:t>
            </w:r>
            <w:r w:rsidRPr="00EE1E64">
              <w:rPr>
                <w:rFonts w:ascii="Sylfaen" w:hAnsi="Sylfaen"/>
                <w:lang w:val="ka-GE"/>
              </w:rPr>
              <w:t xml:space="preserve"> </w:t>
            </w:r>
          </w:p>
        </w:tc>
        <w:tc>
          <w:tcPr>
            <w:tcW w:w="975" w:type="dxa"/>
            <w:gridSpan w:val="2"/>
            <w:tcBorders>
              <w:top w:val="single" w:sz="4" w:space="0" w:color="auto"/>
            </w:tcBorders>
            <w:shd w:val="clear" w:color="auto" w:fill="auto"/>
          </w:tcPr>
          <w:p w:rsidR="008362DB" w:rsidRPr="00EE1E64" w:rsidRDefault="008362DB" w:rsidP="003914D7">
            <w:pPr>
              <w:tabs>
                <w:tab w:val="left" w:pos="567"/>
              </w:tabs>
              <w:jc w:val="center"/>
              <w:rPr>
                <w:rFonts w:ascii="Sylfaen" w:hAnsi="Sylfaen"/>
                <w:color w:val="000000"/>
              </w:rPr>
            </w:pPr>
            <w:r w:rsidRPr="00EE1E64">
              <w:rPr>
                <w:rFonts w:ascii="Sylfaen" w:hAnsi="Sylfaen"/>
                <w:color w:val="000000"/>
                <w:lang w:val="ka-GE"/>
              </w:rPr>
              <w:t>არა აქვს</w:t>
            </w:r>
          </w:p>
        </w:tc>
        <w:tc>
          <w:tcPr>
            <w:tcW w:w="760" w:type="dxa"/>
            <w:gridSpan w:val="2"/>
            <w:tcBorders>
              <w:top w:val="nil"/>
            </w:tcBorders>
            <w:shd w:val="clear" w:color="auto" w:fill="auto"/>
          </w:tcPr>
          <w:p w:rsidR="008362DB" w:rsidRPr="00EE1E64" w:rsidRDefault="008362DB" w:rsidP="003914D7">
            <w:pPr>
              <w:tabs>
                <w:tab w:val="left" w:pos="567"/>
              </w:tabs>
              <w:jc w:val="center"/>
              <w:rPr>
                <w:rFonts w:ascii="Sylfaen" w:hAnsi="Sylfaen"/>
                <w:color w:val="000000"/>
                <w:lang w:val="ka-GE"/>
              </w:rPr>
            </w:pPr>
            <w:r w:rsidRPr="00EE1E64">
              <w:rPr>
                <w:rFonts w:ascii="Sylfaen" w:hAnsi="Sylfaen"/>
                <w:color w:val="000000"/>
                <w:lang w:val="ka-GE"/>
              </w:rPr>
              <w:t>5</w:t>
            </w:r>
          </w:p>
        </w:tc>
        <w:tc>
          <w:tcPr>
            <w:tcW w:w="567" w:type="dxa"/>
            <w:tcBorders>
              <w:top w:val="single" w:sz="4" w:space="0" w:color="auto"/>
            </w:tcBorders>
            <w:shd w:val="clear" w:color="auto" w:fill="auto"/>
          </w:tcPr>
          <w:p w:rsidR="008362DB" w:rsidRPr="00EE1E64" w:rsidRDefault="008362DB" w:rsidP="003914D7">
            <w:pPr>
              <w:tabs>
                <w:tab w:val="left" w:pos="567"/>
              </w:tabs>
              <w:jc w:val="center"/>
              <w:rPr>
                <w:rFonts w:ascii="Sylfaen" w:hAnsi="Sylfaen"/>
                <w:color w:val="000000"/>
                <w:lang w:val="ka-GE"/>
              </w:rPr>
            </w:pPr>
          </w:p>
        </w:tc>
        <w:tc>
          <w:tcPr>
            <w:tcW w:w="567" w:type="dxa"/>
            <w:tcBorders>
              <w:top w:val="single" w:sz="4" w:space="0" w:color="auto"/>
            </w:tcBorders>
            <w:shd w:val="clear" w:color="auto" w:fill="auto"/>
          </w:tcPr>
          <w:p w:rsidR="008362DB" w:rsidRPr="00EE1E64" w:rsidRDefault="008362DB" w:rsidP="003914D7">
            <w:pPr>
              <w:tabs>
                <w:tab w:val="left" w:pos="567"/>
              </w:tabs>
              <w:jc w:val="center"/>
              <w:rPr>
                <w:rFonts w:ascii="Sylfaen" w:hAnsi="Sylfaen"/>
                <w:color w:val="000000"/>
              </w:rPr>
            </w:pPr>
          </w:p>
        </w:tc>
        <w:tc>
          <w:tcPr>
            <w:tcW w:w="562" w:type="dxa"/>
            <w:tcBorders>
              <w:top w:val="single" w:sz="4" w:space="0" w:color="auto"/>
            </w:tcBorders>
            <w:shd w:val="clear" w:color="auto" w:fill="auto"/>
          </w:tcPr>
          <w:p w:rsidR="008362DB" w:rsidRPr="00EE1E64" w:rsidRDefault="008362DB" w:rsidP="003914D7">
            <w:pPr>
              <w:tabs>
                <w:tab w:val="left" w:pos="567"/>
              </w:tabs>
              <w:jc w:val="center"/>
              <w:rPr>
                <w:rFonts w:ascii="Sylfaen" w:hAnsi="Sylfaen"/>
                <w:color w:val="000000"/>
                <w:lang w:val="ka-GE"/>
              </w:rPr>
            </w:pPr>
          </w:p>
        </w:tc>
        <w:tc>
          <w:tcPr>
            <w:tcW w:w="480" w:type="dxa"/>
            <w:gridSpan w:val="2"/>
            <w:tcBorders>
              <w:top w:val="single" w:sz="4" w:space="0" w:color="auto"/>
            </w:tcBorders>
            <w:shd w:val="clear" w:color="auto" w:fill="auto"/>
          </w:tcPr>
          <w:p w:rsidR="008362DB" w:rsidRPr="00EE1E64" w:rsidRDefault="008362DB" w:rsidP="003914D7">
            <w:pPr>
              <w:tabs>
                <w:tab w:val="left" w:pos="567"/>
              </w:tabs>
              <w:jc w:val="center"/>
              <w:rPr>
                <w:rFonts w:ascii="Sylfaen" w:hAnsi="Sylfaen"/>
                <w:color w:val="000000"/>
                <w:lang w:val="ka-GE"/>
              </w:rPr>
            </w:pPr>
          </w:p>
        </w:tc>
        <w:tc>
          <w:tcPr>
            <w:tcW w:w="441" w:type="dxa"/>
            <w:gridSpan w:val="4"/>
            <w:tcBorders>
              <w:top w:val="single" w:sz="4" w:space="0" w:color="auto"/>
            </w:tcBorders>
            <w:shd w:val="clear" w:color="auto" w:fill="auto"/>
          </w:tcPr>
          <w:p w:rsidR="008362DB" w:rsidRPr="00EE1E64" w:rsidRDefault="008362DB" w:rsidP="003914D7">
            <w:pPr>
              <w:tabs>
                <w:tab w:val="left" w:pos="567"/>
              </w:tabs>
              <w:jc w:val="center"/>
              <w:rPr>
                <w:rFonts w:ascii="Sylfaen" w:hAnsi="Sylfaen"/>
                <w:color w:val="000000"/>
                <w:lang w:val="ka-GE"/>
              </w:rPr>
            </w:pPr>
          </w:p>
        </w:tc>
        <w:tc>
          <w:tcPr>
            <w:tcW w:w="440" w:type="dxa"/>
            <w:gridSpan w:val="4"/>
            <w:tcBorders>
              <w:top w:val="single" w:sz="4" w:space="0" w:color="auto"/>
            </w:tcBorders>
            <w:shd w:val="clear" w:color="auto" w:fill="auto"/>
          </w:tcPr>
          <w:p w:rsidR="008362DB" w:rsidRPr="00EE1E64" w:rsidRDefault="008362DB" w:rsidP="003914D7">
            <w:pPr>
              <w:tabs>
                <w:tab w:val="left" w:pos="567"/>
              </w:tabs>
              <w:jc w:val="center"/>
              <w:rPr>
                <w:rFonts w:ascii="Sylfaen" w:hAnsi="Sylfaen"/>
                <w:color w:val="000000"/>
                <w:lang w:val="ka-GE"/>
              </w:rPr>
            </w:pPr>
          </w:p>
        </w:tc>
        <w:tc>
          <w:tcPr>
            <w:tcW w:w="440" w:type="dxa"/>
            <w:gridSpan w:val="4"/>
            <w:tcBorders>
              <w:top w:val="single" w:sz="4" w:space="0" w:color="auto"/>
            </w:tcBorders>
            <w:shd w:val="clear" w:color="auto" w:fill="auto"/>
          </w:tcPr>
          <w:p w:rsidR="008362DB" w:rsidRPr="00EE1E64" w:rsidRDefault="008362DB" w:rsidP="003914D7">
            <w:pPr>
              <w:tabs>
                <w:tab w:val="left" w:pos="567"/>
              </w:tabs>
              <w:jc w:val="center"/>
              <w:rPr>
                <w:rFonts w:ascii="Sylfaen" w:hAnsi="Sylfaen"/>
                <w:color w:val="000000"/>
                <w:lang w:val="ka-GE"/>
              </w:rPr>
            </w:pPr>
          </w:p>
        </w:tc>
        <w:tc>
          <w:tcPr>
            <w:tcW w:w="440" w:type="dxa"/>
            <w:gridSpan w:val="4"/>
            <w:tcBorders>
              <w:top w:val="single" w:sz="4" w:space="0" w:color="auto"/>
            </w:tcBorders>
            <w:shd w:val="clear" w:color="auto" w:fill="auto"/>
          </w:tcPr>
          <w:p w:rsidR="008362DB" w:rsidRPr="00EE1E64" w:rsidRDefault="008362DB" w:rsidP="003914D7">
            <w:pPr>
              <w:tabs>
                <w:tab w:val="left" w:pos="567"/>
              </w:tabs>
              <w:jc w:val="center"/>
              <w:rPr>
                <w:rFonts w:ascii="Sylfaen" w:hAnsi="Sylfaen"/>
                <w:color w:val="000000"/>
                <w:lang w:val="ka-GE"/>
              </w:rPr>
            </w:pPr>
          </w:p>
        </w:tc>
        <w:tc>
          <w:tcPr>
            <w:tcW w:w="587" w:type="dxa"/>
            <w:gridSpan w:val="4"/>
            <w:tcBorders>
              <w:top w:val="single" w:sz="4" w:space="0" w:color="auto"/>
            </w:tcBorders>
            <w:shd w:val="clear" w:color="auto" w:fill="auto"/>
          </w:tcPr>
          <w:p w:rsidR="008362DB" w:rsidRPr="00EE1E64" w:rsidRDefault="008362DB" w:rsidP="003914D7">
            <w:pPr>
              <w:tabs>
                <w:tab w:val="left" w:pos="567"/>
              </w:tabs>
              <w:jc w:val="center"/>
              <w:rPr>
                <w:rFonts w:ascii="Sylfaen" w:hAnsi="Sylfaen"/>
                <w:color w:val="000000"/>
                <w:lang w:val="ka-GE"/>
              </w:rPr>
            </w:pPr>
            <w:r w:rsidRPr="00EE1E64">
              <w:rPr>
                <w:rFonts w:ascii="Sylfaen" w:hAnsi="Sylfaen"/>
                <w:color w:val="000000"/>
                <w:lang w:val="ka-GE"/>
              </w:rPr>
              <w:t>26</w:t>
            </w:r>
          </w:p>
        </w:tc>
        <w:tc>
          <w:tcPr>
            <w:tcW w:w="590" w:type="dxa"/>
            <w:gridSpan w:val="3"/>
            <w:tcBorders>
              <w:top w:val="single" w:sz="4" w:space="0" w:color="auto"/>
            </w:tcBorders>
            <w:shd w:val="clear" w:color="auto" w:fill="auto"/>
          </w:tcPr>
          <w:p w:rsidR="008362DB" w:rsidRPr="00EE1E64" w:rsidRDefault="008362DB" w:rsidP="003914D7">
            <w:pPr>
              <w:rPr>
                <w:rFonts w:ascii="Sylfaen" w:hAnsi="Sylfaen"/>
              </w:rPr>
            </w:pPr>
            <w:r w:rsidRPr="00EE1E64">
              <w:rPr>
                <w:rFonts w:ascii="Sylfaen" w:hAnsi="Sylfaen"/>
                <w:lang w:val="ka-GE"/>
              </w:rPr>
              <w:t>13</w:t>
            </w:r>
          </w:p>
        </w:tc>
        <w:tc>
          <w:tcPr>
            <w:tcW w:w="498" w:type="dxa"/>
            <w:gridSpan w:val="6"/>
            <w:tcBorders>
              <w:top w:val="single" w:sz="4" w:space="0" w:color="auto"/>
            </w:tcBorders>
          </w:tcPr>
          <w:p w:rsidR="008362DB" w:rsidRPr="00EE1E64" w:rsidRDefault="008362DB" w:rsidP="003914D7">
            <w:pPr>
              <w:tabs>
                <w:tab w:val="left" w:pos="567"/>
              </w:tabs>
              <w:jc w:val="center"/>
              <w:rPr>
                <w:rFonts w:ascii="Sylfaen" w:hAnsi="Sylfaen"/>
                <w:lang w:val="ka-GE"/>
              </w:rPr>
            </w:pPr>
          </w:p>
        </w:tc>
        <w:tc>
          <w:tcPr>
            <w:tcW w:w="440" w:type="dxa"/>
            <w:gridSpan w:val="3"/>
            <w:tcBorders>
              <w:top w:val="single" w:sz="4" w:space="0" w:color="auto"/>
            </w:tcBorders>
          </w:tcPr>
          <w:p w:rsidR="008362DB" w:rsidRPr="00EE1E64" w:rsidRDefault="008362DB" w:rsidP="003914D7">
            <w:pPr>
              <w:tabs>
                <w:tab w:val="left" w:pos="567"/>
              </w:tabs>
              <w:jc w:val="center"/>
              <w:rPr>
                <w:rFonts w:ascii="Sylfaen" w:hAnsi="Sylfaen"/>
                <w:lang w:val="ka-GE"/>
              </w:rPr>
            </w:pPr>
          </w:p>
        </w:tc>
        <w:tc>
          <w:tcPr>
            <w:tcW w:w="573" w:type="dxa"/>
            <w:gridSpan w:val="3"/>
            <w:tcBorders>
              <w:top w:val="single" w:sz="4" w:space="0" w:color="auto"/>
            </w:tcBorders>
          </w:tcPr>
          <w:p w:rsidR="008362DB" w:rsidRPr="00EE1E64" w:rsidRDefault="008362DB" w:rsidP="003914D7">
            <w:pPr>
              <w:tabs>
                <w:tab w:val="left" w:pos="567"/>
              </w:tabs>
              <w:jc w:val="center"/>
              <w:rPr>
                <w:rFonts w:ascii="Sylfaen" w:hAnsi="Sylfaen"/>
                <w:lang w:val="ka-GE"/>
              </w:rPr>
            </w:pPr>
            <w:r w:rsidRPr="00EE1E64">
              <w:rPr>
                <w:rFonts w:ascii="Sylfaen" w:hAnsi="Sylfaen"/>
                <w:lang w:val="ka-GE"/>
              </w:rPr>
              <w:t>2</w:t>
            </w:r>
          </w:p>
        </w:tc>
        <w:tc>
          <w:tcPr>
            <w:tcW w:w="575" w:type="dxa"/>
            <w:gridSpan w:val="2"/>
            <w:tcBorders>
              <w:top w:val="single" w:sz="4" w:space="0" w:color="auto"/>
            </w:tcBorders>
          </w:tcPr>
          <w:p w:rsidR="008362DB" w:rsidRPr="00EE1E64" w:rsidRDefault="008362DB" w:rsidP="003914D7">
            <w:pPr>
              <w:tabs>
                <w:tab w:val="left" w:pos="567"/>
              </w:tabs>
              <w:jc w:val="center"/>
              <w:rPr>
                <w:rFonts w:ascii="Sylfaen" w:hAnsi="Sylfaen"/>
                <w:lang w:val="ka-GE"/>
              </w:rPr>
            </w:pPr>
            <w:r w:rsidRPr="00EE1E64">
              <w:rPr>
                <w:rFonts w:ascii="Sylfaen" w:hAnsi="Sylfaen"/>
                <w:lang w:val="ka-GE"/>
              </w:rPr>
              <w:t>2</w:t>
            </w:r>
          </w:p>
        </w:tc>
        <w:tc>
          <w:tcPr>
            <w:tcW w:w="567" w:type="dxa"/>
            <w:gridSpan w:val="2"/>
            <w:tcBorders>
              <w:top w:val="single" w:sz="4" w:space="0" w:color="auto"/>
            </w:tcBorders>
          </w:tcPr>
          <w:p w:rsidR="008362DB" w:rsidRPr="00EE1E64" w:rsidRDefault="008362DB" w:rsidP="003914D7">
            <w:pPr>
              <w:tabs>
                <w:tab w:val="left" w:pos="567"/>
              </w:tabs>
              <w:jc w:val="center"/>
              <w:rPr>
                <w:rFonts w:ascii="Sylfaen" w:hAnsi="Sylfaen"/>
                <w:lang w:val="ka-GE"/>
              </w:rPr>
            </w:pPr>
            <w:r w:rsidRPr="00EE1E64">
              <w:rPr>
                <w:rFonts w:ascii="Sylfaen" w:hAnsi="Sylfaen"/>
                <w:lang w:val="ka-GE"/>
              </w:rPr>
              <w:t>2</w:t>
            </w:r>
          </w:p>
        </w:tc>
        <w:tc>
          <w:tcPr>
            <w:tcW w:w="568" w:type="dxa"/>
            <w:tcBorders>
              <w:top w:val="single" w:sz="4" w:space="0" w:color="auto"/>
            </w:tcBorders>
            <w:shd w:val="clear" w:color="auto" w:fill="auto"/>
          </w:tcPr>
          <w:p w:rsidR="008362DB" w:rsidRPr="00EE1E64" w:rsidRDefault="008362DB" w:rsidP="003914D7">
            <w:pPr>
              <w:tabs>
                <w:tab w:val="left" w:pos="567"/>
              </w:tabs>
              <w:jc w:val="center"/>
              <w:rPr>
                <w:rFonts w:ascii="Sylfaen" w:hAnsi="Sylfaen"/>
              </w:rPr>
            </w:pPr>
            <w:r w:rsidRPr="00EE1E64">
              <w:rPr>
                <w:rFonts w:ascii="Sylfaen" w:hAnsi="Sylfaen"/>
              </w:rPr>
              <w:t>45</w:t>
            </w:r>
          </w:p>
        </w:tc>
        <w:tc>
          <w:tcPr>
            <w:tcW w:w="567" w:type="dxa"/>
            <w:tcBorders>
              <w:top w:val="single" w:sz="4" w:space="0" w:color="auto"/>
            </w:tcBorders>
            <w:shd w:val="clear" w:color="auto" w:fill="auto"/>
          </w:tcPr>
          <w:p w:rsidR="008362DB" w:rsidRPr="00EE1E64" w:rsidRDefault="008362DB" w:rsidP="003914D7">
            <w:pPr>
              <w:rPr>
                <w:rFonts w:ascii="Sylfaen" w:hAnsi="Sylfaen"/>
              </w:rPr>
            </w:pPr>
            <w:r w:rsidRPr="00EE1E64">
              <w:rPr>
                <w:rFonts w:ascii="Sylfaen" w:hAnsi="Sylfaen"/>
              </w:rPr>
              <w:t>80</w:t>
            </w:r>
          </w:p>
        </w:tc>
        <w:tc>
          <w:tcPr>
            <w:tcW w:w="1539" w:type="dxa"/>
            <w:tcBorders>
              <w:top w:val="single" w:sz="4" w:space="0" w:color="auto"/>
            </w:tcBorders>
            <w:shd w:val="clear" w:color="auto" w:fill="auto"/>
          </w:tcPr>
          <w:p w:rsidR="008362DB" w:rsidRPr="00EE1E64" w:rsidRDefault="008362DB" w:rsidP="003914D7">
            <w:pPr>
              <w:rPr>
                <w:rFonts w:ascii="Sylfaen" w:hAnsi="Sylfaen"/>
              </w:rPr>
            </w:pPr>
            <w:r w:rsidRPr="00EE1E64">
              <w:rPr>
                <w:rFonts w:ascii="Sylfaen" w:hAnsi="Sylfaen"/>
              </w:rPr>
              <w:t>12</w:t>
            </w:r>
            <w:r w:rsidRPr="00EE1E64">
              <w:rPr>
                <w:rFonts w:ascii="Sylfaen" w:hAnsi="Sylfaen"/>
                <w:lang w:val="ka-GE"/>
              </w:rPr>
              <w:t>5</w:t>
            </w:r>
          </w:p>
        </w:tc>
      </w:tr>
      <w:tr w:rsidR="008362DB" w:rsidRPr="00EE1E64" w:rsidTr="00C33747">
        <w:trPr>
          <w:trHeight w:val="318"/>
        </w:trPr>
        <w:tc>
          <w:tcPr>
            <w:tcW w:w="359" w:type="dxa"/>
            <w:tcBorders>
              <w:top w:val="nil"/>
            </w:tcBorders>
            <w:shd w:val="clear" w:color="auto" w:fill="auto"/>
          </w:tcPr>
          <w:p w:rsidR="008362DB" w:rsidRPr="00EE1E64" w:rsidRDefault="008362DB" w:rsidP="003914D7">
            <w:pPr>
              <w:tabs>
                <w:tab w:val="left" w:pos="567"/>
              </w:tabs>
              <w:jc w:val="center"/>
              <w:rPr>
                <w:rFonts w:ascii="Sylfaen" w:hAnsi="Sylfaen"/>
              </w:rPr>
            </w:pPr>
            <w:r w:rsidRPr="00EE1E64">
              <w:rPr>
                <w:rFonts w:ascii="Sylfaen" w:hAnsi="Sylfaen"/>
              </w:rPr>
              <w:t>4</w:t>
            </w:r>
          </w:p>
        </w:tc>
        <w:tc>
          <w:tcPr>
            <w:tcW w:w="2313" w:type="dxa"/>
            <w:tcBorders>
              <w:top w:val="nil"/>
            </w:tcBorders>
            <w:shd w:val="clear" w:color="auto" w:fill="auto"/>
          </w:tcPr>
          <w:p w:rsidR="008362DB" w:rsidRPr="00EE1E64" w:rsidRDefault="008362DB" w:rsidP="003914D7">
            <w:pPr>
              <w:rPr>
                <w:rFonts w:ascii="Sylfaen" w:hAnsi="Sylfaen"/>
                <w:color w:val="000000"/>
                <w:lang w:val="ka-GE"/>
              </w:rPr>
            </w:pPr>
            <w:r w:rsidRPr="00EE1E64">
              <w:rPr>
                <w:rFonts w:ascii="Sylfaen" w:hAnsi="Sylfaen"/>
                <w:color w:val="000000"/>
                <w:lang w:val="ka-GE"/>
              </w:rPr>
              <w:t xml:space="preserve">ფაშიზმის აღზევება და განადგურება </w:t>
            </w:r>
            <w:r w:rsidRPr="00EE1E64">
              <w:rPr>
                <w:rFonts w:ascii="Sylfaen" w:hAnsi="Sylfaen"/>
                <w:color w:val="000000"/>
                <w:lang w:val="fr-FR"/>
              </w:rPr>
              <w:t>*</w:t>
            </w:r>
          </w:p>
        </w:tc>
        <w:tc>
          <w:tcPr>
            <w:tcW w:w="564" w:type="dxa"/>
            <w:gridSpan w:val="2"/>
            <w:tcBorders>
              <w:top w:val="nil"/>
            </w:tcBorders>
            <w:shd w:val="clear" w:color="auto" w:fill="auto"/>
          </w:tcPr>
          <w:p w:rsidR="008362DB" w:rsidRPr="00EE1E64" w:rsidRDefault="008362DB" w:rsidP="003914D7">
            <w:pPr>
              <w:tabs>
                <w:tab w:val="left" w:pos="567"/>
              </w:tabs>
              <w:jc w:val="center"/>
              <w:rPr>
                <w:rFonts w:ascii="Sylfaen" w:hAnsi="Sylfaen"/>
                <w:lang w:val="ka-GE"/>
              </w:rPr>
            </w:pPr>
            <w:r w:rsidRPr="00EE1E64">
              <w:rPr>
                <w:rFonts w:ascii="Sylfaen" w:hAnsi="Sylfaen"/>
                <w:lang w:val="ka-GE"/>
              </w:rPr>
              <w:t>,,</w:t>
            </w:r>
          </w:p>
        </w:tc>
        <w:tc>
          <w:tcPr>
            <w:tcW w:w="868" w:type="dxa"/>
            <w:gridSpan w:val="2"/>
            <w:tcBorders>
              <w:top w:val="nil"/>
            </w:tcBorders>
            <w:shd w:val="clear" w:color="auto" w:fill="auto"/>
          </w:tcPr>
          <w:p w:rsidR="008362DB" w:rsidRPr="00EE1E64" w:rsidRDefault="008362DB" w:rsidP="003914D7">
            <w:pPr>
              <w:rPr>
                <w:rFonts w:ascii="Sylfaen" w:hAnsi="Sylfaen"/>
                <w:lang w:val="ka-GE"/>
              </w:rPr>
            </w:pPr>
            <w:r w:rsidRPr="00EE1E64">
              <w:rPr>
                <w:rFonts w:ascii="Sylfaen" w:hAnsi="Sylfaen"/>
              </w:rPr>
              <w:t>HUS1HRDF</w:t>
            </w:r>
          </w:p>
        </w:tc>
        <w:tc>
          <w:tcPr>
            <w:tcW w:w="992" w:type="dxa"/>
            <w:gridSpan w:val="3"/>
            <w:tcBorders>
              <w:top w:val="nil"/>
            </w:tcBorders>
            <w:shd w:val="clear" w:color="auto" w:fill="auto"/>
          </w:tcPr>
          <w:p w:rsidR="008362DB" w:rsidRPr="00EE1E64" w:rsidRDefault="008362DB" w:rsidP="003914D7">
            <w:pPr>
              <w:tabs>
                <w:tab w:val="left" w:pos="567"/>
              </w:tabs>
              <w:jc w:val="center"/>
              <w:rPr>
                <w:rFonts w:ascii="Sylfaen" w:hAnsi="Sylfaen"/>
                <w:color w:val="000000"/>
              </w:rPr>
            </w:pPr>
            <w:r w:rsidRPr="00EE1E64">
              <w:rPr>
                <w:rFonts w:ascii="Sylfaen" w:hAnsi="Sylfaen"/>
                <w:color w:val="000000"/>
                <w:lang w:val="ka-GE"/>
              </w:rPr>
              <w:t>არა აქვს</w:t>
            </w:r>
          </w:p>
        </w:tc>
        <w:tc>
          <w:tcPr>
            <w:tcW w:w="743" w:type="dxa"/>
            <w:tcBorders>
              <w:top w:val="nil"/>
              <w:bottom w:val="single" w:sz="4" w:space="0" w:color="auto"/>
            </w:tcBorders>
            <w:shd w:val="clear" w:color="auto" w:fill="auto"/>
          </w:tcPr>
          <w:p w:rsidR="008362DB" w:rsidRPr="00EE1E64" w:rsidRDefault="008362DB" w:rsidP="003914D7">
            <w:pPr>
              <w:tabs>
                <w:tab w:val="left" w:pos="567"/>
              </w:tabs>
              <w:jc w:val="center"/>
              <w:rPr>
                <w:rFonts w:ascii="Sylfaen" w:hAnsi="Sylfaen"/>
                <w:color w:val="000000"/>
                <w:lang w:val="ka-GE"/>
              </w:rPr>
            </w:pPr>
            <w:r w:rsidRPr="00EE1E64">
              <w:rPr>
                <w:rFonts w:ascii="Sylfaen" w:hAnsi="Sylfaen"/>
                <w:color w:val="000000"/>
                <w:lang w:val="ka-GE"/>
              </w:rPr>
              <w:t>5</w:t>
            </w:r>
          </w:p>
        </w:tc>
        <w:tc>
          <w:tcPr>
            <w:tcW w:w="567" w:type="dxa"/>
            <w:tcBorders>
              <w:top w:val="nil"/>
            </w:tcBorders>
            <w:shd w:val="clear" w:color="auto" w:fill="auto"/>
          </w:tcPr>
          <w:p w:rsidR="008362DB" w:rsidRPr="00EE1E64" w:rsidRDefault="008362DB" w:rsidP="003914D7">
            <w:pPr>
              <w:tabs>
                <w:tab w:val="left" w:pos="567"/>
              </w:tabs>
              <w:jc w:val="center"/>
              <w:rPr>
                <w:rFonts w:ascii="Sylfaen" w:hAnsi="Sylfaen"/>
                <w:color w:val="000000"/>
                <w:lang w:val="ka-GE"/>
              </w:rPr>
            </w:pPr>
          </w:p>
        </w:tc>
        <w:tc>
          <w:tcPr>
            <w:tcW w:w="567" w:type="dxa"/>
            <w:tcBorders>
              <w:top w:val="nil"/>
            </w:tcBorders>
            <w:shd w:val="clear" w:color="auto" w:fill="auto"/>
          </w:tcPr>
          <w:p w:rsidR="008362DB" w:rsidRPr="00EE1E64" w:rsidRDefault="008362DB" w:rsidP="003914D7">
            <w:pPr>
              <w:tabs>
                <w:tab w:val="left" w:pos="567"/>
              </w:tabs>
              <w:jc w:val="center"/>
              <w:rPr>
                <w:rFonts w:ascii="Sylfaen" w:hAnsi="Sylfaen"/>
                <w:color w:val="000000"/>
                <w:lang w:val="ka-GE"/>
              </w:rPr>
            </w:pPr>
          </w:p>
        </w:tc>
        <w:tc>
          <w:tcPr>
            <w:tcW w:w="562" w:type="dxa"/>
            <w:tcBorders>
              <w:top w:val="nil"/>
            </w:tcBorders>
            <w:shd w:val="clear" w:color="auto" w:fill="auto"/>
          </w:tcPr>
          <w:p w:rsidR="008362DB" w:rsidRPr="00EE1E64" w:rsidRDefault="008362DB" w:rsidP="003914D7">
            <w:pPr>
              <w:tabs>
                <w:tab w:val="left" w:pos="567"/>
              </w:tabs>
              <w:jc w:val="center"/>
              <w:rPr>
                <w:rFonts w:ascii="Sylfaen" w:hAnsi="Sylfaen"/>
                <w:color w:val="000000"/>
                <w:lang w:val="ka-GE"/>
              </w:rPr>
            </w:pPr>
          </w:p>
        </w:tc>
        <w:tc>
          <w:tcPr>
            <w:tcW w:w="497" w:type="dxa"/>
            <w:gridSpan w:val="4"/>
            <w:tcBorders>
              <w:top w:val="nil"/>
            </w:tcBorders>
            <w:shd w:val="clear" w:color="auto" w:fill="auto"/>
          </w:tcPr>
          <w:p w:rsidR="008362DB" w:rsidRPr="00EE1E64" w:rsidRDefault="008362DB" w:rsidP="003914D7">
            <w:pPr>
              <w:tabs>
                <w:tab w:val="left" w:pos="567"/>
              </w:tabs>
              <w:jc w:val="center"/>
              <w:rPr>
                <w:rFonts w:ascii="Sylfaen" w:hAnsi="Sylfaen"/>
                <w:color w:val="000000"/>
                <w:lang w:val="ka-GE"/>
              </w:rPr>
            </w:pPr>
          </w:p>
        </w:tc>
        <w:tc>
          <w:tcPr>
            <w:tcW w:w="441" w:type="dxa"/>
            <w:gridSpan w:val="4"/>
            <w:tcBorders>
              <w:top w:val="nil"/>
            </w:tcBorders>
            <w:shd w:val="clear" w:color="auto" w:fill="auto"/>
          </w:tcPr>
          <w:p w:rsidR="008362DB" w:rsidRPr="00EE1E64" w:rsidRDefault="008362DB" w:rsidP="003914D7">
            <w:pPr>
              <w:tabs>
                <w:tab w:val="left" w:pos="567"/>
              </w:tabs>
              <w:jc w:val="center"/>
              <w:rPr>
                <w:rFonts w:ascii="Sylfaen" w:hAnsi="Sylfaen"/>
                <w:color w:val="000000"/>
                <w:lang w:val="ka-GE"/>
              </w:rPr>
            </w:pPr>
          </w:p>
        </w:tc>
        <w:tc>
          <w:tcPr>
            <w:tcW w:w="440" w:type="dxa"/>
            <w:gridSpan w:val="4"/>
            <w:tcBorders>
              <w:top w:val="nil"/>
            </w:tcBorders>
            <w:shd w:val="clear" w:color="auto" w:fill="auto"/>
          </w:tcPr>
          <w:p w:rsidR="008362DB" w:rsidRPr="00EE1E64" w:rsidRDefault="008362DB" w:rsidP="003914D7">
            <w:pPr>
              <w:tabs>
                <w:tab w:val="left" w:pos="567"/>
              </w:tabs>
              <w:jc w:val="center"/>
              <w:rPr>
                <w:rFonts w:ascii="Sylfaen" w:hAnsi="Sylfaen"/>
                <w:color w:val="000000"/>
                <w:lang w:val="ka-GE"/>
              </w:rPr>
            </w:pPr>
          </w:p>
        </w:tc>
        <w:tc>
          <w:tcPr>
            <w:tcW w:w="440" w:type="dxa"/>
            <w:gridSpan w:val="4"/>
            <w:tcBorders>
              <w:top w:val="nil"/>
            </w:tcBorders>
            <w:shd w:val="clear" w:color="auto" w:fill="auto"/>
          </w:tcPr>
          <w:p w:rsidR="008362DB" w:rsidRPr="00EE1E64" w:rsidRDefault="008362DB" w:rsidP="003914D7">
            <w:pPr>
              <w:tabs>
                <w:tab w:val="left" w:pos="567"/>
              </w:tabs>
              <w:jc w:val="center"/>
              <w:rPr>
                <w:rFonts w:ascii="Sylfaen" w:hAnsi="Sylfaen"/>
                <w:color w:val="000000"/>
                <w:lang w:val="ka-GE"/>
              </w:rPr>
            </w:pPr>
          </w:p>
        </w:tc>
        <w:tc>
          <w:tcPr>
            <w:tcW w:w="440" w:type="dxa"/>
            <w:gridSpan w:val="3"/>
            <w:tcBorders>
              <w:top w:val="nil"/>
            </w:tcBorders>
            <w:shd w:val="clear" w:color="auto" w:fill="auto"/>
          </w:tcPr>
          <w:p w:rsidR="008362DB" w:rsidRPr="00EE1E64" w:rsidRDefault="008362DB" w:rsidP="003914D7">
            <w:pPr>
              <w:tabs>
                <w:tab w:val="left" w:pos="567"/>
              </w:tabs>
              <w:jc w:val="center"/>
              <w:rPr>
                <w:rFonts w:ascii="Sylfaen" w:hAnsi="Sylfaen"/>
                <w:color w:val="000000"/>
                <w:lang w:val="ka-GE"/>
              </w:rPr>
            </w:pPr>
          </w:p>
        </w:tc>
        <w:tc>
          <w:tcPr>
            <w:tcW w:w="592" w:type="dxa"/>
            <w:gridSpan w:val="4"/>
            <w:tcBorders>
              <w:top w:val="nil"/>
            </w:tcBorders>
            <w:shd w:val="clear" w:color="auto" w:fill="auto"/>
          </w:tcPr>
          <w:p w:rsidR="008362DB" w:rsidRPr="00EE1E64" w:rsidRDefault="008362DB" w:rsidP="003914D7">
            <w:pPr>
              <w:tabs>
                <w:tab w:val="left" w:pos="567"/>
              </w:tabs>
              <w:jc w:val="center"/>
              <w:rPr>
                <w:rFonts w:ascii="Sylfaen" w:hAnsi="Sylfaen"/>
                <w:color w:val="000000"/>
                <w:lang w:val="ka-GE"/>
              </w:rPr>
            </w:pPr>
            <w:r w:rsidRPr="00EE1E64">
              <w:rPr>
                <w:rFonts w:ascii="Sylfaen" w:hAnsi="Sylfaen"/>
                <w:color w:val="000000"/>
                <w:lang w:val="ka-GE"/>
              </w:rPr>
              <w:t>26</w:t>
            </w:r>
          </w:p>
        </w:tc>
        <w:tc>
          <w:tcPr>
            <w:tcW w:w="592" w:type="dxa"/>
            <w:gridSpan w:val="3"/>
            <w:tcBorders>
              <w:top w:val="nil"/>
            </w:tcBorders>
            <w:shd w:val="clear" w:color="auto" w:fill="auto"/>
          </w:tcPr>
          <w:p w:rsidR="008362DB" w:rsidRPr="00EE1E64" w:rsidRDefault="008362DB" w:rsidP="003914D7">
            <w:pPr>
              <w:rPr>
                <w:rFonts w:ascii="Sylfaen" w:hAnsi="Sylfaen"/>
              </w:rPr>
            </w:pPr>
            <w:r w:rsidRPr="00EE1E64">
              <w:rPr>
                <w:rFonts w:ascii="Sylfaen" w:hAnsi="Sylfaen"/>
                <w:lang w:val="ka-GE"/>
              </w:rPr>
              <w:t>13</w:t>
            </w:r>
          </w:p>
        </w:tc>
        <w:tc>
          <w:tcPr>
            <w:tcW w:w="446" w:type="dxa"/>
            <w:gridSpan w:val="3"/>
            <w:tcBorders>
              <w:top w:val="nil"/>
            </w:tcBorders>
          </w:tcPr>
          <w:p w:rsidR="008362DB" w:rsidRPr="00EE1E64" w:rsidRDefault="008362DB" w:rsidP="003914D7">
            <w:pPr>
              <w:tabs>
                <w:tab w:val="left" w:pos="567"/>
              </w:tabs>
              <w:rPr>
                <w:rFonts w:ascii="Sylfaen" w:hAnsi="Sylfaen"/>
                <w:lang w:val="ka-GE"/>
              </w:rPr>
            </w:pPr>
          </w:p>
        </w:tc>
        <w:tc>
          <w:tcPr>
            <w:tcW w:w="468" w:type="dxa"/>
            <w:gridSpan w:val="5"/>
            <w:tcBorders>
              <w:top w:val="nil"/>
            </w:tcBorders>
          </w:tcPr>
          <w:p w:rsidR="008362DB" w:rsidRPr="00EE1E64" w:rsidRDefault="008362DB" w:rsidP="003914D7">
            <w:pPr>
              <w:tabs>
                <w:tab w:val="left" w:pos="567"/>
              </w:tabs>
              <w:rPr>
                <w:rFonts w:ascii="Sylfaen" w:hAnsi="Sylfaen"/>
                <w:lang w:val="ka-GE"/>
              </w:rPr>
            </w:pPr>
          </w:p>
        </w:tc>
        <w:tc>
          <w:tcPr>
            <w:tcW w:w="559" w:type="dxa"/>
            <w:gridSpan w:val="2"/>
            <w:tcBorders>
              <w:top w:val="nil"/>
            </w:tcBorders>
          </w:tcPr>
          <w:p w:rsidR="008362DB" w:rsidRPr="00EE1E64" w:rsidRDefault="008362DB" w:rsidP="003914D7">
            <w:pPr>
              <w:tabs>
                <w:tab w:val="left" w:pos="567"/>
              </w:tabs>
              <w:jc w:val="center"/>
              <w:rPr>
                <w:rFonts w:ascii="Sylfaen" w:hAnsi="Sylfaen"/>
                <w:lang w:val="ka-GE"/>
              </w:rPr>
            </w:pPr>
            <w:r w:rsidRPr="00EE1E64">
              <w:rPr>
                <w:rFonts w:ascii="Sylfaen" w:hAnsi="Sylfaen"/>
                <w:lang w:val="ka-GE"/>
              </w:rPr>
              <w:t>2</w:t>
            </w:r>
          </w:p>
        </w:tc>
        <w:tc>
          <w:tcPr>
            <w:tcW w:w="589" w:type="dxa"/>
            <w:gridSpan w:val="3"/>
            <w:tcBorders>
              <w:top w:val="nil"/>
            </w:tcBorders>
          </w:tcPr>
          <w:p w:rsidR="008362DB" w:rsidRPr="00EE1E64" w:rsidRDefault="008362DB" w:rsidP="003914D7">
            <w:pPr>
              <w:tabs>
                <w:tab w:val="left" w:pos="567"/>
              </w:tabs>
              <w:jc w:val="center"/>
              <w:rPr>
                <w:rFonts w:ascii="Sylfaen" w:hAnsi="Sylfaen"/>
                <w:lang w:val="ka-GE"/>
              </w:rPr>
            </w:pPr>
            <w:r w:rsidRPr="00EE1E64">
              <w:rPr>
                <w:rFonts w:ascii="Sylfaen" w:hAnsi="Sylfaen"/>
                <w:lang w:val="ka-GE"/>
              </w:rPr>
              <w:t>2</w:t>
            </w:r>
          </w:p>
        </w:tc>
        <w:tc>
          <w:tcPr>
            <w:tcW w:w="567" w:type="dxa"/>
            <w:gridSpan w:val="2"/>
            <w:tcBorders>
              <w:top w:val="nil"/>
            </w:tcBorders>
          </w:tcPr>
          <w:p w:rsidR="008362DB" w:rsidRPr="00EE1E64" w:rsidRDefault="008362DB" w:rsidP="003914D7">
            <w:pPr>
              <w:tabs>
                <w:tab w:val="left" w:pos="567"/>
              </w:tabs>
              <w:jc w:val="center"/>
              <w:rPr>
                <w:rFonts w:ascii="Sylfaen" w:hAnsi="Sylfaen"/>
                <w:lang w:val="ka-GE"/>
              </w:rPr>
            </w:pPr>
            <w:r w:rsidRPr="00EE1E64">
              <w:rPr>
                <w:rFonts w:ascii="Sylfaen" w:hAnsi="Sylfaen"/>
                <w:lang w:val="ka-GE"/>
              </w:rPr>
              <w:t>2</w:t>
            </w:r>
          </w:p>
        </w:tc>
        <w:tc>
          <w:tcPr>
            <w:tcW w:w="568" w:type="dxa"/>
            <w:tcBorders>
              <w:top w:val="nil"/>
            </w:tcBorders>
            <w:shd w:val="clear" w:color="auto" w:fill="auto"/>
          </w:tcPr>
          <w:p w:rsidR="008362DB" w:rsidRPr="00EE1E64" w:rsidRDefault="008362DB" w:rsidP="003914D7">
            <w:pPr>
              <w:tabs>
                <w:tab w:val="left" w:pos="567"/>
              </w:tabs>
              <w:rPr>
                <w:rFonts w:ascii="Sylfaen" w:hAnsi="Sylfaen"/>
              </w:rPr>
            </w:pPr>
            <w:r w:rsidRPr="00EE1E64">
              <w:rPr>
                <w:rFonts w:ascii="Sylfaen" w:hAnsi="Sylfaen"/>
              </w:rPr>
              <w:t>45</w:t>
            </w:r>
          </w:p>
        </w:tc>
        <w:tc>
          <w:tcPr>
            <w:tcW w:w="567" w:type="dxa"/>
            <w:tcBorders>
              <w:top w:val="nil"/>
            </w:tcBorders>
            <w:shd w:val="clear" w:color="auto" w:fill="auto"/>
          </w:tcPr>
          <w:p w:rsidR="008362DB" w:rsidRPr="00EE1E64" w:rsidRDefault="008362DB" w:rsidP="003914D7">
            <w:pPr>
              <w:rPr>
                <w:rFonts w:ascii="Sylfaen" w:hAnsi="Sylfaen"/>
              </w:rPr>
            </w:pPr>
            <w:r w:rsidRPr="00EE1E64">
              <w:rPr>
                <w:rFonts w:ascii="Sylfaen" w:hAnsi="Sylfaen"/>
              </w:rPr>
              <w:t>80</w:t>
            </w:r>
          </w:p>
        </w:tc>
        <w:tc>
          <w:tcPr>
            <w:tcW w:w="1539" w:type="dxa"/>
            <w:tcBorders>
              <w:top w:val="nil"/>
            </w:tcBorders>
            <w:shd w:val="clear" w:color="auto" w:fill="auto"/>
          </w:tcPr>
          <w:p w:rsidR="008362DB" w:rsidRPr="00EE1E64" w:rsidRDefault="008362DB" w:rsidP="003914D7">
            <w:pPr>
              <w:rPr>
                <w:rFonts w:ascii="Sylfaen" w:hAnsi="Sylfaen"/>
              </w:rPr>
            </w:pPr>
            <w:r w:rsidRPr="00EE1E64">
              <w:rPr>
                <w:rFonts w:ascii="Sylfaen" w:hAnsi="Sylfaen"/>
              </w:rPr>
              <w:t>12</w:t>
            </w:r>
            <w:r w:rsidRPr="00EE1E64">
              <w:rPr>
                <w:rFonts w:ascii="Sylfaen" w:hAnsi="Sylfaen"/>
                <w:lang w:val="ka-GE"/>
              </w:rPr>
              <w:t>5</w:t>
            </w:r>
          </w:p>
        </w:tc>
      </w:tr>
      <w:tr w:rsidR="008362DB" w:rsidRPr="00EE1E64" w:rsidTr="00BE3181">
        <w:trPr>
          <w:trHeight w:val="318"/>
        </w:trPr>
        <w:tc>
          <w:tcPr>
            <w:tcW w:w="359" w:type="dxa"/>
            <w:tcBorders>
              <w:top w:val="single" w:sz="4" w:space="0" w:color="auto"/>
              <w:bottom w:val="single" w:sz="4" w:space="0" w:color="auto"/>
            </w:tcBorders>
            <w:shd w:val="clear" w:color="auto" w:fill="auto"/>
          </w:tcPr>
          <w:p w:rsidR="008362DB" w:rsidRPr="00EE1E64" w:rsidRDefault="008362DB" w:rsidP="003914D7">
            <w:pPr>
              <w:tabs>
                <w:tab w:val="left" w:pos="567"/>
              </w:tabs>
              <w:jc w:val="center"/>
              <w:rPr>
                <w:rFonts w:ascii="Sylfaen" w:hAnsi="Sylfaen"/>
              </w:rPr>
            </w:pPr>
            <w:r w:rsidRPr="00EE1E64">
              <w:rPr>
                <w:rFonts w:ascii="Sylfaen" w:hAnsi="Sylfaen"/>
              </w:rPr>
              <w:t>5</w:t>
            </w:r>
          </w:p>
        </w:tc>
        <w:tc>
          <w:tcPr>
            <w:tcW w:w="2329" w:type="dxa"/>
            <w:gridSpan w:val="2"/>
            <w:tcBorders>
              <w:top w:val="single" w:sz="4" w:space="0" w:color="auto"/>
              <w:bottom w:val="single" w:sz="4" w:space="0" w:color="auto"/>
            </w:tcBorders>
            <w:shd w:val="clear" w:color="auto" w:fill="auto"/>
          </w:tcPr>
          <w:p w:rsidR="008362DB" w:rsidRPr="00EE1E64" w:rsidRDefault="008362DB" w:rsidP="003914D7">
            <w:pPr>
              <w:rPr>
                <w:rFonts w:ascii="Sylfaen" w:hAnsi="Sylfaen" w:cs="AcadNusx"/>
                <w:lang w:val="ka-GE"/>
              </w:rPr>
            </w:pPr>
            <w:r w:rsidRPr="00EE1E64">
              <w:rPr>
                <w:rFonts w:ascii="Sylfaen" w:hAnsi="Sylfaen" w:cs="AcadNusx"/>
                <w:lang w:val="ka-GE"/>
              </w:rPr>
              <w:t>კახეთის ისტორიული ძეგლები*,</w:t>
            </w:r>
          </w:p>
        </w:tc>
        <w:tc>
          <w:tcPr>
            <w:tcW w:w="565" w:type="dxa"/>
            <w:gridSpan w:val="2"/>
            <w:tcBorders>
              <w:top w:val="single" w:sz="4" w:space="0" w:color="auto"/>
              <w:bottom w:val="single" w:sz="4" w:space="0" w:color="auto"/>
            </w:tcBorders>
            <w:shd w:val="clear" w:color="auto" w:fill="auto"/>
          </w:tcPr>
          <w:p w:rsidR="008362DB" w:rsidRPr="00EE1E64" w:rsidRDefault="008362DB" w:rsidP="003914D7">
            <w:pPr>
              <w:tabs>
                <w:tab w:val="left" w:pos="567"/>
              </w:tabs>
              <w:jc w:val="center"/>
              <w:rPr>
                <w:rFonts w:ascii="Sylfaen" w:hAnsi="Sylfaen"/>
                <w:lang w:val="ka-GE"/>
              </w:rPr>
            </w:pPr>
            <w:r w:rsidRPr="00EE1E64">
              <w:rPr>
                <w:rFonts w:ascii="Sylfaen" w:hAnsi="Sylfaen"/>
                <w:lang w:val="ka-GE"/>
              </w:rPr>
              <w:t>,,</w:t>
            </w:r>
          </w:p>
        </w:tc>
        <w:tc>
          <w:tcPr>
            <w:tcW w:w="851" w:type="dxa"/>
            <w:tcBorders>
              <w:top w:val="single" w:sz="4" w:space="0" w:color="auto"/>
              <w:bottom w:val="single" w:sz="4" w:space="0" w:color="auto"/>
            </w:tcBorders>
            <w:shd w:val="clear" w:color="auto" w:fill="auto"/>
          </w:tcPr>
          <w:p w:rsidR="008362DB" w:rsidRPr="00EE1E64" w:rsidRDefault="008362DB" w:rsidP="003914D7">
            <w:pPr>
              <w:rPr>
                <w:rFonts w:ascii="Sylfaen" w:hAnsi="Sylfaen"/>
                <w:lang w:val="fr-FR"/>
              </w:rPr>
            </w:pPr>
            <w:r w:rsidRPr="00EE1E64">
              <w:rPr>
                <w:rFonts w:ascii="Sylfaen" w:hAnsi="Sylfaen"/>
              </w:rPr>
              <w:t>HUS1HHMK</w:t>
            </w:r>
          </w:p>
          <w:p w:rsidR="008362DB" w:rsidRPr="00EE1E64" w:rsidRDefault="008362DB" w:rsidP="003914D7">
            <w:pPr>
              <w:tabs>
                <w:tab w:val="left" w:pos="567"/>
              </w:tabs>
              <w:jc w:val="center"/>
              <w:rPr>
                <w:rFonts w:ascii="Sylfaen" w:hAnsi="Sylfaen"/>
                <w:lang w:val="ka-GE"/>
              </w:rPr>
            </w:pPr>
          </w:p>
        </w:tc>
        <w:tc>
          <w:tcPr>
            <w:tcW w:w="992" w:type="dxa"/>
            <w:gridSpan w:val="3"/>
            <w:tcBorders>
              <w:top w:val="single" w:sz="4" w:space="0" w:color="auto"/>
              <w:bottom w:val="single" w:sz="4" w:space="0" w:color="auto"/>
            </w:tcBorders>
            <w:shd w:val="clear" w:color="auto" w:fill="auto"/>
          </w:tcPr>
          <w:p w:rsidR="008362DB" w:rsidRPr="00EE1E64" w:rsidRDefault="008362DB" w:rsidP="003914D7">
            <w:pPr>
              <w:tabs>
                <w:tab w:val="left" w:pos="567"/>
              </w:tabs>
              <w:jc w:val="center"/>
              <w:rPr>
                <w:rFonts w:ascii="Sylfaen" w:hAnsi="Sylfaen"/>
                <w:color w:val="000000"/>
                <w:lang w:val="ka-GE"/>
              </w:rPr>
            </w:pPr>
            <w:r w:rsidRPr="00EE1E64">
              <w:rPr>
                <w:rFonts w:ascii="Sylfaen" w:hAnsi="Sylfaen"/>
                <w:color w:val="000000"/>
                <w:lang w:val="ka-GE"/>
              </w:rPr>
              <w:t>არა აქვს</w:t>
            </w:r>
          </w:p>
        </w:tc>
        <w:tc>
          <w:tcPr>
            <w:tcW w:w="743" w:type="dxa"/>
            <w:tcBorders>
              <w:top w:val="single" w:sz="4" w:space="0" w:color="auto"/>
              <w:bottom w:val="single" w:sz="4" w:space="0" w:color="auto"/>
            </w:tcBorders>
            <w:shd w:val="clear" w:color="auto" w:fill="auto"/>
          </w:tcPr>
          <w:p w:rsidR="008362DB" w:rsidRPr="00EE1E64" w:rsidRDefault="008362DB" w:rsidP="003914D7">
            <w:pPr>
              <w:tabs>
                <w:tab w:val="left" w:pos="567"/>
              </w:tabs>
              <w:jc w:val="center"/>
              <w:rPr>
                <w:rFonts w:ascii="Sylfaen" w:hAnsi="Sylfaen"/>
                <w:color w:val="000000"/>
                <w:lang w:val="ka-GE"/>
              </w:rPr>
            </w:pPr>
            <w:r w:rsidRPr="00EE1E64">
              <w:rPr>
                <w:rFonts w:ascii="Sylfaen" w:hAnsi="Sylfaen"/>
                <w:color w:val="000000"/>
                <w:lang w:val="ka-GE"/>
              </w:rPr>
              <w:t>5</w:t>
            </w:r>
          </w:p>
        </w:tc>
        <w:tc>
          <w:tcPr>
            <w:tcW w:w="567" w:type="dxa"/>
            <w:tcBorders>
              <w:top w:val="single" w:sz="4" w:space="0" w:color="auto"/>
              <w:bottom w:val="single" w:sz="4" w:space="0" w:color="auto"/>
            </w:tcBorders>
            <w:shd w:val="clear" w:color="auto" w:fill="auto"/>
          </w:tcPr>
          <w:p w:rsidR="008362DB" w:rsidRPr="00EE1E64" w:rsidRDefault="008362DB" w:rsidP="003914D7">
            <w:pPr>
              <w:tabs>
                <w:tab w:val="left" w:pos="567"/>
              </w:tabs>
              <w:jc w:val="center"/>
              <w:rPr>
                <w:rFonts w:ascii="Sylfaen" w:hAnsi="Sylfaen"/>
                <w:color w:val="000000"/>
                <w:lang w:val="ka-GE"/>
              </w:rPr>
            </w:pPr>
          </w:p>
        </w:tc>
        <w:tc>
          <w:tcPr>
            <w:tcW w:w="567" w:type="dxa"/>
            <w:tcBorders>
              <w:top w:val="single" w:sz="4" w:space="0" w:color="auto"/>
              <w:bottom w:val="single" w:sz="4" w:space="0" w:color="auto"/>
            </w:tcBorders>
            <w:shd w:val="clear" w:color="auto" w:fill="auto"/>
          </w:tcPr>
          <w:p w:rsidR="008362DB" w:rsidRPr="00EE1E64" w:rsidRDefault="008362DB" w:rsidP="003914D7">
            <w:pPr>
              <w:tabs>
                <w:tab w:val="left" w:pos="567"/>
              </w:tabs>
              <w:jc w:val="center"/>
              <w:rPr>
                <w:rFonts w:ascii="Sylfaen" w:hAnsi="Sylfaen"/>
                <w:color w:val="000000"/>
                <w:lang w:val="ka-GE"/>
              </w:rPr>
            </w:pPr>
          </w:p>
        </w:tc>
        <w:tc>
          <w:tcPr>
            <w:tcW w:w="562" w:type="dxa"/>
            <w:tcBorders>
              <w:top w:val="single" w:sz="4" w:space="0" w:color="auto"/>
              <w:bottom w:val="single" w:sz="4" w:space="0" w:color="auto"/>
            </w:tcBorders>
            <w:shd w:val="clear" w:color="auto" w:fill="auto"/>
          </w:tcPr>
          <w:p w:rsidR="008362DB" w:rsidRPr="00EE1E64" w:rsidRDefault="008362DB" w:rsidP="003914D7">
            <w:pPr>
              <w:tabs>
                <w:tab w:val="left" w:pos="567"/>
              </w:tabs>
              <w:jc w:val="center"/>
              <w:rPr>
                <w:rFonts w:ascii="Sylfaen" w:hAnsi="Sylfaen"/>
                <w:color w:val="000000"/>
                <w:lang w:val="ka-GE"/>
              </w:rPr>
            </w:pPr>
          </w:p>
        </w:tc>
        <w:tc>
          <w:tcPr>
            <w:tcW w:w="521" w:type="dxa"/>
            <w:gridSpan w:val="5"/>
            <w:tcBorders>
              <w:top w:val="single" w:sz="4" w:space="0" w:color="auto"/>
              <w:bottom w:val="single" w:sz="4" w:space="0" w:color="auto"/>
            </w:tcBorders>
            <w:shd w:val="clear" w:color="auto" w:fill="auto"/>
          </w:tcPr>
          <w:p w:rsidR="008362DB" w:rsidRPr="00EE1E64" w:rsidRDefault="008362DB" w:rsidP="003914D7">
            <w:pPr>
              <w:tabs>
                <w:tab w:val="left" w:pos="567"/>
              </w:tabs>
              <w:jc w:val="center"/>
              <w:rPr>
                <w:rFonts w:ascii="Sylfaen" w:hAnsi="Sylfaen"/>
                <w:color w:val="000000"/>
                <w:lang w:val="ka-GE"/>
              </w:rPr>
            </w:pPr>
          </w:p>
        </w:tc>
        <w:tc>
          <w:tcPr>
            <w:tcW w:w="441" w:type="dxa"/>
            <w:gridSpan w:val="4"/>
            <w:tcBorders>
              <w:top w:val="single" w:sz="4" w:space="0" w:color="auto"/>
              <w:bottom w:val="single" w:sz="4" w:space="0" w:color="auto"/>
            </w:tcBorders>
            <w:shd w:val="clear" w:color="auto" w:fill="auto"/>
          </w:tcPr>
          <w:p w:rsidR="008362DB" w:rsidRPr="00EE1E64" w:rsidRDefault="008362DB" w:rsidP="003914D7">
            <w:pPr>
              <w:tabs>
                <w:tab w:val="left" w:pos="567"/>
              </w:tabs>
              <w:jc w:val="center"/>
              <w:rPr>
                <w:rFonts w:ascii="Sylfaen" w:hAnsi="Sylfaen"/>
                <w:color w:val="000000"/>
                <w:lang w:val="ka-GE"/>
              </w:rPr>
            </w:pPr>
          </w:p>
        </w:tc>
        <w:tc>
          <w:tcPr>
            <w:tcW w:w="440" w:type="dxa"/>
            <w:gridSpan w:val="4"/>
            <w:tcBorders>
              <w:top w:val="single" w:sz="4" w:space="0" w:color="auto"/>
              <w:bottom w:val="single" w:sz="4" w:space="0" w:color="auto"/>
            </w:tcBorders>
            <w:shd w:val="clear" w:color="auto" w:fill="auto"/>
          </w:tcPr>
          <w:p w:rsidR="008362DB" w:rsidRPr="00EE1E64" w:rsidRDefault="008362DB" w:rsidP="003914D7">
            <w:pPr>
              <w:tabs>
                <w:tab w:val="left" w:pos="567"/>
              </w:tabs>
              <w:jc w:val="center"/>
              <w:rPr>
                <w:rFonts w:ascii="Sylfaen" w:hAnsi="Sylfaen"/>
                <w:color w:val="000000"/>
                <w:lang w:val="ka-GE"/>
              </w:rPr>
            </w:pPr>
          </w:p>
        </w:tc>
        <w:tc>
          <w:tcPr>
            <w:tcW w:w="440" w:type="dxa"/>
            <w:gridSpan w:val="4"/>
            <w:tcBorders>
              <w:top w:val="single" w:sz="4" w:space="0" w:color="auto"/>
              <w:bottom w:val="single" w:sz="4" w:space="0" w:color="auto"/>
            </w:tcBorders>
            <w:shd w:val="clear" w:color="auto" w:fill="auto"/>
          </w:tcPr>
          <w:p w:rsidR="008362DB" w:rsidRPr="00EE1E64" w:rsidRDefault="008362DB" w:rsidP="003914D7">
            <w:pPr>
              <w:tabs>
                <w:tab w:val="left" w:pos="567"/>
              </w:tabs>
              <w:jc w:val="center"/>
              <w:rPr>
                <w:rFonts w:ascii="Sylfaen" w:hAnsi="Sylfaen"/>
                <w:color w:val="000000"/>
                <w:lang w:val="ka-GE"/>
              </w:rPr>
            </w:pPr>
          </w:p>
        </w:tc>
        <w:tc>
          <w:tcPr>
            <w:tcW w:w="440" w:type="dxa"/>
            <w:gridSpan w:val="3"/>
            <w:tcBorders>
              <w:top w:val="single" w:sz="4" w:space="0" w:color="auto"/>
              <w:bottom w:val="single" w:sz="4" w:space="0" w:color="auto"/>
            </w:tcBorders>
            <w:shd w:val="clear" w:color="auto" w:fill="auto"/>
          </w:tcPr>
          <w:p w:rsidR="008362DB" w:rsidRPr="00EE1E64" w:rsidRDefault="008362DB" w:rsidP="003914D7">
            <w:pPr>
              <w:tabs>
                <w:tab w:val="left" w:pos="567"/>
              </w:tabs>
              <w:jc w:val="center"/>
              <w:rPr>
                <w:rFonts w:ascii="Sylfaen" w:hAnsi="Sylfaen"/>
                <w:lang w:val="ka-GE"/>
              </w:rPr>
            </w:pPr>
          </w:p>
        </w:tc>
        <w:tc>
          <w:tcPr>
            <w:tcW w:w="587" w:type="dxa"/>
            <w:gridSpan w:val="4"/>
            <w:tcBorders>
              <w:top w:val="single" w:sz="4" w:space="0" w:color="auto"/>
              <w:bottom w:val="single" w:sz="4" w:space="0" w:color="auto"/>
            </w:tcBorders>
            <w:shd w:val="clear" w:color="auto" w:fill="auto"/>
          </w:tcPr>
          <w:p w:rsidR="008362DB" w:rsidRPr="00EE1E64" w:rsidRDefault="008362DB" w:rsidP="003914D7">
            <w:pPr>
              <w:tabs>
                <w:tab w:val="left" w:pos="567"/>
              </w:tabs>
              <w:jc w:val="center"/>
              <w:rPr>
                <w:rFonts w:ascii="Sylfaen" w:hAnsi="Sylfaen"/>
                <w:color w:val="000000"/>
                <w:lang w:val="ka-GE"/>
              </w:rPr>
            </w:pPr>
            <w:r w:rsidRPr="00EE1E64">
              <w:rPr>
                <w:rFonts w:ascii="Sylfaen" w:hAnsi="Sylfaen"/>
                <w:color w:val="000000"/>
                <w:lang w:val="ka-GE"/>
              </w:rPr>
              <w:t>26</w:t>
            </w:r>
          </w:p>
        </w:tc>
        <w:tc>
          <w:tcPr>
            <w:tcW w:w="587" w:type="dxa"/>
            <w:gridSpan w:val="3"/>
            <w:tcBorders>
              <w:top w:val="single" w:sz="4" w:space="0" w:color="auto"/>
              <w:bottom w:val="single" w:sz="4" w:space="0" w:color="auto"/>
            </w:tcBorders>
            <w:shd w:val="clear" w:color="auto" w:fill="auto"/>
          </w:tcPr>
          <w:p w:rsidR="008362DB" w:rsidRPr="00EE1E64" w:rsidRDefault="008362DB" w:rsidP="003914D7">
            <w:pPr>
              <w:rPr>
                <w:rFonts w:ascii="Sylfaen" w:hAnsi="Sylfaen"/>
              </w:rPr>
            </w:pPr>
            <w:r w:rsidRPr="00EE1E64">
              <w:rPr>
                <w:rFonts w:ascii="Sylfaen" w:hAnsi="Sylfaen"/>
                <w:lang w:val="ka-GE"/>
              </w:rPr>
              <w:t>13</w:t>
            </w:r>
          </w:p>
        </w:tc>
        <w:tc>
          <w:tcPr>
            <w:tcW w:w="441" w:type="dxa"/>
            <w:gridSpan w:val="3"/>
            <w:tcBorders>
              <w:top w:val="single" w:sz="4" w:space="0" w:color="auto"/>
              <w:bottom w:val="single" w:sz="4" w:space="0" w:color="auto"/>
            </w:tcBorders>
          </w:tcPr>
          <w:p w:rsidR="008362DB" w:rsidRPr="00EE1E64" w:rsidRDefault="008362DB" w:rsidP="003914D7">
            <w:pPr>
              <w:tabs>
                <w:tab w:val="left" w:pos="567"/>
              </w:tabs>
              <w:jc w:val="center"/>
              <w:rPr>
                <w:rFonts w:ascii="Sylfaen" w:hAnsi="Sylfaen"/>
                <w:lang w:val="ka-GE"/>
              </w:rPr>
            </w:pPr>
          </w:p>
        </w:tc>
        <w:tc>
          <w:tcPr>
            <w:tcW w:w="440" w:type="dxa"/>
            <w:gridSpan w:val="3"/>
            <w:tcBorders>
              <w:top w:val="single" w:sz="4" w:space="0" w:color="auto"/>
              <w:bottom w:val="single" w:sz="4" w:space="0" w:color="auto"/>
            </w:tcBorders>
          </w:tcPr>
          <w:p w:rsidR="008362DB" w:rsidRPr="00EE1E64" w:rsidRDefault="008362DB" w:rsidP="003914D7">
            <w:pPr>
              <w:tabs>
                <w:tab w:val="left" w:pos="567"/>
              </w:tabs>
              <w:jc w:val="center"/>
              <w:rPr>
                <w:rFonts w:ascii="Sylfaen" w:hAnsi="Sylfaen"/>
                <w:lang w:val="ka-GE"/>
              </w:rPr>
            </w:pPr>
          </w:p>
        </w:tc>
        <w:tc>
          <w:tcPr>
            <w:tcW w:w="592" w:type="dxa"/>
            <w:gridSpan w:val="4"/>
            <w:tcBorders>
              <w:top w:val="single" w:sz="4" w:space="0" w:color="auto"/>
              <w:bottom w:val="single" w:sz="4" w:space="0" w:color="auto"/>
            </w:tcBorders>
          </w:tcPr>
          <w:p w:rsidR="008362DB" w:rsidRPr="00EE1E64" w:rsidRDefault="008362DB" w:rsidP="003914D7">
            <w:pPr>
              <w:tabs>
                <w:tab w:val="left" w:pos="567"/>
              </w:tabs>
              <w:jc w:val="center"/>
              <w:rPr>
                <w:rFonts w:ascii="Sylfaen" w:hAnsi="Sylfaen"/>
                <w:lang w:val="ka-GE"/>
              </w:rPr>
            </w:pPr>
            <w:r w:rsidRPr="00EE1E64">
              <w:rPr>
                <w:rFonts w:ascii="Sylfaen" w:hAnsi="Sylfaen"/>
                <w:lang w:val="ka-GE"/>
              </w:rPr>
              <w:t>2</w:t>
            </w:r>
          </w:p>
        </w:tc>
        <w:tc>
          <w:tcPr>
            <w:tcW w:w="575" w:type="dxa"/>
            <w:gridSpan w:val="2"/>
            <w:tcBorders>
              <w:top w:val="single" w:sz="4" w:space="0" w:color="auto"/>
              <w:bottom w:val="single" w:sz="4" w:space="0" w:color="auto"/>
            </w:tcBorders>
          </w:tcPr>
          <w:p w:rsidR="008362DB" w:rsidRPr="00EE1E64" w:rsidRDefault="008362DB" w:rsidP="003914D7">
            <w:pPr>
              <w:tabs>
                <w:tab w:val="left" w:pos="567"/>
              </w:tabs>
              <w:jc w:val="center"/>
              <w:rPr>
                <w:rFonts w:ascii="Sylfaen" w:hAnsi="Sylfaen"/>
                <w:lang w:val="ka-GE"/>
              </w:rPr>
            </w:pPr>
            <w:r w:rsidRPr="00EE1E64">
              <w:rPr>
                <w:rFonts w:ascii="Sylfaen" w:hAnsi="Sylfaen"/>
                <w:lang w:val="ka-GE"/>
              </w:rPr>
              <w:t>2</w:t>
            </w:r>
          </w:p>
        </w:tc>
        <w:tc>
          <w:tcPr>
            <w:tcW w:w="567" w:type="dxa"/>
            <w:gridSpan w:val="2"/>
            <w:tcBorders>
              <w:top w:val="single" w:sz="4" w:space="0" w:color="auto"/>
              <w:bottom w:val="single" w:sz="4" w:space="0" w:color="auto"/>
            </w:tcBorders>
          </w:tcPr>
          <w:p w:rsidR="008362DB" w:rsidRPr="00EE1E64" w:rsidRDefault="008362DB" w:rsidP="003914D7">
            <w:pPr>
              <w:tabs>
                <w:tab w:val="left" w:pos="567"/>
              </w:tabs>
              <w:jc w:val="center"/>
              <w:rPr>
                <w:rFonts w:ascii="Sylfaen" w:hAnsi="Sylfaen"/>
                <w:lang w:val="ka-GE"/>
              </w:rPr>
            </w:pPr>
            <w:r w:rsidRPr="00EE1E64">
              <w:rPr>
                <w:rFonts w:ascii="Sylfaen" w:hAnsi="Sylfaen"/>
                <w:lang w:val="ka-GE"/>
              </w:rPr>
              <w:t>2</w:t>
            </w:r>
          </w:p>
        </w:tc>
        <w:tc>
          <w:tcPr>
            <w:tcW w:w="568" w:type="dxa"/>
            <w:tcBorders>
              <w:top w:val="single" w:sz="4" w:space="0" w:color="auto"/>
              <w:bottom w:val="single" w:sz="4" w:space="0" w:color="auto"/>
            </w:tcBorders>
            <w:shd w:val="clear" w:color="auto" w:fill="auto"/>
          </w:tcPr>
          <w:p w:rsidR="008362DB" w:rsidRPr="00EE1E64" w:rsidRDefault="008362DB" w:rsidP="003914D7">
            <w:pPr>
              <w:tabs>
                <w:tab w:val="left" w:pos="567"/>
              </w:tabs>
              <w:jc w:val="center"/>
              <w:rPr>
                <w:rFonts w:ascii="Sylfaen" w:hAnsi="Sylfaen"/>
                <w:b/>
              </w:rPr>
            </w:pPr>
            <w:r w:rsidRPr="00EE1E64">
              <w:rPr>
                <w:rFonts w:ascii="Sylfaen" w:hAnsi="Sylfaen"/>
                <w:b/>
              </w:rPr>
              <w:t>45</w:t>
            </w:r>
          </w:p>
        </w:tc>
        <w:tc>
          <w:tcPr>
            <w:tcW w:w="567" w:type="dxa"/>
            <w:tcBorders>
              <w:top w:val="single" w:sz="4" w:space="0" w:color="auto"/>
              <w:bottom w:val="single" w:sz="4" w:space="0" w:color="auto"/>
            </w:tcBorders>
            <w:shd w:val="clear" w:color="auto" w:fill="auto"/>
          </w:tcPr>
          <w:p w:rsidR="008362DB" w:rsidRPr="00EE1E64" w:rsidRDefault="008362DB" w:rsidP="003914D7">
            <w:pPr>
              <w:rPr>
                <w:rFonts w:ascii="Sylfaen" w:hAnsi="Sylfaen"/>
              </w:rPr>
            </w:pPr>
            <w:r w:rsidRPr="00EE1E64">
              <w:rPr>
                <w:rFonts w:ascii="Sylfaen" w:hAnsi="Sylfaen"/>
              </w:rPr>
              <w:t>80</w:t>
            </w:r>
          </w:p>
        </w:tc>
        <w:tc>
          <w:tcPr>
            <w:tcW w:w="1539" w:type="dxa"/>
            <w:tcBorders>
              <w:top w:val="single" w:sz="4" w:space="0" w:color="auto"/>
              <w:bottom w:val="single" w:sz="4" w:space="0" w:color="auto"/>
            </w:tcBorders>
            <w:shd w:val="clear" w:color="auto" w:fill="auto"/>
          </w:tcPr>
          <w:p w:rsidR="008362DB" w:rsidRPr="00EE1E64" w:rsidRDefault="008362DB" w:rsidP="003914D7">
            <w:pPr>
              <w:rPr>
                <w:rFonts w:ascii="Sylfaen" w:hAnsi="Sylfaen"/>
              </w:rPr>
            </w:pPr>
            <w:r w:rsidRPr="00EE1E64">
              <w:rPr>
                <w:rFonts w:ascii="Sylfaen" w:hAnsi="Sylfaen"/>
              </w:rPr>
              <w:t>12</w:t>
            </w:r>
            <w:r w:rsidRPr="00EE1E64">
              <w:rPr>
                <w:rFonts w:ascii="Sylfaen" w:hAnsi="Sylfaen"/>
                <w:lang w:val="ka-GE"/>
              </w:rPr>
              <w:t>5</w:t>
            </w:r>
          </w:p>
        </w:tc>
      </w:tr>
      <w:tr w:rsidR="008362DB" w:rsidRPr="00EE1E64" w:rsidTr="00BE3181">
        <w:trPr>
          <w:trHeight w:val="318"/>
        </w:trPr>
        <w:tc>
          <w:tcPr>
            <w:tcW w:w="359" w:type="dxa"/>
            <w:tcBorders>
              <w:top w:val="single" w:sz="4" w:space="0" w:color="auto"/>
              <w:bottom w:val="single" w:sz="4" w:space="0" w:color="auto"/>
            </w:tcBorders>
            <w:shd w:val="clear" w:color="auto" w:fill="auto"/>
          </w:tcPr>
          <w:p w:rsidR="008362DB" w:rsidRPr="00EE1E64" w:rsidRDefault="008362DB" w:rsidP="003914D7">
            <w:pPr>
              <w:tabs>
                <w:tab w:val="left" w:pos="567"/>
              </w:tabs>
              <w:jc w:val="center"/>
              <w:rPr>
                <w:rFonts w:ascii="Sylfaen" w:hAnsi="Sylfaen"/>
                <w:lang w:val="ka-GE"/>
              </w:rPr>
            </w:pPr>
            <w:r w:rsidRPr="00EE1E64">
              <w:rPr>
                <w:rFonts w:ascii="Sylfaen" w:hAnsi="Sylfaen"/>
              </w:rPr>
              <w:t>6</w:t>
            </w:r>
          </w:p>
        </w:tc>
        <w:tc>
          <w:tcPr>
            <w:tcW w:w="2329" w:type="dxa"/>
            <w:gridSpan w:val="2"/>
            <w:tcBorders>
              <w:top w:val="single" w:sz="4" w:space="0" w:color="auto"/>
              <w:bottom w:val="single" w:sz="4" w:space="0" w:color="auto"/>
            </w:tcBorders>
            <w:shd w:val="clear" w:color="auto" w:fill="auto"/>
          </w:tcPr>
          <w:p w:rsidR="008362DB" w:rsidRPr="00EE1E64" w:rsidRDefault="008362DB" w:rsidP="003914D7">
            <w:pPr>
              <w:rPr>
                <w:rFonts w:ascii="Sylfaen" w:hAnsi="Sylfaen" w:cs="AcadNusx"/>
                <w:lang w:val="ka-GE"/>
              </w:rPr>
            </w:pPr>
            <w:r w:rsidRPr="00EE1E64">
              <w:rPr>
                <w:rFonts w:ascii="Sylfaen" w:hAnsi="Sylfaen" w:cs="AcadNusx"/>
                <w:lang w:val="ka-GE"/>
              </w:rPr>
              <w:t xml:space="preserve">ქართველი თავადაზნაურობა კაპიტალისტური </w:t>
            </w:r>
            <w:r w:rsidRPr="00EE1E64">
              <w:rPr>
                <w:rFonts w:ascii="Sylfaen" w:hAnsi="Sylfaen" w:cs="AcadNusx"/>
                <w:lang w:val="ka-GE"/>
              </w:rPr>
              <w:lastRenderedPageBreak/>
              <w:t>ეკონომიკის სამსახურში*</w:t>
            </w:r>
          </w:p>
        </w:tc>
        <w:tc>
          <w:tcPr>
            <w:tcW w:w="565" w:type="dxa"/>
            <w:gridSpan w:val="2"/>
            <w:tcBorders>
              <w:top w:val="single" w:sz="4" w:space="0" w:color="auto"/>
              <w:bottom w:val="single" w:sz="4" w:space="0" w:color="auto"/>
            </w:tcBorders>
            <w:shd w:val="clear" w:color="auto" w:fill="auto"/>
          </w:tcPr>
          <w:p w:rsidR="008362DB" w:rsidRPr="00EE1E64" w:rsidRDefault="008362DB" w:rsidP="003914D7">
            <w:pPr>
              <w:tabs>
                <w:tab w:val="left" w:pos="567"/>
              </w:tabs>
              <w:jc w:val="center"/>
              <w:rPr>
                <w:rFonts w:ascii="Sylfaen" w:hAnsi="Sylfaen"/>
                <w:lang w:val="ka-GE"/>
              </w:rPr>
            </w:pPr>
            <w:r w:rsidRPr="00EE1E64">
              <w:rPr>
                <w:rFonts w:ascii="Sylfaen" w:hAnsi="Sylfaen"/>
                <w:lang w:val="ka-GE"/>
              </w:rPr>
              <w:lastRenderedPageBreak/>
              <w:t>„</w:t>
            </w:r>
          </w:p>
        </w:tc>
        <w:tc>
          <w:tcPr>
            <w:tcW w:w="851" w:type="dxa"/>
            <w:tcBorders>
              <w:top w:val="single" w:sz="4" w:space="0" w:color="auto"/>
              <w:bottom w:val="single" w:sz="4" w:space="0" w:color="auto"/>
            </w:tcBorders>
            <w:shd w:val="clear" w:color="auto" w:fill="auto"/>
          </w:tcPr>
          <w:p w:rsidR="008362DB" w:rsidRPr="00EE1E64" w:rsidRDefault="008362DB" w:rsidP="003914D7">
            <w:pPr>
              <w:rPr>
                <w:rFonts w:ascii="Sylfaen" w:hAnsi="Sylfaen"/>
                <w:lang w:val="ka-GE"/>
              </w:rPr>
            </w:pPr>
            <w:r w:rsidRPr="00EE1E64">
              <w:rPr>
                <w:rFonts w:ascii="Sylfaen" w:hAnsi="Sylfaen"/>
              </w:rPr>
              <w:t>HUS1HGH</w:t>
            </w:r>
            <w:r w:rsidRPr="00EE1E64">
              <w:rPr>
                <w:rFonts w:ascii="Sylfaen" w:hAnsi="Sylfaen"/>
              </w:rPr>
              <w:lastRenderedPageBreak/>
              <w:t>GNSC1</w:t>
            </w:r>
            <w:r w:rsidRPr="00EE1E64">
              <w:rPr>
                <w:rFonts w:ascii="Sylfaen" w:hAnsi="Sylfaen"/>
                <w:lang w:val="ka-GE"/>
              </w:rPr>
              <w:t xml:space="preserve"> </w:t>
            </w:r>
          </w:p>
        </w:tc>
        <w:tc>
          <w:tcPr>
            <w:tcW w:w="992" w:type="dxa"/>
            <w:gridSpan w:val="3"/>
            <w:tcBorders>
              <w:top w:val="single" w:sz="4" w:space="0" w:color="auto"/>
              <w:bottom w:val="single" w:sz="4" w:space="0" w:color="auto"/>
            </w:tcBorders>
            <w:shd w:val="clear" w:color="auto" w:fill="auto"/>
          </w:tcPr>
          <w:p w:rsidR="008362DB" w:rsidRPr="00EE1E64" w:rsidRDefault="008362DB" w:rsidP="003914D7">
            <w:pPr>
              <w:tabs>
                <w:tab w:val="left" w:pos="567"/>
              </w:tabs>
              <w:jc w:val="center"/>
              <w:rPr>
                <w:rFonts w:ascii="Sylfaen" w:hAnsi="Sylfaen"/>
                <w:color w:val="000000"/>
                <w:lang w:val="ka-GE"/>
              </w:rPr>
            </w:pPr>
            <w:r w:rsidRPr="00EE1E64">
              <w:rPr>
                <w:rFonts w:ascii="Sylfaen" w:hAnsi="Sylfaen"/>
                <w:color w:val="000000"/>
                <w:lang w:val="ka-GE"/>
              </w:rPr>
              <w:lastRenderedPageBreak/>
              <w:t>არა აქვს</w:t>
            </w:r>
          </w:p>
        </w:tc>
        <w:tc>
          <w:tcPr>
            <w:tcW w:w="743" w:type="dxa"/>
            <w:tcBorders>
              <w:top w:val="single" w:sz="4" w:space="0" w:color="auto"/>
              <w:bottom w:val="single" w:sz="4" w:space="0" w:color="auto"/>
            </w:tcBorders>
            <w:shd w:val="clear" w:color="auto" w:fill="auto"/>
          </w:tcPr>
          <w:p w:rsidR="008362DB" w:rsidRPr="00EE1E64" w:rsidRDefault="008362DB" w:rsidP="003914D7">
            <w:pPr>
              <w:tabs>
                <w:tab w:val="left" w:pos="567"/>
              </w:tabs>
              <w:rPr>
                <w:rFonts w:ascii="Sylfaen" w:hAnsi="Sylfaen"/>
                <w:color w:val="000000"/>
                <w:lang w:val="ka-GE"/>
              </w:rPr>
            </w:pPr>
            <w:r w:rsidRPr="00EE1E64">
              <w:rPr>
                <w:rFonts w:ascii="Sylfaen" w:hAnsi="Sylfaen"/>
                <w:color w:val="000000"/>
                <w:lang w:val="ka-GE"/>
              </w:rPr>
              <w:t>5</w:t>
            </w:r>
          </w:p>
        </w:tc>
        <w:tc>
          <w:tcPr>
            <w:tcW w:w="567" w:type="dxa"/>
            <w:tcBorders>
              <w:top w:val="single" w:sz="4" w:space="0" w:color="auto"/>
              <w:bottom w:val="single" w:sz="4" w:space="0" w:color="auto"/>
            </w:tcBorders>
            <w:shd w:val="clear" w:color="auto" w:fill="auto"/>
          </w:tcPr>
          <w:p w:rsidR="008362DB" w:rsidRPr="00EE1E64" w:rsidRDefault="008362DB" w:rsidP="003914D7">
            <w:pPr>
              <w:tabs>
                <w:tab w:val="left" w:pos="567"/>
              </w:tabs>
              <w:jc w:val="center"/>
              <w:rPr>
                <w:rFonts w:ascii="Sylfaen" w:hAnsi="Sylfaen"/>
                <w:color w:val="000000"/>
                <w:lang w:val="ka-GE"/>
              </w:rPr>
            </w:pPr>
          </w:p>
        </w:tc>
        <w:tc>
          <w:tcPr>
            <w:tcW w:w="567" w:type="dxa"/>
            <w:tcBorders>
              <w:top w:val="single" w:sz="4" w:space="0" w:color="auto"/>
              <w:bottom w:val="single" w:sz="4" w:space="0" w:color="auto"/>
            </w:tcBorders>
            <w:shd w:val="clear" w:color="auto" w:fill="auto"/>
          </w:tcPr>
          <w:p w:rsidR="008362DB" w:rsidRPr="00EE1E64" w:rsidRDefault="008362DB" w:rsidP="003914D7">
            <w:pPr>
              <w:tabs>
                <w:tab w:val="left" w:pos="567"/>
              </w:tabs>
              <w:jc w:val="center"/>
              <w:rPr>
                <w:rFonts w:ascii="Sylfaen" w:hAnsi="Sylfaen"/>
                <w:color w:val="000000"/>
                <w:lang w:val="ka-GE"/>
              </w:rPr>
            </w:pPr>
          </w:p>
        </w:tc>
        <w:tc>
          <w:tcPr>
            <w:tcW w:w="562" w:type="dxa"/>
            <w:tcBorders>
              <w:top w:val="single" w:sz="4" w:space="0" w:color="auto"/>
              <w:bottom w:val="single" w:sz="4" w:space="0" w:color="auto"/>
            </w:tcBorders>
            <w:shd w:val="clear" w:color="auto" w:fill="auto"/>
          </w:tcPr>
          <w:p w:rsidR="008362DB" w:rsidRPr="00EE1E64" w:rsidRDefault="008362DB" w:rsidP="003914D7">
            <w:pPr>
              <w:tabs>
                <w:tab w:val="left" w:pos="567"/>
              </w:tabs>
              <w:jc w:val="center"/>
              <w:rPr>
                <w:rFonts w:ascii="Sylfaen" w:hAnsi="Sylfaen"/>
                <w:color w:val="000000"/>
                <w:lang w:val="ka-GE"/>
              </w:rPr>
            </w:pPr>
          </w:p>
        </w:tc>
        <w:tc>
          <w:tcPr>
            <w:tcW w:w="521" w:type="dxa"/>
            <w:gridSpan w:val="5"/>
            <w:tcBorders>
              <w:top w:val="single" w:sz="4" w:space="0" w:color="auto"/>
              <w:bottom w:val="single" w:sz="4" w:space="0" w:color="auto"/>
            </w:tcBorders>
            <w:shd w:val="clear" w:color="auto" w:fill="auto"/>
          </w:tcPr>
          <w:p w:rsidR="008362DB" w:rsidRPr="00EE1E64" w:rsidRDefault="008362DB" w:rsidP="003914D7">
            <w:pPr>
              <w:tabs>
                <w:tab w:val="left" w:pos="567"/>
              </w:tabs>
              <w:jc w:val="center"/>
              <w:rPr>
                <w:rFonts w:ascii="Sylfaen" w:hAnsi="Sylfaen"/>
                <w:color w:val="000000"/>
                <w:lang w:val="ka-GE"/>
              </w:rPr>
            </w:pPr>
          </w:p>
        </w:tc>
        <w:tc>
          <w:tcPr>
            <w:tcW w:w="441" w:type="dxa"/>
            <w:gridSpan w:val="4"/>
            <w:tcBorders>
              <w:top w:val="single" w:sz="4" w:space="0" w:color="auto"/>
              <w:bottom w:val="single" w:sz="4" w:space="0" w:color="auto"/>
            </w:tcBorders>
            <w:shd w:val="clear" w:color="auto" w:fill="auto"/>
          </w:tcPr>
          <w:p w:rsidR="008362DB" w:rsidRPr="00EE1E64" w:rsidRDefault="008362DB" w:rsidP="003914D7">
            <w:pPr>
              <w:tabs>
                <w:tab w:val="left" w:pos="567"/>
              </w:tabs>
              <w:jc w:val="center"/>
              <w:rPr>
                <w:rFonts w:ascii="Sylfaen" w:hAnsi="Sylfaen"/>
                <w:color w:val="000000"/>
                <w:lang w:val="ka-GE"/>
              </w:rPr>
            </w:pPr>
          </w:p>
        </w:tc>
        <w:tc>
          <w:tcPr>
            <w:tcW w:w="440" w:type="dxa"/>
            <w:gridSpan w:val="4"/>
            <w:tcBorders>
              <w:top w:val="single" w:sz="4" w:space="0" w:color="auto"/>
              <w:bottom w:val="single" w:sz="4" w:space="0" w:color="auto"/>
            </w:tcBorders>
            <w:shd w:val="clear" w:color="auto" w:fill="auto"/>
          </w:tcPr>
          <w:p w:rsidR="008362DB" w:rsidRPr="00EE1E64" w:rsidRDefault="008362DB" w:rsidP="003914D7">
            <w:pPr>
              <w:tabs>
                <w:tab w:val="left" w:pos="567"/>
              </w:tabs>
              <w:jc w:val="center"/>
              <w:rPr>
                <w:rFonts w:ascii="Sylfaen" w:hAnsi="Sylfaen"/>
                <w:color w:val="000000"/>
                <w:lang w:val="ka-GE"/>
              </w:rPr>
            </w:pPr>
          </w:p>
        </w:tc>
        <w:tc>
          <w:tcPr>
            <w:tcW w:w="440" w:type="dxa"/>
            <w:gridSpan w:val="4"/>
            <w:tcBorders>
              <w:top w:val="single" w:sz="4" w:space="0" w:color="auto"/>
              <w:bottom w:val="single" w:sz="4" w:space="0" w:color="auto"/>
            </w:tcBorders>
            <w:shd w:val="clear" w:color="auto" w:fill="auto"/>
          </w:tcPr>
          <w:p w:rsidR="008362DB" w:rsidRPr="00EE1E64" w:rsidRDefault="008362DB" w:rsidP="003914D7">
            <w:pPr>
              <w:tabs>
                <w:tab w:val="left" w:pos="567"/>
              </w:tabs>
              <w:jc w:val="center"/>
              <w:rPr>
                <w:rFonts w:ascii="Sylfaen" w:hAnsi="Sylfaen"/>
                <w:color w:val="000000"/>
                <w:lang w:val="ka-GE"/>
              </w:rPr>
            </w:pPr>
          </w:p>
        </w:tc>
        <w:tc>
          <w:tcPr>
            <w:tcW w:w="440" w:type="dxa"/>
            <w:gridSpan w:val="3"/>
            <w:tcBorders>
              <w:top w:val="single" w:sz="4" w:space="0" w:color="auto"/>
              <w:bottom w:val="single" w:sz="4" w:space="0" w:color="auto"/>
            </w:tcBorders>
            <w:shd w:val="clear" w:color="auto" w:fill="auto"/>
          </w:tcPr>
          <w:p w:rsidR="008362DB" w:rsidRPr="00EE1E64" w:rsidRDefault="008362DB" w:rsidP="003914D7">
            <w:pPr>
              <w:tabs>
                <w:tab w:val="left" w:pos="567"/>
              </w:tabs>
              <w:jc w:val="center"/>
              <w:rPr>
                <w:rFonts w:ascii="Sylfaen" w:hAnsi="Sylfaen"/>
                <w:color w:val="000000"/>
                <w:lang w:val="ka-GE"/>
              </w:rPr>
            </w:pPr>
          </w:p>
        </w:tc>
        <w:tc>
          <w:tcPr>
            <w:tcW w:w="587" w:type="dxa"/>
            <w:gridSpan w:val="4"/>
            <w:tcBorders>
              <w:top w:val="single" w:sz="4" w:space="0" w:color="auto"/>
              <w:bottom w:val="single" w:sz="4" w:space="0" w:color="auto"/>
            </w:tcBorders>
            <w:shd w:val="clear" w:color="auto" w:fill="auto"/>
          </w:tcPr>
          <w:p w:rsidR="008362DB" w:rsidRPr="00EE1E64" w:rsidRDefault="008362DB" w:rsidP="003914D7">
            <w:pPr>
              <w:tabs>
                <w:tab w:val="left" w:pos="567"/>
              </w:tabs>
              <w:jc w:val="center"/>
              <w:rPr>
                <w:rFonts w:ascii="Sylfaen" w:hAnsi="Sylfaen"/>
                <w:color w:val="000000"/>
                <w:lang w:val="ka-GE"/>
              </w:rPr>
            </w:pPr>
            <w:r w:rsidRPr="00EE1E64">
              <w:rPr>
                <w:rFonts w:ascii="Sylfaen" w:hAnsi="Sylfaen"/>
                <w:color w:val="000000"/>
                <w:lang w:val="ka-GE"/>
              </w:rPr>
              <w:t>26</w:t>
            </w:r>
          </w:p>
        </w:tc>
        <w:tc>
          <w:tcPr>
            <w:tcW w:w="587" w:type="dxa"/>
            <w:gridSpan w:val="3"/>
            <w:tcBorders>
              <w:top w:val="single" w:sz="4" w:space="0" w:color="auto"/>
              <w:bottom w:val="single" w:sz="4" w:space="0" w:color="auto"/>
            </w:tcBorders>
            <w:shd w:val="clear" w:color="auto" w:fill="auto"/>
          </w:tcPr>
          <w:p w:rsidR="008362DB" w:rsidRPr="00EE1E64" w:rsidRDefault="008362DB" w:rsidP="003914D7">
            <w:pPr>
              <w:rPr>
                <w:rFonts w:ascii="Sylfaen" w:hAnsi="Sylfaen"/>
              </w:rPr>
            </w:pPr>
            <w:r w:rsidRPr="00EE1E64">
              <w:rPr>
                <w:rFonts w:ascii="Sylfaen" w:hAnsi="Sylfaen"/>
                <w:lang w:val="ka-GE"/>
              </w:rPr>
              <w:t>13</w:t>
            </w:r>
          </w:p>
        </w:tc>
        <w:tc>
          <w:tcPr>
            <w:tcW w:w="441" w:type="dxa"/>
            <w:gridSpan w:val="3"/>
            <w:tcBorders>
              <w:top w:val="single" w:sz="4" w:space="0" w:color="auto"/>
              <w:bottom w:val="single" w:sz="4" w:space="0" w:color="auto"/>
            </w:tcBorders>
          </w:tcPr>
          <w:p w:rsidR="008362DB" w:rsidRPr="00EE1E64" w:rsidRDefault="008362DB" w:rsidP="003914D7">
            <w:pPr>
              <w:tabs>
                <w:tab w:val="left" w:pos="567"/>
              </w:tabs>
              <w:jc w:val="center"/>
              <w:rPr>
                <w:rFonts w:ascii="Sylfaen" w:hAnsi="Sylfaen"/>
                <w:lang w:val="ka-GE"/>
              </w:rPr>
            </w:pPr>
          </w:p>
        </w:tc>
        <w:tc>
          <w:tcPr>
            <w:tcW w:w="440" w:type="dxa"/>
            <w:gridSpan w:val="3"/>
            <w:tcBorders>
              <w:top w:val="single" w:sz="4" w:space="0" w:color="auto"/>
              <w:bottom w:val="single" w:sz="4" w:space="0" w:color="auto"/>
            </w:tcBorders>
          </w:tcPr>
          <w:p w:rsidR="008362DB" w:rsidRPr="00EE1E64" w:rsidRDefault="008362DB" w:rsidP="003914D7">
            <w:pPr>
              <w:tabs>
                <w:tab w:val="left" w:pos="567"/>
              </w:tabs>
              <w:jc w:val="center"/>
              <w:rPr>
                <w:rFonts w:ascii="Sylfaen" w:hAnsi="Sylfaen"/>
                <w:lang w:val="ka-GE"/>
              </w:rPr>
            </w:pPr>
          </w:p>
        </w:tc>
        <w:tc>
          <w:tcPr>
            <w:tcW w:w="592" w:type="dxa"/>
            <w:gridSpan w:val="4"/>
            <w:tcBorders>
              <w:top w:val="single" w:sz="4" w:space="0" w:color="auto"/>
              <w:bottom w:val="single" w:sz="4" w:space="0" w:color="auto"/>
            </w:tcBorders>
          </w:tcPr>
          <w:p w:rsidR="008362DB" w:rsidRPr="00EE1E64" w:rsidRDefault="008362DB" w:rsidP="003914D7">
            <w:pPr>
              <w:tabs>
                <w:tab w:val="left" w:pos="567"/>
              </w:tabs>
              <w:jc w:val="center"/>
              <w:rPr>
                <w:rFonts w:ascii="Sylfaen" w:hAnsi="Sylfaen"/>
                <w:lang w:val="ka-GE"/>
              </w:rPr>
            </w:pPr>
            <w:r w:rsidRPr="00EE1E64">
              <w:rPr>
                <w:rFonts w:ascii="Sylfaen" w:hAnsi="Sylfaen"/>
                <w:lang w:val="ka-GE"/>
              </w:rPr>
              <w:t>2</w:t>
            </w:r>
          </w:p>
        </w:tc>
        <w:tc>
          <w:tcPr>
            <w:tcW w:w="575" w:type="dxa"/>
            <w:gridSpan w:val="2"/>
            <w:tcBorders>
              <w:top w:val="single" w:sz="4" w:space="0" w:color="auto"/>
              <w:bottom w:val="single" w:sz="4" w:space="0" w:color="auto"/>
            </w:tcBorders>
          </w:tcPr>
          <w:p w:rsidR="008362DB" w:rsidRPr="00EE1E64" w:rsidRDefault="008362DB" w:rsidP="003914D7">
            <w:pPr>
              <w:tabs>
                <w:tab w:val="left" w:pos="567"/>
              </w:tabs>
              <w:jc w:val="center"/>
              <w:rPr>
                <w:rFonts w:ascii="Sylfaen" w:hAnsi="Sylfaen"/>
                <w:lang w:val="ka-GE"/>
              </w:rPr>
            </w:pPr>
            <w:r w:rsidRPr="00EE1E64">
              <w:rPr>
                <w:rFonts w:ascii="Sylfaen" w:hAnsi="Sylfaen"/>
                <w:lang w:val="ka-GE"/>
              </w:rPr>
              <w:t>2</w:t>
            </w:r>
          </w:p>
        </w:tc>
        <w:tc>
          <w:tcPr>
            <w:tcW w:w="567" w:type="dxa"/>
            <w:gridSpan w:val="2"/>
            <w:tcBorders>
              <w:top w:val="single" w:sz="4" w:space="0" w:color="auto"/>
              <w:bottom w:val="single" w:sz="4" w:space="0" w:color="auto"/>
            </w:tcBorders>
          </w:tcPr>
          <w:p w:rsidR="008362DB" w:rsidRPr="00EE1E64" w:rsidRDefault="008362DB" w:rsidP="003914D7">
            <w:pPr>
              <w:tabs>
                <w:tab w:val="left" w:pos="567"/>
              </w:tabs>
              <w:jc w:val="center"/>
              <w:rPr>
                <w:rFonts w:ascii="Sylfaen" w:hAnsi="Sylfaen"/>
                <w:lang w:val="ka-GE"/>
              </w:rPr>
            </w:pPr>
            <w:r w:rsidRPr="00EE1E64">
              <w:rPr>
                <w:rFonts w:ascii="Sylfaen" w:hAnsi="Sylfaen"/>
                <w:lang w:val="ka-GE"/>
              </w:rPr>
              <w:t>2</w:t>
            </w:r>
          </w:p>
        </w:tc>
        <w:tc>
          <w:tcPr>
            <w:tcW w:w="568" w:type="dxa"/>
            <w:tcBorders>
              <w:top w:val="single" w:sz="4" w:space="0" w:color="auto"/>
              <w:bottom w:val="single" w:sz="4" w:space="0" w:color="auto"/>
            </w:tcBorders>
            <w:shd w:val="clear" w:color="auto" w:fill="auto"/>
          </w:tcPr>
          <w:p w:rsidR="008362DB" w:rsidRPr="00EE1E64" w:rsidRDefault="008362DB" w:rsidP="003914D7">
            <w:pPr>
              <w:tabs>
                <w:tab w:val="left" w:pos="567"/>
              </w:tabs>
              <w:jc w:val="center"/>
              <w:rPr>
                <w:rFonts w:ascii="Sylfaen" w:hAnsi="Sylfaen"/>
              </w:rPr>
            </w:pPr>
            <w:r w:rsidRPr="00EE1E64">
              <w:rPr>
                <w:rFonts w:ascii="Sylfaen" w:hAnsi="Sylfaen"/>
              </w:rPr>
              <w:t>45</w:t>
            </w:r>
          </w:p>
        </w:tc>
        <w:tc>
          <w:tcPr>
            <w:tcW w:w="567" w:type="dxa"/>
            <w:tcBorders>
              <w:top w:val="single" w:sz="4" w:space="0" w:color="auto"/>
              <w:bottom w:val="single" w:sz="4" w:space="0" w:color="auto"/>
            </w:tcBorders>
            <w:shd w:val="clear" w:color="auto" w:fill="auto"/>
          </w:tcPr>
          <w:p w:rsidR="008362DB" w:rsidRPr="00EE1E64" w:rsidRDefault="008362DB" w:rsidP="003914D7">
            <w:pPr>
              <w:rPr>
                <w:rFonts w:ascii="Sylfaen" w:hAnsi="Sylfaen"/>
              </w:rPr>
            </w:pPr>
            <w:r w:rsidRPr="00EE1E64">
              <w:rPr>
                <w:rFonts w:ascii="Sylfaen" w:hAnsi="Sylfaen"/>
              </w:rPr>
              <w:t>80</w:t>
            </w:r>
          </w:p>
        </w:tc>
        <w:tc>
          <w:tcPr>
            <w:tcW w:w="1539" w:type="dxa"/>
            <w:tcBorders>
              <w:top w:val="single" w:sz="4" w:space="0" w:color="auto"/>
              <w:bottom w:val="single" w:sz="4" w:space="0" w:color="auto"/>
            </w:tcBorders>
            <w:shd w:val="clear" w:color="auto" w:fill="auto"/>
          </w:tcPr>
          <w:p w:rsidR="008362DB" w:rsidRPr="00EE1E64" w:rsidRDefault="008362DB" w:rsidP="003914D7">
            <w:pPr>
              <w:rPr>
                <w:rFonts w:ascii="Sylfaen" w:hAnsi="Sylfaen"/>
              </w:rPr>
            </w:pPr>
            <w:r w:rsidRPr="00EE1E64">
              <w:rPr>
                <w:rFonts w:ascii="Sylfaen" w:hAnsi="Sylfaen"/>
              </w:rPr>
              <w:t>12</w:t>
            </w:r>
            <w:r w:rsidRPr="00EE1E64">
              <w:rPr>
                <w:rFonts w:ascii="Sylfaen" w:hAnsi="Sylfaen"/>
                <w:lang w:val="ka-GE"/>
              </w:rPr>
              <w:t>5</w:t>
            </w:r>
          </w:p>
        </w:tc>
      </w:tr>
      <w:tr w:rsidR="008362DB" w:rsidRPr="00EE1E64" w:rsidTr="00BE3181">
        <w:trPr>
          <w:trHeight w:val="1198"/>
        </w:trPr>
        <w:tc>
          <w:tcPr>
            <w:tcW w:w="359" w:type="dxa"/>
            <w:tcBorders>
              <w:top w:val="single" w:sz="4" w:space="0" w:color="auto"/>
            </w:tcBorders>
            <w:shd w:val="clear" w:color="auto" w:fill="auto"/>
          </w:tcPr>
          <w:p w:rsidR="008362DB" w:rsidRPr="00EE1E64" w:rsidRDefault="008362DB" w:rsidP="003914D7">
            <w:pPr>
              <w:tabs>
                <w:tab w:val="left" w:pos="567"/>
              </w:tabs>
              <w:jc w:val="center"/>
              <w:rPr>
                <w:rFonts w:ascii="Sylfaen" w:hAnsi="Sylfaen"/>
              </w:rPr>
            </w:pPr>
            <w:r w:rsidRPr="00EE1E64">
              <w:rPr>
                <w:rFonts w:ascii="Sylfaen" w:hAnsi="Sylfaen"/>
              </w:rPr>
              <w:t>7</w:t>
            </w:r>
          </w:p>
        </w:tc>
        <w:tc>
          <w:tcPr>
            <w:tcW w:w="2329" w:type="dxa"/>
            <w:gridSpan w:val="2"/>
            <w:tcBorders>
              <w:top w:val="single" w:sz="4" w:space="0" w:color="auto"/>
            </w:tcBorders>
            <w:shd w:val="clear" w:color="auto" w:fill="auto"/>
          </w:tcPr>
          <w:p w:rsidR="008362DB" w:rsidRPr="00EE1E64" w:rsidRDefault="00C814E9" w:rsidP="000A1C2A">
            <w:pPr>
              <w:rPr>
                <w:rFonts w:ascii="Sylfaen" w:hAnsi="Sylfaen" w:cs="AcadNusx"/>
                <w:lang w:val="ka-GE"/>
              </w:rPr>
            </w:pPr>
            <w:r w:rsidRPr="000A1C2A">
              <w:rPr>
                <w:rFonts w:ascii="Sylfaen" w:hAnsi="Sylfaen" w:cs="AcadNusx"/>
                <w:lang w:val="ka-GE"/>
              </w:rPr>
              <w:t xml:space="preserve">ქართული ნუმიზმატიკა </w:t>
            </w:r>
          </w:p>
        </w:tc>
        <w:tc>
          <w:tcPr>
            <w:tcW w:w="565" w:type="dxa"/>
            <w:gridSpan w:val="2"/>
            <w:tcBorders>
              <w:top w:val="single" w:sz="4" w:space="0" w:color="auto"/>
            </w:tcBorders>
            <w:shd w:val="clear" w:color="auto" w:fill="auto"/>
          </w:tcPr>
          <w:p w:rsidR="008362DB" w:rsidRPr="00EE1E64" w:rsidRDefault="008362DB" w:rsidP="003914D7">
            <w:pPr>
              <w:tabs>
                <w:tab w:val="left" w:pos="567"/>
              </w:tabs>
              <w:jc w:val="center"/>
              <w:rPr>
                <w:rFonts w:ascii="Sylfaen" w:hAnsi="Sylfaen"/>
              </w:rPr>
            </w:pPr>
            <w:r w:rsidRPr="00EE1E64">
              <w:rPr>
                <w:rFonts w:ascii="Sylfaen" w:hAnsi="Sylfaen"/>
                <w:lang w:val="ka-GE"/>
              </w:rPr>
              <w:t>,,</w:t>
            </w:r>
          </w:p>
        </w:tc>
        <w:tc>
          <w:tcPr>
            <w:tcW w:w="851" w:type="dxa"/>
            <w:tcBorders>
              <w:top w:val="single" w:sz="4" w:space="0" w:color="auto"/>
            </w:tcBorders>
            <w:shd w:val="clear" w:color="auto" w:fill="auto"/>
          </w:tcPr>
          <w:p w:rsidR="008362DB" w:rsidRPr="00EE1E64" w:rsidRDefault="008362DB" w:rsidP="000A1C2A">
            <w:pPr>
              <w:rPr>
                <w:rFonts w:ascii="Sylfaen" w:hAnsi="Sylfaen"/>
                <w:lang w:val="ka-GE"/>
              </w:rPr>
            </w:pPr>
            <w:r w:rsidRPr="00EE1E64">
              <w:rPr>
                <w:rFonts w:ascii="Sylfaen" w:hAnsi="Sylfaen"/>
              </w:rPr>
              <w:t>HUS1HNIG</w:t>
            </w:r>
            <w:r w:rsidRPr="00EE1E64">
              <w:rPr>
                <w:rFonts w:ascii="Sylfaen" w:hAnsi="Sylfaen"/>
                <w:lang w:val="ka-GE"/>
              </w:rPr>
              <w:t xml:space="preserve"> </w:t>
            </w:r>
          </w:p>
        </w:tc>
        <w:tc>
          <w:tcPr>
            <w:tcW w:w="992" w:type="dxa"/>
            <w:gridSpan w:val="3"/>
            <w:tcBorders>
              <w:top w:val="single" w:sz="4" w:space="0" w:color="auto"/>
            </w:tcBorders>
            <w:shd w:val="clear" w:color="auto" w:fill="auto"/>
          </w:tcPr>
          <w:p w:rsidR="008362DB" w:rsidRPr="00EE1E64" w:rsidRDefault="008362DB" w:rsidP="003914D7">
            <w:pPr>
              <w:tabs>
                <w:tab w:val="left" w:pos="567"/>
              </w:tabs>
              <w:jc w:val="center"/>
              <w:rPr>
                <w:rFonts w:ascii="Sylfaen" w:hAnsi="Sylfaen"/>
                <w:color w:val="000000"/>
                <w:lang w:val="ka-GE"/>
              </w:rPr>
            </w:pPr>
            <w:r w:rsidRPr="00EE1E64">
              <w:rPr>
                <w:rFonts w:ascii="Sylfaen" w:hAnsi="Sylfaen"/>
                <w:color w:val="000000"/>
                <w:lang w:val="ka-GE"/>
              </w:rPr>
              <w:t>არა აქვს</w:t>
            </w:r>
          </w:p>
        </w:tc>
        <w:tc>
          <w:tcPr>
            <w:tcW w:w="743" w:type="dxa"/>
            <w:tcBorders>
              <w:top w:val="single" w:sz="4" w:space="0" w:color="auto"/>
            </w:tcBorders>
            <w:shd w:val="clear" w:color="auto" w:fill="auto"/>
          </w:tcPr>
          <w:p w:rsidR="008362DB" w:rsidRPr="00EE1E64" w:rsidRDefault="008362DB" w:rsidP="003914D7">
            <w:pPr>
              <w:tabs>
                <w:tab w:val="left" w:pos="567"/>
              </w:tabs>
              <w:jc w:val="center"/>
              <w:rPr>
                <w:rFonts w:ascii="Sylfaen" w:hAnsi="Sylfaen"/>
                <w:color w:val="000000"/>
                <w:lang w:val="ka-GE"/>
              </w:rPr>
            </w:pPr>
            <w:r w:rsidRPr="00EE1E64">
              <w:rPr>
                <w:rFonts w:ascii="Sylfaen" w:hAnsi="Sylfaen"/>
                <w:color w:val="000000"/>
                <w:lang w:val="ka-GE"/>
              </w:rPr>
              <w:t>5</w:t>
            </w:r>
          </w:p>
        </w:tc>
        <w:tc>
          <w:tcPr>
            <w:tcW w:w="567" w:type="dxa"/>
            <w:tcBorders>
              <w:top w:val="single" w:sz="4" w:space="0" w:color="auto"/>
            </w:tcBorders>
            <w:shd w:val="clear" w:color="auto" w:fill="auto"/>
          </w:tcPr>
          <w:p w:rsidR="008362DB" w:rsidRPr="00EE1E64" w:rsidRDefault="008362DB" w:rsidP="003914D7">
            <w:pPr>
              <w:tabs>
                <w:tab w:val="left" w:pos="567"/>
              </w:tabs>
              <w:jc w:val="center"/>
              <w:rPr>
                <w:rFonts w:ascii="Sylfaen" w:hAnsi="Sylfaen"/>
                <w:color w:val="000000"/>
              </w:rPr>
            </w:pPr>
          </w:p>
        </w:tc>
        <w:tc>
          <w:tcPr>
            <w:tcW w:w="567" w:type="dxa"/>
            <w:tcBorders>
              <w:top w:val="single" w:sz="4" w:space="0" w:color="auto"/>
            </w:tcBorders>
            <w:shd w:val="clear" w:color="auto" w:fill="auto"/>
          </w:tcPr>
          <w:p w:rsidR="008362DB" w:rsidRPr="00EE1E64" w:rsidRDefault="008362DB" w:rsidP="003914D7">
            <w:pPr>
              <w:tabs>
                <w:tab w:val="left" w:pos="567"/>
              </w:tabs>
              <w:jc w:val="center"/>
              <w:rPr>
                <w:rFonts w:ascii="Sylfaen" w:hAnsi="Sylfaen"/>
                <w:color w:val="000000"/>
              </w:rPr>
            </w:pPr>
          </w:p>
        </w:tc>
        <w:tc>
          <w:tcPr>
            <w:tcW w:w="562" w:type="dxa"/>
            <w:tcBorders>
              <w:top w:val="single" w:sz="4" w:space="0" w:color="auto"/>
            </w:tcBorders>
            <w:shd w:val="clear" w:color="auto" w:fill="auto"/>
          </w:tcPr>
          <w:p w:rsidR="008362DB" w:rsidRPr="00EE1E64" w:rsidRDefault="008362DB" w:rsidP="003914D7">
            <w:pPr>
              <w:tabs>
                <w:tab w:val="left" w:pos="567"/>
              </w:tabs>
              <w:jc w:val="center"/>
              <w:rPr>
                <w:rFonts w:ascii="Sylfaen" w:hAnsi="Sylfaen"/>
                <w:color w:val="000000"/>
              </w:rPr>
            </w:pPr>
          </w:p>
        </w:tc>
        <w:tc>
          <w:tcPr>
            <w:tcW w:w="521" w:type="dxa"/>
            <w:gridSpan w:val="5"/>
            <w:tcBorders>
              <w:top w:val="single" w:sz="4" w:space="0" w:color="auto"/>
            </w:tcBorders>
            <w:shd w:val="clear" w:color="auto" w:fill="auto"/>
          </w:tcPr>
          <w:p w:rsidR="008362DB" w:rsidRPr="00EE1E64" w:rsidRDefault="008362DB" w:rsidP="003914D7">
            <w:pPr>
              <w:tabs>
                <w:tab w:val="left" w:pos="567"/>
              </w:tabs>
              <w:jc w:val="center"/>
              <w:rPr>
                <w:rFonts w:ascii="Sylfaen" w:hAnsi="Sylfaen"/>
                <w:color w:val="000000"/>
              </w:rPr>
            </w:pPr>
          </w:p>
        </w:tc>
        <w:tc>
          <w:tcPr>
            <w:tcW w:w="441" w:type="dxa"/>
            <w:gridSpan w:val="4"/>
            <w:tcBorders>
              <w:top w:val="single" w:sz="4" w:space="0" w:color="auto"/>
            </w:tcBorders>
            <w:shd w:val="clear" w:color="auto" w:fill="auto"/>
          </w:tcPr>
          <w:p w:rsidR="008362DB" w:rsidRPr="00EE1E64" w:rsidRDefault="008362DB" w:rsidP="003914D7">
            <w:pPr>
              <w:tabs>
                <w:tab w:val="left" w:pos="567"/>
              </w:tabs>
              <w:jc w:val="center"/>
              <w:rPr>
                <w:rFonts w:ascii="Sylfaen" w:hAnsi="Sylfaen"/>
                <w:color w:val="000000"/>
                <w:lang w:val="ka-GE"/>
              </w:rPr>
            </w:pPr>
          </w:p>
        </w:tc>
        <w:tc>
          <w:tcPr>
            <w:tcW w:w="440" w:type="dxa"/>
            <w:gridSpan w:val="4"/>
            <w:tcBorders>
              <w:top w:val="single" w:sz="4" w:space="0" w:color="auto"/>
            </w:tcBorders>
            <w:shd w:val="clear" w:color="auto" w:fill="auto"/>
          </w:tcPr>
          <w:p w:rsidR="008362DB" w:rsidRPr="00EE1E64" w:rsidRDefault="008362DB" w:rsidP="003914D7">
            <w:pPr>
              <w:tabs>
                <w:tab w:val="left" w:pos="567"/>
              </w:tabs>
              <w:jc w:val="center"/>
              <w:rPr>
                <w:rFonts w:ascii="Sylfaen" w:hAnsi="Sylfaen"/>
                <w:color w:val="000000"/>
              </w:rPr>
            </w:pPr>
          </w:p>
        </w:tc>
        <w:tc>
          <w:tcPr>
            <w:tcW w:w="440" w:type="dxa"/>
            <w:gridSpan w:val="4"/>
            <w:tcBorders>
              <w:top w:val="single" w:sz="4" w:space="0" w:color="auto"/>
            </w:tcBorders>
            <w:shd w:val="clear" w:color="auto" w:fill="auto"/>
          </w:tcPr>
          <w:p w:rsidR="008362DB" w:rsidRPr="00EE1E64" w:rsidRDefault="008362DB" w:rsidP="003914D7">
            <w:pPr>
              <w:tabs>
                <w:tab w:val="left" w:pos="567"/>
              </w:tabs>
              <w:jc w:val="center"/>
              <w:rPr>
                <w:rFonts w:ascii="Sylfaen" w:hAnsi="Sylfaen"/>
                <w:color w:val="000000"/>
              </w:rPr>
            </w:pPr>
          </w:p>
        </w:tc>
        <w:tc>
          <w:tcPr>
            <w:tcW w:w="440" w:type="dxa"/>
            <w:gridSpan w:val="3"/>
            <w:tcBorders>
              <w:top w:val="single" w:sz="4" w:space="0" w:color="auto"/>
            </w:tcBorders>
            <w:shd w:val="clear" w:color="auto" w:fill="auto"/>
          </w:tcPr>
          <w:p w:rsidR="008362DB" w:rsidRPr="00EE1E64" w:rsidRDefault="008362DB" w:rsidP="003914D7">
            <w:pPr>
              <w:tabs>
                <w:tab w:val="left" w:pos="567"/>
              </w:tabs>
              <w:jc w:val="center"/>
              <w:rPr>
                <w:rFonts w:ascii="Sylfaen" w:hAnsi="Sylfaen"/>
                <w:color w:val="000000"/>
                <w:lang w:val="ka-GE"/>
              </w:rPr>
            </w:pPr>
          </w:p>
        </w:tc>
        <w:tc>
          <w:tcPr>
            <w:tcW w:w="587" w:type="dxa"/>
            <w:gridSpan w:val="4"/>
            <w:tcBorders>
              <w:top w:val="single" w:sz="4" w:space="0" w:color="auto"/>
            </w:tcBorders>
            <w:shd w:val="clear" w:color="auto" w:fill="auto"/>
          </w:tcPr>
          <w:p w:rsidR="008362DB" w:rsidRPr="00EE1E64" w:rsidRDefault="008362DB" w:rsidP="003914D7">
            <w:pPr>
              <w:tabs>
                <w:tab w:val="left" w:pos="567"/>
              </w:tabs>
              <w:jc w:val="center"/>
              <w:rPr>
                <w:rFonts w:ascii="Sylfaen" w:hAnsi="Sylfaen"/>
                <w:color w:val="000000"/>
                <w:lang w:val="ka-GE"/>
              </w:rPr>
            </w:pPr>
            <w:r w:rsidRPr="00EE1E64">
              <w:rPr>
                <w:rFonts w:ascii="Sylfaen" w:hAnsi="Sylfaen"/>
                <w:color w:val="000000"/>
                <w:lang w:val="ka-GE"/>
              </w:rPr>
              <w:t>26</w:t>
            </w:r>
          </w:p>
        </w:tc>
        <w:tc>
          <w:tcPr>
            <w:tcW w:w="587" w:type="dxa"/>
            <w:gridSpan w:val="3"/>
            <w:tcBorders>
              <w:top w:val="single" w:sz="4" w:space="0" w:color="auto"/>
            </w:tcBorders>
            <w:shd w:val="clear" w:color="auto" w:fill="auto"/>
          </w:tcPr>
          <w:p w:rsidR="008362DB" w:rsidRPr="00EE1E64" w:rsidRDefault="008362DB" w:rsidP="003914D7">
            <w:pPr>
              <w:rPr>
                <w:rFonts w:ascii="Sylfaen" w:hAnsi="Sylfaen"/>
              </w:rPr>
            </w:pPr>
            <w:r w:rsidRPr="00EE1E64">
              <w:rPr>
                <w:rFonts w:ascii="Sylfaen" w:hAnsi="Sylfaen"/>
                <w:lang w:val="ka-GE"/>
              </w:rPr>
              <w:t>13</w:t>
            </w:r>
          </w:p>
        </w:tc>
        <w:tc>
          <w:tcPr>
            <w:tcW w:w="441" w:type="dxa"/>
            <w:gridSpan w:val="3"/>
            <w:tcBorders>
              <w:top w:val="single" w:sz="4" w:space="0" w:color="auto"/>
            </w:tcBorders>
          </w:tcPr>
          <w:p w:rsidR="008362DB" w:rsidRPr="00EE1E64" w:rsidRDefault="008362DB" w:rsidP="003914D7">
            <w:pPr>
              <w:jc w:val="center"/>
              <w:rPr>
                <w:rFonts w:ascii="Sylfaen" w:hAnsi="Sylfaen"/>
              </w:rPr>
            </w:pPr>
          </w:p>
        </w:tc>
        <w:tc>
          <w:tcPr>
            <w:tcW w:w="440" w:type="dxa"/>
            <w:gridSpan w:val="3"/>
            <w:tcBorders>
              <w:top w:val="single" w:sz="4" w:space="0" w:color="auto"/>
            </w:tcBorders>
          </w:tcPr>
          <w:p w:rsidR="008362DB" w:rsidRPr="00EE1E64" w:rsidRDefault="008362DB" w:rsidP="003914D7">
            <w:pPr>
              <w:jc w:val="center"/>
              <w:rPr>
                <w:rFonts w:ascii="Sylfaen" w:hAnsi="Sylfaen"/>
              </w:rPr>
            </w:pPr>
          </w:p>
        </w:tc>
        <w:tc>
          <w:tcPr>
            <w:tcW w:w="592" w:type="dxa"/>
            <w:gridSpan w:val="4"/>
            <w:tcBorders>
              <w:top w:val="single" w:sz="4" w:space="0" w:color="auto"/>
            </w:tcBorders>
          </w:tcPr>
          <w:p w:rsidR="008362DB" w:rsidRPr="00EE1E64" w:rsidRDefault="008362DB" w:rsidP="003914D7">
            <w:pPr>
              <w:tabs>
                <w:tab w:val="left" w:pos="567"/>
              </w:tabs>
              <w:jc w:val="center"/>
              <w:rPr>
                <w:rFonts w:ascii="Sylfaen" w:hAnsi="Sylfaen"/>
                <w:lang w:val="ka-GE"/>
              </w:rPr>
            </w:pPr>
            <w:r w:rsidRPr="00EE1E64">
              <w:rPr>
                <w:rFonts w:ascii="Sylfaen" w:hAnsi="Sylfaen"/>
                <w:lang w:val="ka-GE"/>
              </w:rPr>
              <w:t>2</w:t>
            </w:r>
          </w:p>
        </w:tc>
        <w:tc>
          <w:tcPr>
            <w:tcW w:w="575" w:type="dxa"/>
            <w:gridSpan w:val="2"/>
            <w:tcBorders>
              <w:top w:val="single" w:sz="4" w:space="0" w:color="auto"/>
            </w:tcBorders>
          </w:tcPr>
          <w:p w:rsidR="008362DB" w:rsidRPr="00EE1E64" w:rsidRDefault="008362DB" w:rsidP="003914D7">
            <w:pPr>
              <w:tabs>
                <w:tab w:val="left" w:pos="567"/>
              </w:tabs>
              <w:jc w:val="center"/>
              <w:rPr>
                <w:rFonts w:ascii="Sylfaen" w:hAnsi="Sylfaen"/>
                <w:lang w:val="ka-GE"/>
              </w:rPr>
            </w:pPr>
            <w:r w:rsidRPr="00EE1E64">
              <w:rPr>
                <w:rFonts w:ascii="Sylfaen" w:hAnsi="Sylfaen"/>
                <w:lang w:val="ka-GE"/>
              </w:rPr>
              <w:t>2</w:t>
            </w:r>
          </w:p>
        </w:tc>
        <w:tc>
          <w:tcPr>
            <w:tcW w:w="567" w:type="dxa"/>
            <w:gridSpan w:val="2"/>
            <w:tcBorders>
              <w:top w:val="single" w:sz="4" w:space="0" w:color="auto"/>
            </w:tcBorders>
          </w:tcPr>
          <w:p w:rsidR="008362DB" w:rsidRPr="00EE1E64" w:rsidRDefault="008362DB" w:rsidP="003914D7">
            <w:pPr>
              <w:tabs>
                <w:tab w:val="left" w:pos="567"/>
              </w:tabs>
              <w:jc w:val="center"/>
              <w:rPr>
                <w:rFonts w:ascii="Sylfaen" w:hAnsi="Sylfaen"/>
                <w:lang w:val="ka-GE"/>
              </w:rPr>
            </w:pPr>
            <w:r w:rsidRPr="00EE1E64">
              <w:rPr>
                <w:rFonts w:ascii="Sylfaen" w:hAnsi="Sylfaen"/>
                <w:lang w:val="ka-GE"/>
              </w:rPr>
              <w:t>2</w:t>
            </w:r>
          </w:p>
        </w:tc>
        <w:tc>
          <w:tcPr>
            <w:tcW w:w="568" w:type="dxa"/>
            <w:tcBorders>
              <w:top w:val="single" w:sz="4" w:space="0" w:color="auto"/>
            </w:tcBorders>
            <w:shd w:val="clear" w:color="auto" w:fill="auto"/>
          </w:tcPr>
          <w:p w:rsidR="008362DB" w:rsidRPr="00EE1E64" w:rsidRDefault="008362DB" w:rsidP="003914D7">
            <w:pPr>
              <w:tabs>
                <w:tab w:val="left" w:pos="567"/>
              </w:tabs>
              <w:jc w:val="center"/>
              <w:rPr>
                <w:rFonts w:ascii="Sylfaen" w:hAnsi="Sylfaen"/>
              </w:rPr>
            </w:pPr>
            <w:r w:rsidRPr="00EE1E64">
              <w:rPr>
                <w:rFonts w:ascii="Sylfaen" w:hAnsi="Sylfaen"/>
              </w:rPr>
              <w:t>45</w:t>
            </w:r>
          </w:p>
        </w:tc>
        <w:tc>
          <w:tcPr>
            <w:tcW w:w="567" w:type="dxa"/>
            <w:tcBorders>
              <w:top w:val="single" w:sz="4" w:space="0" w:color="auto"/>
            </w:tcBorders>
            <w:shd w:val="clear" w:color="auto" w:fill="auto"/>
          </w:tcPr>
          <w:p w:rsidR="008362DB" w:rsidRPr="00EE1E64" w:rsidRDefault="008362DB" w:rsidP="003914D7">
            <w:pPr>
              <w:tabs>
                <w:tab w:val="left" w:pos="567"/>
              </w:tabs>
              <w:jc w:val="center"/>
              <w:rPr>
                <w:rFonts w:ascii="Sylfaen" w:hAnsi="Sylfaen"/>
              </w:rPr>
            </w:pPr>
            <w:r w:rsidRPr="00EE1E64">
              <w:rPr>
                <w:rFonts w:ascii="Sylfaen" w:hAnsi="Sylfaen"/>
              </w:rPr>
              <w:t>80</w:t>
            </w:r>
          </w:p>
        </w:tc>
        <w:tc>
          <w:tcPr>
            <w:tcW w:w="1539" w:type="dxa"/>
            <w:tcBorders>
              <w:top w:val="single" w:sz="4" w:space="0" w:color="auto"/>
            </w:tcBorders>
            <w:shd w:val="clear" w:color="auto" w:fill="auto"/>
          </w:tcPr>
          <w:p w:rsidR="008362DB" w:rsidRPr="00EE1E64" w:rsidRDefault="008362DB" w:rsidP="003914D7">
            <w:pPr>
              <w:rPr>
                <w:rFonts w:ascii="Sylfaen" w:hAnsi="Sylfaen"/>
              </w:rPr>
            </w:pPr>
            <w:r w:rsidRPr="00EE1E64">
              <w:rPr>
                <w:rFonts w:ascii="Sylfaen" w:hAnsi="Sylfaen"/>
              </w:rPr>
              <w:t>12</w:t>
            </w:r>
            <w:r w:rsidRPr="00EE1E64">
              <w:rPr>
                <w:rFonts w:ascii="Sylfaen" w:hAnsi="Sylfaen"/>
                <w:lang w:val="ka-GE"/>
              </w:rPr>
              <w:t>5</w:t>
            </w:r>
          </w:p>
        </w:tc>
      </w:tr>
      <w:tr w:rsidR="008362DB" w:rsidRPr="00EE1E64" w:rsidTr="00BE3181">
        <w:trPr>
          <w:trHeight w:val="2100"/>
        </w:trPr>
        <w:tc>
          <w:tcPr>
            <w:tcW w:w="359" w:type="dxa"/>
            <w:tcBorders>
              <w:top w:val="single" w:sz="4" w:space="0" w:color="auto"/>
            </w:tcBorders>
            <w:shd w:val="clear" w:color="auto" w:fill="auto"/>
          </w:tcPr>
          <w:p w:rsidR="008362DB" w:rsidRPr="00EE1E64" w:rsidRDefault="008362DB" w:rsidP="003914D7">
            <w:pPr>
              <w:tabs>
                <w:tab w:val="left" w:pos="567"/>
              </w:tabs>
              <w:jc w:val="center"/>
              <w:rPr>
                <w:rFonts w:ascii="Sylfaen" w:hAnsi="Sylfaen"/>
              </w:rPr>
            </w:pPr>
            <w:r w:rsidRPr="00EE1E64">
              <w:rPr>
                <w:rFonts w:ascii="Sylfaen" w:hAnsi="Sylfaen"/>
              </w:rPr>
              <w:t>8</w:t>
            </w:r>
          </w:p>
        </w:tc>
        <w:tc>
          <w:tcPr>
            <w:tcW w:w="2329" w:type="dxa"/>
            <w:gridSpan w:val="2"/>
            <w:tcBorders>
              <w:top w:val="single" w:sz="4" w:space="0" w:color="auto"/>
            </w:tcBorders>
            <w:shd w:val="clear" w:color="auto" w:fill="auto"/>
            <w:vAlign w:val="center"/>
          </w:tcPr>
          <w:p w:rsidR="0007116F" w:rsidRPr="00EE1E64" w:rsidRDefault="008362DB" w:rsidP="003914D7">
            <w:pPr>
              <w:rPr>
                <w:rFonts w:ascii="Sylfaen" w:hAnsi="Sylfaen" w:cs="AcadNusx"/>
                <w:lang w:val="ka-GE"/>
              </w:rPr>
            </w:pPr>
            <w:r w:rsidRPr="00EE1E64">
              <w:rPr>
                <w:rFonts w:ascii="Sylfaen" w:hAnsi="Sylfaen"/>
                <w:lang w:val="ka-GE"/>
              </w:rPr>
              <w:t xml:space="preserve">ქართული დიპლომატიის ისტორია უძველესი დროიდან </w:t>
            </w:r>
            <w:r w:rsidRPr="00EE1E64">
              <w:rPr>
                <w:rFonts w:ascii="Sylfaen" w:hAnsi="Sylfaen" w:cs="AcadNusx"/>
                <w:lang w:val="nb-NO"/>
              </w:rPr>
              <w:t>X</w:t>
            </w:r>
            <w:r w:rsidRPr="00EE1E64">
              <w:rPr>
                <w:rFonts w:ascii="Sylfaen" w:hAnsi="Sylfaen" w:cs="AcadNusx"/>
                <w:lang w:val="ka-GE"/>
              </w:rPr>
              <w:t>I</w:t>
            </w:r>
            <w:r w:rsidRPr="00EE1E64">
              <w:rPr>
                <w:rFonts w:ascii="Sylfaen" w:hAnsi="Sylfaen" w:cs="AcadNusx"/>
                <w:lang w:val="nb-NO"/>
              </w:rPr>
              <w:t xml:space="preserve">X </w:t>
            </w:r>
            <w:r w:rsidRPr="00EE1E64">
              <w:rPr>
                <w:rFonts w:ascii="Sylfaen" w:hAnsi="Sylfaen" w:cs="Sylfaen"/>
                <w:lang w:val="nb-NO"/>
              </w:rPr>
              <w:t>საუკუნ</w:t>
            </w:r>
            <w:r w:rsidRPr="00EE1E64">
              <w:rPr>
                <w:rFonts w:ascii="Sylfaen" w:hAnsi="Sylfaen" w:cs="Sylfaen"/>
                <w:lang w:val="ka-GE"/>
              </w:rPr>
              <w:t>ემდე</w:t>
            </w:r>
            <w:r w:rsidRPr="00EE1E64">
              <w:rPr>
                <w:rFonts w:ascii="Sylfaen" w:hAnsi="Sylfaen" w:cs="AcadNusx"/>
                <w:lang w:val="nb-NO"/>
              </w:rPr>
              <w:t xml:space="preserve">  </w:t>
            </w:r>
          </w:p>
        </w:tc>
        <w:tc>
          <w:tcPr>
            <w:tcW w:w="565" w:type="dxa"/>
            <w:gridSpan w:val="2"/>
            <w:tcBorders>
              <w:top w:val="single" w:sz="4" w:space="0" w:color="auto"/>
            </w:tcBorders>
            <w:shd w:val="clear" w:color="auto" w:fill="auto"/>
            <w:vAlign w:val="center"/>
          </w:tcPr>
          <w:p w:rsidR="008362DB" w:rsidRPr="00EE1E64" w:rsidRDefault="000F045D" w:rsidP="003914D7">
            <w:pPr>
              <w:jc w:val="center"/>
              <w:rPr>
                <w:rFonts w:ascii="Sylfaen" w:hAnsi="Sylfaen"/>
                <w:lang w:val="ka-GE"/>
              </w:rPr>
            </w:pPr>
            <w:r w:rsidRPr="00EE1E64">
              <w:rPr>
                <w:rFonts w:ascii="Sylfaen" w:hAnsi="Sylfaen"/>
                <w:lang w:val="ka-GE"/>
              </w:rPr>
              <w:t>,,</w:t>
            </w:r>
          </w:p>
          <w:p w:rsidR="008362DB" w:rsidRPr="00EE1E64" w:rsidRDefault="008362DB" w:rsidP="003914D7">
            <w:pPr>
              <w:rPr>
                <w:rFonts w:ascii="Sylfaen" w:hAnsi="Sylfaen"/>
                <w:lang w:val="ka-GE"/>
              </w:rPr>
            </w:pPr>
          </w:p>
        </w:tc>
        <w:tc>
          <w:tcPr>
            <w:tcW w:w="851" w:type="dxa"/>
            <w:tcBorders>
              <w:top w:val="single" w:sz="4" w:space="0" w:color="auto"/>
            </w:tcBorders>
            <w:shd w:val="clear" w:color="auto" w:fill="auto"/>
          </w:tcPr>
          <w:p w:rsidR="008362DB" w:rsidRPr="00EE1E64" w:rsidRDefault="008362DB" w:rsidP="003914D7">
            <w:pPr>
              <w:rPr>
                <w:rFonts w:ascii="Sylfaen" w:hAnsi="Sylfaen"/>
                <w:lang w:val="fr-FR"/>
              </w:rPr>
            </w:pPr>
            <w:r w:rsidRPr="00EE1E64">
              <w:rPr>
                <w:rFonts w:ascii="Sylfaen" w:hAnsi="Sylfaen"/>
              </w:rPr>
              <w:t>HUS1HHGDXIX CC</w:t>
            </w:r>
            <w:r w:rsidRPr="00EE1E64">
              <w:rPr>
                <w:rFonts w:ascii="Sylfaen" w:hAnsi="Sylfaen"/>
                <w:lang w:val="ka-GE"/>
              </w:rPr>
              <w:t xml:space="preserve"> </w:t>
            </w:r>
          </w:p>
          <w:p w:rsidR="008362DB" w:rsidRPr="00EE1E64" w:rsidRDefault="008362DB" w:rsidP="003914D7">
            <w:pPr>
              <w:rPr>
                <w:rFonts w:ascii="Sylfaen" w:hAnsi="Sylfaen"/>
              </w:rPr>
            </w:pPr>
          </w:p>
        </w:tc>
        <w:tc>
          <w:tcPr>
            <w:tcW w:w="992" w:type="dxa"/>
            <w:gridSpan w:val="3"/>
            <w:tcBorders>
              <w:top w:val="single" w:sz="4" w:space="0" w:color="auto"/>
            </w:tcBorders>
            <w:shd w:val="clear" w:color="auto" w:fill="auto"/>
          </w:tcPr>
          <w:p w:rsidR="008362DB" w:rsidRPr="00EE1E64" w:rsidRDefault="008362DB" w:rsidP="003914D7">
            <w:pPr>
              <w:tabs>
                <w:tab w:val="left" w:pos="567"/>
              </w:tabs>
              <w:jc w:val="center"/>
              <w:rPr>
                <w:rFonts w:ascii="Sylfaen" w:hAnsi="Sylfaen"/>
                <w:color w:val="000000"/>
                <w:lang w:val="ka-GE"/>
              </w:rPr>
            </w:pPr>
            <w:r w:rsidRPr="00EE1E64">
              <w:rPr>
                <w:rFonts w:ascii="Sylfaen" w:hAnsi="Sylfaen"/>
                <w:color w:val="000000"/>
                <w:lang w:val="ka-GE"/>
              </w:rPr>
              <w:t>არა აქვს</w:t>
            </w:r>
          </w:p>
        </w:tc>
        <w:tc>
          <w:tcPr>
            <w:tcW w:w="743" w:type="dxa"/>
            <w:tcBorders>
              <w:top w:val="single" w:sz="4" w:space="0" w:color="auto"/>
            </w:tcBorders>
            <w:shd w:val="clear" w:color="auto" w:fill="auto"/>
          </w:tcPr>
          <w:p w:rsidR="008362DB" w:rsidRPr="00EE1E64" w:rsidRDefault="008362DB" w:rsidP="003914D7">
            <w:pPr>
              <w:tabs>
                <w:tab w:val="left" w:pos="567"/>
              </w:tabs>
              <w:jc w:val="center"/>
              <w:rPr>
                <w:rFonts w:ascii="Sylfaen" w:hAnsi="Sylfaen"/>
                <w:color w:val="000000"/>
                <w:lang w:val="ka-GE"/>
              </w:rPr>
            </w:pPr>
            <w:r w:rsidRPr="00EE1E64">
              <w:rPr>
                <w:rFonts w:ascii="Sylfaen" w:hAnsi="Sylfaen"/>
                <w:color w:val="000000"/>
                <w:lang w:val="ka-GE"/>
              </w:rPr>
              <w:t>5</w:t>
            </w:r>
          </w:p>
        </w:tc>
        <w:tc>
          <w:tcPr>
            <w:tcW w:w="567" w:type="dxa"/>
            <w:tcBorders>
              <w:top w:val="single" w:sz="4" w:space="0" w:color="auto"/>
            </w:tcBorders>
            <w:shd w:val="clear" w:color="auto" w:fill="auto"/>
          </w:tcPr>
          <w:p w:rsidR="008362DB" w:rsidRPr="00EE1E64" w:rsidRDefault="008362DB" w:rsidP="003914D7">
            <w:pPr>
              <w:tabs>
                <w:tab w:val="left" w:pos="567"/>
              </w:tabs>
              <w:jc w:val="center"/>
              <w:rPr>
                <w:rFonts w:ascii="Sylfaen" w:hAnsi="Sylfaen"/>
                <w:color w:val="000000"/>
              </w:rPr>
            </w:pPr>
          </w:p>
        </w:tc>
        <w:tc>
          <w:tcPr>
            <w:tcW w:w="567" w:type="dxa"/>
            <w:tcBorders>
              <w:top w:val="single" w:sz="4" w:space="0" w:color="auto"/>
            </w:tcBorders>
            <w:shd w:val="clear" w:color="auto" w:fill="auto"/>
          </w:tcPr>
          <w:p w:rsidR="008362DB" w:rsidRPr="00EE1E64" w:rsidRDefault="008362DB" w:rsidP="003914D7">
            <w:pPr>
              <w:tabs>
                <w:tab w:val="left" w:pos="567"/>
              </w:tabs>
              <w:jc w:val="center"/>
              <w:rPr>
                <w:rFonts w:ascii="Sylfaen" w:hAnsi="Sylfaen"/>
                <w:color w:val="000000"/>
              </w:rPr>
            </w:pPr>
          </w:p>
        </w:tc>
        <w:tc>
          <w:tcPr>
            <w:tcW w:w="562" w:type="dxa"/>
            <w:tcBorders>
              <w:top w:val="single" w:sz="4" w:space="0" w:color="auto"/>
            </w:tcBorders>
            <w:shd w:val="clear" w:color="auto" w:fill="auto"/>
          </w:tcPr>
          <w:p w:rsidR="008362DB" w:rsidRPr="00EE1E64" w:rsidRDefault="008362DB" w:rsidP="003914D7">
            <w:pPr>
              <w:tabs>
                <w:tab w:val="left" w:pos="567"/>
              </w:tabs>
              <w:jc w:val="center"/>
              <w:rPr>
                <w:rFonts w:ascii="Sylfaen" w:hAnsi="Sylfaen"/>
                <w:color w:val="000000"/>
              </w:rPr>
            </w:pPr>
          </w:p>
        </w:tc>
        <w:tc>
          <w:tcPr>
            <w:tcW w:w="521" w:type="dxa"/>
            <w:gridSpan w:val="5"/>
            <w:tcBorders>
              <w:top w:val="single" w:sz="4" w:space="0" w:color="auto"/>
            </w:tcBorders>
            <w:shd w:val="clear" w:color="auto" w:fill="auto"/>
          </w:tcPr>
          <w:p w:rsidR="008362DB" w:rsidRPr="00EE1E64" w:rsidRDefault="008362DB" w:rsidP="003914D7">
            <w:pPr>
              <w:tabs>
                <w:tab w:val="left" w:pos="567"/>
              </w:tabs>
              <w:jc w:val="center"/>
              <w:rPr>
                <w:rFonts w:ascii="Sylfaen" w:hAnsi="Sylfaen"/>
                <w:color w:val="000000"/>
              </w:rPr>
            </w:pPr>
          </w:p>
        </w:tc>
        <w:tc>
          <w:tcPr>
            <w:tcW w:w="441" w:type="dxa"/>
            <w:gridSpan w:val="4"/>
            <w:tcBorders>
              <w:top w:val="single" w:sz="4" w:space="0" w:color="auto"/>
            </w:tcBorders>
            <w:shd w:val="clear" w:color="auto" w:fill="auto"/>
          </w:tcPr>
          <w:p w:rsidR="008362DB" w:rsidRPr="00EE1E64" w:rsidRDefault="008362DB" w:rsidP="003914D7">
            <w:pPr>
              <w:tabs>
                <w:tab w:val="left" w:pos="567"/>
              </w:tabs>
              <w:jc w:val="center"/>
              <w:rPr>
                <w:rFonts w:ascii="Sylfaen" w:hAnsi="Sylfaen"/>
                <w:color w:val="000000"/>
                <w:lang w:val="ka-GE"/>
              </w:rPr>
            </w:pPr>
          </w:p>
        </w:tc>
        <w:tc>
          <w:tcPr>
            <w:tcW w:w="440" w:type="dxa"/>
            <w:gridSpan w:val="4"/>
            <w:tcBorders>
              <w:top w:val="single" w:sz="4" w:space="0" w:color="auto"/>
            </w:tcBorders>
            <w:shd w:val="clear" w:color="auto" w:fill="auto"/>
          </w:tcPr>
          <w:p w:rsidR="008362DB" w:rsidRPr="00EE1E64" w:rsidRDefault="008362DB" w:rsidP="003914D7">
            <w:pPr>
              <w:tabs>
                <w:tab w:val="left" w:pos="567"/>
              </w:tabs>
              <w:jc w:val="center"/>
              <w:rPr>
                <w:rFonts w:ascii="Sylfaen" w:hAnsi="Sylfaen"/>
                <w:color w:val="000000"/>
              </w:rPr>
            </w:pPr>
          </w:p>
        </w:tc>
        <w:tc>
          <w:tcPr>
            <w:tcW w:w="440" w:type="dxa"/>
            <w:gridSpan w:val="4"/>
            <w:tcBorders>
              <w:top w:val="single" w:sz="4" w:space="0" w:color="auto"/>
            </w:tcBorders>
            <w:shd w:val="clear" w:color="auto" w:fill="auto"/>
          </w:tcPr>
          <w:p w:rsidR="008362DB" w:rsidRPr="00EE1E64" w:rsidRDefault="008362DB" w:rsidP="003914D7">
            <w:pPr>
              <w:tabs>
                <w:tab w:val="left" w:pos="567"/>
              </w:tabs>
              <w:jc w:val="center"/>
              <w:rPr>
                <w:rFonts w:ascii="Sylfaen" w:hAnsi="Sylfaen"/>
                <w:color w:val="000000"/>
              </w:rPr>
            </w:pPr>
          </w:p>
        </w:tc>
        <w:tc>
          <w:tcPr>
            <w:tcW w:w="440" w:type="dxa"/>
            <w:gridSpan w:val="3"/>
            <w:tcBorders>
              <w:top w:val="single" w:sz="4" w:space="0" w:color="auto"/>
            </w:tcBorders>
            <w:shd w:val="clear" w:color="auto" w:fill="auto"/>
          </w:tcPr>
          <w:p w:rsidR="008362DB" w:rsidRPr="00EE1E64" w:rsidRDefault="008362DB" w:rsidP="003914D7">
            <w:pPr>
              <w:tabs>
                <w:tab w:val="left" w:pos="567"/>
              </w:tabs>
              <w:jc w:val="center"/>
              <w:rPr>
                <w:rFonts w:ascii="Sylfaen" w:hAnsi="Sylfaen"/>
                <w:color w:val="000000"/>
                <w:lang w:val="ka-GE"/>
              </w:rPr>
            </w:pPr>
          </w:p>
        </w:tc>
        <w:tc>
          <w:tcPr>
            <w:tcW w:w="587" w:type="dxa"/>
            <w:gridSpan w:val="4"/>
            <w:tcBorders>
              <w:top w:val="single" w:sz="4" w:space="0" w:color="auto"/>
            </w:tcBorders>
            <w:shd w:val="clear" w:color="auto" w:fill="auto"/>
          </w:tcPr>
          <w:p w:rsidR="008362DB" w:rsidRPr="00EE1E64" w:rsidRDefault="008362DB" w:rsidP="003914D7">
            <w:pPr>
              <w:tabs>
                <w:tab w:val="left" w:pos="567"/>
              </w:tabs>
              <w:jc w:val="center"/>
              <w:rPr>
                <w:rFonts w:ascii="Sylfaen" w:hAnsi="Sylfaen"/>
                <w:color w:val="000000"/>
                <w:lang w:val="ka-GE"/>
              </w:rPr>
            </w:pPr>
            <w:r w:rsidRPr="00EE1E64">
              <w:rPr>
                <w:rFonts w:ascii="Sylfaen" w:hAnsi="Sylfaen"/>
                <w:color w:val="000000"/>
                <w:lang w:val="ka-GE"/>
              </w:rPr>
              <w:t>26</w:t>
            </w:r>
          </w:p>
        </w:tc>
        <w:tc>
          <w:tcPr>
            <w:tcW w:w="587" w:type="dxa"/>
            <w:gridSpan w:val="3"/>
            <w:tcBorders>
              <w:top w:val="single" w:sz="4" w:space="0" w:color="auto"/>
            </w:tcBorders>
            <w:shd w:val="clear" w:color="auto" w:fill="auto"/>
          </w:tcPr>
          <w:p w:rsidR="008362DB" w:rsidRPr="00EE1E64" w:rsidRDefault="008362DB" w:rsidP="003914D7">
            <w:pPr>
              <w:rPr>
                <w:rFonts w:ascii="Sylfaen" w:hAnsi="Sylfaen"/>
              </w:rPr>
            </w:pPr>
            <w:r w:rsidRPr="00EE1E64">
              <w:rPr>
                <w:rFonts w:ascii="Sylfaen" w:hAnsi="Sylfaen"/>
                <w:lang w:val="ka-GE"/>
              </w:rPr>
              <w:t>13</w:t>
            </w:r>
          </w:p>
        </w:tc>
        <w:tc>
          <w:tcPr>
            <w:tcW w:w="441" w:type="dxa"/>
            <w:gridSpan w:val="3"/>
            <w:tcBorders>
              <w:top w:val="single" w:sz="4" w:space="0" w:color="auto"/>
            </w:tcBorders>
          </w:tcPr>
          <w:p w:rsidR="008362DB" w:rsidRPr="00EE1E64" w:rsidRDefault="008362DB" w:rsidP="003914D7">
            <w:pPr>
              <w:jc w:val="center"/>
              <w:rPr>
                <w:rFonts w:ascii="Sylfaen" w:hAnsi="Sylfaen"/>
              </w:rPr>
            </w:pPr>
          </w:p>
        </w:tc>
        <w:tc>
          <w:tcPr>
            <w:tcW w:w="440" w:type="dxa"/>
            <w:gridSpan w:val="3"/>
            <w:tcBorders>
              <w:top w:val="single" w:sz="4" w:space="0" w:color="auto"/>
            </w:tcBorders>
          </w:tcPr>
          <w:p w:rsidR="008362DB" w:rsidRPr="00EE1E64" w:rsidRDefault="008362DB" w:rsidP="003914D7">
            <w:pPr>
              <w:jc w:val="center"/>
              <w:rPr>
                <w:rFonts w:ascii="Sylfaen" w:hAnsi="Sylfaen"/>
              </w:rPr>
            </w:pPr>
          </w:p>
        </w:tc>
        <w:tc>
          <w:tcPr>
            <w:tcW w:w="592" w:type="dxa"/>
            <w:gridSpan w:val="4"/>
            <w:tcBorders>
              <w:top w:val="single" w:sz="4" w:space="0" w:color="auto"/>
            </w:tcBorders>
          </w:tcPr>
          <w:p w:rsidR="008362DB" w:rsidRPr="00EE1E64" w:rsidRDefault="008362DB" w:rsidP="003914D7">
            <w:pPr>
              <w:tabs>
                <w:tab w:val="left" w:pos="567"/>
              </w:tabs>
              <w:jc w:val="center"/>
              <w:rPr>
                <w:rFonts w:ascii="Sylfaen" w:hAnsi="Sylfaen"/>
                <w:lang w:val="ka-GE"/>
              </w:rPr>
            </w:pPr>
            <w:r w:rsidRPr="00EE1E64">
              <w:rPr>
                <w:rFonts w:ascii="Sylfaen" w:hAnsi="Sylfaen"/>
                <w:lang w:val="ka-GE"/>
              </w:rPr>
              <w:t>2</w:t>
            </w:r>
          </w:p>
        </w:tc>
        <w:tc>
          <w:tcPr>
            <w:tcW w:w="575" w:type="dxa"/>
            <w:gridSpan w:val="2"/>
            <w:tcBorders>
              <w:top w:val="single" w:sz="4" w:space="0" w:color="auto"/>
            </w:tcBorders>
          </w:tcPr>
          <w:p w:rsidR="008362DB" w:rsidRPr="00EE1E64" w:rsidRDefault="008362DB" w:rsidP="003914D7">
            <w:pPr>
              <w:tabs>
                <w:tab w:val="left" w:pos="567"/>
              </w:tabs>
              <w:jc w:val="center"/>
              <w:rPr>
                <w:rFonts w:ascii="Sylfaen" w:hAnsi="Sylfaen"/>
                <w:lang w:val="ka-GE"/>
              </w:rPr>
            </w:pPr>
            <w:r w:rsidRPr="00EE1E64">
              <w:rPr>
                <w:rFonts w:ascii="Sylfaen" w:hAnsi="Sylfaen"/>
                <w:lang w:val="ka-GE"/>
              </w:rPr>
              <w:t>2</w:t>
            </w:r>
          </w:p>
        </w:tc>
        <w:tc>
          <w:tcPr>
            <w:tcW w:w="567" w:type="dxa"/>
            <w:gridSpan w:val="2"/>
            <w:tcBorders>
              <w:top w:val="single" w:sz="4" w:space="0" w:color="auto"/>
            </w:tcBorders>
          </w:tcPr>
          <w:p w:rsidR="008362DB" w:rsidRPr="00EE1E64" w:rsidRDefault="008362DB" w:rsidP="003914D7">
            <w:pPr>
              <w:tabs>
                <w:tab w:val="left" w:pos="567"/>
              </w:tabs>
              <w:jc w:val="center"/>
              <w:rPr>
                <w:rFonts w:ascii="Sylfaen" w:hAnsi="Sylfaen"/>
                <w:lang w:val="ka-GE"/>
              </w:rPr>
            </w:pPr>
            <w:r w:rsidRPr="00EE1E64">
              <w:rPr>
                <w:rFonts w:ascii="Sylfaen" w:hAnsi="Sylfaen"/>
                <w:lang w:val="ka-GE"/>
              </w:rPr>
              <w:t>2</w:t>
            </w:r>
          </w:p>
        </w:tc>
        <w:tc>
          <w:tcPr>
            <w:tcW w:w="568" w:type="dxa"/>
            <w:tcBorders>
              <w:top w:val="single" w:sz="4" w:space="0" w:color="auto"/>
            </w:tcBorders>
            <w:shd w:val="clear" w:color="auto" w:fill="auto"/>
          </w:tcPr>
          <w:p w:rsidR="008362DB" w:rsidRPr="00EE1E64" w:rsidRDefault="008362DB" w:rsidP="003914D7">
            <w:pPr>
              <w:tabs>
                <w:tab w:val="left" w:pos="567"/>
              </w:tabs>
              <w:jc w:val="center"/>
              <w:rPr>
                <w:rFonts w:ascii="Sylfaen" w:hAnsi="Sylfaen"/>
              </w:rPr>
            </w:pPr>
            <w:r w:rsidRPr="00EE1E64">
              <w:rPr>
                <w:rFonts w:ascii="Sylfaen" w:hAnsi="Sylfaen"/>
              </w:rPr>
              <w:t>45</w:t>
            </w:r>
          </w:p>
        </w:tc>
        <w:tc>
          <w:tcPr>
            <w:tcW w:w="567" w:type="dxa"/>
            <w:tcBorders>
              <w:top w:val="single" w:sz="4" w:space="0" w:color="auto"/>
            </w:tcBorders>
            <w:shd w:val="clear" w:color="auto" w:fill="auto"/>
          </w:tcPr>
          <w:p w:rsidR="008362DB" w:rsidRPr="00EE1E64" w:rsidRDefault="008362DB" w:rsidP="003914D7">
            <w:pPr>
              <w:tabs>
                <w:tab w:val="left" w:pos="567"/>
              </w:tabs>
              <w:jc w:val="center"/>
              <w:rPr>
                <w:rFonts w:ascii="Sylfaen" w:hAnsi="Sylfaen"/>
              </w:rPr>
            </w:pPr>
            <w:r w:rsidRPr="00EE1E64">
              <w:rPr>
                <w:rFonts w:ascii="Sylfaen" w:hAnsi="Sylfaen"/>
              </w:rPr>
              <w:t>80</w:t>
            </w:r>
          </w:p>
        </w:tc>
        <w:tc>
          <w:tcPr>
            <w:tcW w:w="1539" w:type="dxa"/>
            <w:tcBorders>
              <w:top w:val="single" w:sz="4" w:space="0" w:color="auto"/>
            </w:tcBorders>
            <w:shd w:val="clear" w:color="auto" w:fill="auto"/>
          </w:tcPr>
          <w:p w:rsidR="008362DB" w:rsidRPr="00EE1E64" w:rsidRDefault="008362DB" w:rsidP="003914D7">
            <w:pPr>
              <w:rPr>
                <w:rFonts w:ascii="Sylfaen" w:hAnsi="Sylfaen"/>
              </w:rPr>
            </w:pPr>
            <w:r w:rsidRPr="00EE1E64">
              <w:rPr>
                <w:rFonts w:ascii="Sylfaen" w:hAnsi="Sylfaen"/>
              </w:rPr>
              <w:t>12</w:t>
            </w:r>
            <w:r w:rsidRPr="00EE1E64">
              <w:rPr>
                <w:rFonts w:ascii="Sylfaen" w:hAnsi="Sylfaen"/>
                <w:lang w:val="ka-GE"/>
              </w:rPr>
              <w:t>5</w:t>
            </w:r>
          </w:p>
        </w:tc>
      </w:tr>
      <w:tr w:rsidR="0007116F" w:rsidRPr="00EE1E64" w:rsidTr="00BE3181">
        <w:trPr>
          <w:trHeight w:val="870"/>
        </w:trPr>
        <w:tc>
          <w:tcPr>
            <w:tcW w:w="359" w:type="dxa"/>
            <w:tcBorders>
              <w:top w:val="single" w:sz="4" w:space="0" w:color="auto"/>
            </w:tcBorders>
            <w:shd w:val="clear" w:color="auto" w:fill="auto"/>
          </w:tcPr>
          <w:p w:rsidR="0007116F" w:rsidRPr="00EE1E64" w:rsidRDefault="0007116F" w:rsidP="003914D7">
            <w:pPr>
              <w:tabs>
                <w:tab w:val="left" w:pos="567"/>
              </w:tabs>
              <w:jc w:val="center"/>
              <w:rPr>
                <w:rFonts w:ascii="Sylfaen" w:hAnsi="Sylfaen"/>
              </w:rPr>
            </w:pPr>
            <w:r w:rsidRPr="00EE1E64">
              <w:rPr>
                <w:rFonts w:ascii="Sylfaen" w:hAnsi="Sylfaen"/>
              </w:rPr>
              <w:t>9</w:t>
            </w:r>
          </w:p>
        </w:tc>
        <w:tc>
          <w:tcPr>
            <w:tcW w:w="2329" w:type="dxa"/>
            <w:gridSpan w:val="2"/>
            <w:tcBorders>
              <w:top w:val="single" w:sz="4" w:space="0" w:color="auto"/>
            </w:tcBorders>
            <w:shd w:val="clear" w:color="auto" w:fill="auto"/>
            <w:vAlign w:val="center"/>
          </w:tcPr>
          <w:p w:rsidR="0007116F" w:rsidRPr="00EE1E64" w:rsidRDefault="0007116F" w:rsidP="003914D7">
            <w:pPr>
              <w:rPr>
                <w:rFonts w:ascii="Sylfaen" w:hAnsi="Sylfaen"/>
                <w:lang w:val="ka-GE"/>
              </w:rPr>
            </w:pPr>
            <w:r w:rsidRPr="00C5058A">
              <w:rPr>
                <w:rFonts w:ascii="Sylfaen" w:hAnsi="Sylfaen"/>
                <w:lang w:val="ka-GE"/>
              </w:rPr>
              <w:t>ქართული ლიტერატურის ზოგადი კურსი</w:t>
            </w:r>
          </w:p>
        </w:tc>
        <w:tc>
          <w:tcPr>
            <w:tcW w:w="565" w:type="dxa"/>
            <w:gridSpan w:val="2"/>
            <w:tcBorders>
              <w:top w:val="single" w:sz="4" w:space="0" w:color="auto"/>
            </w:tcBorders>
            <w:shd w:val="clear" w:color="auto" w:fill="auto"/>
            <w:vAlign w:val="center"/>
          </w:tcPr>
          <w:p w:rsidR="0007116F" w:rsidRPr="00EE1E64" w:rsidRDefault="000F045D" w:rsidP="003914D7">
            <w:pPr>
              <w:rPr>
                <w:rFonts w:ascii="Sylfaen" w:hAnsi="Sylfaen"/>
                <w:lang w:val="ka-GE"/>
              </w:rPr>
            </w:pPr>
            <w:r w:rsidRPr="00EE1E64">
              <w:rPr>
                <w:rFonts w:ascii="Sylfaen" w:hAnsi="Sylfaen"/>
                <w:lang w:val="ka-GE"/>
              </w:rPr>
              <w:t>,,</w:t>
            </w:r>
          </w:p>
        </w:tc>
        <w:tc>
          <w:tcPr>
            <w:tcW w:w="851" w:type="dxa"/>
            <w:tcBorders>
              <w:top w:val="single" w:sz="4" w:space="0" w:color="auto"/>
            </w:tcBorders>
            <w:shd w:val="clear" w:color="auto" w:fill="auto"/>
          </w:tcPr>
          <w:p w:rsidR="0007116F" w:rsidRPr="00EE1E64" w:rsidRDefault="00AC4D14" w:rsidP="003914D7">
            <w:pPr>
              <w:rPr>
                <w:rFonts w:ascii="Sylfaen" w:hAnsi="Sylfaen"/>
              </w:rPr>
            </w:pPr>
            <w:r>
              <w:rPr>
                <w:rFonts w:ascii="Sylfaen" w:hAnsi="Sylfaen"/>
              </w:rPr>
              <w:t>HUS1</w:t>
            </w:r>
            <w:r w:rsidRPr="00EE1E64">
              <w:rPr>
                <w:rFonts w:ascii="Sylfaen" w:hAnsi="Sylfaen"/>
              </w:rPr>
              <w:t>IG</w:t>
            </w:r>
            <w:r>
              <w:rPr>
                <w:rFonts w:ascii="Sylfaen" w:hAnsi="Sylfaen"/>
              </w:rPr>
              <w:t>LSK</w:t>
            </w:r>
          </w:p>
        </w:tc>
        <w:tc>
          <w:tcPr>
            <w:tcW w:w="992" w:type="dxa"/>
            <w:gridSpan w:val="3"/>
            <w:tcBorders>
              <w:top w:val="single" w:sz="4" w:space="0" w:color="auto"/>
            </w:tcBorders>
            <w:shd w:val="clear" w:color="auto" w:fill="auto"/>
          </w:tcPr>
          <w:p w:rsidR="0007116F" w:rsidRPr="00EE1E64" w:rsidRDefault="00D62369" w:rsidP="003914D7">
            <w:pPr>
              <w:tabs>
                <w:tab w:val="left" w:pos="567"/>
              </w:tabs>
              <w:jc w:val="center"/>
              <w:rPr>
                <w:rFonts w:ascii="Sylfaen" w:hAnsi="Sylfaen"/>
                <w:color w:val="000000"/>
                <w:lang w:val="ka-GE"/>
              </w:rPr>
            </w:pPr>
            <w:r w:rsidRPr="00EE1E64">
              <w:rPr>
                <w:rFonts w:ascii="Sylfaen" w:hAnsi="Sylfaen"/>
                <w:color w:val="000000"/>
                <w:lang w:val="ka-GE"/>
              </w:rPr>
              <w:t>არა აქვს</w:t>
            </w:r>
          </w:p>
        </w:tc>
        <w:tc>
          <w:tcPr>
            <w:tcW w:w="743" w:type="dxa"/>
            <w:tcBorders>
              <w:top w:val="single" w:sz="4" w:space="0" w:color="auto"/>
            </w:tcBorders>
            <w:shd w:val="clear" w:color="auto" w:fill="auto"/>
          </w:tcPr>
          <w:p w:rsidR="0007116F" w:rsidRPr="00EE1E64" w:rsidRDefault="00D62369" w:rsidP="003914D7">
            <w:pPr>
              <w:tabs>
                <w:tab w:val="left" w:pos="567"/>
              </w:tabs>
              <w:jc w:val="center"/>
              <w:rPr>
                <w:rFonts w:ascii="Sylfaen" w:hAnsi="Sylfaen"/>
                <w:color w:val="000000"/>
                <w:lang w:val="ka-GE"/>
              </w:rPr>
            </w:pPr>
            <w:r w:rsidRPr="00EE1E64">
              <w:rPr>
                <w:rFonts w:ascii="Sylfaen" w:hAnsi="Sylfaen"/>
                <w:color w:val="000000"/>
                <w:lang w:val="ka-GE"/>
              </w:rPr>
              <w:t>5</w:t>
            </w:r>
          </w:p>
        </w:tc>
        <w:tc>
          <w:tcPr>
            <w:tcW w:w="567" w:type="dxa"/>
            <w:tcBorders>
              <w:top w:val="single" w:sz="4" w:space="0" w:color="auto"/>
            </w:tcBorders>
            <w:shd w:val="clear" w:color="auto" w:fill="auto"/>
          </w:tcPr>
          <w:p w:rsidR="0007116F" w:rsidRPr="00EE1E64" w:rsidRDefault="0007116F" w:rsidP="003914D7">
            <w:pPr>
              <w:tabs>
                <w:tab w:val="left" w:pos="567"/>
              </w:tabs>
              <w:jc w:val="center"/>
              <w:rPr>
                <w:rFonts w:ascii="Sylfaen" w:hAnsi="Sylfaen"/>
                <w:color w:val="000000"/>
              </w:rPr>
            </w:pPr>
          </w:p>
        </w:tc>
        <w:tc>
          <w:tcPr>
            <w:tcW w:w="567" w:type="dxa"/>
            <w:tcBorders>
              <w:top w:val="single" w:sz="4" w:space="0" w:color="auto"/>
            </w:tcBorders>
            <w:shd w:val="clear" w:color="auto" w:fill="auto"/>
          </w:tcPr>
          <w:p w:rsidR="0007116F" w:rsidRPr="00EE1E64" w:rsidRDefault="0007116F" w:rsidP="003914D7">
            <w:pPr>
              <w:tabs>
                <w:tab w:val="left" w:pos="567"/>
              </w:tabs>
              <w:jc w:val="center"/>
              <w:rPr>
                <w:rFonts w:ascii="Sylfaen" w:hAnsi="Sylfaen"/>
                <w:color w:val="000000"/>
              </w:rPr>
            </w:pPr>
          </w:p>
        </w:tc>
        <w:tc>
          <w:tcPr>
            <w:tcW w:w="562" w:type="dxa"/>
            <w:tcBorders>
              <w:top w:val="single" w:sz="4" w:space="0" w:color="auto"/>
            </w:tcBorders>
            <w:shd w:val="clear" w:color="auto" w:fill="auto"/>
          </w:tcPr>
          <w:p w:rsidR="0007116F" w:rsidRPr="00EE1E64" w:rsidRDefault="0007116F" w:rsidP="003914D7">
            <w:pPr>
              <w:tabs>
                <w:tab w:val="left" w:pos="567"/>
              </w:tabs>
              <w:jc w:val="center"/>
              <w:rPr>
                <w:rFonts w:ascii="Sylfaen" w:hAnsi="Sylfaen"/>
                <w:color w:val="000000"/>
              </w:rPr>
            </w:pPr>
          </w:p>
        </w:tc>
        <w:tc>
          <w:tcPr>
            <w:tcW w:w="521" w:type="dxa"/>
            <w:gridSpan w:val="5"/>
            <w:tcBorders>
              <w:top w:val="single" w:sz="4" w:space="0" w:color="auto"/>
            </w:tcBorders>
            <w:shd w:val="clear" w:color="auto" w:fill="auto"/>
          </w:tcPr>
          <w:p w:rsidR="0007116F" w:rsidRPr="00EE1E64" w:rsidRDefault="0007116F" w:rsidP="003914D7">
            <w:pPr>
              <w:tabs>
                <w:tab w:val="left" w:pos="567"/>
              </w:tabs>
              <w:jc w:val="center"/>
              <w:rPr>
                <w:rFonts w:ascii="Sylfaen" w:hAnsi="Sylfaen"/>
                <w:color w:val="000000"/>
              </w:rPr>
            </w:pPr>
          </w:p>
        </w:tc>
        <w:tc>
          <w:tcPr>
            <w:tcW w:w="441" w:type="dxa"/>
            <w:gridSpan w:val="4"/>
            <w:tcBorders>
              <w:top w:val="single" w:sz="4" w:space="0" w:color="auto"/>
            </w:tcBorders>
            <w:shd w:val="clear" w:color="auto" w:fill="auto"/>
          </w:tcPr>
          <w:p w:rsidR="0007116F" w:rsidRPr="00EE1E64" w:rsidRDefault="0007116F" w:rsidP="003914D7">
            <w:pPr>
              <w:tabs>
                <w:tab w:val="left" w:pos="567"/>
              </w:tabs>
              <w:jc w:val="center"/>
              <w:rPr>
                <w:rFonts w:ascii="Sylfaen" w:hAnsi="Sylfaen"/>
                <w:color w:val="000000"/>
                <w:lang w:val="ka-GE"/>
              </w:rPr>
            </w:pPr>
          </w:p>
        </w:tc>
        <w:tc>
          <w:tcPr>
            <w:tcW w:w="440" w:type="dxa"/>
            <w:gridSpan w:val="4"/>
            <w:tcBorders>
              <w:top w:val="single" w:sz="4" w:space="0" w:color="auto"/>
            </w:tcBorders>
            <w:shd w:val="clear" w:color="auto" w:fill="auto"/>
          </w:tcPr>
          <w:p w:rsidR="0007116F" w:rsidRPr="00EE1E64" w:rsidRDefault="0007116F" w:rsidP="003914D7">
            <w:pPr>
              <w:tabs>
                <w:tab w:val="left" w:pos="567"/>
              </w:tabs>
              <w:jc w:val="center"/>
              <w:rPr>
                <w:rFonts w:ascii="Sylfaen" w:hAnsi="Sylfaen"/>
                <w:color w:val="000000"/>
              </w:rPr>
            </w:pPr>
          </w:p>
        </w:tc>
        <w:tc>
          <w:tcPr>
            <w:tcW w:w="440" w:type="dxa"/>
            <w:gridSpan w:val="4"/>
            <w:tcBorders>
              <w:top w:val="single" w:sz="4" w:space="0" w:color="auto"/>
            </w:tcBorders>
            <w:shd w:val="clear" w:color="auto" w:fill="auto"/>
          </w:tcPr>
          <w:p w:rsidR="0007116F" w:rsidRPr="00EE1E64" w:rsidRDefault="0007116F" w:rsidP="003914D7">
            <w:pPr>
              <w:tabs>
                <w:tab w:val="left" w:pos="567"/>
              </w:tabs>
              <w:jc w:val="center"/>
              <w:rPr>
                <w:rFonts w:ascii="Sylfaen" w:hAnsi="Sylfaen"/>
                <w:color w:val="000000"/>
              </w:rPr>
            </w:pPr>
          </w:p>
        </w:tc>
        <w:tc>
          <w:tcPr>
            <w:tcW w:w="440" w:type="dxa"/>
            <w:gridSpan w:val="3"/>
            <w:tcBorders>
              <w:top w:val="single" w:sz="4" w:space="0" w:color="auto"/>
            </w:tcBorders>
            <w:shd w:val="clear" w:color="auto" w:fill="auto"/>
          </w:tcPr>
          <w:p w:rsidR="0007116F" w:rsidRPr="00EE1E64" w:rsidRDefault="0007116F" w:rsidP="003914D7">
            <w:pPr>
              <w:tabs>
                <w:tab w:val="left" w:pos="567"/>
              </w:tabs>
              <w:jc w:val="center"/>
              <w:rPr>
                <w:rFonts w:ascii="Sylfaen" w:hAnsi="Sylfaen"/>
                <w:color w:val="000000"/>
                <w:lang w:val="ka-GE"/>
              </w:rPr>
            </w:pPr>
          </w:p>
        </w:tc>
        <w:tc>
          <w:tcPr>
            <w:tcW w:w="587" w:type="dxa"/>
            <w:gridSpan w:val="4"/>
            <w:tcBorders>
              <w:top w:val="single" w:sz="4" w:space="0" w:color="auto"/>
            </w:tcBorders>
            <w:shd w:val="clear" w:color="auto" w:fill="auto"/>
          </w:tcPr>
          <w:p w:rsidR="0007116F" w:rsidRPr="00EE1E64" w:rsidRDefault="00D62369" w:rsidP="003914D7">
            <w:pPr>
              <w:tabs>
                <w:tab w:val="left" w:pos="567"/>
              </w:tabs>
              <w:jc w:val="center"/>
              <w:rPr>
                <w:rFonts w:ascii="Sylfaen" w:hAnsi="Sylfaen"/>
                <w:color w:val="000000"/>
                <w:lang w:val="ka-GE"/>
              </w:rPr>
            </w:pPr>
            <w:r w:rsidRPr="00EE1E64">
              <w:rPr>
                <w:rFonts w:ascii="Sylfaen" w:hAnsi="Sylfaen"/>
                <w:color w:val="000000"/>
                <w:lang w:val="ka-GE"/>
              </w:rPr>
              <w:t>26</w:t>
            </w:r>
          </w:p>
        </w:tc>
        <w:tc>
          <w:tcPr>
            <w:tcW w:w="587" w:type="dxa"/>
            <w:gridSpan w:val="3"/>
            <w:tcBorders>
              <w:top w:val="single" w:sz="4" w:space="0" w:color="auto"/>
            </w:tcBorders>
            <w:shd w:val="clear" w:color="auto" w:fill="auto"/>
          </w:tcPr>
          <w:p w:rsidR="0007116F" w:rsidRPr="00EE1E64" w:rsidRDefault="00D62369" w:rsidP="003914D7">
            <w:pPr>
              <w:rPr>
                <w:rFonts w:ascii="Sylfaen" w:hAnsi="Sylfaen"/>
                <w:lang w:val="ka-GE"/>
              </w:rPr>
            </w:pPr>
            <w:r w:rsidRPr="00EE1E64">
              <w:rPr>
                <w:rFonts w:ascii="Sylfaen" w:hAnsi="Sylfaen"/>
                <w:lang w:val="ka-GE"/>
              </w:rPr>
              <w:t>13</w:t>
            </w:r>
          </w:p>
        </w:tc>
        <w:tc>
          <w:tcPr>
            <w:tcW w:w="441" w:type="dxa"/>
            <w:gridSpan w:val="3"/>
            <w:tcBorders>
              <w:top w:val="single" w:sz="4" w:space="0" w:color="auto"/>
            </w:tcBorders>
          </w:tcPr>
          <w:p w:rsidR="0007116F" w:rsidRPr="00EE1E64" w:rsidRDefault="0007116F" w:rsidP="003914D7">
            <w:pPr>
              <w:jc w:val="center"/>
              <w:rPr>
                <w:rFonts w:ascii="Sylfaen" w:hAnsi="Sylfaen"/>
              </w:rPr>
            </w:pPr>
          </w:p>
        </w:tc>
        <w:tc>
          <w:tcPr>
            <w:tcW w:w="440" w:type="dxa"/>
            <w:gridSpan w:val="3"/>
            <w:tcBorders>
              <w:top w:val="single" w:sz="4" w:space="0" w:color="auto"/>
            </w:tcBorders>
          </w:tcPr>
          <w:p w:rsidR="0007116F" w:rsidRPr="00EE1E64" w:rsidRDefault="0007116F" w:rsidP="003914D7">
            <w:pPr>
              <w:jc w:val="center"/>
              <w:rPr>
                <w:rFonts w:ascii="Sylfaen" w:hAnsi="Sylfaen"/>
              </w:rPr>
            </w:pPr>
          </w:p>
        </w:tc>
        <w:tc>
          <w:tcPr>
            <w:tcW w:w="592" w:type="dxa"/>
            <w:gridSpan w:val="4"/>
            <w:tcBorders>
              <w:top w:val="single" w:sz="4" w:space="0" w:color="auto"/>
            </w:tcBorders>
          </w:tcPr>
          <w:p w:rsidR="0007116F" w:rsidRPr="00EE1E64" w:rsidRDefault="00D62369" w:rsidP="003914D7">
            <w:pPr>
              <w:tabs>
                <w:tab w:val="left" w:pos="567"/>
              </w:tabs>
              <w:jc w:val="center"/>
              <w:rPr>
                <w:rFonts w:ascii="Sylfaen" w:hAnsi="Sylfaen"/>
                <w:lang w:val="ka-GE"/>
              </w:rPr>
            </w:pPr>
            <w:r w:rsidRPr="00EE1E64">
              <w:rPr>
                <w:rFonts w:ascii="Sylfaen" w:hAnsi="Sylfaen"/>
                <w:lang w:val="ka-GE"/>
              </w:rPr>
              <w:t>2</w:t>
            </w:r>
          </w:p>
        </w:tc>
        <w:tc>
          <w:tcPr>
            <w:tcW w:w="575" w:type="dxa"/>
            <w:gridSpan w:val="2"/>
            <w:tcBorders>
              <w:top w:val="single" w:sz="4" w:space="0" w:color="auto"/>
            </w:tcBorders>
          </w:tcPr>
          <w:p w:rsidR="0007116F" w:rsidRPr="00EE1E64" w:rsidRDefault="00D62369" w:rsidP="003914D7">
            <w:pPr>
              <w:tabs>
                <w:tab w:val="left" w:pos="567"/>
              </w:tabs>
              <w:jc w:val="center"/>
              <w:rPr>
                <w:rFonts w:ascii="Sylfaen" w:hAnsi="Sylfaen"/>
                <w:lang w:val="ka-GE"/>
              </w:rPr>
            </w:pPr>
            <w:r w:rsidRPr="00EE1E64">
              <w:rPr>
                <w:rFonts w:ascii="Sylfaen" w:hAnsi="Sylfaen"/>
                <w:lang w:val="ka-GE"/>
              </w:rPr>
              <w:t>2</w:t>
            </w:r>
          </w:p>
        </w:tc>
        <w:tc>
          <w:tcPr>
            <w:tcW w:w="567" w:type="dxa"/>
            <w:gridSpan w:val="2"/>
            <w:tcBorders>
              <w:top w:val="single" w:sz="4" w:space="0" w:color="auto"/>
            </w:tcBorders>
          </w:tcPr>
          <w:p w:rsidR="0007116F" w:rsidRPr="00EE1E64" w:rsidRDefault="00D62369" w:rsidP="003914D7">
            <w:pPr>
              <w:tabs>
                <w:tab w:val="left" w:pos="567"/>
              </w:tabs>
              <w:jc w:val="center"/>
              <w:rPr>
                <w:rFonts w:ascii="Sylfaen" w:hAnsi="Sylfaen"/>
                <w:lang w:val="ka-GE"/>
              </w:rPr>
            </w:pPr>
            <w:r w:rsidRPr="00EE1E64">
              <w:rPr>
                <w:rFonts w:ascii="Sylfaen" w:hAnsi="Sylfaen"/>
                <w:lang w:val="ka-GE"/>
              </w:rPr>
              <w:t>2</w:t>
            </w:r>
          </w:p>
        </w:tc>
        <w:tc>
          <w:tcPr>
            <w:tcW w:w="568" w:type="dxa"/>
            <w:tcBorders>
              <w:top w:val="single" w:sz="4" w:space="0" w:color="auto"/>
            </w:tcBorders>
            <w:shd w:val="clear" w:color="auto" w:fill="auto"/>
          </w:tcPr>
          <w:p w:rsidR="0007116F" w:rsidRPr="00EE1E64" w:rsidRDefault="00D62369" w:rsidP="003914D7">
            <w:pPr>
              <w:tabs>
                <w:tab w:val="left" w:pos="567"/>
              </w:tabs>
              <w:jc w:val="center"/>
              <w:rPr>
                <w:rFonts w:ascii="Sylfaen" w:hAnsi="Sylfaen"/>
              </w:rPr>
            </w:pPr>
            <w:r w:rsidRPr="00EE1E64">
              <w:rPr>
                <w:rFonts w:ascii="Sylfaen" w:hAnsi="Sylfaen"/>
              </w:rPr>
              <w:t>45</w:t>
            </w:r>
          </w:p>
        </w:tc>
        <w:tc>
          <w:tcPr>
            <w:tcW w:w="567" w:type="dxa"/>
            <w:tcBorders>
              <w:top w:val="single" w:sz="4" w:space="0" w:color="auto"/>
            </w:tcBorders>
            <w:shd w:val="clear" w:color="auto" w:fill="auto"/>
          </w:tcPr>
          <w:p w:rsidR="0007116F" w:rsidRPr="00EE1E64" w:rsidRDefault="00D62369" w:rsidP="003914D7">
            <w:pPr>
              <w:tabs>
                <w:tab w:val="left" w:pos="567"/>
              </w:tabs>
              <w:jc w:val="center"/>
              <w:rPr>
                <w:rFonts w:ascii="Sylfaen" w:hAnsi="Sylfaen"/>
              </w:rPr>
            </w:pPr>
            <w:r w:rsidRPr="00EE1E64">
              <w:rPr>
                <w:rFonts w:ascii="Sylfaen" w:hAnsi="Sylfaen"/>
              </w:rPr>
              <w:t>80</w:t>
            </w:r>
          </w:p>
        </w:tc>
        <w:tc>
          <w:tcPr>
            <w:tcW w:w="1539" w:type="dxa"/>
            <w:tcBorders>
              <w:top w:val="single" w:sz="4" w:space="0" w:color="auto"/>
            </w:tcBorders>
            <w:shd w:val="clear" w:color="auto" w:fill="auto"/>
          </w:tcPr>
          <w:p w:rsidR="0007116F" w:rsidRPr="00EE1E64" w:rsidRDefault="00D62369" w:rsidP="003914D7">
            <w:pPr>
              <w:rPr>
                <w:rFonts w:ascii="Sylfaen" w:hAnsi="Sylfaen"/>
              </w:rPr>
            </w:pPr>
            <w:r w:rsidRPr="00EE1E64">
              <w:rPr>
                <w:rFonts w:ascii="Sylfaen" w:hAnsi="Sylfaen"/>
              </w:rPr>
              <w:t>12</w:t>
            </w:r>
            <w:r w:rsidRPr="00EE1E64">
              <w:rPr>
                <w:rFonts w:ascii="Sylfaen" w:hAnsi="Sylfaen"/>
                <w:lang w:val="ka-GE"/>
              </w:rPr>
              <w:t>5</w:t>
            </w:r>
          </w:p>
        </w:tc>
      </w:tr>
      <w:tr w:rsidR="00445FD9" w:rsidRPr="00EE1E64" w:rsidTr="00BE3181">
        <w:trPr>
          <w:trHeight w:val="975"/>
        </w:trPr>
        <w:tc>
          <w:tcPr>
            <w:tcW w:w="359" w:type="dxa"/>
            <w:tcBorders>
              <w:top w:val="single" w:sz="4" w:space="0" w:color="auto"/>
            </w:tcBorders>
            <w:shd w:val="clear" w:color="auto" w:fill="auto"/>
          </w:tcPr>
          <w:p w:rsidR="00445FD9" w:rsidRPr="00EE1E64" w:rsidRDefault="00445FD9" w:rsidP="003914D7">
            <w:pPr>
              <w:tabs>
                <w:tab w:val="left" w:pos="567"/>
              </w:tabs>
              <w:jc w:val="center"/>
              <w:rPr>
                <w:rFonts w:ascii="Sylfaen" w:hAnsi="Sylfaen"/>
              </w:rPr>
            </w:pPr>
            <w:r w:rsidRPr="00EE1E64">
              <w:rPr>
                <w:rFonts w:ascii="Sylfaen" w:hAnsi="Sylfaen"/>
              </w:rPr>
              <w:t>10</w:t>
            </w:r>
          </w:p>
        </w:tc>
        <w:tc>
          <w:tcPr>
            <w:tcW w:w="2329" w:type="dxa"/>
            <w:gridSpan w:val="2"/>
            <w:tcBorders>
              <w:top w:val="single" w:sz="4" w:space="0" w:color="auto"/>
            </w:tcBorders>
            <w:shd w:val="clear" w:color="auto" w:fill="auto"/>
            <w:vAlign w:val="center"/>
          </w:tcPr>
          <w:p w:rsidR="00445FD9" w:rsidRPr="00EE1E64" w:rsidRDefault="00445FD9" w:rsidP="003914D7">
            <w:pPr>
              <w:rPr>
                <w:rFonts w:ascii="Sylfaen" w:hAnsi="Sylfaen"/>
                <w:color w:val="FF0000"/>
                <w:lang w:val="ka-GE"/>
              </w:rPr>
            </w:pPr>
            <w:r w:rsidRPr="00C5058A">
              <w:rPr>
                <w:rFonts w:ascii="Sylfaen" w:hAnsi="Sylfaen" w:cs="AcadNusx"/>
                <w:lang w:val="ka-GE"/>
              </w:rPr>
              <w:t>ქართული ხელოვნების ისტორია</w:t>
            </w:r>
          </w:p>
        </w:tc>
        <w:tc>
          <w:tcPr>
            <w:tcW w:w="565" w:type="dxa"/>
            <w:gridSpan w:val="2"/>
            <w:tcBorders>
              <w:top w:val="single" w:sz="4" w:space="0" w:color="auto"/>
            </w:tcBorders>
            <w:shd w:val="clear" w:color="auto" w:fill="auto"/>
            <w:vAlign w:val="center"/>
          </w:tcPr>
          <w:p w:rsidR="00445FD9" w:rsidRPr="00EE1E64" w:rsidRDefault="000F045D" w:rsidP="003914D7">
            <w:pPr>
              <w:rPr>
                <w:rFonts w:ascii="Sylfaen" w:hAnsi="Sylfaen"/>
                <w:lang w:val="ka-GE"/>
              </w:rPr>
            </w:pPr>
            <w:r w:rsidRPr="00EE1E64">
              <w:rPr>
                <w:rFonts w:ascii="Sylfaen" w:hAnsi="Sylfaen"/>
                <w:lang w:val="ka-GE"/>
              </w:rPr>
              <w:t>,,</w:t>
            </w:r>
          </w:p>
        </w:tc>
        <w:tc>
          <w:tcPr>
            <w:tcW w:w="851" w:type="dxa"/>
            <w:tcBorders>
              <w:top w:val="single" w:sz="4" w:space="0" w:color="auto"/>
            </w:tcBorders>
            <w:shd w:val="clear" w:color="auto" w:fill="auto"/>
          </w:tcPr>
          <w:p w:rsidR="00445FD9" w:rsidRPr="00EE1E64" w:rsidRDefault="008E5D64" w:rsidP="003914D7">
            <w:pPr>
              <w:rPr>
                <w:rFonts w:ascii="Sylfaen" w:hAnsi="Sylfaen"/>
              </w:rPr>
            </w:pPr>
            <w:r w:rsidRPr="00382B89">
              <w:rPr>
                <w:rFonts w:ascii="Sylfaen" w:hAnsi="Sylfaen"/>
                <w:sz w:val="24"/>
                <w:szCs w:val="24"/>
              </w:rPr>
              <w:t>HUS1HHGA</w:t>
            </w:r>
          </w:p>
        </w:tc>
        <w:tc>
          <w:tcPr>
            <w:tcW w:w="992" w:type="dxa"/>
            <w:gridSpan w:val="3"/>
            <w:tcBorders>
              <w:top w:val="single" w:sz="4" w:space="0" w:color="auto"/>
            </w:tcBorders>
            <w:shd w:val="clear" w:color="auto" w:fill="auto"/>
          </w:tcPr>
          <w:p w:rsidR="00445FD9" w:rsidRPr="00EE1E64" w:rsidRDefault="00A37CD7" w:rsidP="003914D7">
            <w:pPr>
              <w:tabs>
                <w:tab w:val="left" w:pos="567"/>
              </w:tabs>
              <w:jc w:val="center"/>
              <w:rPr>
                <w:rFonts w:ascii="Sylfaen" w:hAnsi="Sylfaen"/>
                <w:color w:val="000000"/>
                <w:lang w:val="ka-GE"/>
              </w:rPr>
            </w:pPr>
            <w:r w:rsidRPr="00EE1E64">
              <w:rPr>
                <w:rFonts w:ascii="Sylfaen" w:hAnsi="Sylfaen"/>
                <w:color w:val="000000"/>
                <w:lang w:val="ka-GE"/>
              </w:rPr>
              <w:t>არა აქვს</w:t>
            </w:r>
          </w:p>
        </w:tc>
        <w:tc>
          <w:tcPr>
            <w:tcW w:w="743" w:type="dxa"/>
            <w:tcBorders>
              <w:top w:val="single" w:sz="4" w:space="0" w:color="auto"/>
            </w:tcBorders>
            <w:shd w:val="clear" w:color="auto" w:fill="auto"/>
          </w:tcPr>
          <w:p w:rsidR="00445FD9" w:rsidRPr="00EE1E64" w:rsidRDefault="00A37CD7" w:rsidP="003914D7">
            <w:pPr>
              <w:tabs>
                <w:tab w:val="left" w:pos="567"/>
              </w:tabs>
              <w:jc w:val="center"/>
              <w:rPr>
                <w:rFonts w:ascii="Sylfaen" w:hAnsi="Sylfaen"/>
                <w:color w:val="000000"/>
                <w:lang w:val="ka-GE"/>
              </w:rPr>
            </w:pPr>
            <w:r w:rsidRPr="00EE1E64">
              <w:rPr>
                <w:rFonts w:ascii="Sylfaen" w:hAnsi="Sylfaen"/>
                <w:color w:val="000000"/>
                <w:lang w:val="ka-GE"/>
              </w:rPr>
              <w:t>5</w:t>
            </w:r>
          </w:p>
        </w:tc>
        <w:tc>
          <w:tcPr>
            <w:tcW w:w="567" w:type="dxa"/>
            <w:tcBorders>
              <w:top w:val="single" w:sz="4" w:space="0" w:color="auto"/>
            </w:tcBorders>
            <w:shd w:val="clear" w:color="auto" w:fill="auto"/>
          </w:tcPr>
          <w:p w:rsidR="00445FD9" w:rsidRPr="00EE1E64" w:rsidRDefault="00445FD9" w:rsidP="003914D7">
            <w:pPr>
              <w:tabs>
                <w:tab w:val="left" w:pos="567"/>
              </w:tabs>
              <w:jc w:val="center"/>
              <w:rPr>
                <w:rFonts w:ascii="Sylfaen" w:hAnsi="Sylfaen"/>
                <w:color w:val="000000"/>
              </w:rPr>
            </w:pPr>
          </w:p>
        </w:tc>
        <w:tc>
          <w:tcPr>
            <w:tcW w:w="567" w:type="dxa"/>
            <w:tcBorders>
              <w:top w:val="single" w:sz="4" w:space="0" w:color="auto"/>
            </w:tcBorders>
            <w:shd w:val="clear" w:color="auto" w:fill="auto"/>
          </w:tcPr>
          <w:p w:rsidR="00445FD9" w:rsidRPr="00EE1E64" w:rsidRDefault="00445FD9" w:rsidP="003914D7">
            <w:pPr>
              <w:tabs>
                <w:tab w:val="left" w:pos="567"/>
              </w:tabs>
              <w:jc w:val="center"/>
              <w:rPr>
                <w:rFonts w:ascii="Sylfaen" w:hAnsi="Sylfaen"/>
                <w:color w:val="000000"/>
              </w:rPr>
            </w:pPr>
          </w:p>
        </w:tc>
        <w:tc>
          <w:tcPr>
            <w:tcW w:w="562" w:type="dxa"/>
            <w:tcBorders>
              <w:top w:val="single" w:sz="4" w:space="0" w:color="auto"/>
            </w:tcBorders>
            <w:shd w:val="clear" w:color="auto" w:fill="auto"/>
          </w:tcPr>
          <w:p w:rsidR="00445FD9" w:rsidRPr="00EE1E64" w:rsidRDefault="00445FD9" w:rsidP="003914D7">
            <w:pPr>
              <w:tabs>
                <w:tab w:val="left" w:pos="567"/>
              </w:tabs>
              <w:jc w:val="center"/>
              <w:rPr>
                <w:rFonts w:ascii="Sylfaen" w:hAnsi="Sylfaen"/>
                <w:color w:val="000000"/>
              </w:rPr>
            </w:pPr>
          </w:p>
        </w:tc>
        <w:tc>
          <w:tcPr>
            <w:tcW w:w="521" w:type="dxa"/>
            <w:gridSpan w:val="5"/>
            <w:tcBorders>
              <w:top w:val="single" w:sz="4" w:space="0" w:color="auto"/>
            </w:tcBorders>
            <w:shd w:val="clear" w:color="auto" w:fill="auto"/>
          </w:tcPr>
          <w:p w:rsidR="00445FD9" w:rsidRPr="00EE1E64" w:rsidRDefault="00445FD9" w:rsidP="003914D7">
            <w:pPr>
              <w:tabs>
                <w:tab w:val="left" w:pos="567"/>
              </w:tabs>
              <w:jc w:val="center"/>
              <w:rPr>
                <w:rFonts w:ascii="Sylfaen" w:hAnsi="Sylfaen"/>
                <w:color w:val="000000"/>
              </w:rPr>
            </w:pPr>
          </w:p>
        </w:tc>
        <w:tc>
          <w:tcPr>
            <w:tcW w:w="441" w:type="dxa"/>
            <w:gridSpan w:val="4"/>
            <w:tcBorders>
              <w:top w:val="single" w:sz="4" w:space="0" w:color="auto"/>
            </w:tcBorders>
            <w:shd w:val="clear" w:color="auto" w:fill="auto"/>
          </w:tcPr>
          <w:p w:rsidR="00445FD9" w:rsidRPr="00EE1E64" w:rsidRDefault="00445FD9" w:rsidP="003914D7">
            <w:pPr>
              <w:tabs>
                <w:tab w:val="left" w:pos="567"/>
              </w:tabs>
              <w:jc w:val="center"/>
              <w:rPr>
                <w:rFonts w:ascii="Sylfaen" w:hAnsi="Sylfaen"/>
                <w:color w:val="000000"/>
                <w:lang w:val="ka-GE"/>
              </w:rPr>
            </w:pPr>
          </w:p>
        </w:tc>
        <w:tc>
          <w:tcPr>
            <w:tcW w:w="440" w:type="dxa"/>
            <w:gridSpan w:val="4"/>
            <w:tcBorders>
              <w:top w:val="single" w:sz="4" w:space="0" w:color="auto"/>
            </w:tcBorders>
            <w:shd w:val="clear" w:color="auto" w:fill="auto"/>
          </w:tcPr>
          <w:p w:rsidR="00445FD9" w:rsidRPr="00EE1E64" w:rsidRDefault="00445FD9" w:rsidP="003914D7">
            <w:pPr>
              <w:tabs>
                <w:tab w:val="left" w:pos="567"/>
              </w:tabs>
              <w:jc w:val="center"/>
              <w:rPr>
                <w:rFonts w:ascii="Sylfaen" w:hAnsi="Sylfaen"/>
                <w:color w:val="000000"/>
              </w:rPr>
            </w:pPr>
          </w:p>
        </w:tc>
        <w:tc>
          <w:tcPr>
            <w:tcW w:w="440" w:type="dxa"/>
            <w:gridSpan w:val="4"/>
            <w:tcBorders>
              <w:top w:val="single" w:sz="4" w:space="0" w:color="auto"/>
            </w:tcBorders>
            <w:shd w:val="clear" w:color="auto" w:fill="auto"/>
          </w:tcPr>
          <w:p w:rsidR="00445FD9" w:rsidRPr="00EE1E64" w:rsidRDefault="00445FD9" w:rsidP="003914D7">
            <w:pPr>
              <w:tabs>
                <w:tab w:val="left" w:pos="567"/>
              </w:tabs>
              <w:jc w:val="center"/>
              <w:rPr>
                <w:rFonts w:ascii="Sylfaen" w:hAnsi="Sylfaen"/>
                <w:color w:val="000000"/>
              </w:rPr>
            </w:pPr>
          </w:p>
        </w:tc>
        <w:tc>
          <w:tcPr>
            <w:tcW w:w="440" w:type="dxa"/>
            <w:gridSpan w:val="3"/>
            <w:tcBorders>
              <w:top w:val="single" w:sz="4" w:space="0" w:color="auto"/>
            </w:tcBorders>
            <w:shd w:val="clear" w:color="auto" w:fill="auto"/>
          </w:tcPr>
          <w:p w:rsidR="00445FD9" w:rsidRPr="00EE1E64" w:rsidRDefault="00445FD9" w:rsidP="003914D7">
            <w:pPr>
              <w:tabs>
                <w:tab w:val="left" w:pos="567"/>
              </w:tabs>
              <w:jc w:val="center"/>
              <w:rPr>
                <w:rFonts w:ascii="Sylfaen" w:hAnsi="Sylfaen"/>
                <w:color w:val="000000"/>
                <w:lang w:val="ka-GE"/>
              </w:rPr>
            </w:pPr>
          </w:p>
        </w:tc>
        <w:tc>
          <w:tcPr>
            <w:tcW w:w="587" w:type="dxa"/>
            <w:gridSpan w:val="4"/>
            <w:tcBorders>
              <w:top w:val="single" w:sz="4" w:space="0" w:color="auto"/>
            </w:tcBorders>
            <w:shd w:val="clear" w:color="auto" w:fill="auto"/>
          </w:tcPr>
          <w:p w:rsidR="00445FD9" w:rsidRPr="00EE1E64" w:rsidRDefault="00A37CD7" w:rsidP="003914D7">
            <w:pPr>
              <w:tabs>
                <w:tab w:val="left" w:pos="567"/>
              </w:tabs>
              <w:jc w:val="center"/>
              <w:rPr>
                <w:rFonts w:ascii="Sylfaen" w:hAnsi="Sylfaen"/>
                <w:color w:val="000000"/>
                <w:lang w:val="ka-GE"/>
              </w:rPr>
            </w:pPr>
            <w:r w:rsidRPr="00EE1E64">
              <w:rPr>
                <w:rFonts w:ascii="Sylfaen" w:hAnsi="Sylfaen"/>
                <w:color w:val="000000"/>
                <w:lang w:val="ka-GE"/>
              </w:rPr>
              <w:t>26</w:t>
            </w:r>
          </w:p>
        </w:tc>
        <w:tc>
          <w:tcPr>
            <w:tcW w:w="587" w:type="dxa"/>
            <w:gridSpan w:val="3"/>
            <w:tcBorders>
              <w:top w:val="single" w:sz="4" w:space="0" w:color="auto"/>
            </w:tcBorders>
            <w:shd w:val="clear" w:color="auto" w:fill="auto"/>
          </w:tcPr>
          <w:p w:rsidR="00445FD9" w:rsidRPr="00EE1E64" w:rsidRDefault="00A37CD7" w:rsidP="003914D7">
            <w:pPr>
              <w:rPr>
                <w:rFonts w:ascii="Sylfaen" w:hAnsi="Sylfaen"/>
                <w:lang w:val="ka-GE"/>
              </w:rPr>
            </w:pPr>
            <w:r w:rsidRPr="00EE1E64">
              <w:rPr>
                <w:rFonts w:ascii="Sylfaen" w:hAnsi="Sylfaen"/>
                <w:lang w:val="ka-GE"/>
              </w:rPr>
              <w:t>13</w:t>
            </w:r>
          </w:p>
        </w:tc>
        <w:tc>
          <w:tcPr>
            <w:tcW w:w="441" w:type="dxa"/>
            <w:gridSpan w:val="3"/>
            <w:tcBorders>
              <w:top w:val="single" w:sz="4" w:space="0" w:color="auto"/>
            </w:tcBorders>
          </w:tcPr>
          <w:p w:rsidR="00445FD9" w:rsidRPr="00EE1E64" w:rsidRDefault="00445FD9" w:rsidP="003914D7">
            <w:pPr>
              <w:jc w:val="center"/>
              <w:rPr>
                <w:rFonts w:ascii="Sylfaen" w:hAnsi="Sylfaen"/>
              </w:rPr>
            </w:pPr>
          </w:p>
        </w:tc>
        <w:tc>
          <w:tcPr>
            <w:tcW w:w="440" w:type="dxa"/>
            <w:gridSpan w:val="3"/>
            <w:tcBorders>
              <w:top w:val="single" w:sz="4" w:space="0" w:color="auto"/>
            </w:tcBorders>
          </w:tcPr>
          <w:p w:rsidR="00445FD9" w:rsidRPr="00EE1E64" w:rsidRDefault="00445FD9" w:rsidP="003914D7">
            <w:pPr>
              <w:jc w:val="center"/>
              <w:rPr>
                <w:rFonts w:ascii="Sylfaen" w:hAnsi="Sylfaen"/>
              </w:rPr>
            </w:pPr>
          </w:p>
        </w:tc>
        <w:tc>
          <w:tcPr>
            <w:tcW w:w="592" w:type="dxa"/>
            <w:gridSpan w:val="4"/>
            <w:tcBorders>
              <w:top w:val="single" w:sz="4" w:space="0" w:color="auto"/>
            </w:tcBorders>
          </w:tcPr>
          <w:p w:rsidR="00445FD9" w:rsidRPr="00EE1E64" w:rsidRDefault="00A37CD7" w:rsidP="003914D7">
            <w:pPr>
              <w:tabs>
                <w:tab w:val="left" w:pos="567"/>
              </w:tabs>
              <w:jc w:val="center"/>
              <w:rPr>
                <w:rFonts w:ascii="Sylfaen" w:hAnsi="Sylfaen"/>
                <w:lang w:val="ka-GE"/>
              </w:rPr>
            </w:pPr>
            <w:r w:rsidRPr="00EE1E64">
              <w:rPr>
                <w:rFonts w:ascii="Sylfaen" w:hAnsi="Sylfaen"/>
                <w:lang w:val="ka-GE"/>
              </w:rPr>
              <w:t>2</w:t>
            </w:r>
          </w:p>
        </w:tc>
        <w:tc>
          <w:tcPr>
            <w:tcW w:w="575" w:type="dxa"/>
            <w:gridSpan w:val="2"/>
            <w:tcBorders>
              <w:top w:val="single" w:sz="4" w:space="0" w:color="auto"/>
            </w:tcBorders>
          </w:tcPr>
          <w:p w:rsidR="00445FD9" w:rsidRPr="00EE1E64" w:rsidRDefault="00A37CD7" w:rsidP="003914D7">
            <w:pPr>
              <w:tabs>
                <w:tab w:val="left" w:pos="567"/>
              </w:tabs>
              <w:jc w:val="center"/>
              <w:rPr>
                <w:rFonts w:ascii="Sylfaen" w:hAnsi="Sylfaen"/>
                <w:lang w:val="ka-GE"/>
              </w:rPr>
            </w:pPr>
            <w:r w:rsidRPr="00EE1E64">
              <w:rPr>
                <w:rFonts w:ascii="Sylfaen" w:hAnsi="Sylfaen"/>
                <w:lang w:val="ka-GE"/>
              </w:rPr>
              <w:t>2</w:t>
            </w:r>
          </w:p>
        </w:tc>
        <w:tc>
          <w:tcPr>
            <w:tcW w:w="567" w:type="dxa"/>
            <w:gridSpan w:val="2"/>
            <w:tcBorders>
              <w:top w:val="single" w:sz="4" w:space="0" w:color="auto"/>
            </w:tcBorders>
          </w:tcPr>
          <w:p w:rsidR="00445FD9" w:rsidRPr="00EE1E64" w:rsidRDefault="00A37CD7" w:rsidP="003914D7">
            <w:pPr>
              <w:tabs>
                <w:tab w:val="left" w:pos="567"/>
              </w:tabs>
              <w:jc w:val="center"/>
              <w:rPr>
                <w:rFonts w:ascii="Sylfaen" w:hAnsi="Sylfaen"/>
                <w:lang w:val="ka-GE"/>
              </w:rPr>
            </w:pPr>
            <w:r w:rsidRPr="00EE1E64">
              <w:rPr>
                <w:rFonts w:ascii="Sylfaen" w:hAnsi="Sylfaen"/>
                <w:lang w:val="ka-GE"/>
              </w:rPr>
              <w:t>2</w:t>
            </w:r>
          </w:p>
        </w:tc>
        <w:tc>
          <w:tcPr>
            <w:tcW w:w="568" w:type="dxa"/>
            <w:tcBorders>
              <w:top w:val="single" w:sz="4" w:space="0" w:color="auto"/>
            </w:tcBorders>
            <w:shd w:val="clear" w:color="auto" w:fill="auto"/>
          </w:tcPr>
          <w:p w:rsidR="00445FD9" w:rsidRPr="00EE1E64" w:rsidRDefault="00A37CD7" w:rsidP="003914D7">
            <w:pPr>
              <w:tabs>
                <w:tab w:val="left" w:pos="567"/>
              </w:tabs>
              <w:jc w:val="center"/>
              <w:rPr>
                <w:rFonts w:ascii="Sylfaen" w:hAnsi="Sylfaen"/>
              </w:rPr>
            </w:pPr>
            <w:r w:rsidRPr="00EE1E64">
              <w:rPr>
                <w:rFonts w:ascii="Sylfaen" w:hAnsi="Sylfaen"/>
              </w:rPr>
              <w:t>45</w:t>
            </w:r>
          </w:p>
        </w:tc>
        <w:tc>
          <w:tcPr>
            <w:tcW w:w="567" w:type="dxa"/>
            <w:tcBorders>
              <w:top w:val="single" w:sz="4" w:space="0" w:color="auto"/>
            </w:tcBorders>
            <w:shd w:val="clear" w:color="auto" w:fill="auto"/>
          </w:tcPr>
          <w:p w:rsidR="00445FD9" w:rsidRPr="00EE1E64" w:rsidRDefault="00A37CD7" w:rsidP="003914D7">
            <w:pPr>
              <w:tabs>
                <w:tab w:val="left" w:pos="567"/>
              </w:tabs>
              <w:jc w:val="center"/>
              <w:rPr>
                <w:rFonts w:ascii="Sylfaen" w:hAnsi="Sylfaen"/>
              </w:rPr>
            </w:pPr>
            <w:r w:rsidRPr="00EE1E64">
              <w:rPr>
                <w:rFonts w:ascii="Sylfaen" w:hAnsi="Sylfaen"/>
              </w:rPr>
              <w:t>80</w:t>
            </w:r>
          </w:p>
        </w:tc>
        <w:tc>
          <w:tcPr>
            <w:tcW w:w="1539" w:type="dxa"/>
            <w:tcBorders>
              <w:top w:val="single" w:sz="4" w:space="0" w:color="auto"/>
            </w:tcBorders>
            <w:shd w:val="clear" w:color="auto" w:fill="auto"/>
          </w:tcPr>
          <w:p w:rsidR="00445FD9" w:rsidRPr="00EE1E64" w:rsidRDefault="00A37CD7" w:rsidP="003914D7">
            <w:pPr>
              <w:rPr>
                <w:rFonts w:ascii="Sylfaen" w:hAnsi="Sylfaen"/>
              </w:rPr>
            </w:pPr>
            <w:r w:rsidRPr="00EE1E64">
              <w:rPr>
                <w:rFonts w:ascii="Sylfaen" w:hAnsi="Sylfaen"/>
              </w:rPr>
              <w:t>12</w:t>
            </w:r>
            <w:r w:rsidRPr="00EE1E64">
              <w:rPr>
                <w:rFonts w:ascii="Sylfaen" w:hAnsi="Sylfaen"/>
                <w:lang w:val="ka-GE"/>
              </w:rPr>
              <w:t>5</w:t>
            </w:r>
          </w:p>
        </w:tc>
      </w:tr>
      <w:tr w:rsidR="00445FD9" w:rsidRPr="00EE1E64" w:rsidTr="00BE3181">
        <w:trPr>
          <w:trHeight w:val="2460"/>
        </w:trPr>
        <w:tc>
          <w:tcPr>
            <w:tcW w:w="359" w:type="dxa"/>
            <w:tcBorders>
              <w:top w:val="single" w:sz="4" w:space="0" w:color="auto"/>
            </w:tcBorders>
            <w:shd w:val="clear" w:color="auto" w:fill="auto"/>
          </w:tcPr>
          <w:p w:rsidR="00445FD9" w:rsidRPr="00EE1E64" w:rsidRDefault="00445FD9" w:rsidP="003914D7">
            <w:pPr>
              <w:tabs>
                <w:tab w:val="left" w:pos="567"/>
              </w:tabs>
              <w:jc w:val="center"/>
              <w:rPr>
                <w:rFonts w:ascii="Sylfaen" w:hAnsi="Sylfaen"/>
              </w:rPr>
            </w:pPr>
            <w:r w:rsidRPr="00EE1E64">
              <w:rPr>
                <w:rFonts w:ascii="Sylfaen" w:hAnsi="Sylfaen"/>
              </w:rPr>
              <w:t>11</w:t>
            </w:r>
          </w:p>
        </w:tc>
        <w:tc>
          <w:tcPr>
            <w:tcW w:w="2329" w:type="dxa"/>
            <w:gridSpan w:val="2"/>
            <w:tcBorders>
              <w:top w:val="single" w:sz="4" w:space="0" w:color="auto"/>
            </w:tcBorders>
            <w:shd w:val="clear" w:color="auto" w:fill="auto"/>
            <w:vAlign w:val="center"/>
          </w:tcPr>
          <w:p w:rsidR="00445FD9" w:rsidRPr="00EE1E64" w:rsidRDefault="00445FD9" w:rsidP="003914D7">
            <w:pPr>
              <w:rPr>
                <w:rFonts w:ascii="Sylfaen" w:hAnsi="Sylfaen" w:cs="AcadNusx"/>
                <w:color w:val="00B0F0"/>
                <w:lang w:val="ka-GE"/>
              </w:rPr>
            </w:pPr>
            <w:r w:rsidRPr="00C5058A">
              <w:rPr>
                <w:rFonts w:ascii="Sylfaen" w:hAnsi="Sylfaen" w:cs="Sylfaen"/>
              </w:rPr>
              <w:t>საფრანგეთის   ახალი   ისტორიის   აქტუალური   პრობლემებ</w:t>
            </w:r>
            <w:r w:rsidRPr="00C5058A">
              <w:rPr>
                <w:rFonts w:ascii="Sylfaen" w:hAnsi="Sylfaen" w:cs="Sylfaen"/>
                <w:lang w:val="ka-GE"/>
              </w:rPr>
              <w:t>ი</w:t>
            </w:r>
            <w:r w:rsidRPr="00C5058A">
              <w:rPr>
                <w:rFonts w:ascii="Sylfaen" w:hAnsi="Sylfaen" w:cs="Sylfaen"/>
              </w:rPr>
              <w:t xml:space="preserve"> და   ქართული   საზოგადოებრივი   აზრი</w:t>
            </w:r>
          </w:p>
        </w:tc>
        <w:tc>
          <w:tcPr>
            <w:tcW w:w="565" w:type="dxa"/>
            <w:gridSpan w:val="2"/>
            <w:tcBorders>
              <w:top w:val="single" w:sz="4" w:space="0" w:color="auto"/>
            </w:tcBorders>
            <w:shd w:val="clear" w:color="auto" w:fill="auto"/>
            <w:vAlign w:val="center"/>
          </w:tcPr>
          <w:p w:rsidR="00445FD9" w:rsidRPr="00EE1E64" w:rsidRDefault="000F045D" w:rsidP="003914D7">
            <w:pPr>
              <w:rPr>
                <w:rFonts w:ascii="Sylfaen" w:hAnsi="Sylfaen"/>
                <w:lang w:val="ka-GE"/>
              </w:rPr>
            </w:pPr>
            <w:r w:rsidRPr="00EE1E64">
              <w:rPr>
                <w:rFonts w:ascii="Sylfaen" w:hAnsi="Sylfaen"/>
                <w:lang w:val="ka-GE"/>
              </w:rPr>
              <w:t>,,</w:t>
            </w:r>
          </w:p>
        </w:tc>
        <w:tc>
          <w:tcPr>
            <w:tcW w:w="851" w:type="dxa"/>
            <w:tcBorders>
              <w:top w:val="single" w:sz="4" w:space="0" w:color="auto"/>
            </w:tcBorders>
            <w:shd w:val="clear" w:color="auto" w:fill="auto"/>
          </w:tcPr>
          <w:p w:rsidR="00445FD9" w:rsidRPr="00EE1E64" w:rsidRDefault="002123B5" w:rsidP="003914D7">
            <w:pPr>
              <w:rPr>
                <w:rFonts w:ascii="Sylfaen" w:hAnsi="Sylfaen"/>
              </w:rPr>
            </w:pPr>
            <w:r w:rsidRPr="00EE1E64">
              <w:rPr>
                <w:rFonts w:ascii="Sylfaen" w:hAnsi="Sylfaen"/>
              </w:rPr>
              <w:t>HUS1</w:t>
            </w:r>
            <w:r>
              <w:rPr>
                <w:rFonts w:ascii="Sylfaen" w:hAnsi="Sylfaen"/>
              </w:rPr>
              <w:t>FN</w:t>
            </w:r>
            <w:r w:rsidRPr="00EE1E64">
              <w:rPr>
                <w:rFonts w:ascii="Sylfaen" w:hAnsi="Sylfaen"/>
              </w:rPr>
              <w:t>H</w:t>
            </w:r>
            <w:r>
              <w:rPr>
                <w:rFonts w:ascii="Sylfaen" w:hAnsi="Sylfaen"/>
              </w:rPr>
              <w:t>AP</w:t>
            </w:r>
            <w:r w:rsidRPr="00EE1E64">
              <w:rPr>
                <w:rFonts w:ascii="Sylfaen" w:hAnsi="Sylfaen"/>
              </w:rPr>
              <w:t>RWWI</w:t>
            </w:r>
          </w:p>
        </w:tc>
        <w:tc>
          <w:tcPr>
            <w:tcW w:w="992" w:type="dxa"/>
            <w:gridSpan w:val="3"/>
            <w:tcBorders>
              <w:top w:val="single" w:sz="4" w:space="0" w:color="auto"/>
            </w:tcBorders>
            <w:shd w:val="clear" w:color="auto" w:fill="auto"/>
          </w:tcPr>
          <w:p w:rsidR="00445FD9" w:rsidRPr="00EE1E64" w:rsidRDefault="00656E41" w:rsidP="003914D7">
            <w:pPr>
              <w:tabs>
                <w:tab w:val="left" w:pos="567"/>
              </w:tabs>
              <w:jc w:val="center"/>
              <w:rPr>
                <w:rFonts w:ascii="Sylfaen" w:hAnsi="Sylfaen"/>
                <w:color w:val="000000"/>
                <w:lang w:val="ka-GE"/>
              </w:rPr>
            </w:pPr>
            <w:r w:rsidRPr="00EE1E64">
              <w:rPr>
                <w:rFonts w:ascii="Sylfaen" w:hAnsi="Sylfaen"/>
                <w:color w:val="000000"/>
                <w:lang w:val="ka-GE"/>
              </w:rPr>
              <w:t>არა აქვს</w:t>
            </w:r>
          </w:p>
        </w:tc>
        <w:tc>
          <w:tcPr>
            <w:tcW w:w="743" w:type="dxa"/>
            <w:tcBorders>
              <w:top w:val="single" w:sz="4" w:space="0" w:color="auto"/>
            </w:tcBorders>
            <w:shd w:val="clear" w:color="auto" w:fill="auto"/>
          </w:tcPr>
          <w:p w:rsidR="00445FD9" w:rsidRPr="00EE1E64" w:rsidRDefault="00656E41" w:rsidP="003914D7">
            <w:pPr>
              <w:tabs>
                <w:tab w:val="left" w:pos="567"/>
              </w:tabs>
              <w:jc w:val="center"/>
              <w:rPr>
                <w:rFonts w:ascii="Sylfaen" w:hAnsi="Sylfaen"/>
                <w:color w:val="000000"/>
                <w:lang w:val="ka-GE"/>
              </w:rPr>
            </w:pPr>
            <w:r w:rsidRPr="00EE1E64">
              <w:rPr>
                <w:rFonts w:ascii="Sylfaen" w:hAnsi="Sylfaen"/>
                <w:color w:val="000000"/>
                <w:lang w:val="ka-GE"/>
              </w:rPr>
              <w:t>5</w:t>
            </w:r>
          </w:p>
        </w:tc>
        <w:tc>
          <w:tcPr>
            <w:tcW w:w="567" w:type="dxa"/>
            <w:tcBorders>
              <w:top w:val="single" w:sz="4" w:space="0" w:color="auto"/>
            </w:tcBorders>
            <w:shd w:val="clear" w:color="auto" w:fill="auto"/>
          </w:tcPr>
          <w:p w:rsidR="00445FD9" w:rsidRPr="00EE1E64" w:rsidRDefault="00445FD9" w:rsidP="003914D7">
            <w:pPr>
              <w:tabs>
                <w:tab w:val="left" w:pos="567"/>
              </w:tabs>
              <w:jc w:val="center"/>
              <w:rPr>
                <w:rFonts w:ascii="Sylfaen" w:hAnsi="Sylfaen"/>
                <w:color w:val="000000"/>
              </w:rPr>
            </w:pPr>
          </w:p>
        </w:tc>
        <w:tc>
          <w:tcPr>
            <w:tcW w:w="567" w:type="dxa"/>
            <w:tcBorders>
              <w:top w:val="single" w:sz="4" w:space="0" w:color="auto"/>
            </w:tcBorders>
            <w:shd w:val="clear" w:color="auto" w:fill="auto"/>
          </w:tcPr>
          <w:p w:rsidR="00445FD9" w:rsidRPr="00EE1E64" w:rsidRDefault="00445FD9" w:rsidP="003914D7">
            <w:pPr>
              <w:tabs>
                <w:tab w:val="left" w:pos="567"/>
              </w:tabs>
              <w:jc w:val="center"/>
              <w:rPr>
                <w:rFonts w:ascii="Sylfaen" w:hAnsi="Sylfaen"/>
                <w:color w:val="000000"/>
              </w:rPr>
            </w:pPr>
          </w:p>
        </w:tc>
        <w:tc>
          <w:tcPr>
            <w:tcW w:w="562" w:type="dxa"/>
            <w:tcBorders>
              <w:top w:val="single" w:sz="4" w:space="0" w:color="auto"/>
            </w:tcBorders>
            <w:shd w:val="clear" w:color="auto" w:fill="auto"/>
          </w:tcPr>
          <w:p w:rsidR="00445FD9" w:rsidRPr="00EE1E64" w:rsidRDefault="00445FD9" w:rsidP="003914D7">
            <w:pPr>
              <w:tabs>
                <w:tab w:val="left" w:pos="567"/>
              </w:tabs>
              <w:jc w:val="center"/>
              <w:rPr>
                <w:rFonts w:ascii="Sylfaen" w:hAnsi="Sylfaen"/>
                <w:color w:val="000000"/>
              </w:rPr>
            </w:pPr>
          </w:p>
        </w:tc>
        <w:tc>
          <w:tcPr>
            <w:tcW w:w="521" w:type="dxa"/>
            <w:gridSpan w:val="5"/>
            <w:tcBorders>
              <w:top w:val="single" w:sz="4" w:space="0" w:color="auto"/>
            </w:tcBorders>
            <w:shd w:val="clear" w:color="auto" w:fill="auto"/>
          </w:tcPr>
          <w:p w:rsidR="00445FD9" w:rsidRPr="00EE1E64" w:rsidRDefault="00445FD9" w:rsidP="003914D7">
            <w:pPr>
              <w:tabs>
                <w:tab w:val="left" w:pos="567"/>
              </w:tabs>
              <w:jc w:val="center"/>
              <w:rPr>
                <w:rFonts w:ascii="Sylfaen" w:hAnsi="Sylfaen"/>
                <w:color w:val="000000"/>
              </w:rPr>
            </w:pPr>
          </w:p>
        </w:tc>
        <w:tc>
          <w:tcPr>
            <w:tcW w:w="441" w:type="dxa"/>
            <w:gridSpan w:val="4"/>
            <w:tcBorders>
              <w:top w:val="single" w:sz="4" w:space="0" w:color="auto"/>
            </w:tcBorders>
            <w:shd w:val="clear" w:color="auto" w:fill="auto"/>
          </w:tcPr>
          <w:p w:rsidR="00445FD9" w:rsidRPr="00EE1E64" w:rsidRDefault="00445FD9" w:rsidP="003914D7">
            <w:pPr>
              <w:tabs>
                <w:tab w:val="left" w:pos="567"/>
              </w:tabs>
              <w:jc w:val="center"/>
              <w:rPr>
                <w:rFonts w:ascii="Sylfaen" w:hAnsi="Sylfaen"/>
                <w:color w:val="000000"/>
                <w:lang w:val="ka-GE"/>
              </w:rPr>
            </w:pPr>
          </w:p>
        </w:tc>
        <w:tc>
          <w:tcPr>
            <w:tcW w:w="440" w:type="dxa"/>
            <w:gridSpan w:val="4"/>
            <w:tcBorders>
              <w:top w:val="single" w:sz="4" w:space="0" w:color="auto"/>
            </w:tcBorders>
            <w:shd w:val="clear" w:color="auto" w:fill="auto"/>
          </w:tcPr>
          <w:p w:rsidR="00445FD9" w:rsidRPr="00EE1E64" w:rsidRDefault="00445FD9" w:rsidP="003914D7">
            <w:pPr>
              <w:tabs>
                <w:tab w:val="left" w:pos="567"/>
              </w:tabs>
              <w:jc w:val="center"/>
              <w:rPr>
                <w:rFonts w:ascii="Sylfaen" w:hAnsi="Sylfaen"/>
                <w:color w:val="000000"/>
              </w:rPr>
            </w:pPr>
          </w:p>
        </w:tc>
        <w:tc>
          <w:tcPr>
            <w:tcW w:w="440" w:type="dxa"/>
            <w:gridSpan w:val="4"/>
            <w:tcBorders>
              <w:top w:val="single" w:sz="4" w:space="0" w:color="auto"/>
            </w:tcBorders>
            <w:shd w:val="clear" w:color="auto" w:fill="auto"/>
          </w:tcPr>
          <w:p w:rsidR="00445FD9" w:rsidRPr="00EE1E64" w:rsidRDefault="00445FD9" w:rsidP="003914D7">
            <w:pPr>
              <w:tabs>
                <w:tab w:val="left" w:pos="567"/>
              </w:tabs>
              <w:jc w:val="center"/>
              <w:rPr>
                <w:rFonts w:ascii="Sylfaen" w:hAnsi="Sylfaen"/>
                <w:color w:val="000000"/>
              </w:rPr>
            </w:pPr>
          </w:p>
        </w:tc>
        <w:tc>
          <w:tcPr>
            <w:tcW w:w="440" w:type="dxa"/>
            <w:gridSpan w:val="3"/>
            <w:tcBorders>
              <w:top w:val="single" w:sz="4" w:space="0" w:color="auto"/>
            </w:tcBorders>
            <w:shd w:val="clear" w:color="auto" w:fill="auto"/>
          </w:tcPr>
          <w:p w:rsidR="00445FD9" w:rsidRPr="00EE1E64" w:rsidRDefault="00445FD9" w:rsidP="003914D7">
            <w:pPr>
              <w:tabs>
                <w:tab w:val="left" w:pos="567"/>
              </w:tabs>
              <w:jc w:val="center"/>
              <w:rPr>
                <w:rFonts w:ascii="Sylfaen" w:hAnsi="Sylfaen"/>
                <w:color w:val="000000"/>
                <w:lang w:val="ka-GE"/>
              </w:rPr>
            </w:pPr>
          </w:p>
        </w:tc>
        <w:tc>
          <w:tcPr>
            <w:tcW w:w="587" w:type="dxa"/>
            <w:gridSpan w:val="4"/>
            <w:tcBorders>
              <w:top w:val="single" w:sz="4" w:space="0" w:color="auto"/>
            </w:tcBorders>
            <w:shd w:val="clear" w:color="auto" w:fill="auto"/>
          </w:tcPr>
          <w:p w:rsidR="00445FD9" w:rsidRPr="00EE1E64" w:rsidRDefault="00656E41" w:rsidP="003914D7">
            <w:pPr>
              <w:tabs>
                <w:tab w:val="left" w:pos="567"/>
              </w:tabs>
              <w:jc w:val="center"/>
              <w:rPr>
                <w:rFonts w:ascii="Sylfaen" w:hAnsi="Sylfaen"/>
                <w:color w:val="000000"/>
                <w:lang w:val="ka-GE"/>
              </w:rPr>
            </w:pPr>
            <w:r w:rsidRPr="00EE1E64">
              <w:rPr>
                <w:rFonts w:ascii="Sylfaen" w:hAnsi="Sylfaen"/>
                <w:color w:val="000000"/>
                <w:lang w:val="ka-GE"/>
              </w:rPr>
              <w:t>26</w:t>
            </w:r>
          </w:p>
        </w:tc>
        <w:tc>
          <w:tcPr>
            <w:tcW w:w="587" w:type="dxa"/>
            <w:gridSpan w:val="3"/>
            <w:tcBorders>
              <w:top w:val="single" w:sz="4" w:space="0" w:color="auto"/>
            </w:tcBorders>
            <w:shd w:val="clear" w:color="auto" w:fill="auto"/>
          </w:tcPr>
          <w:p w:rsidR="00445FD9" w:rsidRPr="00EE1E64" w:rsidRDefault="00656E41" w:rsidP="003914D7">
            <w:pPr>
              <w:rPr>
                <w:rFonts w:ascii="Sylfaen" w:hAnsi="Sylfaen"/>
                <w:lang w:val="ka-GE"/>
              </w:rPr>
            </w:pPr>
            <w:r w:rsidRPr="00EE1E64">
              <w:rPr>
                <w:rFonts w:ascii="Sylfaen" w:hAnsi="Sylfaen"/>
                <w:lang w:val="ka-GE"/>
              </w:rPr>
              <w:t>13</w:t>
            </w:r>
          </w:p>
        </w:tc>
        <w:tc>
          <w:tcPr>
            <w:tcW w:w="441" w:type="dxa"/>
            <w:gridSpan w:val="3"/>
            <w:tcBorders>
              <w:top w:val="single" w:sz="4" w:space="0" w:color="auto"/>
            </w:tcBorders>
          </w:tcPr>
          <w:p w:rsidR="00445FD9" w:rsidRPr="00EE1E64" w:rsidRDefault="00445FD9" w:rsidP="003914D7">
            <w:pPr>
              <w:jc w:val="center"/>
              <w:rPr>
                <w:rFonts w:ascii="Sylfaen" w:hAnsi="Sylfaen"/>
              </w:rPr>
            </w:pPr>
          </w:p>
        </w:tc>
        <w:tc>
          <w:tcPr>
            <w:tcW w:w="440" w:type="dxa"/>
            <w:gridSpan w:val="3"/>
            <w:tcBorders>
              <w:top w:val="single" w:sz="4" w:space="0" w:color="auto"/>
            </w:tcBorders>
          </w:tcPr>
          <w:p w:rsidR="00445FD9" w:rsidRPr="00EE1E64" w:rsidRDefault="00445FD9" w:rsidP="003914D7">
            <w:pPr>
              <w:jc w:val="center"/>
              <w:rPr>
                <w:rFonts w:ascii="Sylfaen" w:hAnsi="Sylfaen"/>
              </w:rPr>
            </w:pPr>
          </w:p>
        </w:tc>
        <w:tc>
          <w:tcPr>
            <w:tcW w:w="592" w:type="dxa"/>
            <w:gridSpan w:val="4"/>
            <w:tcBorders>
              <w:top w:val="single" w:sz="4" w:space="0" w:color="auto"/>
            </w:tcBorders>
          </w:tcPr>
          <w:p w:rsidR="00445FD9" w:rsidRPr="00EE1E64" w:rsidRDefault="00656E41" w:rsidP="003914D7">
            <w:pPr>
              <w:tabs>
                <w:tab w:val="left" w:pos="567"/>
              </w:tabs>
              <w:jc w:val="center"/>
              <w:rPr>
                <w:rFonts w:ascii="Sylfaen" w:hAnsi="Sylfaen"/>
                <w:lang w:val="ka-GE"/>
              </w:rPr>
            </w:pPr>
            <w:r w:rsidRPr="00EE1E64">
              <w:rPr>
                <w:rFonts w:ascii="Sylfaen" w:hAnsi="Sylfaen"/>
                <w:lang w:val="ka-GE"/>
              </w:rPr>
              <w:t>2</w:t>
            </w:r>
          </w:p>
        </w:tc>
        <w:tc>
          <w:tcPr>
            <w:tcW w:w="575" w:type="dxa"/>
            <w:gridSpan w:val="2"/>
            <w:tcBorders>
              <w:top w:val="single" w:sz="4" w:space="0" w:color="auto"/>
            </w:tcBorders>
          </w:tcPr>
          <w:p w:rsidR="00445FD9" w:rsidRPr="00EE1E64" w:rsidRDefault="00656E41" w:rsidP="003914D7">
            <w:pPr>
              <w:tabs>
                <w:tab w:val="left" w:pos="567"/>
              </w:tabs>
              <w:jc w:val="center"/>
              <w:rPr>
                <w:rFonts w:ascii="Sylfaen" w:hAnsi="Sylfaen"/>
                <w:lang w:val="ka-GE"/>
              </w:rPr>
            </w:pPr>
            <w:r w:rsidRPr="00EE1E64">
              <w:rPr>
                <w:rFonts w:ascii="Sylfaen" w:hAnsi="Sylfaen"/>
                <w:lang w:val="ka-GE"/>
              </w:rPr>
              <w:t>2</w:t>
            </w:r>
          </w:p>
        </w:tc>
        <w:tc>
          <w:tcPr>
            <w:tcW w:w="567" w:type="dxa"/>
            <w:gridSpan w:val="2"/>
            <w:tcBorders>
              <w:top w:val="single" w:sz="4" w:space="0" w:color="auto"/>
            </w:tcBorders>
          </w:tcPr>
          <w:p w:rsidR="00445FD9" w:rsidRPr="00EE1E64" w:rsidRDefault="00656E41" w:rsidP="003914D7">
            <w:pPr>
              <w:tabs>
                <w:tab w:val="left" w:pos="567"/>
              </w:tabs>
              <w:jc w:val="center"/>
              <w:rPr>
                <w:rFonts w:ascii="Sylfaen" w:hAnsi="Sylfaen"/>
                <w:lang w:val="ka-GE"/>
              </w:rPr>
            </w:pPr>
            <w:r w:rsidRPr="00EE1E64">
              <w:rPr>
                <w:rFonts w:ascii="Sylfaen" w:hAnsi="Sylfaen"/>
                <w:lang w:val="ka-GE"/>
              </w:rPr>
              <w:t>2</w:t>
            </w:r>
          </w:p>
        </w:tc>
        <w:tc>
          <w:tcPr>
            <w:tcW w:w="568" w:type="dxa"/>
            <w:tcBorders>
              <w:top w:val="single" w:sz="4" w:space="0" w:color="auto"/>
            </w:tcBorders>
            <w:shd w:val="clear" w:color="auto" w:fill="auto"/>
          </w:tcPr>
          <w:p w:rsidR="00445FD9" w:rsidRPr="00EE1E64" w:rsidRDefault="00656E41" w:rsidP="003914D7">
            <w:pPr>
              <w:tabs>
                <w:tab w:val="left" w:pos="567"/>
              </w:tabs>
              <w:jc w:val="center"/>
              <w:rPr>
                <w:rFonts w:ascii="Sylfaen" w:hAnsi="Sylfaen"/>
              </w:rPr>
            </w:pPr>
            <w:r w:rsidRPr="00EE1E64">
              <w:rPr>
                <w:rFonts w:ascii="Sylfaen" w:hAnsi="Sylfaen"/>
              </w:rPr>
              <w:t>45</w:t>
            </w:r>
          </w:p>
        </w:tc>
        <w:tc>
          <w:tcPr>
            <w:tcW w:w="567" w:type="dxa"/>
            <w:tcBorders>
              <w:top w:val="single" w:sz="4" w:space="0" w:color="auto"/>
            </w:tcBorders>
            <w:shd w:val="clear" w:color="auto" w:fill="auto"/>
          </w:tcPr>
          <w:p w:rsidR="00445FD9" w:rsidRPr="00EE1E64" w:rsidRDefault="00656E41" w:rsidP="003914D7">
            <w:pPr>
              <w:tabs>
                <w:tab w:val="left" w:pos="567"/>
              </w:tabs>
              <w:jc w:val="center"/>
              <w:rPr>
                <w:rFonts w:ascii="Sylfaen" w:hAnsi="Sylfaen"/>
              </w:rPr>
            </w:pPr>
            <w:r w:rsidRPr="00EE1E64">
              <w:rPr>
                <w:rFonts w:ascii="Sylfaen" w:hAnsi="Sylfaen"/>
              </w:rPr>
              <w:t>80</w:t>
            </w:r>
          </w:p>
        </w:tc>
        <w:tc>
          <w:tcPr>
            <w:tcW w:w="1539" w:type="dxa"/>
            <w:tcBorders>
              <w:top w:val="single" w:sz="4" w:space="0" w:color="auto"/>
            </w:tcBorders>
            <w:shd w:val="clear" w:color="auto" w:fill="auto"/>
          </w:tcPr>
          <w:p w:rsidR="00445FD9" w:rsidRPr="00EE1E64" w:rsidRDefault="00656E41" w:rsidP="003914D7">
            <w:pPr>
              <w:rPr>
                <w:rFonts w:ascii="Sylfaen" w:hAnsi="Sylfaen"/>
              </w:rPr>
            </w:pPr>
            <w:r w:rsidRPr="00EE1E64">
              <w:rPr>
                <w:rFonts w:ascii="Sylfaen" w:hAnsi="Sylfaen"/>
              </w:rPr>
              <w:t>12</w:t>
            </w:r>
            <w:r w:rsidRPr="00EE1E64">
              <w:rPr>
                <w:rFonts w:ascii="Sylfaen" w:hAnsi="Sylfaen"/>
                <w:lang w:val="ka-GE"/>
              </w:rPr>
              <w:t>5</w:t>
            </w:r>
          </w:p>
        </w:tc>
      </w:tr>
      <w:tr w:rsidR="006F2E5D" w:rsidRPr="00EE1E64" w:rsidTr="00BE3181">
        <w:trPr>
          <w:trHeight w:val="270"/>
        </w:trPr>
        <w:tc>
          <w:tcPr>
            <w:tcW w:w="359" w:type="dxa"/>
            <w:tcBorders>
              <w:top w:val="single" w:sz="4" w:space="0" w:color="auto"/>
            </w:tcBorders>
            <w:shd w:val="clear" w:color="auto" w:fill="auto"/>
          </w:tcPr>
          <w:p w:rsidR="006F2E5D" w:rsidRPr="00EE1E64" w:rsidRDefault="006F2E5D" w:rsidP="003914D7">
            <w:pPr>
              <w:tabs>
                <w:tab w:val="left" w:pos="567"/>
              </w:tabs>
              <w:jc w:val="center"/>
              <w:rPr>
                <w:rFonts w:ascii="Sylfaen" w:hAnsi="Sylfaen"/>
              </w:rPr>
            </w:pPr>
            <w:r w:rsidRPr="00EE1E64">
              <w:rPr>
                <w:rFonts w:ascii="Sylfaen" w:hAnsi="Sylfaen"/>
              </w:rPr>
              <w:lastRenderedPageBreak/>
              <w:t>12</w:t>
            </w:r>
          </w:p>
        </w:tc>
        <w:tc>
          <w:tcPr>
            <w:tcW w:w="2329" w:type="dxa"/>
            <w:gridSpan w:val="2"/>
            <w:tcBorders>
              <w:top w:val="single" w:sz="4" w:space="0" w:color="auto"/>
            </w:tcBorders>
            <w:shd w:val="clear" w:color="auto" w:fill="auto"/>
            <w:vAlign w:val="center"/>
          </w:tcPr>
          <w:p w:rsidR="006F2E5D" w:rsidRPr="00EE1E64" w:rsidRDefault="00C5058A" w:rsidP="003914D7">
            <w:pPr>
              <w:rPr>
                <w:rFonts w:ascii="Sylfaen" w:hAnsi="Sylfaen" w:cs="Sylfaen"/>
                <w:color w:val="00B050"/>
              </w:rPr>
            </w:pPr>
            <w:r w:rsidRPr="00C5058A">
              <w:rPr>
                <w:rFonts w:ascii="Sylfaen" w:hAnsi="Sylfaen"/>
                <w:sz w:val="24"/>
                <w:szCs w:val="24"/>
                <w:lang w:val="ka-GE"/>
              </w:rPr>
              <w:t>ქართული საისტორიო მწერლობა</w:t>
            </w:r>
          </w:p>
        </w:tc>
        <w:tc>
          <w:tcPr>
            <w:tcW w:w="565" w:type="dxa"/>
            <w:gridSpan w:val="2"/>
            <w:tcBorders>
              <w:top w:val="single" w:sz="4" w:space="0" w:color="auto"/>
            </w:tcBorders>
            <w:shd w:val="clear" w:color="auto" w:fill="auto"/>
            <w:vAlign w:val="center"/>
          </w:tcPr>
          <w:p w:rsidR="006F2E5D" w:rsidRPr="00EE1E64" w:rsidRDefault="000F045D" w:rsidP="003914D7">
            <w:pPr>
              <w:rPr>
                <w:rFonts w:ascii="Sylfaen" w:hAnsi="Sylfaen"/>
                <w:lang w:val="ka-GE"/>
              </w:rPr>
            </w:pPr>
            <w:r w:rsidRPr="00EE1E64">
              <w:rPr>
                <w:rFonts w:ascii="Sylfaen" w:hAnsi="Sylfaen"/>
                <w:lang w:val="ka-GE"/>
              </w:rPr>
              <w:t>,,</w:t>
            </w:r>
          </w:p>
        </w:tc>
        <w:tc>
          <w:tcPr>
            <w:tcW w:w="851" w:type="dxa"/>
            <w:tcBorders>
              <w:top w:val="single" w:sz="4" w:space="0" w:color="auto"/>
            </w:tcBorders>
            <w:shd w:val="clear" w:color="auto" w:fill="auto"/>
          </w:tcPr>
          <w:p w:rsidR="006F2E5D" w:rsidRPr="00EE1E64" w:rsidRDefault="00522E79" w:rsidP="003914D7">
            <w:pPr>
              <w:rPr>
                <w:rFonts w:ascii="Sylfaen" w:hAnsi="Sylfaen"/>
              </w:rPr>
            </w:pPr>
            <w:r>
              <w:rPr>
                <w:rFonts w:ascii="Sylfaen" w:hAnsi="Sylfaen"/>
                <w:sz w:val="24"/>
                <w:szCs w:val="24"/>
              </w:rPr>
              <w:t>HUS1</w:t>
            </w:r>
            <w:r w:rsidRPr="00382B89">
              <w:rPr>
                <w:rFonts w:ascii="Sylfaen" w:hAnsi="Sylfaen"/>
                <w:sz w:val="24"/>
                <w:szCs w:val="24"/>
              </w:rPr>
              <w:t>G</w:t>
            </w:r>
            <w:r>
              <w:rPr>
                <w:rFonts w:ascii="Sylfaen" w:hAnsi="Sylfaen"/>
                <w:sz w:val="24"/>
                <w:szCs w:val="24"/>
              </w:rPr>
              <w:t>HC</w:t>
            </w:r>
          </w:p>
        </w:tc>
        <w:tc>
          <w:tcPr>
            <w:tcW w:w="992" w:type="dxa"/>
            <w:gridSpan w:val="3"/>
            <w:tcBorders>
              <w:top w:val="single" w:sz="4" w:space="0" w:color="auto"/>
            </w:tcBorders>
            <w:shd w:val="clear" w:color="auto" w:fill="auto"/>
          </w:tcPr>
          <w:p w:rsidR="006F2E5D" w:rsidRPr="00EE1E64" w:rsidRDefault="00F00DFF" w:rsidP="003914D7">
            <w:pPr>
              <w:tabs>
                <w:tab w:val="left" w:pos="567"/>
              </w:tabs>
              <w:jc w:val="center"/>
              <w:rPr>
                <w:rFonts w:ascii="Sylfaen" w:hAnsi="Sylfaen"/>
                <w:color w:val="000000"/>
                <w:lang w:val="ka-GE"/>
              </w:rPr>
            </w:pPr>
            <w:r w:rsidRPr="00EE1E64">
              <w:rPr>
                <w:rFonts w:ascii="Sylfaen" w:hAnsi="Sylfaen"/>
                <w:color w:val="000000"/>
                <w:lang w:val="ka-GE"/>
              </w:rPr>
              <w:t>არა აქვს</w:t>
            </w:r>
          </w:p>
        </w:tc>
        <w:tc>
          <w:tcPr>
            <w:tcW w:w="743" w:type="dxa"/>
            <w:tcBorders>
              <w:top w:val="single" w:sz="4" w:space="0" w:color="auto"/>
            </w:tcBorders>
            <w:shd w:val="clear" w:color="auto" w:fill="auto"/>
          </w:tcPr>
          <w:p w:rsidR="006F2E5D" w:rsidRPr="00EE1E64" w:rsidRDefault="00F00DFF" w:rsidP="003914D7">
            <w:pPr>
              <w:tabs>
                <w:tab w:val="left" w:pos="567"/>
              </w:tabs>
              <w:jc w:val="center"/>
              <w:rPr>
                <w:rFonts w:ascii="Sylfaen" w:hAnsi="Sylfaen"/>
                <w:color w:val="000000"/>
                <w:lang w:val="ka-GE"/>
              </w:rPr>
            </w:pPr>
            <w:r w:rsidRPr="00EE1E64">
              <w:rPr>
                <w:rFonts w:ascii="Sylfaen" w:hAnsi="Sylfaen"/>
                <w:color w:val="000000"/>
                <w:lang w:val="ka-GE"/>
              </w:rPr>
              <w:t>5</w:t>
            </w:r>
          </w:p>
        </w:tc>
        <w:tc>
          <w:tcPr>
            <w:tcW w:w="567" w:type="dxa"/>
            <w:tcBorders>
              <w:top w:val="single" w:sz="4" w:space="0" w:color="auto"/>
            </w:tcBorders>
            <w:shd w:val="clear" w:color="auto" w:fill="auto"/>
          </w:tcPr>
          <w:p w:rsidR="006F2E5D" w:rsidRPr="00EE1E64" w:rsidRDefault="006F2E5D" w:rsidP="003914D7">
            <w:pPr>
              <w:tabs>
                <w:tab w:val="left" w:pos="567"/>
              </w:tabs>
              <w:jc w:val="center"/>
              <w:rPr>
                <w:rFonts w:ascii="Sylfaen" w:hAnsi="Sylfaen"/>
                <w:color w:val="000000"/>
              </w:rPr>
            </w:pPr>
          </w:p>
        </w:tc>
        <w:tc>
          <w:tcPr>
            <w:tcW w:w="567" w:type="dxa"/>
            <w:tcBorders>
              <w:top w:val="single" w:sz="4" w:space="0" w:color="auto"/>
            </w:tcBorders>
            <w:shd w:val="clear" w:color="auto" w:fill="auto"/>
          </w:tcPr>
          <w:p w:rsidR="006F2E5D" w:rsidRPr="00EE1E64" w:rsidRDefault="006F2E5D" w:rsidP="003914D7">
            <w:pPr>
              <w:tabs>
                <w:tab w:val="left" w:pos="567"/>
              </w:tabs>
              <w:jc w:val="center"/>
              <w:rPr>
                <w:rFonts w:ascii="Sylfaen" w:hAnsi="Sylfaen"/>
                <w:color w:val="000000"/>
              </w:rPr>
            </w:pPr>
          </w:p>
        </w:tc>
        <w:tc>
          <w:tcPr>
            <w:tcW w:w="562" w:type="dxa"/>
            <w:tcBorders>
              <w:top w:val="single" w:sz="4" w:space="0" w:color="auto"/>
            </w:tcBorders>
            <w:shd w:val="clear" w:color="auto" w:fill="auto"/>
          </w:tcPr>
          <w:p w:rsidR="006F2E5D" w:rsidRPr="00EE1E64" w:rsidRDefault="006F2E5D" w:rsidP="003914D7">
            <w:pPr>
              <w:tabs>
                <w:tab w:val="left" w:pos="567"/>
              </w:tabs>
              <w:jc w:val="center"/>
              <w:rPr>
                <w:rFonts w:ascii="Sylfaen" w:hAnsi="Sylfaen"/>
                <w:color w:val="000000"/>
              </w:rPr>
            </w:pPr>
          </w:p>
        </w:tc>
        <w:tc>
          <w:tcPr>
            <w:tcW w:w="521" w:type="dxa"/>
            <w:gridSpan w:val="5"/>
            <w:tcBorders>
              <w:top w:val="single" w:sz="4" w:space="0" w:color="auto"/>
            </w:tcBorders>
            <w:shd w:val="clear" w:color="auto" w:fill="auto"/>
          </w:tcPr>
          <w:p w:rsidR="006F2E5D" w:rsidRPr="00EE1E64" w:rsidRDefault="006F2E5D" w:rsidP="003914D7">
            <w:pPr>
              <w:tabs>
                <w:tab w:val="left" w:pos="567"/>
              </w:tabs>
              <w:jc w:val="center"/>
              <w:rPr>
                <w:rFonts w:ascii="Sylfaen" w:hAnsi="Sylfaen"/>
                <w:color w:val="000000"/>
              </w:rPr>
            </w:pPr>
          </w:p>
        </w:tc>
        <w:tc>
          <w:tcPr>
            <w:tcW w:w="441" w:type="dxa"/>
            <w:gridSpan w:val="4"/>
            <w:tcBorders>
              <w:top w:val="single" w:sz="4" w:space="0" w:color="auto"/>
            </w:tcBorders>
            <w:shd w:val="clear" w:color="auto" w:fill="auto"/>
          </w:tcPr>
          <w:p w:rsidR="006F2E5D" w:rsidRPr="00EE1E64" w:rsidRDefault="006F2E5D" w:rsidP="003914D7">
            <w:pPr>
              <w:tabs>
                <w:tab w:val="left" w:pos="567"/>
              </w:tabs>
              <w:jc w:val="center"/>
              <w:rPr>
                <w:rFonts w:ascii="Sylfaen" w:hAnsi="Sylfaen"/>
                <w:color w:val="000000"/>
                <w:lang w:val="ka-GE"/>
              </w:rPr>
            </w:pPr>
          </w:p>
        </w:tc>
        <w:tc>
          <w:tcPr>
            <w:tcW w:w="440" w:type="dxa"/>
            <w:gridSpan w:val="4"/>
            <w:tcBorders>
              <w:top w:val="single" w:sz="4" w:space="0" w:color="auto"/>
            </w:tcBorders>
            <w:shd w:val="clear" w:color="auto" w:fill="auto"/>
          </w:tcPr>
          <w:p w:rsidR="006F2E5D" w:rsidRPr="00EE1E64" w:rsidRDefault="006F2E5D" w:rsidP="003914D7">
            <w:pPr>
              <w:tabs>
                <w:tab w:val="left" w:pos="567"/>
              </w:tabs>
              <w:jc w:val="center"/>
              <w:rPr>
                <w:rFonts w:ascii="Sylfaen" w:hAnsi="Sylfaen"/>
                <w:color w:val="000000"/>
              </w:rPr>
            </w:pPr>
          </w:p>
        </w:tc>
        <w:tc>
          <w:tcPr>
            <w:tcW w:w="440" w:type="dxa"/>
            <w:gridSpan w:val="4"/>
            <w:tcBorders>
              <w:top w:val="single" w:sz="4" w:space="0" w:color="auto"/>
            </w:tcBorders>
            <w:shd w:val="clear" w:color="auto" w:fill="auto"/>
          </w:tcPr>
          <w:p w:rsidR="006F2E5D" w:rsidRPr="00EE1E64" w:rsidRDefault="006F2E5D" w:rsidP="003914D7">
            <w:pPr>
              <w:tabs>
                <w:tab w:val="left" w:pos="567"/>
              </w:tabs>
              <w:jc w:val="center"/>
              <w:rPr>
                <w:rFonts w:ascii="Sylfaen" w:hAnsi="Sylfaen"/>
                <w:color w:val="000000"/>
              </w:rPr>
            </w:pPr>
          </w:p>
        </w:tc>
        <w:tc>
          <w:tcPr>
            <w:tcW w:w="440" w:type="dxa"/>
            <w:gridSpan w:val="3"/>
            <w:tcBorders>
              <w:top w:val="single" w:sz="4" w:space="0" w:color="auto"/>
            </w:tcBorders>
            <w:shd w:val="clear" w:color="auto" w:fill="auto"/>
          </w:tcPr>
          <w:p w:rsidR="006F2E5D" w:rsidRPr="00EE1E64" w:rsidRDefault="006F2E5D" w:rsidP="003914D7">
            <w:pPr>
              <w:tabs>
                <w:tab w:val="left" w:pos="567"/>
              </w:tabs>
              <w:jc w:val="center"/>
              <w:rPr>
                <w:rFonts w:ascii="Sylfaen" w:hAnsi="Sylfaen"/>
                <w:color w:val="000000"/>
                <w:lang w:val="ka-GE"/>
              </w:rPr>
            </w:pPr>
          </w:p>
        </w:tc>
        <w:tc>
          <w:tcPr>
            <w:tcW w:w="587" w:type="dxa"/>
            <w:gridSpan w:val="4"/>
            <w:tcBorders>
              <w:top w:val="single" w:sz="4" w:space="0" w:color="auto"/>
            </w:tcBorders>
            <w:shd w:val="clear" w:color="auto" w:fill="auto"/>
          </w:tcPr>
          <w:p w:rsidR="006F2E5D" w:rsidRPr="00EE1E64" w:rsidRDefault="00F00DFF" w:rsidP="003914D7">
            <w:pPr>
              <w:tabs>
                <w:tab w:val="left" w:pos="567"/>
              </w:tabs>
              <w:jc w:val="center"/>
              <w:rPr>
                <w:rFonts w:ascii="Sylfaen" w:hAnsi="Sylfaen"/>
                <w:color w:val="000000"/>
                <w:lang w:val="ka-GE"/>
              </w:rPr>
            </w:pPr>
            <w:r w:rsidRPr="00EE1E64">
              <w:rPr>
                <w:rFonts w:ascii="Sylfaen" w:hAnsi="Sylfaen"/>
                <w:color w:val="000000"/>
                <w:lang w:val="ka-GE"/>
              </w:rPr>
              <w:t>26</w:t>
            </w:r>
          </w:p>
        </w:tc>
        <w:tc>
          <w:tcPr>
            <w:tcW w:w="587" w:type="dxa"/>
            <w:gridSpan w:val="3"/>
            <w:tcBorders>
              <w:top w:val="single" w:sz="4" w:space="0" w:color="auto"/>
            </w:tcBorders>
            <w:shd w:val="clear" w:color="auto" w:fill="auto"/>
          </w:tcPr>
          <w:p w:rsidR="006F2E5D" w:rsidRPr="00EE1E64" w:rsidRDefault="00F00DFF" w:rsidP="003914D7">
            <w:pPr>
              <w:rPr>
                <w:rFonts w:ascii="Sylfaen" w:hAnsi="Sylfaen"/>
                <w:lang w:val="ka-GE"/>
              </w:rPr>
            </w:pPr>
            <w:r w:rsidRPr="00EE1E64">
              <w:rPr>
                <w:rFonts w:ascii="Sylfaen" w:hAnsi="Sylfaen"/>
                <w:lang w:val="ka-GE"/>
              </w:rPr>
              <w:t>13</w:t>
            </w:r>
          </w:p>
        </w:tc>
        <w:tc>
          <w:tcPr>
            <w:tcW w:w="441" w:type="dxa"/>
            <w:gridSpan w:val="3"/>
            <w:tcBorders>
              <w:top w:val="single" w:sz="4" w:space="0" w:color="auto"/>
            </w:tcBorders>
          </w:tcPr>
          <w:p w:rsidR="006F2E5D" w:rsidRPr="00EE1E64" w:rsidRDefault="006F2E5D" w:rsidP="003914D7">
            <w:pPr>
              <w:jc w:val="center"/>
              <w:rPr>
                <w:rFonts w:ascii="Sylfaen" w:hAnsi="Sylfaen"/>
              </w:rPr>
            </w:pPr>
          </w:p>
        </w:tc>
        <w:tc>
          <w:tcPr>
            <w:tcW w:w="440" w:type="dxa"/>
            <w:gridSpan w:val="3"/>
            <w:tcBorders>
              <w:top w:val="single" w:sz="4" w:space="0" w:color="auto"/>
            </w:tcBorders>
          </w:tcPr>
          <w:p w:rsidR="006F2E5D" w:rsidRPr="00EE1E64" w:rsidRDefault="006F2E5D" w:rsidP="003914D7">
            <w:pPr>
              <w:jc w:val="center"/>
              <w:rPr>
                <w:rFonts w:ascii="Sylfaen" w:hAnsi="Sylfaen"/>
              </w:rPr>
            </w:pPr>
          </w:p>
        </w:tc>
        <w:tc>
          <w:tcPr>
            <w:tcW w:w="592" w:type="dxa"/>
            <w:gridSpan w:val="4"/>
            <w:tcBorders>
              <w:top w:val="single" w:sz="4" w:space="0" w:color="auto"/>
            </w:tcBorders>
          </w:tcPr>
          <w:p w:rsidR="006F2E5D" w:rsidRPr="00EE1E64" w:rsidRDefault="00F00DFF" w:rsidP="003914D7">
            <w:pPr>
              <w:tabs>
                <w:tab w:val="left" w:pos="567"/>
              </w:tabs>
              <w:jc w:val="center"/>
              <w:rPr>
                <w:rFonts w:ascii="Sylfaen" w:hAnsi="Sylfaen"/>
                <w:lang w:val="ka-GE"/>
              </w:rPr>
            </w:pPr>
            <w:r w:rsidRPr="00EE1E64">
              <w:rPr>
                <w:rFonts w:ascii="Sylfaen" w:hAnsi="Sylfaen"/>
                <w:lang w:val="ka-GE"/>
              </w:rPr>
              <w:t>2</w:t>
            </w:r>
          </w:p>
        </w:tc>
        <w:tc>
          <w:tcPr>
            <w:tcW w:w="575" w:type="dxa"/>
            <w:gridSpan w:val="2"/>
            <w:tcBorders>
              <w:top w:val="single" w:sz="4" w:space="0" w:color="auto"/>
            </w:tcBorders>
          </w:tcPr>
          <w:p w:rsidR="006F2E5D" w:rsidRPr="00EE1E64" w:rsidRDefault="00F00DFF" w:rsidP="003914D7">
            <w:pPr>
              <w:tabs>
                <w:tab w:val="left" w:pos="567"/>
              </w:tabs>
              <w:jc w:val="center"/>
              <w:rPr>
                <w:rFonts w:ascii="Sylfaen" w:hAnsi="Sylfaen"/>
                <w:lang w:val="ka-GE"/>
              </w:rPr>
            </w:pPr>
            <w:r w:rsidRPr="00EE1E64">
              <w:rPr>
                <w:rFonts w:ascii="Sylfaen" w:hAnsi="Sylfaen"/>
                <w:lang w:val="ka-GE"/>
              </w:rPr>
              <w:t>2</w:t>
            </w:r>
          </w:p>
        </w:tc>
        <w:tc>
          <w:tcPr>
            <w:tcW w:w="567" w:type="dxa"/>
            <w:gridSpan w:val="2"/>
            <w:tcBorders>
              <w:top w:val="single" w:sz="4" w:space="0" w:color="auto"/>
            </w:tcBorders>
          </w:tcPr>
          <w:p w:rsidR="006F2E5D" w:rsidRPr="00EE1E64" w:rsidRDefault="00F00DFF" w:rsidP="003914D7">
            <w:pPr>
              <w:tabs>
                <w:tab w:val="left" w:pos="567"/>
              </w:tabs>
              <w:jc w:val="center"/>
              <w:rPr>
                <w:rFonts w:ascii="Sylfaen" w:hAnsi="Sylfaen"/>
                <w:lang w:val="ka-GE"/>
              </w:rPr>
            </w:pPr>
            <w:r w:rsidRPr="00EE1E64">
              <w:rPr>
                <w:rFonts w:ascii="Sylfaen" w:hAnsi="Sylfaen"/>
                <w:lang w:val="ka-GE"/>
              </w:rPr>
              <w:t>2</w:t>
            </w:r>
          </w:p>
        </w:tc>
        <w:tc>
          <w:tcPr>
            <w:tcW w:w="568" w:type="dxa"/>
            <w:tcBorders>
              <w:top w:val="single" w:sz="4" w:space="0" w:color="auto"/>
            </w:tcBorders>
            <w:shd w:val="clear" w:color="auto" w:fill="auto"/>
          </w:tcPr>
          <w:p w:rsidR="006F2E5D" w:rsidRPr="00EE1E64" w:rsidRDefault="00F00DFF" w:rsidP="003914D7">
            <w:pPr>
              <w:tabs>
                <w:tab w:val="left" w:pos="567"/>
              </w:tabs>
              <w:jc w:val="center"/>
              <w:rPr>
                <w:rFonts w:ascii="Sylfaen" w:hAnsi="Sylfaen"/>
              </w:rPr>
            </w:pPr>
            <w:r w:rsidRPr="00EE1E64">
              <w:rPr>
                <w:rFonts w:ascii="Sylfaen" w:hAnsi="Sylfaen"/>
              </w:rPr>
              <w:t>45</w:t>
            </w:r>
          </w:p>
        </w:tc>
        <w:tc>
          <w:tcPr>
            <w:tcW w:w="567" w:type="dxa"/>
            <w:tcBorders>
              <w:top w:val="single" w:sz="4" w:space="0" w:color="auto"/>
            </w:tcBorders>
            <w:shd w:val="clear" w:color="auto" w:fill="auto"/>
          </w:tcPr>
          <w:p w:rsidR="006F2E5D" w:rsidRPr="00EE1E64" w:rsidRDefault="00F00DFF" w:rsidP="003914D7">
            <w:pPr>
              <w:tabs>
                <w:tab w:val="left" w:pos="567"/>
              </w:tabs>
              <w:jc w:val="center"/>
              <w:rPr>
                <w:rFonts w:ascii="Sylfaen" w:hAnsi="Sylfaen"/>
              </w:rPr>
            </w:pPr>
            <w:r w:rsidRPr="00EE1E64">
              <w:rPr>
                <w:rFonts w:ascii="Sylfaen" w:hAnsi="Sylfaen"/>
              </w:rPr>
              <w:t>80</w:t>
            </w:r>
          </w:p>
        </w:tc>
        <w:tc>
          <w:tcPr>
            <w:tcW w:w="1539" w:type="dxa"/>
            <w:tcBorders>
              <w:top w:val="single" w:sz="4" w:space="0" w:color="auto"/>
            </w:tcBorders>
            <w:shd w:val="clear" w:color="auto" w:fill="auto"/>
          </w:tcPr>
          <w:p w:rsidR="006F2E5D" w:rsidRPr="00EE1E64" w:rsidRDefault="00F00DFF" w:rsidP="003914D7">
            <w:pPr>
              <w:rPr>
                <w:rFonts w:ascii="Sylfaen" w:hAnsi="Sylfaen"/>
              </w:rPr>
            </w:pPr>
            <w:r w:rsidRPr="00EE1E64">
              <w:rPr>
                <w:rFonts w:ascii="Sylfaen" w:hAnsi="Sylfaen"/>
              </w:rPr>
              <w:t>12</w:t>
            </w:r>
            <w:r w:rsidRPr="00EE1E64">
              <w:rPr>
                <w:rFonts w:ascii="Sylfaen" w:hAnsi="Sylfaen"/>
                <w:lang w:val="ka-GE"/>
              </w:rPr>
              <w:t>5</w:t>
            </w:r>
          </w:p>
        </w:tc>
      </w:tr>
      <w:tr w:rsidR="008362DB" w:rsidRPr="00EE1E64" w:rsidTr="00BE3181">
        <w:trPr>
          <w:trHeight w:val="646"/>
        </w:trPr>
        <w:tc>
          <w:tcPr>
            <w:tcW w:w="359" w:type="dxa"/>
            <w:shd w:val="clear" w:color="auto" w:fill="auto"/>
          </w:tcPr>
          <w:p w:rsidR="008362DB" w:rsidRPr="00EE1E64" w:rsidRDefault="008362DB" w:rsidP="003914D7">
            <w:pPr>
              <w:tabs>
                <w:tab w:val="left" w:pos="567"/>
              </w:tabs>
              <w:jc w:val="center"/>
              <w:rPr>
                <w:rFonts w:ascii="Sylfaen" w:hAnsi="Sylfaen"/>
                <w:lang w:val="ka-GE"/>
              </w:rPr>
            </w:pPr>
          </w:p>
        </w:tc>
        <w:tc>
          <w:tcPr>
            <w:tcW w:w="2329" w:type="dxa"/>
            <w:gridSpan w:val="2"/>
            <w:shd w:val="clear" w:color="auto" w:fill="auto"/>
          </w:tcPr>
          <w:p w:rsidR="008362DB" w:rsidRPr="00EE1E64" w:rsidRDefault="008362DB" w:rsidP="003914D7">
            <w:pPr>
              <w:tabs>
                <w:tab w:val="left" w:pos="567"/>
              </w:tabs>
              <w:jc w:val="center"/>
              <w:rPr>
                <w:rFonts w:ascii="Sylfaen" w:hAnsi="Sylfaen"/>
                <w:color w:val="FF0000"/>
                <w:lang w:val="ka-GE"/>
              </w:rPr>
            </w:pPr>
            <w:r w:rsidRPr="00EE1E64">
              <w:rPr>
                <w:rFonts w:ascii="Sylfaen" w:hAnsi="Sylfaen"/>
                <w:b/>
                <w:lang w:val="ka-GE"/>
              </w:rPr>
              <w:t>საბაკალავრო ნაშრომი</w:t>
            </w:r>
          </w:p>
        </w:tc>
        <w:tc>
          <w:tcPr>
            <w:tcW w:w="565" w:type="dxa"/>
            <w:gridSpan w:val="2"/>
            <w:shd w:val="clear" w:color="auto" w:fill="auto"/>
          </w:tcPr>
          <w:p w:rsidR="008362DB" w:rsidRPr="00EE1E64" w:rsidRDefault="008362DB" w:rsidP="003914D7">
            <w:pPr>
              <w:tabs>
                <w:tab w:val="left" w:pos="567"/>
              </w:tabs>
              <w:jc w:val="center"/>
              <w:rPr>
                <w:rFonts w:ascii="Sylfaen" w:hAnsi="Sylfaen"/>
                <w:color w:val="FF0000"/>
                <w:lang w:val="ka-GE"/>
              </w:rPr>
            </w:pPr>
            <w:r w:rsidRPr="00EE1E64">
              <w:rPr>
                <w:rFonts w:ascii="Sylfaen" w:hAnsi="Sylfaen"/>
                <w:lang w:val="ka-GE"/>
              </w:rPr>
              <w:t>„</w:t>
            </w:r>
          </w:p>
        </w:tc>
        <w:tc>
          <w:tcPr>
            <w:tcW w:w="851" w:type="dxa"/>
            <w:shd w:val="clear" w:color="auto" w:fill="auto"/>
          </w:tcPr>
          <w:p w:rsidR="008362DB" w:rsidRPr="00EE1E64" w:rsidRDefault="008362DB" w:rsidP="003914D7">
            <w:pPr>
              <w:tabs>
                <w:tab w:val="left" w:pos="567"/>
              </w:tabs>
              <w:jc w:val="center"/>
              <w:rPr>
                <w:rFonts w:ascii="Sylfaen" w:hAnsi="Sylfaen"/>
                <w:lang w:val="ka-GE"/>
              </w:rPr>
            </w:pPr>
          </w:p>
        </w:tc>
        <w:tc>
          <w:tcPr>
            <w:tcW w:w="992" w:type="dxa"/>
            <w:gridSpan w:val="3"/>
            <w:shd w:val="clear" w:color="auto" w:fill="auto"/>
          </w:tcPr>
          <w:p w:rsidR="008362DB" w:rsidRPr="00EE1E64" w:rsidRDefault="008362DB" w:rsidP="003914D7">
            <w:pPr>
              <w:tabs>
                <w:tab w:val="left" w:pos="567"/>
              </w:tabs>
              <w:rPr>
                <w:rFonts w:ascii="Sylfaen" w:hAnsi="Sylfaen"/>
                <w:lang w:val="ka-GE"/>
              </w:rPr>
            </w:pPr>
          </w:p>
        </w:tc>
        <w:tc>
          <w:tcPr>
            <w:tcW w:w="743" w:type="dxa"/>
            <w:shd w:val="clear" w:color="auto" w:fill="auto"/>
          </w:tcPr>
          <w:p w:rsidR="008362DB" w:rsidRPr="00EE1E64" w:rsidRDefault="008362DB" w:rsidP="003914D7">
            <w:pPr>
              <w:tabs>
                <w:tab w:val="left" w:pos="567"/>
              </w:tabs>
              <w:jc w:val="center"/>
              <w:rPr>
                <w:rFonts w:ascii="Sylfaen" w:hAnsi="Sylfaen"/>
                <w:b/>
                <w:lang w:val="ka-GE"/>
              </w:rPr>
            </w:pPr>
            <w:r w:rsidRPr="00EE1E64">
              <w:rPr>
                <w:rFonts w:ascii="Sylfaen" w:hAnsi="Sylfaen"/>
                <w:b/>
                <w:lang w:val="ka-GE"/>
              </w:rPr>
              <w:t>10</w:t>
            </w:r>
          </w:p>
        </w:tc>
        <w:tc>
          <w:tcPr>
            <w:tcW w:w="567" w:type="dxa"/>
            <w:shd w:val="clear" w:color="auto" w:fill="auto"/>
          </w:tcPr>
          <w:p w:rsidR="008362DB" w:rsidRPr="00EE1E64" w:rsidRDefault="008362DB" w:rsidP="003914D7">
            <w:pPr>
              <w:tabs>
                <w:tab w:val="left" w:pos="567"/>
              </w:tabs>
              <w:jc w:val="center"/>
              <w:rPr>
                <w:rFonts w:ascii="Sylfaen" w:hAnsi="Sylfaen"/>
                <w:color w:val="FF0000"/>
                <w:lang w:val="ka-GE"/>
              </w:rPr>
            </w:pPr>
          </w:p>
        </w:tc>
        <w:tc>
          <w:tcPr>
            <w:tcW w:w="567" w:type="dxa"/>
            <w:shd w:val="clear" w:color="auto" w:fill="auto"/>
          </w:tcPr>
          <w:p w:rsidR="008362DB" w:rsidRPr="00EE1E64" w:rsidRDefault="008362DB" w:rsidP="003914D7">
            <w:pPr>
              <w:tabs>
                <w:tab w:val="left" w:pos="567"/>
              </w:tabs>
              <w:jc w:val="center"/>
              <w:rPr>
                <w:rFonts w:ascii="Sylfaen" w:hAnsi="Sylfaen"/>
                <w:lang w:val="ka-GE"/>
              </w:rPr>
            </w:pPr>
          </w:p>
        </w:tc>
        <w:tc>
          <w:tcPr>
            <w:tcW w:w="562" w:type="dxa"/>
            <w:shd w:val="clear" w:color="auto" w:fill="auto"/>
          </w:tcPr>
          <w:p w:rsidR="008362DB" w:rsidRPr="00EE1E64" w:rsidRDefault="008362DB" w:rsidP="003914D7">
            <w:pPr>
              <w:tabs>
                <w:tab w:val="left" w:pos="567"/>
              </w:tabs>
              <w:jc w:val="center"/>
              <w:rPr>
                <w:rFonts w:ascii="Sylfaen" w:hAnsi="Sylfaen"/>
                <w:lang w:val="ka-GE"/>
              </w:rPr>
            </w:pPr>
          </w:p>
        </w:tc>
        <w:tc>
          <w:tcPr>
            <w:tcW w:w="521" w:type="dxa"/>
            <w:gridSpan w:val="5"/>
            <w:shd w:val="clear" w:color="auto" w:fill="auto"/>
          </w:tcPr>
          <w:p w:rsidR="008362DB" w:rsidRPr="00EE1E64" w:rsidRDefault="008362DB" w:rsidP="003914D7">
            <w:pPr>
              <w:tabs>
                <w:tab w:val="left" w:pos="567"/>
              </w:tabs>
              <w:jc w:val="center"/>
              <w:rPr>
                <w:rFonts w:ascii="Sylfaen" w:hAnsi="Sylfaen"/>
                <w:lang w:val="ka-GE"/>
              </w:rPr>
            </w:pPr>
          </w:p>
        </w:tc>
        <w:tc>
          <w:tcPr>
            <w:tcW w:w="441" w:type="dxa"/>
            <w:gridSpan w:val="4"/>
            <w:shd w:val="clear" w:color="auto" w:fill="auto"/>
          </w:tcPr>
          <w:p w:rsidR="008362DB" w:rsidRPr="00EE1E64" w:rsidRDefault="008362DB" w:rsidP="003914D7">
            <w:pPr>
              <w:tabs>
                <w:tab w:val="left" w:pos="567"/>
              </w:tabs>
              <w:jc w:val="center"/>
              <w:rPr>
                <w:rFonts w:ascii="Sylfaen" w:hAnsi="Sylfaen"/>
                <w:lang w:val="ka-GE"/>
              </w:rPr>
            </w:pPr>
          </w:p>
        </w:tc>
        <w:tc>
          <w:tcPr>
            <w:tcW w:w="440" w:type="dxa"/>
            <w:gridSpan w:val="4"/>
            <w:shd w:val="clear" w:color="auto" w:fill="auto"/>
          </w:tcPr>
          <w:p w:rsidR="008362DB" w:rsidRPr="00EE1E64" w:rsidRDefault="008362DB" w:rsidP="003914D7">
            <w:pPr>
              <w:tabs>
                <w:tab w:val="left" w:pos="567"/>
              </w:tabs>
              <w:jc w:val="center"/>
              <w:rPr>
                <w:rFonts w:ascii="Sylfaen" w:hAnsi="Sylfaen"/>
                <w:lang w:val="ka-GE"/>
              </w:rPr>
            </w:pPr>
          </w:p>
        </w:tc>
        <w:tc>
          <w:tcPr>
            <w:tcW w:w="440" w:type="dxa"/>
            <w:gridSpan w:val="4"/>
            <w:shd w:val="clear" w:color="auto" w:fill="auto"/>
          </w:tcPr>
          <w:p w:rsidR="008362DB" w:rsidRPr="00EE1E64" w:rsidRDefault="008362DB" w:rsidP="003914D7">
            <w:pPr>
              <w:tabs>
                <w:tab w:val="left" w:pos="567"/>
              </w:tabs>
              <w:jc w:val="center"/>
              <w:rPr>
                <w:rFonts w:ascii="Sylfaen" w:hAnsi="Sylfaen"/>
                <w:lang w:val="ka-GE"/>
              </w:rPr>
            </w:pPr>
          </w:p>
        </w:tc>
        <w:tc>
          <w:tcPr>
            <w:tcW w:w="440" w:type="dxa"/>
            <w:gridSpan w:val="3"/>
            <w:shd w:val="clear" w:color="auto" w:fill="auto"/>
          </w:tcPr>
          <w:p w:rsidR="008362DB" w:rsidRPr="00EE1E64" w:rsidRDefault="008362DB" w:rsidP="003914D7">
            <w:pPr>
              <w:tabs>
                <w:tab w:val="left" w:pos="567"/>
              </w:tabs>
              <w:jc w:val="center"/>
              <w:rPr>
                <w:rFonts w:ascii="Sylfaen" w:hAnsi="Sylfaen"/>
                <w:lang w:val="ka-GE"/>
              </w:rPr>
            </w:pPr>
            <w:r w:rsidRPr="00EE1E64">
              <w:rPr>
                <w:rFonts w:ascii="Sylfaen" w:hAnsi="Sylfaen"/>
                <w:lang w:val="ka-GE"/>
              </w:rPr>
              <w:t>10</w:t>
            </w:r>
          </w:p>
        </w:tc>
        <w:tc>
          <w:tcPr>
            <w:tcW w:w="587" w:type="dxa"/>
            <w:gridSpan w:val="4"/>
            <w:shd w:val="clear" w:color="auto" w:fill="auto"/>
          </w:tcPr>
          <w:p w:rsidR="008362DB" w:rsidRPr="00EE1E64" w:rsidRDefault="008362DB" w:rsidP="003914D7">
            <w:pPr>
              <w:tabs>
                <w:tab w:val="left" w:pos="567"/>
              </w:tabs>
              <w:jc w:val="center"/>
              <w:rPr>
                <w:rFonts w:ascii="Sylfaen" w:hAnsi="Sylfaen"/>
              </w:rPr>
            </w:pPr>
            <w:r w:rsidRPr="00EE1E64">
              <w:rPr>
                <w:rFonts w:ascii="Sylfaen" w:hAnsi="Sylfaen"/>
                <w:lang w:val="ka-GE"/>
              </w:rPr>
              <w:t>1</w:t>
            </w:r>
            <w:r w:rsidRPr="00EE1E64">
              <w:rPr>
                <w:rFonts w:ascii="Sylfaen" w:hAnsi="Sylfaen"/>
              </w:rPr>
              <w:t>3</w:t>
            </w:r>
          </w:p>
        </w:tc>
        <w:tc>
          <w:tcPr>
            <w:tcW w:w="587" w:type="dxa"/>
            <w:gridSpan w:val="3"/>
            <w:shd w:val="clear" w:color="auto" w:fill="auto"/>
          </w:tcPr>
          <w:p w:rsidR="008362DB" w:rsidRPr="00EE1E64" w:rsidRDefault="008362DB" w:rsidP="003914D7">
            <w:pPr>
              <w:tabs>
                <w:tab w:val="left" w:pos="567"/>
              </w:tabs>
              <w:jc w:val="center"/>
              <w:rPr>
                <w:rFonts w:ascii="Sylfaen" w:hAnsi="Sylfaen"/>
                <w:lang w:val="ka-GE"/>
              </w:rPr>
            </w:pPr>
          </w:p>
        </w:tc>
        <w:tc>
          <w:tcPr>
            <w:tcW w:w="441" w:type="dxa"/>
            <w:gridSpan w:val="3"/>
          </w:tcPr>
          <w:p w:rsidR="008362DB" w:rsidRPr="00EE1E64" w:rsidRDefault="008362DB" w:rsidP="003914D7">
            <w:pPr>
              <w:jc w:val="center"/>
              <w:rPr>
                <w:rFonts w:ascii="Sylfaen" w:hAnsi="Sylfaen"/>
                <w:lang w:val="ka-GE"/>
              </w:rPr>
            </w:pPr>
          </w:p>
        </w:tc>
        <w:tc>
          <w:tcPr>
            <w:tcW w:w="440" w:type="dxa"/>
            <w:gridSpan w:val="3"/>
          </w:tcPr>
          <w:p w:rsidR="008362DB" w:rsidRPr="00EE1E64" w:rsidRDefault="008362DB" w:rsidP="003914D7">
            <w:pPr>
              <w:jc w:val="center"/>
              <w:rPr>
                <w:rFonts w:ascii="Sylfaen" w:hAnsi="Sylfaen"/>
                <w:lang w:val="ka-GE"/>
              </w:rPr>
            </w:pPr>
          </w:p>
        </w:tc>
        <w:tc>
          <w:tcPr>
            <w:tcW w:w="592" w:type="dxa"/>
            <w:gridSpan w:val="4"/>
          </w:tcPr>
          <w:p w:rsidR="008362DB" w:rsidRPr="00EE1E64" w:rsidRDefault="008362DB" w:rsidP="003914D7">
            <w:pPr>
              <w:jc w:val="center"/>
              <w:rPr>
                <w:rFonts w:ascii="Sylfaen" w:hAnsi="Sylfaen"/>
                <w:lang w:val="ka-GE"/>
              </w:rPr>
            </w:pPr>
          </w:p>
        </w:tc>
        <w:tc>
          <w:tcPr>
            <w:tcW w:w="575" w:type="dxa"/>
            <w:gridSpan w:val="2"/>
          </w:tcPr>
          <w:p w:rsidR="008362DB" w:rsidRPr="00EE1E64" w:rsidRDefault="008362DB" w:rsidP="003914D7">
            <w:pPr>
              <w:jc w:val="center"/>
              <w:rPr>
                <w:rFonts w:ascii="Sylfaen" w:hAnsi="Sylfaen"/>
                <w:lang w:val="ka-GE"/>
              </w:rPr>
            </w:pPr>
          </w:p>
        </w:tc>
        <w:tc>
          <w:tcPr>
            <w:tcW w:w="567" w:type="dxa"/>
            <w:gridSpan w:val="2"/>
          </w:tcPr>
          <w:p w:rsidR="008362DB" w:rsidRPr="00EE1E64" w:rsidRDefault="008362DB" w:rsidP="003914D7">
            <w:pPr>
              <w:jc w:val="center"/>
              <w:rPr>
                <w:rFonts w:ascii="Sylfaen" w:hAnsi="Sylfaen"/>
                <w:lang w:val="ka-GE"/>
              </w:rPr>
            </w:pPr>
          </w:p>
        </w:tc>
        <w:tc>
          <w:tcPr>
            <w:tcW w:w="568" w:type="dxa"/>
            <w:shd w:val="clear" w:color="auto" w:fill="auto"/>
          </w:tcPr>
          <w:p w:rsidR="008362DB" w:rsidRPr="00EE1E64" w:rsidRDefault="008362DB" w:rsidP="003914D7">
            <w:pPr>
              <w:tabs>
                <w:tab w:val="left" w:pos="567"/>
              </w:tabs>
              <w:jc w:val="center"/>
              <w:rPr>
                <w:rFonts w:ascii="Sylfaen" w:hAnsi="Sylfaen"/>
                <w:lang w:val="ka-GE"/>
              </w:rPr>
            </w:pPr>
            <w:r w:rsidRPr="00EE1E64">
              <w:rPr>
                <w:rFonts w:ascii="Sylfaen" w:hAnsi="Sylfaen"/>
                <w:lang w:val="ka-GE"/>
              </w:rPr>
              <w:t>15</w:t>
            </w:r>
          </w:p>
        </w:tc>
        <w:tc>
          <w:tcPr>
            <w:tcW w:w="567" w:type="dxa"/>
            <w:shd w:val="clear" w:color="auto" w:fill="auto"/>
          </w:tcPr>
          <w:p w:rsidR="008362DB" w:rsidRPr="00EE1E64" w:rsidRDefault="008362DB" w:rsidP="003914D7">
            <w:pPr>
              <w:tabs>
                <w:tab w:val="left" w:pos="567"/>
              </w:tabs>
              <w:jc w:val="center"/>
              <w:rPr>
                <w:rFonts w:ascii="Sylfaen" w:hAnsi="Sylfaen"/>
                <w:lang w:val="ka-GE"/>
              </w:rPr>
            </w:pPr>
            <w:r w:rsidRPr="00EE1E64">
              <w:rPr>
                <w:rFonts w:ascii="Sylfaen" w:hAnsi="Sylfaen"/>
                <w:lang w:val="ka-GE"/>
              </w:rPr>
              <w:t>235</w:t>
            </w:r>
          </w:p>
        </w:tc>
        <w:tc>
          <w:tcPr>
            <w:tcW w:w="1539" w:type="dxa"/>
            <w:shd w:val="clear" w:color="auto" w:fill="auto"/>
          </w:tcPr>
          <w:p w:rsidR="008362DB" w:rsidRPr="00EE1E64" w:rsidRDefault="008362DB" w:rsidP="003914D7">
            <w:pPr>
              <w:tabs>
                <w:tab w:val="left" w:pos="567"/>
              </w:tabs>
              <w:rPr>
                <w:rFonts w:ascii="Sylfaen" w:hAnsi="Sylfaen"/>
                <w:lang w:val="ka-GE"/>
              </w:rPr>
            </w:pPr>
            <w:r w:rsidRPr="00EE1E64">
              <w:rPr>
                <w:rFonts w:ascii="Sylfaen" w:hAnsi="Sylfaen"/>
                <w:lang w:val="ka-GE"/>
              </w:rPr>
              <w:t>250</w:t>
            </w:r>
          </w:p>
        </w:tc>
      </w:tr>
      <w:tr w:rsidR="008362DB" w:rsidRPr="00EE1E64" w:rsidTr="00BE3181">
        <w:trPr>
          <w:trHeight w:val="318"/>
        </w:trPr>
        <w:tc>
          <w:tcPr>
            <w:tcW w:w="359" w:type="dxa"/>
            <w:shd w:val="clear" w:color="auto" w:fill="auto"/>
          </w:tcPr>
          <w:p w:rsidR="008362DB" w:rsidRPr="00EE1E64" w:rsidRDefault="008362DB" w:rsidP="003914D7">
            <w:pPr>
              <w:tabs>
                <w:tab w:val="left" w:pos="567"/>
              </w:tabs>
              <w:jc w:val="center"/>
              <w:rPr>
                <w:rFonts w:ascii="Sylfaen" w:hAnsi="Sylfaen"/>
                <w:lang w:val="ka-GE"/>
              </w:rPr>
            </w:pPr>
          </w:p>
        </w:tc>
        <w:tc>
          <w:tcPr>
            <w:tcW w:w="2329" w:type="dxa"/>
            <w:gridSpan w:val="2"/>
            <w:shd w:val="clear" w:color="auto" w:fill="auto"/>
          </w:tcPr>
          <w:p w:rsidR="008362DB" w:rsidRPr="00EE1E64" w:rsidRDefault="008362DB" w:rsidP="003914D7">
            <w:pPr>
              <w:tabs>
                <w:tab w:val="left" w:pos="567"/>
              </w:tabs>
              <w:jc w:val="center"/>
              <w:rPr>
                <w:rFonts w:ascii="Sylfaen" w:hAnsi="Sylfaen"/>
                <w:b/>
                <w:lang w:val="ka-GE"/>
              </w:rPr>
            </w:pPr>
            <w:r w:rsidRPr="00EE1E64">
              <w:rPr>
                <w:rFonts w:ascii="Sylfaen" w:hAnsi="Sylfaen"/>
                <w:b/>
                <w:lang w:val="ka-GE"/>
              </w:rPr>
              <w:t>სულ</w:t>
            </w:r>
          </w:p>
        </w:tc>
        <w:tc>
          <w:tcPr>
            <w:tcW w:w="565" w:type="dxa"/>
            <w:gridSpan w:val="2"/>
            <w:shd w:val="clear" w:color="auto" w:fill="auto"/>
          </w:tcPr>
          <w:p w:rsidR="008362DB" w:rsidRPr="00EE1E64" w:rsidRDefault="008362DB" w:rsidP="003914D7">
            <w:pPr>
              <w:tabs>
                <w:tab w:val="left" w:pos="567"/>
              </w:tabs>
              <w:jc w:val="center"/>
              <w:rPr>
                <w:rFonts w:ascii="Sylfaen" w:hAnsi="Sylfaen"/>
                <w:lang w:val="ka-GE"/>
              </w:rPr>
            </w:pPr>
          </w:p>
        </w:tc>
        <w:tc>
          <w:tcPr>
            <w:tcW w:w="851" w:type="dxa"/>
            <w:shd w:val="clear" w:color="auto" w:fill="auto"/>
          </w:tcPr>
          <w:p w:rsidR="008362DB" w:rsidRPr="00EE1E64" w:rsidRDefault="008362DB" w:rsidP="003914D7">
            <w:pPr>
              <w:tabs>
                <w:tab w:val="left" w:pos="567"/>
              </w:tabs>
              <w:jc w:val="center"/>
              <w:rPr>
                <w:rFonts w:ascii="Sylfaen" w:hAnsi="Sylfaen"/>
                <w:lang w:val="ka-GE"/>
              </w:rPr>
            </w:pPr>
          </w:p>
        </w:tc>
        <w:tc>
          <w:tcPr>
            <w:tcW w:w="992" w:type="dxa"/>
            <w:gridSpan w:val="3"/>
            <w:shd w:val="clear" w:color="auto" w:fill="auto"/>
          </w:tcPr>
          <w:p w:rsidR="008362DB" w:rsidRPr="00EE1E64" w:rsidRDefault="008362DB" w:rsidP="003914D7">
            <w:pPr>
              <w:tabs>
                <w:tab w:val="left" w:pos="567"/>
              </w:tabs>
              <w:jc w:val="center"/>
              <w:rPr>
                <w:rFonts w:ascii="Sylfaen" w:hAnsi="Sylfaen"/>
                <w:color w:val="FF0000"/>
                <w:lang w:val="ka-GE"/>
              </w:rPr>
            </w:pPr>
          </w:p>
        </w:tc>
        <w:tc>
          <w:tcPr>
            <w:tcW w:w="743" w:type="dxa"/>
            <w:shd w:val="clear" w:color="auto" w:fill="auto"/>
          </w:tcPr>
          <w:p w:rsidR="008362DB" w:rsidRPr="00EE1E64" w:rsidRDefault="008362DB" w:rsidP="003914D7">
            <w:pPr>
              <w:tabs>
                <w:tab w:val="left" w:pos="567"/>
              </w:tabs>
              <w:jc w:val="center"/>
              <w:rPr>
                <w:rFonts w:ascii="Sylfaen" w:hAnsi="Sylfaen"/>
                <w:b/>
                <w:lang w:val="ka-GE"/>
              </w:rPr>
            </w:pPr>
            <w:r w:rsidRPr="00EE1E64">
              <w:rPr>
                <w:rFonts w:ascii="Sylfaen" w:hAnsi="Sylfaen"/>
                <w:b/>
                <w:lang w:val="ka-GE"/>
              </w:rPr>
              <w:t>240</w:t>
            </w:r>
          </w:p>
        </w:tc>
        <w:tc>
          <w:tcPr>
            <w:tcW w:w="567" w:type="dxa"/>
            <w:shd w:val="clear" w:color="auto" w:fill="auto"/>
          </w:tcPr>
          <w:p w:rsidR="008362DB" w:rsidRPr="00EE1E64" w:rsidRDefault="008362DB" w:rsidP="003914D7">
            <w:pPr>
              <w:tabs>
                <w:tab w:val="left" w:pos="567"/>
              </w:tabs>
              <w:jc w:val="center"/>
              <w:rPr>
                <w:rFonts w:ascii="Sylfaen" w:hAnsi="Sylfaen"/>
                <w:lang w:val="ka-GE"/>
              </w:rPr>
            </w:pPr>
            <w:r w:rsidRPr="00EE1E64">
              <w:rPr>
                <w:rFonts w:ascii="Sylfaen" w:hAnsi="Sylfaen"/>
                <w:lang w:val="ka-GE"/>
              </w:rPr>
              <w:t>30</w:t>
            </w:r>
          </w:p>
        </w:tc>
        <w:tc>
          <w:tcPr>
            <w:tcW w:w="567" w:type="dxa"/>
            <w:shd w:val="clear" w:color="auto" w:fill="auto"/>
          </w:tcPr>
          <w:p w:rsidR="008362DB" w:rsidRPr="00EE1E64" w:rsidRDefault="008362DB" w:rsidP="003914D7">
            <w:pPr>
              <w:tabs>
                <w:tab w:val="left" w:pos="567"/>
              </w:tabs>
              <w:jc w:val="center"/>
              <w:rPr>
                <w:rFonts w:ascii="Sylfaen" w:hAnsi="Sylfaen"/>
                <w:lang w:val="ka-GE"/>
              </w:rPr>
            </w:pPr>
            <w:r w:rsidRPr="00EE1E64">
              <w:rPr>
                <w:rFonts w:ascii="Sylfaen" w:hAnsi="Sylfaen"/>
              </w:rPr>
              <w:t>3</w:t>
            </w:r>
            <w:r w:rsidRPr="00EE1E64">
              <w:rPr>
                <w:rFonts w:ascii="Sylfaen" w:hAnsi="Sylfaen"/>
                <w:lang w:val="ka-GE"/>
              </w:rPr>
              <w:t>0</w:t>
            </w:r>
          </w:p>
        </w:tc>
        <w:tc>
          <w:tcPr>
            <w:tcW w:w="562" w:type="dxa"/>
            <w:shd w:val="clear" w:color="auto" w:fill="auto"/>
          </w:tcPr>
          <w:p w:rsidR="008362DB" w:rsidRPr="00EE1E64" w:rsidRDefault="008362DB" w:rsidP="003914D7">
            <w:pPr>
              <w:tabs>
                <w:tab w:val="left" w:pos="567"/>
              </w:tabs>
              <w:jc w:val="center"/>
              <w:rPr>
                <w:rFonts w:ascii="Sylfaen" w:hAnsi="Sylfaen"/>
                <w:lang w:val="ka-GE"/>
              </w:rPr>
            </w:pPr>
            <w:r w:rsidRPr="00EE1E64">
              <w:rPr>
                <w:rFonts w:ascii="Sylfaen" w:hAnsi="Sylfaen"/>
                <w:lang w:val="ka-GE"/>
              </w:rPr>
              <w:t>30</w:t>
            </w:r>
          </w:p>
        </w:tc>
        <w:tc>
          <w:tcPr>
            <w:tcW w:w="521" w:type="dxa"/>
            <w:gridSpan w:val="5"/>
            <w:shd w:val="clear" w:color="auto" w:fill="auto"/>
          </w:tcPr>
          <w:p w:rsidR="008362DB" w:rsidRPr="00EE1E64" w:rsidRDefault="008362DB" w:rsidP="003914D7">
            <w:pPr>
              <w:tabs>
                <w:tab w:val="left" w:pos="567"/>
              </w:tabs>
              <w:jc w:val="center"/>
              <w:rPr>
                <w:rFonts w:ascii="Sylfaen" w:hAnsi="Sylfaen"/>
                <w:lang w:val="ka-GE"/>
              </w:rPr>
            </w:pPr>
            <w:r w:rsidRPr="00EE1E64">
              <w:rPr>
                <w:rFonts w:ascii="Sylfaen" w:hAnsi="Sylfaen"/>
                <w:lang w:val="ka-GE"/>
              </w:rPr>
              <w:t>30</w:t>
            </w:r>
          </w:p>
        </w:tc>
        <w:tc>
          <w:tcPr>
            <w:tcW w:w="441" w:type="dxa"/>
            <w:gridSpan w:val="4"/>
            <w:shd w:val="clear" w:color="auto" w:fill="auto"/>
          </w:tcPr>
          <w:p w:rsidR="008362DB" w:rsidRPr="00EE1E64" w:rsidRDefault="008362DB" w:rsidP="003914D7">
            <w:pPr>
              <w:tabs>
                <w:tab w:val="left" w:pos="567"/>
              </w:tabs>
              <w:jc w:val="center"/>
              <w:rPr>
                <w:rFonts w:ascii="Sylfaen" w:hAnsi="Sylfaen"/>
              </w:rPr>
            </w:pPr>
            <w:r w:rsidRPr="00EE1E64">
              <w:rPr>
                <w:rFonts w:ascii="Sylfaen" w:hAnsi="Sylfaen"/>
              </w:rPr>
              <w:t>30</w:t>
            </w:r>
          </w:p>
        </w:tc>
        <w:tc>
          <w:tcPr>
            <w:tcW w:w="440" w:type="dxa"/>
            <w:gridSpan w:val="4"/>
            <w:shd w:val="clear" w:color="auto" w:fill="auto"/>
          </w:tcPr>
          <w:p w:rsidR="008362DB" w:rsidRPr="00EE1E64" w:rsidRDefault="008362DB" w:rsidP="003914D7">
            <w:pPr>
              <w:tabs>
                <w:tab w:val="left" w:pos="567"/>
              </w:tabs>
              <w:jc w:val="center"/>
              <w:rPr>
                <w:rFonts w:ascii="Sylfaen" w:hAnsi="Sylfaen"/>
              </w:rPr>
            </w:pPr>
            <w:r w:rsidRPr="00EE1E64">
              <w:rPr>
                <w:rFonts w:ascii="Sylfaen" w:hAnsi="Sylfaen"/>
              </w:rPr>
              <w:t>30</w:t>
            </w:r>
          </w:p>
        </w:tc>
        <w:tc>
          <w:tcPr>
            <w:tcW w:w="440" w:type="dxa"/>
            <w:gridSpan w:val="4"/>
            <w:shd w:val="clear" w:color="auto" w:fill="auto"/>
          </w:tcPr>
          <w:p w:rsidR="008362DB" w:rsidRPr="00EE1E64" w:rsidRDefault="008362DB" w:rsidP="003914D7">
            <w:pPr>
              <w:tabs>
                <w:tab w:val="left" w:pos="567"/>
              </w:tabs>
              <w:jc w:val="center"/>
              <w:rPr>
                <w:rFonts w:ascii="Sylfaen" w:hAnsi="Sylfaen"/>
              </w:rPr>
            </w:pPr>
            <w:r w:rsidRPr="00EE1E64">
              <w:rPr>
                <w:rFonts w:ascii="Sylfaen" w:hAnsi="Sylfaen"/>
              </w:rPr>
              <w:t>30</w:t>
            </w:r>
          </w:p>
        </w:tc>
        <w:tc>
          <w:tcPr>
            <w:tcW w:w="440" w:type="dxa"/>
            <w:gridSpan w:val="3"/>
            <w:shd w:val="clear" w:color="auto" w:fill="auto"/>
          </w:tcPr>
          <w:p w:rsidR="008362DB" w:rsidRPr="00EE1E64" w:rsidRDefault="008362DB" w:rsidP="003914D7">
            <w:pPr>
              <w:tabs>
                <w:tab w:val="left" w:pos="567"/>
              </w:tabs>
              <w:jc w:val="center"/>
              <w:rPr>
                <w:rFonts w:ascii="Sylfaen" w:hAnsi="Sylfaen"/>
                <w:lang w:val="ka-GE"/>
              </w:rPr>
            </w:pPr>
            <w:r w:rsidRPr="00EE1E64">
              <w:rPr>
                <w:rFonts w:ascii="Sylfaen" w:hAnsi="Sylfaen"/>
                <w:lang w:val="ka-GE"/>
              </w:rPr>
              <w:t>30</w:t>
            </w:r>
          </w:p>
        </w:tc>
        <w:tc>
          <w:tcPr>
            <w:tcW w:w="587" w:type="dxa"/>
            <w:gridSpan w:val="4"/>
            <w:shd w:val="clear" w:color="auto" w:fill="auto"/>
          </w:tcPr>
          <w:p w:rsidR="008362DB" w:rsidRPr="00EE1E64" w:rsidRDefault="008362DB" w:rsidP="003914D7">
            <w:pPr>
              <w:tabs>
                <w:tab w:val="left" w:pos="567"/>
              </w:tabs>
              <w:jc w:val="center"/>
              <w:rPr>
                <w:rFonts w:ascii="Sylfaen" w:hAnsi="Sylfaen"/>
              </w:rPr>
            </w:pPr>
          </w:p>
        </w:tc>
        <w:tc>
          <w:tcPr>
            <w:tcW w:w="587" w:type="dxa"/>
            <w:gridSpan w:val="3"/>
            <w:shd w:val="clear" w:color="auto" w:fill="auto"/>
          </w:tcPr>
          <w:p w:rsidR="008362DB" w:rsidRPr="00EE1E64" w:rsidRDefault="008362DB" w:rsidP="003914D7">
            <w:pPr>
              <w:tabs>
                <w:tab w:val="left" w:pos="567"/>
              </w:tabs>
              <w:jc w:val="center"/>
              <w:rPr>
                <w:rFonts w:ascii="Sylfaen" w:hAnsi="Sylfaen"/>
              </w:rPr>
            </w:pPr>
          </w:p>
        </w:tc>
        <w:tc>
          <w:tcPr>
            <w:tcW w:w="441" w:type="dxa"/>
            <w:gridSpan w:val="3"/>
          </w:tcPr>
          <w:p w:rsidR="008362DB" w:rsidRPr="00EE1E64" w:rsidRDefault="008362DB" w:rsidP="003914D7">
            <w:pPr>
              <w:tabs>
                <w:tab w:val="left" w:pos="567"/>
              </w:tabs>
              <w:rPr>
                <w:rFonts w:ascii="Sylfaen" w:hAnsi="Sylfaen"/>
              </w:rPr>
            </w:pPr>
          </w:p>
        </w:tc>
        <w:tc>
          <w:tcPr>
            <w:tcW w:w="440" w:type="dxa"/>
            <w:gridSpan w:val="3"/>
          </w:tcPr>
          <w:p w:rsidR="008362DB" w:rsidRPr="00EE1E64" w:rsidRDefault="008362DB" w:rsidP="003914D7">
            <w:pPr>
              <w:tabs>
                <w:tab w:val="left" w:pos="567"/>
              </w:tabs>
              <w:rPr>
                <w:rFonts w:ascii="Sylfaen" w:hAnsi="Sylfaen"/>
              </w:rPr>
            </w:pPr>
          </w:p>
        </w:tc>
        <w:tc>
          <w:tcPr>
            <w:tcW w:w="592" w:type="dxa"/>
            <w:gridSpan w:val="4"/>
          </w:tcPr>
          <w:p w:rsidR="008362DB" w:rsidRPr="00EE1E64" w:rsidRDefault="008362DB" w:rsidP="003914D7">
            <w:pPr>
              <w:tabs>
                <w:tab w:val="left" w:pos="567"/>
              </w:tabs>
              <w:ind w:left="4932"/>
              <w:rPr>
                <w:rFonts w:ascii="Sylfaen" w:hAnsi="Sylfaen"/>
              </w:rPr>
            </w:pPr>
          </w:p>
        </w:tc>
        <w:tc>
          <w:tcPr>
            <w:tcW w:w="575" w:type="dxa"/>
            <w:gridSpan w:val="2"/>
          </w:tcPr>
          <w:p w:rsidR="008362DB" w:rsidRPr="00EE1E64" w:rsidRDefault="008362DB" w:rsidP="003914D7">
            <w:pPr>
              <w:tabs>
                <w:tab w:val="left" w:pos="567"/>
              </w:tabs>
              <w:rPr>
                <w:rFonts w:ascii="Sylfaen" w:hAnsi="Sylfaen"/>
              </w:rPr>
            </w:pPr>
          </w:p>
        </w:tc>
        <w:tc>
          <w:tcPr>
            <w:tcW w:w="567" w:type="dxa"/>
            <w:gridSpan w:val="2"/>
          </w:tcPr>
          <w:p w:rsidR="008362DB" w:rsidRPr="00EE1E64" w:rsidRDefault="008362DB" w:rsidP="003914D7">
            <w:pPr>
              <w:tabs>
                <w:tab w:val="left" w:pos="567"/>
              </w:tabs>
              <w:rPr>
                <w:rFonts w:ascii="Sylfaen" w:hAnsi="Sylfaen"/>
              </w:rPr>
            </w:pPr>
          </w:p>
        </w:tc>
        <w:tc>
          <w:tcPr>
            <w:tcW w:w="568" w:type="dxa"/>
            <w:shd w:val="clear" w:color="auto" w:fill="auto"/>
          </w:tcPr>
          <w:p w:rsidR="008362DB" w:rsidRPr="00EE1E64" w:rsidRDefault="008362DB" w:rsidP="003914D7">
            <w:pPr>
              <w:tabs>
                <w:tab w:val="left" w:pos="567"/>
              </w:tabs>
              <w:rPr>
                <w:rFonts w:ascii="Sylfaen" w:hAnsi="Sylfaen"/>
              </w:rPr>
            </w:pPr>
          </w:p>
        </w:tc>
        <w:tc>
          <w:tcPr>
            <w:tcW w:w="567" w:type="dxa"/>
            <w:shd w:val="clear" w:color="auto" w:fill="auto"/>
          </w:tcPr>
          <w:p w:rsidR="008362DB" w:rsidRPr="00EE1E64" w:rsidRDefault="008362DB" w:rsidP="003914D7">
            <w:pPr>
              <w:tabs>
                <w:tab w:val="left" w:pos="567"/>
              </w:tabs>
              <w:rPr>
                <w:rFonts w:ascii="Sylfaen" w:hAnsi="Sylfaen"/>
              </w:rPr>
            </w:pPr>
          </w:p>
        </w:tc>
        <w:tc>
          <w:tcPr>
            <w:tcW w:w="1539" w:type="dxa"/>
            <w:shd w:val="clear" w:color="auto" w:fill="auto"/>
          </w:tcPr>
          <w:p w:rsidR="008362DB" w:rsidRPr="00EE1E64" w:rsidRDefault="008362DB" w:rsidP="003914D7">
            <w:pPr>
              <w:tabs>
                <w:tab w:val="left" w:pos="567"/>
              </w:tabs>
              <w:rPr>
                <w:rFonts w:ascii="Sylfaen" w:hAnsi="Sylfaen"/>
              </w:rPr>
            </w:pPr>
            <w:r w:rsidRPr="00EE1E64">
              <w:rPr>
                <w:rFonts w:ascii="Sylfaen" w:hAnsi="Sylfaen"/>
              </w:rPr>
              <w:t>6000</w:t>
            </w:r>
          </w:p>
        </w:tc>
      </w:tr>
    </w:tbl>
    <w:p w:rsidR="008362DB" w:rsidRDefault="008362DB" w:rsidP="008362DB">
      <w:pPr>
        <w:tabs>
          <w:tab w:val="left" w:pos="567"/>
        </w:tabs>
        <w:jc w:val="right"/>
        <w:rPr>
          <w:rFonts w:ascii="Sylfaen" w:hAnsi="Sylfaen"/>
          <w:b/>
          <w:sz w:val="24"/>
          <w:szCs w:val="24"/>
        </w:rPr>
      </w:pPr>
    </w:p>
    <w:p w:rsidR="008362DB" w:rsidRDefault="008362DB" w:rsidP="008362DB">
      <w:pPr>
        <w:tabs>
          <w:tab w:val="left" w:pos="567"/>
        </w:tabs>
        <w:jc w:val="right"/>
        <w:rPr>
          <w:rFonts w:ascii="Sylfaen" w:hAnsi="Sylfaen"/>
          <w:b/>
          <w:sz w:val="24"/>
          <w:szCs w:val="24"/>
        </w:rPr>
      </w:pPr>
    </w:p>
    <w:p w:rsidR="008362DB" w:rsidRDefault="008362DB" w:rsidP="008362DB">
      <w:pPr>
        <w:tabs>
          <w:tab w:val="left" w:pos="567"/>
        </w:tabs>
        <w:jc w:val="right"/>
        <w:rPr>
          <w:rFonts w:ascii="Sylfaen" w:hAnsi="Sylfaen"/>
          <w:b/>
          <w:sz w:val="24"/>
          <w:szCs w:val="24"/>
        </w:rPr>
      </w:pPr>
    </w:p>
    <w:p w:rsidR="008362DB" w:rsidRDefault="008362DB" w:rsidP="008362DB">
      <w:pPr>
        <w:tabs>
          <w:tab w:val="left" w:pos="567"/>
        </w:tabs>
        <w:jc w:val="right"/>
        <w:rPr>
          <w:rFonts w:ascii="Sylfaen" w:hAnsi="Sylfaen"/>
          <w:b/>
          <w:sz w:val="24"/>
          <w:szCs w:val="24"/>
        </w:rPr>
      </w:pPr>
    </w:p>
    <w:p w:rsidR="008362DB" w:rsidRDefault="008362DB" w:rsidP="008362DB">
      <w:pPr>
        <w:tabs>
          <w:tab w:val="left" w:pos="567"/>
        </w:tabs>
        <w:jc w:val="right"/>
        <w:rPr>
          <w:rFonts w:ascii="Sylfaen" w:hAnsi="Sylfaen"/>
          <w:b/>
          <w:sz w:val="24"/>
          <w:szCs w:val="24"/>
        </w:rPr>
      </w:pPr>
    </w:p>
    <w:p w:rsidR="008362DB" w:rsidRDefault="008362DB" w:rsidP="008362DB">
      <w:pPr>
        <w:tabs>
          <w:tab w:val="left" w:pos="567"/>
        </w:tabs>
        <w:jc w:val="right"/>
        <w:rPr>
          <w:rFonts w:ascii="Sylfaen" w:hAnsi="Sylfaen"/>
          <w:b/>
          <w:sz w:val="24"/>
          <w:szCs w:val="24"/>
        </w:rPr>
      </w:pPr>
    </w:p>
    <w:p w:rsidR="008362DB" w:rsidRDefault="008362DB" w:rsidP="008362DB">
      <w:pPr>
        <w:tabs>
          <w:tab w:val="left" w:pos="567"/>
        </w:tabs>
        <w:jc w:val="right"/>
        <w:rPr>
          <w:rFonts w:ascii="Sylfaen" w:hAnsi="Sylfaen"/>
          <w:b/>
          <w:sz w:val="24"/>
          <w:szCs w:val="24"/>
        </w:rPr>
      </w:pPr>
    </w:p>
    <w:p w:rsidR="008362DB" w:rsidRPr="00382B89" w:rsidRDefault="008362DB" w:rsidP="008362DB">
      <w:pPr>
        <w:pStyle w:val="BodyText"/>
        <w:jc w:val="center"/>
        <w:rPr>
          <w:rFonts w:ascii="Sylfaen" w:hAnsi="Sylfaen"/>
          <w:b/>
          <w:bCs/>
          <w:noProof/>
          <w:szCs w:val="24"/>
          <w:lang w:val="ka-GE"/>
        </w:rPr>
      </w:pPr>
      <w:r w:rsidRPr="00382B89">
        <w:rPr>
          <w:rFonts w:ascii="Sylfaen" w:hAnsi="Sylfaen"/>
          <w:b/>
          <w:bCs/>
          <w:noProof/>
          <w:szCs w:val="24"/>
          <w:lang w:val="ka-GE"/>
        </w:rPr>
        <w:t>ისტორიის საბაკალაბრო პროგრამის სტრუქტურა</w:t>
      </w:r>
    </w:p>
    <w:p w:rsidR="008362DB" w:rsidRPr="00382B89" w:rsidRDefault="008362DB" w:rsidP="008362DB">
      <w:pPr>
        <w:pStyle w:val="BodyText"/>
        <w:jc w:val="center"/>
        <w:rPr>
          <w:rFonts w:ascii="Sylfaen" w:hAnsi="Sylfaen"/>
          <w:b/>
          <w:szCs w:val="24"/>
          <w:lang w:val="ka-GE"/>
        </w:rPr>
      </w:pPr>
      <w:r w:rsidRPr="00382B89">
        <w:rPr>
          <w:rFonts w:ascii="Arial" w:hAnsi="Arial"/>
          <w:b/>
          <w:szCs w:val="24"/>
        </w:rPr>
        <w:t xml:space="preserve">ECTS </w:t>
      </w:r>
      <w:r w:rsidRPr="00382B89">
        <w:rPr>
          <w:b/>
          <w:szCs w:val="24"/>
        </w:rPr>
        <w:t xml:space="preserve">240 </w:t>
      </w:r>
      <w:r w:rsidRPr="00382B89">
        <w:rPr>
          <w:rFonts w:ascii="Sylfaen" w:hAnsi="Sylfaen"/>
          <w:b/>
          <w:szCs w:val="24"/>
          <w:lang w:val="ka-GE"/>
        </w:rPr>
        <w:t xml:space="preserve"> კრედიტი</w:t>
      </w:r>
    </w:p>
    <w:tbl>
      <w:tblPr>
        <w:tblpPr w:leftFromText="180" w:rightFromText="180" w:vertAnchor="text" w:horzAnchor="margin" w:tblpXSpec="center" w:tblpY="1722"/>
        <w:tblW w:w="13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
        <w:gridCol w:w="22"/>
        <w:gridCol w:w="6"/>
        <w:gridCol w:w="141"/>
        <w:gridCol w:w="2771"/>
        <w:gridCol w:w="1709"/>
        <w:gridCol w:w="1080"/>
        <w:gridCol w:w="720"/>
        <w:gridCol w:w="810"/>
        <w:gridCol w:w="810"/>
        <w:gridCol w:w="900"/>
        <w:gridCol w:w="900"/>
        <w:gridCol w:w="990"/>
        <w:gridCol w:w="1080"/>
        <w:gridCol w:w="1080"/>
      </w:tblGrid>
      <w:tr w:rsidR="008362DB" w:rsidRPr="00382B89" w:rsidTr="003914D7">
        <w:trPr>
          <w:cantSplit/>
        </w:trPr>
        <w:tc>
          <w:tcPr>
            <w:tcW w:w="3444" w:type="dxa"/>
            <w:gridSpan w:val="5"/>
            <w:vMerge w:val="restart"/>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pStyle w:val="BodyText"/>
              <w:jc w:val="center"/>
              <w:rPr>
                <w:szCs w:val="24"/>
              </w:rPr>
            </w:pPr>
          </w:p>
          <w:p w:rsidR="008362DB" w:rsidRPr="00382B89" w:rsidRDefault="008362DB" w:rsidP="003914D7">
            <w:pPr>
              <w:pStyle w:val="BodyText"/>
              <w:jc w:val="center"/>
              <w:rPr>
                <w:szCs w:val="24"/>
              </w:rPr>
            </w:pPr>
            <w:r w:rsidRPr="00382B89">
              <w:rPr>
                <w:rFonts w:ascii="Sylfaen" w:hAnsi="Sylfaen"/>
                <w:szCs w:val="24"/>
                <w:lang w:val="ka-GE"/>
              </w:rPr>
              <w:t>საგნის</w:t>
            </w:r>
            <w:r w:rsidRPr="00382B89">
              <w:rPr>
                <w:szCs w:val="24"/>
              </w:rPr>
              <w:t>/</w:t>
            </w:r>
            <w:r w:rsidRPr="00382B89">
              <w:rPr>
                <w:rFonts w:ascii="Sylfaen" w:hAnsi="Sylfaen"/>
                <w:szCs w:val="24"/>
                <w:lang w:val="ka-GE"/>
              </w:rPr>
              <w:t>მოდულის დასახელება</w:t>
            </w:r>
          </w:p>
        </w:tc>
        <w:tc>
          <w:tcPr>
            <w:tcW w:w="1709" w:type="dxa"/>
            <w:vMerge w:val="restart"/>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pStyle w:val="BodyText"/>
              <w:jc w:val="center"/>
              <w:rPr>
                <w:szCs w:val="24"/>
              </w:rPr>
            </w:pPr>
          </w:p>
          <w:p w:rsidR="008362DB" w:rsidRPr="00382B89" w:rsidRDefault="008362DB" w:rsidP="003914D7">
            <w:pPr>
              <w:pStyle w:val="BodyText"/>
              <w:jc w:val="center"/>
              <w:rPr>
                <w:rFonts w:ascii="Sylfaen" w:hAnsi="Sylfaen"/>
                <w:szCs w:val="24"/>
                <w:lang w:val="ka-GE"/>
              </w:rPr>
            </w:pPr>
            <w:r w:rsidRPr="00382B89">
              <w:rPr>
                <w:rFonts w:ascii="Sylfaen" w:hAnsi="Sylfaen"/>
                <w:szCs w:val="24"/>
                <w:lang w:val="ka-GE"/>
              </w:rPr>
              <w:t>საგნი/მოდულის სტატუსი</w:t>
            </w:r>
          </w:p>
        </w:tc>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8362DB" w:rsidRPr="00382B89" w:rsidRDefault="008362DB" w:rsidP="003914D7">
            <w:pPr>
              <w:pStyle w:val="BodyText"/>
              <w:rPr>
                <w:rFonts w:ascii="Sylfaen" w:hAnsi="Sylfaen"/>
                <w:szCs w:val="24"/>
                <w:lang w:val="ka-GE"/>
              </w:rPr>
            </w:pPr>
            <w:r w:rsidRPr="00382B89">
              <w:rPr>
                <w:rFonts w:ascii="Sylfaen" w:hAnsi="Sylfaen"/>
                <w:szCs w:val="24"/>
                <w:lang w:val="ka-GE"/>
              </w:rPr>
              <w:t>კრედიტების რაოდენობა</w:t>
            </w:r>
          </w:p>
        </w:tc>
        <w:tc>
          <w:tcPr>
            <w:tcW w:w="7290" w:type="dxa"/>
            <w:gridSpan w:val="8"/>
            <w:tcBorders>
              <w:top w:val="single" w:sz="4" w:space="0" w:color="auto"/>
              <w:left w:val="single" w:sz="4" w:space="0" w:color="auto"/>
              <w:bottom w:val="single" w:sz="4" w:space="0" w:color="auto"/>
              <w:right w:val="single" w:sz="4" w:space="0" w:color="auto"/>
            </w:tcBorders>
            <w:vAlign w:val="center"/>
            <w:hideMark/>
          </w:tcPr>
          <w:p w:rsidR="008362DB" w:rsidRPr="00382B89" w:rsidRDefault="008362DB" w:rsidP="003914D7">
            <w:pPr>
              <w:pStyle w:val="BodyText"/>
              <w:jc w:val="center"/>
              <w:rPr>
                <w:rFonts w:ascii="Sylfaen" w:hAnsi="Sylfaen"/>
                <w:szCs w:val="24"/>
                <w:lang w:val="ka-GE"/>
              </w:rPr>
            </w:pPr>
            <w:r w:rsidRPr="00382B89">
              <w:rPr>
                <w:rFonts w:ascii="Sylfaen" w:hAnsi="Sylfaen"/>
                <w:szCs w:val="24"/>
                <w:lang w:val="ka-GE"/>
              </w:rPr>
              <w:t>კრედიტების განაწილება სემესტრების მიხედვით</w:t>
            </w:r>
          </w:p>
        </w:tc>
      </w:tr>
      <w:tr w:rsidR="008362DB" w:rsidRPr="00382B89" w:rsidTr="003914D7">
        <w:trPr>
          <w:cantSplit/>
          <w:trHeight w:val="373"/>
        </w:trPr>
        <w:tc>
          <w:tcPr>
            <w:tcW w:w="3444" w:type="dxa"/>
            <w:gridSpan w:val="5"/>
            <w:vMerge/>
            <w:tcBorders>
              <w:top w:val="single" w:sz="4" w:space="0" w:color="auto"/>
              <w:left w:val="single" w:sz="4" w:space="0" w:color="auto"/>
              <w:bottom w:val="single" w:sz="4" w:space="0" w:color="auto"/>
              <w:right w:val="single" w:sz="4" w:space="0" w:color="auto"/>
            </w:tcBorders>
            <w:vAlign w:val="center"/>
            <w:hideMark/>
          </w:tcPr>
          <w:p w:rsidR="008362DB" w:rsidRPr="00382B89" w:rsidRDefault="008362DB" w:rsidP="003914D7">
            <w:pPr>
              <w:rPr>
                <w:rFonts w:ascii="AcadNusx" w:hAnsi="AcadNusx"/>
                <w:sz w:val="24"/>
                <w:szCs w:val="24"/>
              </w:rPr>
            </w:pPr>
          </w:p>
        </w:tc>
        <w:tc>
          <w:tcPr>
            <w:tcW w:w="1709" w:type="dxa"/>
            <w:vMerge/>
            <w:tcBorders>
              <w:top w:val="single" w:sz="4" w:space="0" w:color="auto"/>
              <w:left w:val="single" w:sz="4" w:space="0" w:color="auto"/>
              <w:bottom w:val="single" w:sz="4" w:space="0" w:color="auto"/>
              <w:right w:val="single" w:sz="4" w:space="0" w:color="auto"/>
            </w:tcBorders>
            <w:vAlign w:val="center"/>
            <w:hideMark/>
          </w:tcPr>
          <w:p w:rsidR="008362DB" w:rsidRPr="00382B89" w:rsidRDefault="008362DB" w:rsidP="003914D7">
            <w:pPr>
              <w:rPr>
                <w:rFonts w:ascii="AcadNusx" w:hAnsi="AcadNusx"/>
                <w:sz w:val="24"/>
                <w:szCs w:val="24"/>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8362DB" w:rsidRPr="00382B89" w:rsidRDefault="008362DB" w:rsidP="003914D7">
            <w:pPr>
              <w:rPr>
                <w:rFonts w:ascii="AcadNusx" w:hAnsi="AcadNusx"/>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pStyle w:val="BodyText"/>
              <w:jc w:val="center"/>
              <w:rPr>
                <w:szCs w:val="24"/>
              </w:rPr>
            </w:pPr>
          </w:p>
          <w:p w:rsidR="008362DB" w:rsidRPr="00382B89" w:rsidRDefault="008362DB" w:rsidP="003914D7">
            <w:pPr>
              <w:pStyle w:val="BodyText"/>
              <w:jc w:val="center"/>
              <w:rPr>
                <w:szCs w:val="24"/>
              </w:rPr>
            </w:pPr>
            <w:r w:rsidRPr="00382B89">
              <w:rPr>
                <w:szCs w:val="24"/>
              </w:rPr>
              <w:t>I</w:t>
            </w:r>
          </w:p>
        </w:tc>
        <w:tc>
          <w:tcPr>
            <w:tcW w:w="810" w:type="dxa"/>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pStyle w:val="BodyText"/>
              <w:jc w:val="center"/>
              <w:rPr>
                <w:szCs w:val="24"/>
              </w:rPr>
            </w:pPr>
          </w:p>
          <w:p w:rsidR="008362DB" w:rsidRPr="00382B89" w:rsidRDefault="008362DB" w:rsidP="003914D7">
            <w:pPr>
              <w:pStyle w:val="BodyText"/>
              <w:jc w:val="center"/>
              <w:rPr>
                <w:szCs w:val="24"/>
              </w:rPr>
            </w:pPr>
            <w:r w:rsidRPr="00382B89">
              <w:rPr>
                <w:szCs w:val="24"/>
              </w:rPr>
              <w:t>II</w:t>
            </w:r>
          </w:p>
        </w:tc>
        <w:tc>
          <w:tcPr>
            <w:tcW w:w="810" w:type="dxa"/>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pStyle w:val="BodyText"/>
              <w:jc w:val="center"/>
              <w:rPr>
                <w:szCs w:val="24"/>
              </w:rPr>
            </w:pPr>
          </w:p>
          <w:p w:rsidR="008362DB" w:rsidRPr="00382B89" w:rsidRDefault="008362DB" w:rsidP="003914D7">
            <w:pPr>
              <w:pStyle w:val="BodyText"/>
              <w:jc w:val="center"/>
              <w:rPr>
                <w:szCs w:val="24"/>
              </w:rPr>
            </w:pPr>
            <w:r w:rsidRPr="00382B89">
              <w:rPr>
                <w:szCs w:val="24"/>
              </w:rPr>
              <w:t>III</w:t>
            </w:r>
          </w:p>
        </w:tc>
        <w:tc>
          <w:tcPr>
            <w:tcW w:w="900" w:type="dxa"/>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pStyle w:val="BodyText"/>
              <w:jc w:val="center"/>
              <w:rPr>
                <w:szCs w:val="24"/>
              </w:rPr>
            </w:pPr>
          </w:p>
          <w:p w:rsidR="008362DB" w:rsidRPr="00382B89" w:rsidRDefault="008362DB" w:rsidP="003914D7">
            <w:pPr>
              <w:pStyle w:val="BodyText"/>
              <w:jc w:val="center"/>
              <w:rPr>
                <w:szCs w:val="24"/>
              </w:rPr>
            </w:pPr>
            <w:r w:rsidRPr="00382B89">
              <w:rPr>
                <w:szCs w:val="24"/>
              </w:rPr>
              <w:t>IV</w:t>
            </w:r>
          </w:p>
        </w:tc>
        <w:tc>
          <w:tcPr>
            <w:tcW w:w="900" w:type="dxa"/>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pStyle w:val="BodyText"/>
              <w:jc w:val="center"/>
              <w:rPr>
                <w:szCs w:val="24"/>
              </w:rPr>
            </w:pPr>
          </w:p>
          <w:p w:rsidR="008362DB" w:rsidRPr="00382B89" w:rsidRDefault="008362DB" w:rsidP="003914D7">
            <w:pPr>
              <w:pStyle w:val="BodyText"/>
              <w:jc w:val="center"/>
              <w:rPr>
                <w:szCs w:val="24"/>
              </w:rPr>
            </w:pPr>
            <w:r w:rsidRPr="00382B89">
              <w:rPr>
                <w:szCs w:val="24"/>
              </w:rPr>
              <w:t>V</w:t>
            </w:r>
          </w:p>
        </w:tc>
        <w:tc>
          <w:tcPr>
            <w:tcW w:w="990" w:type="dxa"/>
            <w:tcBorders>
              <w:top w:val="single" w:sz="4" w:space="0" w:color="auto"/>
              <w:left w:val="single" w:sz="4" w:space="0" w:color="auto"/>
              <w:bottom w:val="single" w:sz="4" w:space="0" w:color="auto"/>
              <w:right w:val="single" w:sz="4" w:space="0" w:color="auto"/>
            </w:tcBorders>
          </w:tcPr>
          <w:p w:rsidR="008362DB" w:rsidRPr="00382B89" w:rsidRDefault="008362DB" w:rsidP="003914D7">
            <w:pPr>
              <w:pStyle w:val="BodyText"/>
              <w:jc w:val="center"/>
              <w:rPr>
                <w:szCs w:val="24"/>
              </w:rPr>
            </w:pPr>
          </w:p>
          <w:p w:rsidR="008362DB" w:rsidRPr="00382B89" w:rsidRDefault="008362DB" w:rsidP="003914D7">
            <w:pPr>
              <w:pStyle w:val="BodyText"/>
              <w:jc w:val="center"/>
              <w:rPr>
                <w:szCs w:val="24"/>
              </w:rPr>
            </w:pPr>
            <w:r w:rsidRPr="00382B89">
              <w:rPr>
                <w:szCs w:val="24"/>
              </w:rPr>
              <w:t>VI</w:t>
            </w:r>
          </w:p>
        </w:tc>
        <w:tc>
          <w:tcPr>
            <w:tcW w:w="1080" w:type="dxa"/>
            <w:tcBorders>
              <w:top w:val="single" w:sz="4" w:space="0" w:color="auto"/>
              <w:left w:val="single" w:sz="4" w:space="0" w:color="auto"/>
              <w:bottom w:val="single" w:sz="4" w:space="0" w:color="auto"/>
              <w:right w:val="single" w:sz="4" w:space="0" w:color="auto"/>
            </w:tcBorders>
          </w:tcPr>
          <w:p w:rsidR="008362DB" w:rsidRPr="00382B89" w:rsidRDefault="008362DB" w:rsidP="003914D7">
            <w:pPr>
              <w:pStyle w:val="BodyText"/>
              <w:jc w:val="center"/>
              <w:rPr>
                <w:szCs w:val="24"/>
              </w:rPr>
            </w:pPr>
          </w:p>
          <w:p w:rsidR="008362DB" w:rsidRPr="00382B89" w:rsidRDefault="008362DB" w:rsidP="003914D7">
            <w:pPr>
              <w:pStyle w:val="BodyText"/>
              <w:jc w:val="center"/>
              <w:rPr>
                <w:szCs w:val="24"/>
              </w:rPr>
            </w:pPr>
            <w:r w:rsidRPr="00382B89">
              <w:rPr>
                <w:szCs w:val="24"/>
              </w:rPr>
              <w:t>VII</w:t>
            </w:r>
          </w:p>
        </w:tc>
        <w:tc>
          <w:tcPr>
            <w:tcW w:w="1080" w:type="dxa"/>
            <w:tcBorders>
              <w:top w:val="single" w:sz="4" w:space="0" w:color="auto"/>
              <w:left w:val="single" w:sz="4" w:space="0" w:color="auto"/>
              <w:bottom w:val="single" w:sz="4" w:space="0" w:color="auto"/>
              <w:right w:val="single" w:sz="4" w:space="0" w:color="auto"/>
            </w:tcBorders>
          </w:tcPr>
          <w:p w:rsidR="008362DB" w:rsidRPr="00382B89" w:rsidRDefault="008362DB" w:rsidP="003914D7">
            <w:pPr>
              <w:pStyle w:val="BodyText"/>
              <w:jc w:val="center"/>
              <w:rPr>
                <w:szCs w:val="24"/>
              </w:rPr>
            </w:pPr>
          </w:p>
          <w:p w:rsidR="008362DB" w:rsidRPr="00382B89" w:rsidRDefault="008362DB" w:rsidP="003914D7">
            <w:pPr>
              <w:pStyle w:val="BodyText"/>
              <w:jc w:val="center"/>
              <w:rPr>
                <w:szCs w:val="24"/>
              </w:rPr>
            </w:pPr>
            <w:r w:rsidRPr="00382B89">
              <w:rPr>
                <w:szCs w:val="24"/>
              </w:rPr>
              <w:t>VIII</w:t>
            </w:r>
          </w:p>
        </w:tc>
      </w:tr>
      <w:tr w:rsidR="008362DB" w:rsidRPr="00382B89" w:rsidTr="003914D7">
        <w:trPr>
          <w:cantSplit/>
          <w:trHeight w:val="357"/>
        </w:trPr>
        <w:tc>
          <w:tcPr>
            <w:tcW w:w="3444" w:type="dxa"/>
            <w:gridSpan w:val="5"/>
            <w:tcBorders>
              <w:top w:val="single" w:sz="4" w:space="0" w:color="auto"/>
              <w:left w:val="single" w:sz="4" w:space="0" w:color="auto"/>
              <w:bottom w:val="single" w:sz="4" w:space="0" w:color="auto"/>
              <w:right w:val="single" w:sz="4" w:space="0" w:color="auto"/>
            </w:tcBorders>
            <w:vAlign w:val="center"/>
            <w:hideMark/>
          </w:tcPr>
          <w:p w:rsidR="008362DB" w:rsidRPr="00382B89" w:rsidRDefault="008362DB" w:rsidP="003914D7">
            <w:pPr>
              <w:pStyle w:val="BodyText"/>
              <w:rPr>
                <w:rFonts w:ascii="Sylfaen" w:hAnsi="Sylfaen"/>
                <w:szCs w:val="24"/>
                <w:lang w:val="ka-GE"/>
              </w:rPr>
            </w:pPr>
            <w:r w:rsidRPr="00382B89">
              <w:rPr>
                <w:rFonts w:ascii="Sylfaen" w:hAnsi="Sylfaen"/>
                <w:b/>
                <w:szCs w:val="24"/>
                <w:lang w:val="ka-GE"/>
              </w:rPr>
              <w:t xml:space="preserve">            საუნივერსიტეტო</w:t>
            </w:r>
            <w:r>
              <w:rPr>
                <w:rFonts w:ascii="Sylfaen" w:hAnsi="Sylfaen"/>
                <w:b/>
                <w:szCs w:val="24"/>
                <w:lang w:val="ka-GE"/>
              </w:rPr>
              <w:t xml:space="preserve"> </w:t>
            </w:r>
            <w:r w:rsidRPr="00382B89">
              <w:rPr>
                <w:rFonts w:ascii="Sylfaen" w:hAnsi="Sylfaen"/>
                <w:b/>
                <w:szCs w:val="24"/>
                <w:lang w:val="ka-GE"/>
              </w:rPr>
              <w:t xml:space="preserve"> </w:t>
            </w:r>
          </w:p>
        </w:tc>
        <w:tc>
          <w:tcPr>
            <w:tcW w:w="1709" w:type="dxa"/>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pStyle w:val="BodyText"/>
              <w:jc w:val="center"/>
              <w:rPr>
                <w:szCs w:val="24"/>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8362DB" w:rsidRPr="00382B89" w:rsidRDefault="008362DB" w:rsidP="003914D7">
            <w:pPr>
              <w:pStyle w:val="BodyText"/>
              <w:jc w:val="center"/>
              <w:rPr>
                <w:rFonts w:ascii="Sylfaen" w:hAnsi="Sylfaen"/>
                <w:b/>
                <w:szCs w:val="24"/>
                <w:lang w:val="ka-GE"/>
              </w:rPr>
            </w:pPr>
            <w:r>
              <w:rPr>
                <w:rFonts w:ascii="Sylfaen" w:hAnsi="Sylfaen"/>
                <w:b/>
                <w:szCs w:val="24"/>
                <w:lang w:val="ka-GE"/>
              </w:rPr>
              <w:t>3</w:t>
            </w:r>
            <w:r w:rsidRPr="00382B89">
              <w:rPr>
                <w:rFonts w:ascii="Sylfaen" w:hAnsi="Sylfaen"/>
                <w:b/>
                <w:szCs w:val="24"/>
                <w:lang w:val="ka-GE"/>
              </w:rPr>
              <w:t>0</w:t>
            </w:r>
          </w:p>
        </w:tc>
        <w:tc>
          <w:tcPr>
            <w:tcW w:w="720" w:type="dxa"/>
            <w:tcBorders>
              <w:top w:val="single" w:sz="4" w:space="0" w:color="auto"/>
              <w:left w:val="single" w:sz="4" w:space="0" w:color="auto"/>
              <w:bottom w:val="single" w:sz="4" w:space="0" w:color="auto"/>
              <w:right w:val="single" w:sz="4" w:space="0" w:color="auto"/>
            </w:tcBorders>
            <w:vAlign w:val="center"/>
            <w:hideMark/>
          </w:tcPr>
          <w:p w:rsidR="008362DB" w:rsidRPr="00382B89" w:rsidRDefault="008362DB" w:rsidP="003914D7">
            <w:pPr>
              <w:pStyle w:val="BodyText"/>
              <w:jc w:val="center"/>
              <w:rPr>
                <w:szCs w:val="24"/>
              </w:rPr>
            </w:pPr>
            <w:r w:rsidRPr="00382B89">
              <w:rPr>
                <w:szCs w:val="24"/>
              </w:rPr>
              <w:t>30</w:t>
            </w:r>
          </w:p>
        </w:tc>
        <w:tc>
          <w:tcPr>
            <w:tcW w:w="810" w:type="dxa"/>
            <w:tcBorders>
              <w:top w:val="single" w:sz="4" w:space="0" w:color="auto"/>
              <w:left w:val="single" w:sz="4" w:space="0" w:color="auto"/>
              <w:bottom w:val="single" w:sz="4" w:space="0" w:color="auto"/>
              <w:right w:val="single" w:sz="4" w:space="0" w:color="auto"/>
            </w:tcBorders>
            <w:vAlign w:val="center"/>
            <w:hideMark/>
          </w:tcPr>
          <w:p w:rsidR="008362DB" w:rsidRPr="00382B89" w:rsidRDefault="008362DB" w:rsidP="003914D7">
            <w:pPr>
              <w:pStyle w:val="BodyText"/>
              <w:jc w:val="center"/>
              <w:rPr>
                <w:szCs w:val="24"/>
              </w:rPr>
            </w:pPr>
            <w:r w:rsidRPr="00382B89">
              <w:rPr>
                <w:szCs w:val="24"/>
              </w:rPr>
              <w:t>30</w:t>
            </w:r>
          </w:p>
        </w:tc>
        <w:tc>
          <w:tcPr>
            <w:tcW w:w="810" w:type="dxa"/>
            <w:tcBorders>
              <w:top w:val="single" w:sz="4" w:space="0" w:color="auto"/>
              <w:left w:val="single" w:sz="4" w:space="0" w:color="auto"/>
              <w:bottom w:val="single" w:sz="4" w:space="0" w:color="auto"/>
              <w:right w:val="single" w:sz="4" w:space="0" w:color="auto"/>
            </w:tcBorders>
            <w:vAlign w:val="center"/>
            <w:hideMark/>
          </w:tcPr>
          <w:p w:rsidR="008362DB" w:rsidRPr="00382B89" w:rsidRDefault="008362DB" w:rsidP="003914D7">
            <w:pPr>
              <w:pStyle w:val="BodyText"/>
              <w:jc w:val="center"/>
              <w:rPr>
                <w:szCs w:val="24"/>
              </w:rPr>
            </w:pPr>
            <w:r w:rsidRPr="00382B89">
              <w:rPr>
                <w:szCs w:val="24"/>
              </w:rPr>
              <w:t>30</w:t>
            </w:r>
          </w:p>
        </w:tc>
        <w:tc>
          <w:tcPr>
            <w:tcW w:w="900" w:type="dxa"/>
            <w:tcBorders>
              <w:top w:val="single" w:sz="4" w:space="0" w:color="auto"/>
              <w:left w:val="single" w:sz="4" w:space="0" w:color="auto"/>
              <w:bottom w:val="single" w:sz="4" w:space="0" w:color="auto"/>
              <w:right w:val="single" w:sz="4" w:space="0" w:color="auto"/>
            </w:tcBorders>
            <w:vAlign w:val="center"/>
            <w:hideMark/>
          </w:tcPr>
          <w:p w:rsidR="008362DB" w:rsidRPr="00382B89" w:rsidRDefault="008362DB" w:rsidP="003914D7">
            <w:pPr>
              <w:pStyle w:val="BodyText"/>
              <w:jc w:val="center"/>
              <w:rPr>
                <w:szCs w:val="24"/>
              </w:rPr>
            </w:pPr>
            <w:r w:rsidRPr="00382B89">
              <w:rPr>
                <w:szCs w:val="24"/>
              </w:rPr>
              <w:t>30</w:t>
            </w:r>
          </w:p>
        </w:tc>
        <w:tc>
          <w:tcPr>
            <w:tcW w:w="900" w:type="dxa"/>
            <w:tcBorders>
              <w:top w:val="single" w:sz="4" w:space="0" w:color="auto"/>
              <w:left w:val="single" w:sz="4" w:space="0" w:color="auto"/>
              <w:bottom w:val="single" w:sz="4" w:space="0" w:color="auto"/>
              <w:right w:val="single" w:sz="4" w:space="0" w:color="auto"/>
            </w:tcBorders>
            <w:vAlign w:val="center"/>
            <w:hideMark/>
          </w:tcPr>
          <w:p w:rsidR="008362DB" w:rsidRPr="00382B89" w:rsidRDefault="008362DB" w:rsidP="003914D7">
            <w:pPr>
              <w:pStyle w:val="BodyText"/>
              <w:jc w:val="center"/>
              <w:rPr>
                <w:szCs w:val="24"/>
              </w:rPr>
            </w:pPr>
            <w:r w:rsidRPr="00382B89">
              <w:rPr>
                <w:szCs w:val="24"/>
              </w:rPr>
              <w:t>30</w:t>
            </w:r>
          </w:p>
        </w:tc>
        <w:tc>
          <w:tcPr>
            <w:tcW w:w="990" w:type="dxa"/>
            <w:tcBorders>
              <w:top w:val="single" w:sz="4" w:space="0" w:color="auto"/>
              <w:left w:val="single" w:sz="4" w:space="0" w:color="auto"/>
              <w:bottom w:val="single" w:sz="4" w:space="0" w:color="auto"/>
              <w:right w:val="single" w:sz="4" w:space="0" w:color="auto"/>
            </w:tcBorders>
            <w:hideMark/>
          </w:tcPr>
          <w:p w:rsidR="008362DB" w:rsidRPr="00382B89" w:rsidRDefault="008362DB" w:rsidP="003914D7">
            <w:pPr>
              <w:pStyle w:val="BodyText"/>
              <w:jc w:val="center"/>
              <w:rPr>
                <w:szCs w:val="24"/>
              </w:rPr>
            </w:pPr>
            <w:r w:rsidRPr="00382B89">
              <w:rPr>
                <w:szCs w:val="24"/>
              </w:rPr>
              <w:t>30</w:t>
            </w:r>
          </w:p>
        </w:tc>
        <w:tc>
          <w:tcPr>
            <w:tcW w:w="1080" w:type="dxa"/>
            <w:tcBorders>
              <w:top w:val="single" w:sz="4" w:space="0" w:color="auto"/>
              <w:left w:val="single" w:sz="4" w:space="0" w:color="auto"/>
              <w:bottom w:val="single" w:sz="4" w:space="0" w:color="auto"/>
              <w:right w:val="single" w:sz="4" w:space="0" w:color="auto"/>
            </w:tcBorders>
            <w:hideMark/>
          </w:tcPr>
          <w:p w:rsidR="008362DB" w:rsidRPr="00382B89" w:rsidRDefault="008362DB" w:rsidP="003914D7">
            <w:pPr>
              <w:pStyle w:val="BodyText"/>
              <w:jc w:val="center"/>
              <w:rPr>
                <w:szCs w:val="24"/>
              </w:rPr>
            </w:pPr>
            <w:r w:rsidRPr="00382B89">
              <w:rPr>
                <w:szCs w:val="24"/>
              </w:rPr>
              <w:t>30</w:t>
            </w:r>
          </w:p>
        </w:tc>
        <w:tc>
          <w:tcPr>
            <w:tcW w:w="1080" w:type="dxa"/>
            <w:tcBorders>
              <w:top w:val="single" w:sz="4" w:space="0" w:color="auto"/>
              <w:left w:val="single" w:sz="4" w:space="0" w:color="auto"/>
              <w:bottom w:val="single" w:sz="4" w:space="0" w:color="auto"/>
              <w:right w:val="single" w:sz="4" w:space="0" w:color="auto"/>
            </w:tcBorders>
            <w:hideMark/>
          </w:tcPr>
          <w:p w:rsidR="008362DB" w:rsidRPr="00382B89" w:rsidRDefault="008362DB" w:rsidP="003914D7">
            <w:pPr>
              <w:pStyle w:val="BodyText"/>
              <w:jc w:val="center"/>
              <w:rPr>
                <w:szCs w:val="24"/>
              </w:rPr>
            </w:pPr>
            <w:r w:rsidRPr="00382B89">
              <w:rPr>
                <w:szCs w:val="24"/>
              </w:rPr>
              <w:t>30</w:t>
            </w:r>
          </w:p>
        </w:tc>
      </w:tr>
      <w:tr w:rsidR="008362DB" w:rsidRPr="00382B89" w:rsidTr="003914D7">
        <w:trPr>
          <w:cantSplit/>
        </w:trPr>
        <w:tc>
          <w:tcPr>
            <w:tcW w:w="532" w:type="dxa"/>
            <w:gridSpan w:val="3"/>
            <w:tcBorders>
              <w:top w:val="single" w:sz="4" w:space="0" w:color="auto"/>
              <w:left w:val="single" w:sz="4" w:space="0" w:color="auto"/>
              <w:bottom w:val="single" w:sz="4" w:space="0" w:color="auto"/>
              <w:right w:val="single" w:sz="4" w:space="0" w:color="auto"/>
            </w:tcBorders>
            <w:vAlign w:val="center"/>
            <w:hideMark/>
          </w:tcPr>
          <w:p w:rsidR="008362DB" w:rsidRPr="00382B89" w:rsidRDefault="008362DB" w:rsidP="003914D7">
            <w:pPr>
              <w:pStyle w:val="BodyText"/>
              <w:jc w:val="center"/>
              <w:rPr>
                <w:b/>
                <w:szCs w:val="24"/>
              </w:rPr>
            </w:pPr>
            <w:r w:rsidRPr="00382B89">
              <w:rPr>
                <w:b/>
                <w:szCs w:val="24"/>
              </w:rPr>
              <w:t>1</w:t>
            </w:r>
          </w:p>
        </w:tc>
        <w:tc>
          <w:tcPr>
            <w:tcW w:w="2912" w:type="dxa"/>
            <w:gridSpan w:val="2"/>
            <w:tcBorders>
              <w:top w:val="single" w:sz="4" w:space="0" w:color="auto"/>
              <w:left w:val="single" w:sz="4" w:space="0" w:color="auto"/>
              <w:bottom w:val="single" w:sz="4" w:space="0" w:color="auto"/>
              <w:right w:val="single" w:sz="4" w:space="0" w:color="auto"/>
            </w:tcBorders>
            <w:vAlign w:val="center"/>
            <w:hideMark/>
          </w:tcPr>
          <w:p w:rsidR="008362DB" w:rsidRPr="00382B89" w:rsidRDefault="008362DB" w:rsidP="003914D7">
            <w:pPr>
              <w:pStyle w:val="BodyText"/>
              <w:jc w:val="center"/>
              <w:rPr>
                <w:rFonts w:ascii="Sylfaen" w:hAnsi="Sylfaen"/>
                <w:b/>
                <w:szCs w:val="24"/>
                <w:lang w:val="ka-GE"/>
              </w:rPr>
            </w:pPr>
            <w:r w:rsidRPr="00382B89">
              <w:rPr>
                <w:rFonts w:ascii="Sylfaen" w:hAnsi="Sylfaen"/>
                <w:b/>
                <w:szCs w:val="24"/>
                <w:lang w:val="ka-GE"/>
              </w:rPr>
              <w:t>უცხო ენა</w:t>
            </w:r>
          </w:p>
        </w:tc>
        <w:tc>
          <w:tcPr>
            <w:tcW w:w="1709" w:type="dxa"/>
            <w:tcBorders>
              <w:top w:val="single" w:sz="4" w:space="0" w:color="auto"/>
              <w:left w:val="single" w:sz="4" w:space="0" w:color="auto"/>
              <w:bottom w:val="single" w:sz="4" w:space="0" w:color="auto"/>
              <w:right w:val="single" w:sz="4" w:space="0" w:color="auto"/>
            </w:tcBorders>
            <w:vAlign w:val="center"/>
            <w:hideMark/>
          </w:tcPr>
          <w:p w:rsidR="008362DB" w:rsidRPr="00382B89" w:rsidRDefault="008362DB" w:rsidP="003914D7">
            <w:pPr>
              <w:pStyle w:val="BodyText"/>
              <w:jc w:val="center"/>
              <w:rPr>
                <w:szCs w:val="24"/>
              </w:rPr>
            </w:pPr>
            <w:r w:rsidRPr="00382B89">
              <w:rPr>
                <w:rFonts w:ascii="Sylfaen" w:hAnsi="Sylfaen"/>
                <w:szCs w:val="24"/>
                <w:lang w:val="ka-GE"/>
              </w:rPr>
              <w:t>სავალდებულო საუნივერსიტეტო</w:t>
            </w:r>
          </w:p>
        </w:tc>
        <w:tc>
          <w:tcPr>
            <w:tcW w:w="1080" w:type="dxa"/>
            <w:tcBorders>
              <w:top w:val="single" w:sz="4" w:space="0" w:color="auto"/>
              <w:left w:val="single" w:sz="4" w:space="0" w:color="auto"/>
              <w:bottom w:val="single" w:sz="4" w:space="0" w:color="auto"/>
              <w:right w:val="single" w:sz="4" w:space="0" w:color="auto"/>
            </w:tcBorders>
            <w:vAlign w:val="center"/>
            <w:hideMark/>
          </w:tcPr>
          <w:p w:rsidR="008362DB" w:rsidRPr="00382B89" w:rsidRDefault="008362DB" w:rsidP="003914D7">
            <w:pPr>
              <w:pStyle w:val="BodyText"/>
              <w:jc w:val="center"/>
              <w:rPr>
                <w:rFonts w:ascii="Sylfaen" w:hAnsi="Sylfaen"/>
                <w:b/>
                <w:bCs/>
                <w:szCs w:val="24"/>
                <w:lang w:val="ka-GE"/>
              </w:rPr>
            </w:pPr>
            <w:r>
              <w:rPr>
                <w:rFonts w:ascii="Sylfaen" w:hAnsi="Sylfaen"/>
                <w:b/>
                <w:bCs/>
                <w:szCs w:val="24"/>
                <w:lang w:val="ka-GE"/>
              </w:rPr>
              <w:t>2</w:t>
            </w:r>
            <w:r w:rsidRPr="00382B89">
              <w:rPr>
                <w:rFonts w:ascii="Sylfaen" w:hAnsi="Sylfaen"/>
                <w:b/>
                <w:bCs/>
                <w:szCs w:val="24"/>
                <w:lang w:val="ka-GE"/>
              </w:rPr>
              <w:t>0</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62DB" w:rsidRPr="00382B89" w:rsidRDefault="008362DB" w:rsidP="003914D7">
            <w:pPr>
              <w:pStyle w:val="BodyText"/>
              <w:jc w:val="center"/>
              <w:rPr>
                <w:szCs w:val="24"/>
              </w:rPr>
            </w:pPr>
            <w:r w:rsidRPr="00382B89">
              <w:rPr>
                <w:szCs w:val="24"/>
              </w:rPr>
              <w:t>5</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62DB" w:rsidRPr="00382B89" w:rsidRDefault="008362DB" w:rsidP="003914D7">
            <w:pPr>
              <w:pStyle w:val="BodyText"/>
              <w:jc w:val="center"/>
              <w:rPr>
                <w:szCs w:val="24"/>
              </w:rPr>
            </w:pPr>
            <w:r w:rsidRPr="00382B89">
              <w:rPr>
                <w:szCs w:val="24"/>
              </w:rPr>
              <w:t>5</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62DB" w:rsidRPr="00382B89" w:rsidRDefault="008362DB" w:rsidP="003914D7">
            <w:pPr>
              <w:pStyle w:val="BodyText"/>
              <w:jc w:val="center"/>
              <w:rPr>
                <w:szCs w:val="24"/>
              </w:rPr>
            </w:pPr>
            <w:r w:rsidRPr="00382B89">
              <w:rPr>
                <w:szCs w:val="24"/>
              </w:rPr>
              <w:t>5</w:t>
            </w:r>
          </w:p>
        </w:tc>
        <w:tc>
          <w:tcPr>
            <w:tcW w:w="900" w:type="dxa"/>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pStyle w:val="BodyText"/>
              <w:jc w:val="center"/>
              <w:rPr>
                <w:rFonts w:ascii="Sylfaen" w:hAnsi="Sylfaen"/>
                <w:szCs w:val="24"/>
                <w:lang w:val="ka-GE"/>
              </w:rPr>
            </w:pPr>
            <w:r w:rsidRPr="00382B89">
              <w:rPr>
                <w:rFonts w:ascii="Sylfaen" w:hAnsi="Sylfaen"/>
                <w:szCs w:val="24"/>
                <w:lang w:val="ka-GE"/>
              </w:rPr>
              <w:t>5</w:t>
            </w:r>
          </w:p>
        </w:tc>
        <w:tc>
          <w:tcPr>
            <w:tcW w:w="900" w:type="dxa"/>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pStyle w:val="BodyText"/>
              <w:jc w:val="center"/>
              <w:rPr>
                <w:rFonts w:ascii="Sylfaen" w:hAnsi="Sylfaen"/>
                <w:szCs w:val="24"/>
                <w:lang w:val="ka-GE"/>
              </w:rPr>
            </w:pPr>
          </w:p>
        </w:tc>
        <w:tc>
          <w:tcPr>
            <w:tcW w:w="990" w:type="dxa"/>
            <w:tcBorders>
              <w:top w:val="single" w:sz="4" w:space="0" w:color="auto"/>
              <w:left w:val="single" w:sz="4" w:space="0" w:color="auto"/>
              <w:bottom w:val="single" w:sz="4" w:space="0" w:color="auto"/>
              <w:right w:val="single" w:sz="4" w:space="0" w:color="auto"/>
            </w:tcBorders>
          </w:tcPr>
          <w:p w:rsidR="008362DB" w:rsidRPr="00382B89" w:rsidRDefault="008362DB" w:rsidP="003914D7">
            <w:pPr>
              <w:pStyle w:val="BodyText"/>
              <w:rPr>
                <w:rFonts w:ascii="Sylfaen" w:hAnsi="Sylfaen"/>
                <w:szCs w:val="24"/>
                <w:lang w:val="ka-GE"/>
              </w:rPr>
            </w:pPr>
          </w:p>
          <w:p w:rsidR="008362DB" w:rsidRPr="00382B89" w:rsidRDefault="008362DB" w:rsidP="003914D7">
            <w:pPr>
              <w:pStyle w:val="BodyText"/>
              <w:rPr>
                <w:rFonts w:ascii="Sylfaen" w:hAnsi="Sylfaen"/>
                <w:szCs w:val="24"/>
                <w:lang w:val="ka-GE"/>
              </w:rPr>
            </w:pPr>
            <w:r w:rsidRPr="00382B89">
              <w:rPr>
                <w:rFonts w:ascii="Sylfaen" w:hAnsi="Sylfaen"/>
                <w:szCs w:val="24"/>
                <w:lang w:val="ka-GE"/>
              </w:rPr>
              <w:t xml:space="preserve">  </w:t>
            </w:r>
          </w:p>
        </w:tc>
        <w:tc>
          <w:tcPr>
            <w:tcW w:w="1080" w:type="dxa"/>
            <w:tcBorders>
              <w:top w:val="single" w:sz="4" w:space="0" w:color="auto"/>
              <w:left w:val="single" w:sz="4" w:space="0" w:color="auto"/>
              <w:bottom w:val="single" w:sz="4" w:space="0" w:color="auto"/>
              <w:right w:val="single" w:sz="4" w:space="0" w:color="auto"/>
            </w:tcBorders>
          </w:tcPr>
          <w:p w:rsidR="008362DB" w:rsidRPr="00382B89" w:rsidRDefault="008362DB" w:rsidP="003914D7">
            <w:pPr>
              <w:pStyle w:val="BodyText"/>
              <w:rPr>
                <w:szCs w:val="24"/>
              </w:rPr>
            </w:pPr>
          </w:p>
        </w:tc>
        <w:tc>
          <w:tcPr>
            <w:tcW w:w="1080" w:type="dxa"/>
            <w:tcBorders>
              <w:top w:val="single" w:sz="4" w:space="0" w:color="auto"/>
              <w:left w:val="single" w:sz="4" w:space="0" w:color="auto"/>
              <w:bottom w:val="single" w:sz="4" w:space="0" w:color="auto"/>
              <w:right w:val="single" w:sz="4" w:space="0" w:color="auto"/>
            </w:tcBorders>
          </w:tcPr>
          <w:p w:rsidR="008362DB" w:rsidRPr="00382B89" w:rsidRDefault="008362DB" w:rsidP="003914D7">
            <w:pPr>
              <w:pStyle w:val="BodyText"/>
              <w:rPr>
                <w:szCs w:val="24"/>
              </w:rPr>
            </w:pPr>
          </w:p>
        </w:tc>
      </w:tr>
      <w:tr w:rsidR="008362DB" w:rsidRPr="00382B89" w:rsidTr="003914D7">
        <w:trPr>
          <w:cantSplit/>
        </w:trPr>
        <w:tc>
          <w:tcPr>
            <w:tcW w:w="532" w:type="dxa"/>
            <w:gridSpan w:val="3"/>
            <w:tcBorders>
              <w:top w:val="single" w:sz="4" w:space="0" w:color="auto"/>
              <w:left w:val="single" w:sz="4" w:space="0" w:color="auto"/>
              <w:bottom w:val="single" w:sz="4" w:space="0" w:color="auto"/>
              <w:right w:val="single" w:sz="4" w:space="0" w:color="auto"/>
            </w:tcBorders>
            <w:vAlign w:val="center"/>
            <w:hideMark/>
          </w:tcPr>
          <w:p w:rsidR="008362DB" w:rsidRPr="00382B89" w:rsidRDefault="008362DB" w:rsidP="003914D7">
            <w:pPr>
              <w:pStyle w:val="BodyText"/>
              <w:jc w:val="center"/>
              <w:rPr>
                <w:b/>
                <w:szCs w:val="24"/>
              </w:rPr>
            </w:pPr>
            <w:r w:rsidRPr="00382B89">
              <w:rPr>
                <w:b/>
                <w:szCs w:val="24"/>
              </w:rPr>
              <w:t>2</w:t>
            </w:r>
          </w:p>
        </w:tc>
        <w:tc>
          <w:tcPr>
            <w:tcW w:w="2912" w:type="dxa"/>
            <w:gridSpan w:val="2"/>
            <w:tcBorders>
              <w:top w:val="single" w:sz="4" w:space="0" w:color="auto"/>
              <w:left w:val="single" w:sz="4" w:space="0" w:color="auto"/>
              <w:bottom w:val="single" w:sz="4" w:space="0" w:color="auto"/>
              <w:right w:val="single" w:sz="4" w:space="0" w:color="auto"/>
            </w:tcBorders>
            <w:vAlign w:val="center"/>
            <w:hideMark/>
          </w:tcPr>
          <w:p w:rsidR="008362DB" w:rsidRPr="00382B89" w:rsidRDefault="008362DB" w:rsidP="003914D7">
            <w:pPr>
              <w:pStyle w:val="BodyText"/>
              <w:jc w:val="center"/>
              <w:rPr>
                <w:rFonts w:ascii="Sylfaen" w:hAnsi="Sylfaen"/>
                <w:b/>
                <w:szCs w:val="24"/>
                <w:lang w:val="ka-GE"/>
              </w:rPr>
            </w:pPr>
            <w:r w:rsidRPr="00382B89">
              <w:rPr>
                <w:rFonts w:ascii="Sylfaen" w:hAnsi="Sylfaen"/>
                <w:b/>
                <w:szCs w:val="24"/>
                <w:lang w:val="ka-GE"/>
              </w:rPr>
              <w:t>აკადემიური წერა</w:t>
            </w:r>
          </w:p>
        </w:tc>
        <w:tc>
          <w:tcPr>
            <w:tcW w:w="1709" w:type="dxa"/>
            <w:tcBorders>
              <w:top w:val="single" w:sz="4" w:space="0" w:color="auto"/>
              <w:left w:val="single" w:sz="4" w:space="0" w:color="auto"/>
              <w:bottom w:val="single" w:sz="4" w:space="0" w:color="auto"/>
              <w:right w:val="single" w:sz="4" w:space="0" w:color="auto"/>
            </w:tcBorders>
            <w:vAlign w:val="center"/>
            <w:hideMark/>
          </w:tcPr>
          <w:p w:rsidR="008362DB" w:rsidRPr="00382B89" w:rsidRDefault="008362DB" w:rsidP="003914D7">
            <w:pPr>
              <w:pStyle w:val="BodyText"/>
              <w:jc w:val="center"/>
              <w:rPr>
                <w:szCs w:val="24"/>
              </w:rPr>
            </w:pPr>
            <w:r w:rsidRPr="00382B89">
              <w:rPr>
                <w:rFonts w:ascii="Sylfaen" w:hAnsi="Sylfaen"/>
                <w:szCs w:val="24"/>
                <w:lang w:val="ka-GE"/>
              </w:rPr>
              <w:t>სავალდებულო საუნივერსიტეტო</w:t>
            </w:r>
          </w:p>
        </w:tc>
        <w:tc>
          <w:tcPr>
            <w:tcW w:w="1080" w:type="dxa"/>
            <w:tcBorders>
              <w:top w:val="single" w:sz="4" w:space="0" w:color="auto"/>
              <w:left w:val="single" w:sz="4" w:space="0" w:color="auto"/>
              <w:bottom w:val="single" w:sz="4" w:space="0" w:color="auto"/>
              <w:right w:val="single" w:sz="4" w:space="0" w:color="auto"/>
            </w:tcBorders>
            <w:vAlign w:val="center"/>
            <w:hideMark/>
          </w:tcPr>
          <w:p w:rsidR="008362DB" w:rsidRPr="00382B89" w:rsidRDefault="008362DB" w:rsidP="003914D7">
            <w:pPr>
              <w:pStyle w:val="BodyText"/>
              <w:jc w:val="center"/>
              <w:rPr>
                <w:b/>
                <w:szCs w:val="24"/>
              </w:rPr>
            </w:pPr>
            <w:r w:rsidRPr="00382B89">
              <w:rPr>
                <w:b/>
                <w:szCs w:val="24"/>
              </w:rPr>
              <w:t>5</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8362DB" w:rsidRPr="00382B89" w:rsidRDefault="008362DB" w:rsidP="003914D7">
            <w:pPr>
              <w:pStyle w:val="BodyText"/>
              <w:jc w:val="center"/>
              <w:rPr>
                <w:rFonts w:ascii="Sylfaen" w:hAnsi="Sylfaen"/>
                <w:szCs w:val="24"/>
                <w:lang w:val="ka-GE"/>
              </w:rPr>
            </w:pPr>
            <w:r w:rsidRPr="00382B89">
              <w:rPr>
                <w:rFonts w:ascii="Sylfaen" w:hAnsi="Sylfaen"/>
                <w:szCs w:val="24"/>
                <w:lang w:val="ka-GE"/>
              </w:rPr>
              <w:t>5</w:t>
            </w:r>
          </w:p>
          <w:p w:rsidR="008362DB" w:rsidRPr="00382B89" w:rsidRDefault="008362DB" w:rsidP="003914D7">
            <w:pPr>
              <w:pStyle w:val="BodyText"/>
              <w:jc w:val="center"/>
              <w:rPr>
                <w:rFonts w:ascii="Sylfaen" w:hAnsi="Sylfaen"/>
                <w:szCs w:val="24"/>
                <w:lang w:val="ka-GE"/>
              </w:rPr>
            </w:pP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8362DB" w:rsidRPr="00382B89" w:rsidRDefault="008362DB" w:rsidP="003914D7">
            <w:pPr>
              <w:pStyle w:val="BodyText"/>
              <w:jc w:val="center"/>
              <w:rPr>
                <w:rFonts w:ascii="Sylfaen" w:hAnsi="Sylfaen"/>
                <w:szCs w:val="24"/>
                <w:lang w:val="ka-GE"/>
              </w:rPr>
            </w:pP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8362DB" w:rsidRPr="00382B89" w:rsidRDefault="008362DB" w:rsidP="003914D7">
            <w:pPr>
              <w:pStyle w:val="BodyText"/>
              <w:jc w:val="center"/>
              <w:rPr>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8362DB" w:rsidRPr="00382B89" w:rsidRDefault="008362DB" w:rsidP="003914D7">
            <w:pPr>
              <w:pStyle w:val="BodyText"/>
              <w:jc w:val="center"/>
              <w:rPr>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pStyle w:val="BodyText"/>
              <w:jc w:val="center"/>
              <w:rPr>
                <w:szCs w:val="24"/>
              </w:rPr>
            </w:pPr>
          </w:p>
        </w:tc>
        <w:tc>
          <w:tcPr>
            <w:tcW w:w="990" w:type="dxa"/>
            <w:tcBorders>
              <w:top w:val="single" w:sz="4" w:space="0" w:color="auto"/>
              <w:left w:val="single" w:sz="4" w:space="0" w:color="auto"/>
              <w:bottom w:val="single" w:sz="4" w:space="0" w:color="auto"/>
              <w:right w:val="single" w:sz="4" w:space="0" w:color="auto"/>
            </w:tcBorders>
            <w:hideMark/>
          </w:tcPr>
          <w:p w:rsidR="008362DB" w:rsidRPr="00382B89" w:rsidRDefault="008362DB" w:rsidP="003914D7">
            <w:pPr>
              <w:pStyle w:val="BodyText"/>
              <w:rPr>
                <w:rFonts w:ascii="Sylfaen" w:hAnsi="Sylfaen"/>
                <w:szCs w:val="24"/>
                <w:lang w:val="ka-GE"/>
              </w:rPr>
            </w:pPr>
          </w:p>
        </w:tc>
        <w:tc>
          <w:tcPr>
            <w:tcW w:w="1080" w:type="dxa"/>
            <w:tcBorders>
              <w:top w:val="single" w:sz="4" w:space="0" w:color="auto"/>
              <w:left w:val="single" w:sz="4" w:space="0" w:color="auto"/>
              <w:bottom w:val="single" w:sz="4" w:space="0" w:color="auto"/>
              <w:right w:val="single" w:sz="4" w:space="0" w:color="auto"/>
            </w:tcBorders>
          </w:tcPr>
          <w:p w:rsidR="008362DB" w:rsidRPr="00382B89" w:rsidRDefault="008362DB" w:rsidP="003914D7">
            <w:pPr>
              <w:pStyle w:val="BodyText"/>
              <w:rPr>
                <w:szCs w:val="24"/>
              </w:rPr>
            </w:pPr>
          </w:p>
        </w:tc>
        <w:tc>
          <w:tcPr>
            <w:tcW w:w="1080" w:type="dxa"/>
            <w:tcBorders>
              <w:top w:val="single" w:sz="4" w:space="0" w:color="auto"/>
              <w:left w:val="single" w:sz="4" w:space="0" w:color="auto"/>
              <w:bottom w:val="single" w:sz="4" w:space="0" w:color="auto"/>
              <w:right w:val="single" w:sz="4" w:space="0" w:color="auto"/>
            </w:tcBorders>
          </w:tcPr>
          <w:p w:rsidR="008362DB" w:rsidRPr="00382B89" w:rsidRDefault="008362DB" w:rsidP="003914D7">
            <w:pPr>
              <w:pStyle w:val="BodyText"/>
              <w:rPr>
                <w:szCs w:val="24"/>
              </w:rPr>
            </w:pPr>
          </w:p>
        </w:tc>
      </w:tr>
      <w:tr w:rsidR="008362DB" w:rsidRPr="00382B89" w:rsidTr="003914D7">
        <w:trPr>
          <w:cantSplit/>
        </w:trPr>
        <w:tc>
          <w:tcPr>
            <w:tcW w:w="532" w:type="dxa"/>
            <w:gridSpan w:val="3"/>
            <w:tcBorders>
              <w:top w:val="single" w:sz="4" w:space="0" w:color="auto"/>
              <w:left w:val="single" w:sz="4" w:space="0" w:color="auto"/>
              <w:bottom w:val="single" w:sz="4" w:space="0" w:color="auto"/>
              <w:right w:val="single" w:sz="4" w:space="0" w:color="auto"/>
            </w:tcBorders>
            <w:vAlign w:val="center"/>
            <w:hideMark/>
          </w:tcPr>
          <w:p w:rsidR="008362DB" w:rsidRPr="00382B89" w:rsidRDefault="008362DB" w:rsidP="003914D7">
            <w:pPr>
              <w:pStyle w:val="BodyText"/>
              <w:jc w:val="center"/>
              <w:rPr>
                <w:b/>
                <w:szCs w:val="24"/>
              </w:rPr>
            </w:pPr>
            <w:r w:rsidRPr="00382B89">
              <w:rPr>
                <w:rFonts w:ascii="Times New Roman" w:hAnsi="Times New Roman"/>
                <w:b/>
                <w:szCs w:val="24"/>
                <w:lang w:val="ru-RU"/>
              </w:rPr>
              <w:t>3</w:t>
            </w:r>
          </w:p>
        </w:tc>
        <w:tc>
          <w:tcPr>
            <w:tcW w:w="2912" w:type="dxa"/>
            <w:gridSpan w:val="2"/>
            <w:tcBorders>
              <w:top w:val="single" w:sz="4" w:space="0" w:color="auto"/>
              <w:left w:val="single" w:sz="4" w:space="0" w:color="auto"/>
              <w:bottom w:val="single" w:sz="4" w:space="0" w:color="auto"/>
              <w:right w:val="single" w:sz="4" w:space="0" w:color="auto"/>
            </w:tcBorders>
            <w:vAlign w:val="center"/>
            <w:hideMark/>
          </w:tcPr>
          <w:p w:rsidR="008362DB" w:rsidRPr="00382B89" w:rsidRDefault="008362DB" w:rsidP="003914D7">
            <w:pPr>
              <w:pStyle w:val="BodyText"/>
              <w:jc w:val="center"/>
              <w:rPr>
                <w:rFonts w:ascii="Sylfaen" w:hAnsi="Sylfaen"/>
                <w:b/>
                <w:szCs w:val="24"/>
                <w:lang w:val="ka-GE"/>
              </w:rPr>
            </w:pPr>
            <w:r w:rsidRPr="00382B89">
              <w:rPr>
                <w:rFonts w:ascii="Sylfaen" w:hAnsi="Sylfaen"/>
                <w:b/>
                <w:szCs w:val="24"/>
                <w:lang w:val="ka-GE"/>
              </w:rPr>
              <w:t>კომპიუტერის უნარჩვევები და ინფორმაციული ტექნოლოგიები</w:t>
            </w:r>
          </w:p>
        </w:tc>
        <w:tc>
          <w:tcPr>
            <w:tcW w:w="1709" w:type="dxa"/>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pStyle w:val="BodyText"/>
              <w:jc w:val="center"/>
              <w:rPr>
                <w:rFonts w:ascii="Sylfaen" w:hAnsi="Sylfaen"/>
                <w:szCs w:val="24"/>
                <w:lang w:val="ka-GE"/>
              </w:rPr>
            </w:pPr>
            <w:r w:rsidRPr="00382B89">
              <w:rPr>
                <w:rFonts w:ascii="Sylfaen" w:hAnsi="Sylfaen"/>
                <w:szCs w:val="24"/>
                <w:lang w:val="ka-GE"/>
              </w:rPr>
              <w:t>სავალდებულო საუნივერსიტეტო</w:t>
            </w:r>
          </w:p>
        </w:tc>
        <w:tc>
          <w:tcPr>
            <w:tcW w:w="1080" w:type="dxa"/>
            <w:tcBorders>
              <w:top w:val="single" w:sz="4" w:space="0" w:color="auto"/>
              <w:left w:val="single" w:sz="4" w:space="0" w:color="auto"/>
              <w:bottom w:val="single" w:sz="4" w:space="0" w:color="auto"/>
              <w:right w:val="single" w:sz="4" w:space="0" w:color="auto"/>
            </w:tcBorders>
            <w:vAlign w:val="center"/>
            <w:hideMark/>
          </w:tcPr>
          <w:p w:rsidR="008362DB" w:rsidRPr="00382B89" w:rsidRDefault="008362DB" w:rsidP="003914D7">
            <w:pPr>
              <w:pStyle w:val="BodyText"/>
              <w:jc w:val="center"/>
              <w:rPr>
                <w:b/>
                <w:szCs w:val="24"/>
              </w:rPr>
            </w:pPr>
            <w:r w:rsidRPr="00382B89">
              <w:rPr>
                <w:b/>
                <w:szCs w:val="24"/>
              </w:rPr>
              <w:t>5</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62DB" w:rsidRPr="00382B89" w:rsidRDefault="008362DB" w:rsidP="003914D7">
            <w:pPr>
              <w:pStyle w:val="BodyText"/>
              <w:jc w:val="center"/>
              <w:rPr>
                <w:szCs w:val="24"/>
              </w:rPr>
            </w:pPr>
            <w:r w:rsidRPr="00382B89">
              <w:rPr>
                <w:szCs w:val="24"/>
              </w:rPr>
              <w:t>5</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8362DB" w:rsidRPr="00382B89" w:rsidRDefault="008362DB" w:rsidP="003914D7">
            <w:pPr>
              <w:pStyle w:val="BodyText"/>
              <w:jc w:val="center"/>
              <w:rPr>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8362DB" w:rsidRPr="00382B89" w:rsidRDefault="008362DB" w:rsidP="003914D7">
            <w:pPr>
              <w:pStyle w:val="BodyText"/>
              <w:jc w:val="center"/>
              <w:rPr>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8362DB" w:rsidRPr="00382B89" w:rsidRDefault="008362DB" w:rsidP="003914D7">
            <w:pPr>
              <w:pStyle w:val="BodyText"/>
              <w:jc w:val="center"/>
              <w:rPr>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pStyle w:val="BodyText"/>
              <w:jc w:val="center"/>
              <w:rPr>
                <w:szCs w:val="24"/>
              </w:rPr>
            </w:pPr>
          </w:p>
        </w:tc>
        <w:tc>
          <w:tcPr>
            <w:tcW w:w="990" w:type="dxa"/>
            <w:tcBorders>
              <w:top w:val="single" w:sz="4" w:space="0" w:color="auto"/>
              <w:left w:val="single" w:sz="4" w:space="0" w:color="auto"/>
              <w:bottom w:val="single" w:sz="4" w:space="0" w:color="auto"/>
              <w:right w:val="single" w:sz="4" w:space="0" w:color="auto"/>
            </w:tcBorders>
          </w:tcPr>
          <w:p w:rsidR="008362DB" w:rsidRPr="00382B89" w:rsidRDefault="008362DB" w:rsidP="003914D7">
            <w:pPr>
              <w:pStyle w:val="BodyText"/>
              <w:rPr>
                <w:szCs w:val="24"/>
              </w:rPr>
            </w:pPr>
          </w:p>
        </w:tc>
        <w:tc>
          <w:tcPr>
            <w:tcW w:w="1080" w:type="dxa"/>
            <w:tcBorders>
              <w:top w:val="single" w:sz="4" w:space="0" w:color="auto"/>
              <w:left w:val="single" w:sz="4" w:space="0" w:color="auto"/>
              <w:bottom w:val="single" w:sz="4" w:space="0" w:color="auto"/>
              <w:right w:val="single" w:sz="4" w:space="0" w:color="auto"/>
            </w:tcBorders>
          </w:tcPr>
          <w:p w:rsidR="008362DB" w:rsidRPr="00382B89" w:rsidRDefault="008362DB" w:rsidP="003914D7">
            <w:pPr>
              <w:pStyle w:val="BodyText"/>
              <w:rPr>
                <w:szCs w:val="24"/>
              </w:rPr>
            </w:pPr>
          </w:p>
        </w:tc>
        <w:tc>
          <w:tcPr>
            <w:tcW w:w="1080" w:type="dxa"/>
            <w:tcBorders>
              <w:top w:val="single" w:sz="4" w:space="0" w:color="auto"/>
              <w:left w:val="single" w:sz="4" w:space="0" w:color="auto"/>
              <w:bottom w:val="single" w:sz="4" w:space="0" w:color="auto"/>
              <w:right w:val="single" w:sz="4" w:space="0" w:color="auto"/>
            </w:tcBorders>
          </w:tcPr>
          <w:p w:rsidR="008362DB" w:rsidRPr="00382B89" w:rsidRDefault="008362DB" w:rsidP="003914D7">
            <w:pPr>
              <w:pStyle w:val="BodyText"/>
              <w:rPr>
                <w:szCs w:val="24"/>
              </w:rPr>
            </w:pPr>
          </w:p>
        </w:tc>
      </w:tr>
      <w:tr w:rsidR="008362DB" w:rsidRPr="00382B89" w:rsidTr="003914D7">
        <w:trPr>
          <w:cantSplit/>
          <w:trHeight w:val="225"/>
        </w:trPr>
        <w:tc>
          <w:tcPr>
            <w:tcW w:w="504" w:type="dxa"/>
            <w:tcBorders>
              <w:top w:val="single" w:sz="4" w:space="0" w:color="auto"/>
              <w:left w:val="single" w:sz="4" w:space="0" w:color="auto"/>
              <w:bottom w:val="single" w:sz="4" w:space="0" w:color="auto"/>
              <w:right w:val="single" w:sz="4" w:space="0" w:color="auto"/>
            </w:tcBorders>
            <w:vAlign w:val="center"/>
            <w:hideMark/>
          </w:tcPr>
          <w:p w:rsidR="008362DB" w:rsidRPr="00382B89" w:rsidRDefault="008362DB" w:rsidP="003914D7">
            <w:pPr>
              <w:pStyle w:val="BodyText"/>
              <w:jc w:val="center"/>
              <w:rPr>
                <w:rFonts w:ascii="Sylfaen" w:hAnsi="Sylfaen"/>
                <w:szCs w:val="24"/>
                <w:lang w:val="ka-GE"/>
              </w:rPr>
            </w:pPr>
            <w:r w:rsidRPr="00382B89">
              <w:rPr>
                <w:rFonts w:ascii="Sylfaen" w:hAnsi="Sylfaen"/>
                <w:szCs w:val="24"/>
                <w:lang w:val="ka-GE"/>
              </w:rPr>
              <w:t>4.</w:t>
            </w:r>
          </w:p>
        </w:tc>
        <w:tc>
          <w:tcPr>
            <w:tcW w:w="2940" w:type="dxa"/>
            <w:gridSpan w:val="4"/>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pStyle w:val="BodyText"/>
              <w:jc w:val="center"/>
              <w:rPr>
                <w:rFonts w:ascii="Sylfaen" w:hAnsi="Sylfaen"/>
                <w:b/>
                <w:szCs w:val="24"/>
                <w:lang w:val="ka-GE"/>
              </w:rPr>
            </w:pPr>
            <w:r w:rsidRPr="00382B89">
              <w:rPr>
                <w:rFonts w:ascii="Sylfaen" w:hAnsi="Sylfaen"/>
                <w:szCs w:val="24"/>
                <w:lang w:val="ka-GE"/>
              </w:rPr>
              <w:t xml:space="preserve">თავისუფლი- არჩევითი  </w:t>
            </w:r>
            <w:r>
              <w:rPr>
                <w:rFonts w:ascii="Sylfaen" w:hAnsi="Sylfaen"/>
                <w:szCs w:val="24"/>
                <w:lang w:val="ka-GE"/>
              </w:rPr>
              <w:t>სასწავლო კურსები</w:t>
            </w:r>
          </w:p>
        </w:tc>
        <w:tc>
          <w:tcPr>
            <w:tcW w:w="1709" w:type="dxa"/>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pStyle w:val="BodyText"/>
              <w:jc w:val="center"/>
              <w:rPr>
                <w:rFonts w:ascii="Sylfaen" w:hAnsi="Sylfaen"/>
                <w:szCs w:val="24"/>
                <w:lang w:val="ka-GE"/>
              </w:rPr>
            </w:pPr>
            <w:r w:rsidRPr="00382B89">
              <w:rPr>
                <w:rFonts w:ascii="Sylfaen" w:hAnsi="Sylfaen"/>
                <w:szCs w:val="24"/>
                <w:lang w:val="ka-GE"/>
              </w:rPr>
              <w:t xml:space="preserve">თავისუფლი- არჩევითი  </w:t>
            </w:r>
          </w:p>
        </w:tc>
        <w:tc>
          <w:tcPr>
            <w:tcW w:w="1080" w:type="dxa"/>
            <w:tcBorders>
              <w:top w:val="single" w:sz="4" w:space="0" w:color="auto"/>
              <w:left w:val="single" w:sz="4" w:space="0" w:color="auto"/>
              <w:bottom w:val="single" w:sz="4" w:space="0" w:color="auto"/>
              <w:right w:val="single" w:sz="4" w:space="0" w:color="auto"/>
            </w:tcBorders>
            <w:vAlign w:val="center"/>
          </w:tcPr>
          <w:p w:rsidR="008362DB" w:rsidRPr="008F1497" w:rsidRDefault="008362DB" w:rsidP="003914D7">
            <w:pPr>
              <w:pStyle w:val="BodyText"/>
              <w:jc w:val="center"/>
              <w:rPr>
                <w:rFonts w:ascii="Sylfaen" w:hAnsi="Sylfaen"/>
                <w:b/>
                <w:szCs w:val="24"/>
              </w:rPr>
            </w:pPr>
            <w:r>
              <w:rPr>
                <w:rFonts w:ascii="Sylfaen" w:hAnsi="Sylfaen"/>
                <w:b/>
                <w:szCs w:val="24"/>
              </w:rPr>
              <w:t>15</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8362DB" w:rsidRPr="00382B89" w:rsidRDefault="008362DB" w:rsidP="003914D7">
            <w:pPr>
              <w:pStyle w:val="BodyText"/>
              <w:jc w:val="center"/>
              <w:rPr>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8362DB" w:rsidRPr="00382B89" w:rsidRDefault="008362DB" w:rsidP="003914D7">
            <w:pPr>
              <w:pStyle w:val="BodyText"/>
              <w:jc w:val="center"/>
              <w:rPr>
                <w:rFonts w:ascii="Sylfaen" w:hAnsi="Sylfaen"/>
                <w:szCs w:val="24"/>
              </w:rPr>
            </w:pPr>
            <w:r w:rsidRPr="00382B89">
              <w:rPr>
                <w:rFonts w:ascii="Sylfaen" w:hAnsi="Sylfaen"/>
                <w:szCs w:val="24"/>
              </w:rPr>
              <w:t>5</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8362DB" w:rsidRPr="00382B89" w:rsidRDefault="008362DB" w:rsidP="003914D7">
            <w:pPr>
              <w:pStyle w:val="BodyText"/>
              <w:jc w:val="center"/>
              <w:rPr>
                <w:rFonts w:ascii="Sylfaen" w:hAnsi="Sylfaen"/>
                <w:szCs w:val="24"/>
              </w:rPr>
            </w:pPr>
            <w:r w:rsidRPr="00382B89">
              <w:rPr>
                <w:rFonts w:ascii="Sylfaen" w:hAnsi="Sylfaen"/>
                <w:szCs w:val="24"/>
              </w:rPr>
              <w:t>5</w:t>
            </w:r>
          </w:p>
        </w:tc>
        <w:tc>
          <w:tcPr>
            <w:tcW w:w="900" w:type="dxa"/>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pStyle w:val="BodyText"/>
              <w:jc w:val="center"/>
              <w:rPr>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pStyle w:val="BodyText"/>
              <w:jc w:val="center"/>
              <w:rPr>
                <w:szCs w:val="24"/>
              </w:rPr>
            </w:pPr>
            <w:r w:rsidRPr="00382B89">
              <w:rPr>
                <w:szCs w:val="24"/>
              </w:rPr>
              <w:t>5</w:t>
            </w:r>
          </w:p>
        </w:tc>
        <w:tc>
          <w:tcPr>
            <w:tcW w:w="990" w:type="dxa"/>
            <w:tcBorders>
              <w:top w:val="single" w:sz="4" w:space="0" w:color="auto"/>
              <w:left w:val="single" w:sz="4" w:space="0" w:color="auto"/>
              <w:bottom w:val="single" w:sz="4" w:space="0" w:color="auto"/>
              <w:right w:val="single" w:sz="4" w:space="0" w:color="auto"/>
            </w:tcBorders>
          </w:tcPr>
          <w:p w:rsidR="008362DB" w:rsidRPr="00382B89" w:rsidRDefault="008362DB" w:rsidP="003914D7">
            <w:pPr>
              <w:pStyle w:val="BodyText"/>
              <w:jc w:val="center"/>
              <w:rPr>
                <w:szCs w:val="24"/>
              </w:rPr>
            </w:pPr>
          </w:p>
        </w:tc>
        <w:tc>
          <w:tcPr>
            <w:tcW w:w="1080" w:type="dxa"/>
            <w:tcBorders>
              <w:top w:val="single" w:sz="4" w:space="0" w:color="auto"/>
              <w:left w:val="single" w:sz="4" w:space="0" w:color="auto"/>
              <w:bottom w:val="single" w:sz="4" w:space="0" w:color="auto"/>
              <w:right w:val="single" w:sz="4" w:space="0" w:color="auto"/>
            </w:tcBorders>
          </w:tcPr>
          <w:p w:rsidR="008362DB" w:rsidRPr="00382B89" w:rsidRDefault="008362DB" w:rsidP="003914D7">
            <w:pPr>
              <w:pStyle w:val="BodyText"/>
              <w:rPr>
                <w:szCs w:val="24"/>
              </w:rPr>
            </w:pPr>
          </w:p>
        </w:tc>
        <w:tc>
          <w:tcPr>
            <w:tcW w:w="1080" w:type="dxa"/>
            <w:tcBorders>
              <w:top w:val="single" w:sz="4" w:space="0" w:color="auto"/>
              <w:left w:val="single" w:sz="4" w:space="0" w:color="auto"/>
              <w:bottom w:val="single" w:sz="4" w:space="0" w:color="auto"/>
              <w:right w:val="single" w:sz="4" w:space="0" w:color="auto"/>
            </w:tcBorders>
          </w:tcPr>
          <w:p w:rsidR="008362DB" w:rsidRPr="00382B89" w:rsidRDefault="008362DB" w:rsidP="003914D7">
            <w:pPr>
              <w:pStyle w:val="BodyText"/>
              <w:rPr>
                <w:szCs w:val="24"/>
              </w:rPr>
            </w:pPr>
          </w:p>
        </w:tc>
      </w:tr>
      <w:tr w:rsidR="008362DB" w:rsidRPr="00382B89" w:rsidTr="003914D7">
        <w:trPr>
          <w:cantSplit/>
          <w:trHeight w:val="100"/>
        </w:trPr>
        <w:tc>
          <w:tcPr>
            <w:tcW w:w="526" w:type="dxa"/>
            <w:gridSpan w:val="2"/>
            <w:tcBorders>
              <w:top w:val="single" w:sz="4" w:space="0" w:color="auto"/>
              <w:left w:val="single" w:sz="4" w:space="0" w:color="auto"/>
              <w:bottom w:val="nil"/>
              <w:right w:val="single" w:sz="4" w:space="0" w:color="auto"/>
            </w:tcBorders>
            <w:vAlign w:val="center"/>
          </w:tcPr>
          <w:p w:rsidR="008362DB" w:rsidRPr="00382B89" w:rsidRDefault="008362DB" w:rsidP="003914D7">
            <w:pPr>
              <w:pStyle w:val="BodyText"/>
              <w:rPr>
                <w:rFonts w:ascii="Sylfaen" w:hAnsi="Sylfaen"/>
                <w:szCs w:val="24"/>
                <w:lang w:val="ka-GE"/>
              </w:rPr>
            </w:pPr>
          </w:p>
        </w:tc>
        <w:tc>
          <w:tcPr>
            <w:tcW w:w="2918" w:type="dxa"/>
            <w:gridSpan w:val="3"/>
            <w:tcBorders>
              <w:top w:val="single" w:sz="4" w:space="0" w:color="auto"/>
              <w:left w:val="single" w:sz="4" w:space="0" w:color="auto"/>
              <w:bottom w:val="nil"/>
              <w:right w:val="single" w:sz="4" w:space="0" w:color="auto"/>
            </w:tcBorders>
            <w:vAlign w:val="center"/>
          </w:tcPr>
          <w:p w:rsidR="008362DB" w:rsidRPr="00382B89" w:rsidRDefault="008362DB" w:rsidP="003914D7">
            <w:pPr>
              <w:pStyle w:val="BodyText"/>
              <w:rPr>
                <w:rFonts w:ascii="Sylfaen" w:hAnsi="Sylfaen"/>
                <w:szCs w:val="24"/>
                <w:lang w:val="ka-GE"/>
              </w:rPr>
            </w:pPr>
          </w:p>
        </w:tc>
        <w:tc>
          <w:tcPr>
            <w:tcW w:w="1709" w:type="dxa"/>
            <w:vMerge w:val="restart"/>
            <w:tcBorders>
              <w:top w:val="single" w:sz="4" w:space="0" w:color="auto"/>
              <w:left w:val="single" w:sz="4" w:space="0" w:color="auto"/>
              <w:right w:val="single" w:sz="4" w:space="0" w:color="auto"/>
            </w:tcBorders>
            <w:vAlign w:val="center"/>
          </w:tcPr>
          <w:p w:rsidR="008362DB" w:rsidRPr="00382B89" w:rsidRDefault="008362DB" w:rsidP="003914D7">
            <w:pPr>
              <w:pStyle w:val="BodyText"/>
              <w:jc w:val="center"/>
              <w:rPr>
                <w:rFonts w:ascii="Sylfaen" w:hAnsi="Sylfaen"/>
                <w:szCs w:val="24"/>
                <w:lang w:val="ka-GE"/>
              </w:rPr>
            </w:pPr>
          </w:p>
        </w:tc>
        <w:tc>
          <w:tcPr>
            <w:tcW w:w="1080" w:type="dxa"/>
            <w:vMerge w:val="restart"/>
            <w:tcBorders>
              <w:top w:val="single" w:sz="4" w:space="0" w:color="auto"/>
              <w:left w:val="single" w:sz="4" w:space="0" w:color="auto"/>
              <w:right w:val="single" w:sz="4" w:space="0" w:color="auto"/>
            </w:tcBorders>
            <w:vAlign w:val="center"/>
          </w:tcPr>
          <w:p w:rsidR="008362DB" w:rsidRPr="00382B89" w:rsidRDefault="008362DB" w:rsidP="003914D7">
            <w:pPr>
              <w:pStyle w:val="BodyText"/>
              <w:rPr>
                <w:rFonts w:ascii="Sylfaen" w:hAnsi="Sylfaen"/>
                <w:b/>
                <w:szCs w:val="24"/>
                <w:lang w:val="ka-GE"/>
              </w:rPr>
            </w:pPr>
            <w:r w:rsidRPr="00382B89">
              <w:rPr>
                <w:rFonts w:ascii="Sylfaen" w:hAnsi="Sylfaen"/>
                <w:b/>
                <w:szCs w:val="24"/>
                <w:lang w:val="ka-GE"/>
              </w:rPr>
              <w:t xml:space="preserve">     </w:t>
            </w:r>
            <w:r>
              <w:rPr>
                <w:rFonts w:ascii="Sylfaen" w:hAnsi="Sylfaen"/>
                <w:b/>
                <w:szCs w:val="24"/>
                <w:lang w:val="ka-GE"/>
              </w:rPr>
              <w:t>60</w:t>
            </w:r>
          </w:p>
        </w:tc>
        <w:tc>
          <w:tcPr>
            <w:tcW w:w="720" w:type="dxa"/>
            <w:vMerge w:val="restart"/>
            <w:tcBorders>
              <w:top w:val="single" w:sz="4" w:space="0" w:color="auto"/>
              <w:left w:val="single" w:sz="4" w:space="0" w:color="auto"/>
              <w:right w:val="single" w:sz="4" w:space="0" w:color="auto"/>
            </w:tcBorders>
            <w:shd w:val="clear" w:color="auto" w:fill="FFFFFF"/>
            <w:vAlign w:val="center"/>
          </w:tcPr>
          <w:p w:rsidR="008362DB" w:rsidRPr="00382B89" w:rsidRDefault="008362DB" w:rsidP="003914D7">
            <w:pPr>
              <w:pStyle w:val="BodyText"/>
              <w:jc w:val="center"/>
              <w:rPr>
                <w:szCs w:val="24"/>
              </w:rPr>
            </w:pPr>
          </w:p>
        </w:tc>
        <w:tc>
          <w:tcPr>
            <w:tcW w:w="810" w:type="dxa"/>
            <w:vMerge w:val="restart"/>
            <w:tcBorders>
              <w:top w:val="single" w:sz="4" w:space="0" w:color="auto"/>
              <w:left w:val="single" w:sz="4" w:space="0" w:color="auto"/>
              <w:right w:val="single" w:sz="4" w:space="0" w:color="auto"/>
            </w:tcBorders>
            <w:shd w:val="clear" w:color="auto" w:fill="FFFFFF"/>
            <w:vAlign w:val="center"/>
          </w:tcPr>
          <w:p w:rsidR="008362DB" w:rsidRPr="00382B89" w:rsidRDefault="008362DB" w:rsidP="003914D7">
            <w:pPr>
              <w:pStyle w:val="BodyText"/>
              <w:jc w:val="center"/>
              <w:rPr>
                <w:szCs w:val="24"/>
              </w:rPr>
            </w:pPr>
          </w:p>
        </w:tc>
        <w:tc>
          <w:tcPr>
            <w:tcW w:w="810" w:type="dxa"/>
            <w:vMerge w:val="restart"/>
            <w:tcBorders>
              <w:top w:val="single" w:sz="4" w:space="0" w:color="auto"/>
              <w:left w:val="single" w:sz="4" w:space="0" w:color="auto"/>
              <w:right w:val="single" w:sz="4" w:space="0" w:color="auto"/>
            </w:tcBorders>
            <w:shd w:val="clear" w:color="auto" w:fill="FFFFFF"/>
            <w:vAlign w:val="center"/>
          </w:tcPr>
          <w:p w:rsidR="008362DB" w:rsidRPr="00382B89" w:rsidRDefault="008362DB" w:rsidP="003914D7">
            <w:pPr>
              <w:pStyle w:val="BodyText"/>
              <w:jc w:val="center"/>
              <w:rPr>
                <w:rFonts w:ascii="Sylfaen" w:hAnsi="Sylfaen"/>
                <w:szCs w:val="24"/>
                <w:lang w:val="ka-GE"/>
              </w:rPr>
            </w:pPr>
            <w:r w:rsidRPr="00382B89">
              <w:rPr>
                <w:rFonts w:ascii="Sylfaen" w:hAnsi="Sylfaen"/>
                <w:szCs w:val="24"/>
                <w:lang w:val="ka-GE"/>
              </w:rPr>
              <w:t>10</w:t>
            </w:r>
          </w:p>
        </w:tc>
        <w:tc>
          <w:tcPr>
            <w:tcW w:w="900" w:type="dxa"/>
            <w:vMerge w:val="restart"/>
            <w:tcBorders>
              <w:top w:val="single" w:sz="4" w:space="0" w:color="auto"/>
              <w:left w:val="single" w:sz="4" w:space="0" w:color="auto"/>
              <w:right w:val="single" w:sz="4" w:space="0" w:color="auto"/>
            </w:tcBorders>
            <w:vAlign w:val="center"/>
          </w:tcPr>
          <w:p w:rsidR="008362DB" w:rsidRPr="00382B89" w:rsidRDefault="008362DB" w:rsidP="003914D7">
            <w:pPr>
              <w:pStyle w:val="BodyText"/>
              <w:jc w:val="center"/>
              <w:rPr>
                <w:rFonts w:ascii="Sylfaen" w:hAnsi="Sylfaen"/>
                <w:szCs w:val="24"/>
                <w:lang w:val="ka-GE"/>
              </w:rPr>
            </w:pPr>
            <w:r w:rsidRPr="00382B89">
              <w:rPr>
                <w:rFonts w:ascii="Sylfaen" w:hAnsi="Sylfaen"/>
                <w:szCs w:val="24"/>
                <w:lang w:val="ka-GE"/>
              </w:rPr>
              <w:t>10</w:t>
            </w:r>
          </w:p>
        </w:tc>
        <w:tc>
          <w:tcPr>
            <w:tcW w:w="900" w:type="dxa"/>
            <w:vMerge w:val="restart"/>
            <w:tcBorders>
              <w:top w:val="single" w:sz="4" w:space="0" w:color="auto"/>
              <w:left w:val="single" w:sz="4" w:space="0" w:color="auto"/>
              <w:right w:val="single" w:sz="4" w:space="0" w:color="auto"/>
            </w:tcBorders>
            <w:vAlign w:val="center"/>
          </w:tcPr>
          <w:p w:rsidR="008362DB" w:rsidRPr="00382B89" w:rsidRDefault="008362DB" w:rsidP="003914D7">
            <w:pPr>
              <w:pStyle w:val="BodyText"/>
              <w:jc w:val="center"/>
              <w:rPr>
                <w:rFonts w:ascii="Sylfaen" w:hAnsi="Sylfaen"/>
                <w:szCs w:val="24"/>
                <w:lang w:val="ka-GE"/>
              </w:rPr>
            </w:pPr>
            <w:r w:rsidRPr="00382B89">
              <w:rPr>
                <w:rFonts w:ascii="Sylfaen" w:hAnsi="Sylfaen"/>
                <w:szCs w:val="24"/>
                <w:lang w:val="ka-GE"/>
              </w:rPr>
              <w:t>10</w:t>
            </w:r>
          </w:p>
        </w:tc>
        <w:tc>
          <w:tcPr>
            <w:tcW w:w="990" w:type="dxa"/>
            <w:vMerge w:val="restart"/>
            <w:tcBorders>
              <w:left w:val="single" w:sz="4" w:space="0" w:color="auto"/>
              <w:right w:val="single" w:sz="4" w:space="0" w:color="auto"/>
            </w:tcBorders>
          </w:tcPr>
          <w:p w:rsidR="008362DB" w:rsidRPr="00382B89" w:rsidRDefault="008362DB" w:rsidP="003914D7">
            <w:pPr>
              <w:pStyle w:val="BodyText"/>
              <w:rPr>
                <w:rFonts w:ascii="Sylfaen" w:hAnsi="Sylfaen"/>
                <w:szCs w:val="24"/>
                <w:lang w:val="ka-GE"/>
              </w:rPr>
            </w:pPr>
          </w:p>
          <w:p w:rsidR="008362DB" w:rsidRPr="00382B89" w:rsidRDefault="008362DB" w:rsidP="003914D7">
            <w:pPr>
              <w:pStyle w:val="BodyText"/>
              <w:rPr>
                <w:rFonts w:ascii="Sylfaen" w:hAnsi="Sylfaen"/>
                <w:szCs w:val="24"/>
                <w:lang w:val="ka-GE"/>
              </w:rPr>
            </w:pPr>
          </w:p>
          <w:p w:rsidR="008362DB" w:rsidRPr="00382B89" w:rsidRDefault="008362DB" w:rsidP="003914D7">
            <w:pPr>
              <w:pStyle w:val="BodyText"/>
              <w:rPr>
                <w:rFonts w:ascii="Sylfaen" w:hAnsi="Sylfaen"/>
                <w:szCs w:val="24"/>
                <w:lang w:val="ka-GE"/>
              </w:rPr>
            </w:pPr>
            <w:r w:rsidRPr="00382B89">
              <w:rPr>
                <w:rFonts w:ascii="Sylfaen" w:hAnsi="Sylfaen"/>
                <w:szCs w:val="24"/>
                <w:lang w:val="ka-GE"/>
              </w:rPr>
              <w:t>10</w:t>
            </w:r>
          </w:p>
        </w:tc>
        <w:tc>
          <w:tcPr>
            <w:tcW w:w="1080" w:type="dxa"/>
            <w:vMerge w:val="restart"/>
            <w:tcBorders>
              <w:left w:val="single" w:sz="4" w:space="0" w:color="auto"/>
              <w:right w:val="single" w:sz="4" w:space="0" w:color="auto"/>
            </w:tcBorders>
          </w:tcPr>
          <w:p w:rsidR="008362DB" w:rsidRPr="00382B89" w:rsidRDefault="008362DB" w:rsidP="003914D7">
            <w:pPr>
              <w:pStyle w:val="BodyText"/>
              <w:rPr>
                <w:rFonts w:ascii="Sylfaen" w:hAnsi="Sylfaen"/>
                <w:szCs w:val="24"/>
                <w:lang w:val="ka-GE"/>
              </w:rPr>
            </w:pPr>
          </w:p>
          <w:p w:rsidR="008362DB" w:rsidRPr="00382B89" w:rsidRDefault="008362DB" w:rsidP="003914D7">
            <w:pPr>
              <w:pStyle w:val="BodyText"/>
              <w:rPr>
                <w:rFonts w:ascii="Sylfaen" w:hAnsi="Sylfaen"/>
                <w:szCs w:val="24"/>
                <w:lang w:val="ka-GE"/>
              </w:rPr>
            </w:pPr>
          </w:p>
          <w:p w:rsidR="008362DB" w:rsidRPr="00382B89" w:rsidRDefault="008362DB" w:rsidP="003914D7">
            <w:pPr>
              <w:pStyle w:val="BodyText"/>
              <w:rPr>
                <w:rFonts w:ascii="Sylfaen" w:hAnsi="Sylfaen"/>
                <w:szCs w:val="24"/>
                <w:lang w:val="ka-GE"/>
              </w:rPr>
            </w:pPr>
            <w:r w:rsidRPr="00382B89">
              <w:rPr>
                <w:rFonts w:ascii="Sylfaen" w:hAnsi="Sylfaen"/>
                <w:szCs w:val="24"/>
                <w:lang w:val="ka-GE"/>
              </w:rPr>
              <w:t>10</w:t>
            </w:r>
          </w:p>
        </w:tc>
        <w:tc>
          <w:tcPr>
            <w:tcW w:w="1080" w:type="dxa"/>
            <w:vMerge w:val="restart"/>
            <w:tcBorders>
              <w:left w:val="single" w:sz="4" w:space="0" w:color="auto"/>
              <w:right w:val="single" w:sz="4" w:space="0" w:color="auto"/>
            </w:tcBorders>
          </w:tcPr>
          <w:p w:rsidR="008362DB" w:rsidRPr="00382B89" w:rsidRDefault="008362DB" w:rsidP="003914D7">
            <w:pPr>
              <w:pStyle w:val="BodyText"/>
              <w:rPr>
                <w:rFonts w:ascii="Sylfaen" w:hAnsi="Sylfaen"/>
                <w:szCs w:val="24"/>
                <w:lang w:val="ka-GE"/>
              </w:rPr>
            </w:pPr>
          </w:p>
          <w:p w:rsidR="008362DB" w:rsidRPr="00382B89" w:rsidRDefault="008362DB" w:rsidP="003914D7">
            <w:pPr>
              <w:pStyle w:val="BodyText"/>
              <w:rPr>
                <w:rFonts w:ascii="Sylfaen" w:hAnsi="Sylfaen"/>
                <w:szCs w:val="24"/>
                <w:lang w:val="ka-GE"/>
              </w:rPr>
            </w:pPr>
          </w:p>
          <w:p w:rsidR="008362DB" w:rsidRPr="00382B89" w:rsidRDefault="008362DB" w:rsidP="003914D7">
            <w:pPr>
              <w:pStyle w:val="BodyText"/>
              <w:rPr>
                <w:rFonts w:ascii="Sylfaen" w:hAnsi="Sylfaen"/>
                <w:szCs w:val="24"/>
                <w:lang w:val="ka-GE"/>
              </w:rPr>
            </w:pPr>
            <w:r w:rsidRPr="00382B89">
              <w:rPr>
                <w:rFonts w:ascii="Sylfaen" w:hAnsi="Sylfaen"/>
                <w:szCs w:val="24"/>
                <w:lang w:val="ka-GE"/>
              </w:rPr>
              <w:t>10</w:t>
            </w:r>
          </w:p>
        </w:tc>
      </w:tr>
      <w:tr w:rsidR="008362DB" w:rsidRPr="00382B89" w:rsidTr="003914D7">
        <w:trPr>
          <w:cantSplit/>
        </w:trPr>
        <w:tc>
          <w:tcPr>
            <w:tcW w:w="532" w:type="dxa"/>
            <w:gridSpan w:val="3"/>
            <w:tcBorders>
              <w:top w:val="nil"/>
              <w:left w:val="single" w:sz="4" w:space="0" w:color="auto"/>
              <w:right w:val="single" w:sz="4" w:space="0" w:color="auto"/>
            </w:tcBorders>
            <w:vAlign w:val="center"/>
            <w:hideMark/>
          </w:tcPr>
          <w:p w:rsidR="008362DB" w:rsidRPr="00382B89" w:rsidRDefault="008362DB" w:rsidP="003914D7">
            <w:pPr>
              <w:pStyle w:val="BodyText"/>
              <w:jc w:val="center"/>
              <w:rPr>
                <w:rFonts w:ascii="Sylfaen" w:hAnsi="Sylfaen"/>
                <w:szCs w:val="24"/>
                <w:lang w:val="ka-GE"/>
              </w:rPr>
            </w:pPr>
          </w:p>
        </w:tc>
        <w:tc>
          <w:tcPr>
            <w:tcW w:w="2912" w:type="dxa"/>
            <w:gridSpan w:val="2"/>
            <w:tcBorders>
              <w:top w:val="nil"/>
              <w:left w:val="single" w:sz="4" w:space="0" w:color="auto"/>
              <w:bottom w:val="single" w:sz="4" w:space="0" w:color="auto"/>
              <w:right w:val="single" w:sz="4" w:space="0" w:color="auto"/>
            </w:tcBorders>
            <w:vAlign w:val="center"/>
            <w:hideMark/>
          </w:tcPr>
          <w:p w:rsidR="008362DB" w:rsidRPr="00382B89" w:rsidRDefault="008362DB" w:rsidP="003914D7">
            <w:pPr>
              <w:pStyle w:val="BodyText"/>
              <w:rPr>
                <w:rFonts w:ascii="Sylfaen" w:hAnsi="Sylfaen"/>
                <w:szCs w:val="24"/>
                <w:lang w:val="ka-GE"/>
              </w:rPr>
            </w:pPr>
            <w:r w:rsidRPr="00382B89">
              <w:rPr>
                <w:rFonts w:ascii="Sylfaen" w:hAnsi="Sylfaen"/>
                <w:b/>
                <w:szCs w:val="24"/>
                <w:lang w:val="ka-GE"/>
              </w:rPr>
              <w:t xml:space="preserve">დამატებითი </w:t>
            </w:r>
            <w:r w:rsidRPr="00382B89">
              <w:rPr>
                <w:b/>
                <w:szCs w:val="24"/>
              </w:rPr>
              <w:t>(</w:t>
            </w:r>
            <w:r w:rsidRPr="00382B89">
              <w:rPr>
                <w:rFonts w:ascii="Times New Roman" w:hAnsi="Times New Roman"/>
                <w:b/>
                <w:szCs w:val="24"/>
              </w:rPr>
              <w:t>Minor)</w:t>
            </w:r>
            <w:r w:rsidRPr="00382B89">
              <w:rPr>
                <w:b/>
                <w:szCs w:val="24"/>
              </w:rPr>
              <w:t xml:space="preserve"> </w:t>
            </w:r>
            <w:r w:rsidRPr="00382B89">
              <w:rPr>
                <w:rFonts w:ascii="Sylfaen" w:hAnsi="Sylfaen"/>
                <w:b/>
                <w:szCs w:val="24"/>
                <w:lang w:val="ka-GE"/>
              </w:rPr>
              <w:t xml:space="preserve">  სპეციალობა /ან  არჩევითი სასწავლო კურსები</w:t>
            </w:r>
          </w:p>
        </w:tc>
        <w:tc>
          <w:tcPr>
            <w:tcW w:w="1709" w:type="dxa"/>
            <w:vMerge/>
            <w:tcBorders>
              <w:left w:val="single" w:sz="4" w:space="0" w:color="auto"/>
              <w:bottom w:val="single" w:sz="4" w:space="0" w:color="auto"/>
              <w:right w:val="single" w:sz="4" w:space="0" w:color="auto"/>
            </w:tcBorders>
            <w:vAlign w:val="center"/>
          </w:tcPr>
          <w:p w:rsidR="008362DB" w:rsidRPr="00382B89" w:rsidRDefault="008362DB" w:rsidP="003914D7">
            <w:pPr>
              <w:pStyle w:val="BodyText"/>
              <w:jc w:val="center"/>
              <w:rPr>
                <w:rFonts w:ascii="Sylfaen" w:hAnsi="Sylfaen"/>
                <w:szCs w:val="24"/>
                <w:lang w:val="ka-GE"/>
              </w:rPr>
            </w:pPr>
          </w:p>
        </w:tc>
        <w:tc>
          <w:tcPr>
            <w:tcW w:w="1080" w:type="dxa"/>
            <w:vMerge/>
            <w:tcBorders>
              <w:left w:val="single" w:sz="4" w:space="0" w:color="auto"/>
              <w:bottom w:val="single" w:sz="4" w:space="0" w:color="auto"/>
              <w:right w:val="single" w:sz="4" w:space="0" w:color="auto"/>
            </w:tcBorders>
            <w:vAlign w:val="center"/>
            <w:hideMark/>
          </w:tcPr>
          <w:p w:rsidR="008362DB" w:rsidRPr="00382B89" w:rsidRDefault="008362DB" w:rsidP="003914D7">
            <w:pPr>
              <w:pStyle w:val="BodyText"/>
              <w:rPr>
                <w:rFonts w:ascii="Sylfaen" w:hAnsi="Sylfaen"/>
                <w:b/>
                <w:szCs w:val="24"/>
                <w:lang w:val="ka-GE"/>
              </w:rPr>
            </w:pPr>
          </w:p>
        </w:tc>
        <w:tc>
          <w:tcPr>
            <w:tcW w:w="720" w:type="dxa"/>
            <w:vMerge/>
            <w:tcBorders>
              <w:left w:val="single" w:sz="4" w:space="0" w:color="auto"/>
              <w:bottom w:val="single" w:sz="4" w:space="0" w:color="auto"/>
              <w:right w:val="single" w:sz="4" w:space="0" w:color="auto"/>
            </w:tcBorders>
            <w:shd w:val="clear" w:color="auto" w:fill="FFFFFF"/>
            <w:vAlign w:val="center"/>
            <w:hideMark/>
          </w:tcPr>
          <w:p w:rsidR="008362DB" w:rsidRPr="00382B89" w:rsidRDefault="008362DB" w:rsidP="003914D7">
            <w:pPr>
              <w:pStyle w:val="BodyText"/>
              <w:jc w:val="center"/>
              <w:rPr>
                <w:rFonts w:ascii="Sylfaen" w:hAnsi="Sylfaen"/>
                <w:szCs w:val="24"/>
                <w:lang w:val="ka-GE"/>
              </w:rPr>
            </w:pPr>
          </w:p>
        </w:tc>
        <w:tc>
          <w:tcPr>
            <w:tcW w:w="810" w:type="dxa"/>
            <w:vMerge/>
            <w:tcBorders>
              <w:left w:val="single" w:sz="4" w:space="0" w:color="auto"/>
              <w:bottom w:val="single" w:sz="4" w:space="0" w:color="auto"/>
              <w:right w:val="single" w:sz="4" w:space="0" w:color="auto"/>
            </w:tcBorders>
            <w:shd w:val="clear" w:color="auto" w:fill="FFFFFF"/>
            <w:vAlign w:val="center"/>
          </w:tcPr>
          <w:p w:rsidR="008362DB" w:rsidRPr="00382B89" w:rsidRDefault="008362DB" w:rsidP="003914D7">
            <w:pPr>
              <w:pStyle w:val="BodyText"/>
              <w:jc w:val="center"/>
              <w:rPr>
                <w:szCs w:val="24"/>
              </w:rPr>
            </w:pPr>
          </w:p>
        </w:tc>
        <w:tc>
          <w:tcPr>
            <w:tcW w:w="810" w:type="dxa"/>
            <w:vMerge/>
            <w:tcBorders>
              <w:left w:val="single" w:sz="4" w:space="0" w:color="auto"/>
              <w:bottom w:val="single" w:sz="4" w:space="0" w:color="auto"/>
              <w:right w:val="single" w:sz="4" w:space="0" w:color="auto"/>
            </w:tcBorders>
            <w:shd w:val="clear" w:color="auto" w:fill="FFFFFF"/>
            <w:vAlign w:val="center"/>
          </w:tcPr>
          <w:p w:rsidR="008362DB" w:rsidRPr="00382B89" w:rsidRDefault="008362DB" w:rsidP="003914D7">
            <w:pPr>
              <w:pStyle w:val="BodyText"/>
              <w:jc w:val="center"/>
              <w:rPr>
                <w:szCs w:val="24"/>
              </w:rPr>
            </w:pPr>
          </w:p>
        </w:tc>
        <w:tc>
          <w:tcPr>
            <w:tcW w:w="900" w:type="dxa"/>
            <w:vMerge/>
            <w:tcBorders>
              <w:left w:val="single" w:sz="4" w:space="0" w:color="auto"/>
              <w:bottom w:val="single" w:sz="4" w:space="0" w:color="auto"/>
              <w:right w:val="single" w:sz="4" w:space="0" w:color="auto"/>
            </w:tcBorders>
            <w:vAlign w:val="center"/>
          </w:tcPr>
          <w:p w:rsidR="008362DB" w:rsidRPr="00382B89" w:rsidRDefault="008362DB" w:rsidP="003914D7">
            <w:pPr>
              <w:pStyle w:val="BodyText"/>
              <w:jc w:val="center"/>
              <w:rPr>
                <w:szCs w:val="24"/>
              </w:rPr>
            </w:pPr>
          </w:p>
        </w:tc>
        <w:tc>
          <w:tcPr>
            <w:tcW w:w="900" w:type="dxa"/>
            <w:vMerge/>
            <w:tcBorders>
              <w:left w:val="single" w:sz="4" w:space="0" w:color="auto"/>
              <w:bottom w:val="single" w:sz="4" w:space="0" w:color="auto"/>
              <w:right w:val="single" w:sz="4" w:space="0" w:color="auto"/>
            </w:tcBorders>
            <w:vAlign w:val="center"/>
          </w:tcPr>
          <w:p w:rsidR="008362DB" w:rsidRPr="00382B89" w:rsidRDefault="008362DB" w:rsidP="003914D7">
            <w:pPr>
              <w:pStyle w:val="BodyText"/>
              <w:jc w:val="center"/>
              <w:rPr>
                <w:szCs w:val="24"/>
              </w:rPr>
            </w:pPr>
          </w:p>
        </w:tc>
        <w:tc>
          <w:tcPr>
            <w:tcW w:w="990" w:type="dxa"/>
            <w:vMerge/>
            <w:tcBorders>
              <w:left w:val="single" w:sz="4" w:space="0" w:color="auto"/>
              <w:bottom w:val="single" w:sz="4" w:space="0" w:color="auto"/>
              <w:right w:val="single" w:sz="4" w:space="0" w:color="auto"/>
            </w:tcBorders>
          </w:tcPr>
          <w:p w:rsidR="008362DB" w:rsidRPr="00382B89" w:rsidRDefault="008362DB" w:rsidP="003914D7">
            <w:pPr>
              <w:pStyle w:val="BodyText"/>
              <w:rPr>
                <w:szCs w:val="24"/>
              </w:rPr>
            </w:pPr>
          </w:p>
        </w:tc>
        <w:tc>
          <w:tcPr>
            <w:tcW w:w="1080" w:type="dxa"/>
            <w:vMerge/>
            <w:tcBorders>
              <w:left w:val="single" w:sz="4" w:space="0" w:color="auto"/>
              <w:bottom w:val="single" w:sz="4" w:space="0" w:color="auto"/>
              <w:right w:val="single" w:sz="4" w:space="0" w:color="auto"/>
            </w:tcBorders>
          </w:tcPr>
          <w:p w:rsidR="008362DB" w:rsidRPr="00382B89" w:rsidRDefault="008362DB" w:rsidP="003914D7">
            <w:pPr>
              <w:pStyle w:val="BodyText"/>
              <w:rPr>
                <w:szCs w:val="24"/>
              </w:rPr>
            </w:pPr>
          </w:p>
        </w:tc>
        <w:tc>
          <w:tcPr>
            <w:tcW w:w="1080" w:type="dxa"/>
            <w:vMerge/>
            <w:tcBorders>
              <w:left w:val="single" w:sz="4" w:space="0" w:color="auto"/>
              <w:bottom w:val="single" w:sz="4" w:space="0" w:color="auto"/>
              <w:right w:val="single" w:sz="4" w:space="0" w:color="auto"/>
            </w:tcBorders>
          </w:tcPr>
          <w:p w:rsidR="008362DB" w:rsidRPr="00382B89" w:rsidRDefault="008362DB" w:rsidP="003914D7">
            <w:pPr>
              <w:pStyle w:val="BodyText"/>
              <w:rPr>
                <w:szCs w:val="24"/>
              </w:rPr>
            </w:pPr>
          </w:p>
        </w:tc>
      </w:tr>
      <w:tr w:rsidR="008362DB" w:rsidRPr="00382B89" w:rsidTr="003914D7">
        <w:trPr>
          <w:cantSplit/>
          <w:trHeight w:val="897"/>
        </w:trPr>
        <w:tc>
          <w:tcPr>
            <w:tcW w:w="532" w:type="dxa"/>
            <w:gridSpan w:val="3"/>
            <w:tcBorders>
              <w:left w:val="single" w:sz="4" w:space="0" w:color="auto"/>
              <w:bottom w:val="single" w:sz="4" w:space="0" w:color="auto"/>
              <w:right w:val="single" w:sz="4" w:space="0" w:color="auto"/>
            </w:tcBorders>
            <w:vAlign w:val="center"/>
            <w:hideMark/>
          </w:tcPr>
          <w:p w:rsidR="008362DB" w:rsidRPr="00382B89" w:rsidRDefault="008362DB" w:rsidP="003914D7">
            <w:pPr>
              <w:pStyle w:val="BodyText"/>
              <w:rPr>
                <w:rFonts w:ascii="Sylfaen" w:hAnsi="Sylfaen"/>
                <w:szCs w:val="24"/>
                <w:lang w:val="ka-GE"/>
              </w:rPr>
            </w:pPr>
          </w:p>
        </w:tc>
        <w:tc>
          <w:tcPr>
            <w:tcW w:w="2912" w:type="dxa"/>
            <w:gridSpan w:val="2"/>
            <w:tcBorders>
              <w:top w:val="single" w:sz="4" w:space="0" w:color="auto"/>
              <w:left w:val="single" w:sz="4" w:space="0" w:color="auto"/>
              <w:bottom w:val="single" w:sz="4" w:space="0" w:color="auto"/>
              <w:right w:val="single" w:sz="4" w:space="0" w:color="auto"/>
            </w:tcBorders>
            <w:vAlign w:val="center"/>
            <w:hideMark/>
          </w:tcPr>
          <w:p w:rsidR="008362DB" w:rsidRPr="00382B89" w:rsidRDefault="008362DB" w:rsidP="003914D7">
            <w:pPr>
              <w:rPr>
                <w:sz w:val="24"/>
                <w:szCs w:val="24"/>
              </w:rPr>
            </w:pPr>
            <w:r w:rsidRPr="00382B89">
              <w:rPr>
                <w:rFonts w:ascii="Sylfaen" w:hAnsi="Sylfaen"/>
                <w:b/>
                <w:bCs/>
                <w:noProof/>
                <w:sz w:val="24"/>
                <w:szCs w:val="24"/>
                <w:lang w:val="ka-GE"/>
              </w:rPr>
              <w:t>ისტორიის სპეციალობის კურუკულუმი</w:t>
            </w:r>
          </w:p>
        </w:tc>
        <w:tc>
          <w:tcPr>
            <w:tcW w:w="1709" w:type="dxa"/>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pStyle w:val="BodyText"/>
              <w:jc w:val="center"/>
              <w:rPr>
                <w:szCs w:val="24"/>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8362DB" w:rsidRPr="00315CCF" w:rsidRDefault="008362DB" w:rsidP="003914D7">
            <w:pPr>
              <w:pStyle w:val="BodyText"/>
              <w:jc w:val="center"/>
              <w:rPr>
                <w:rFonts w:ascii="Sylfaen" w:hAnsi="Sylfaen"/>
                <w:szCs w:val="24"/>
              </w:rPr>
            </w:pPr>
            <w:r>
              <w:rPr>
                <w:rFonts w:ascii="Sylfaen" w:hAnsi="Sylfaen"/>
                <w:b/>
                <w:szCs w:val="24"/>
                <w:lang w:val="ka-GE"/>
              </w:rPr>
              <w:t>13</w:t>
            </w:r>
            <w:r>
              <w:rPr>
                <w:rFonts w:ascii="Sylfaen" w:hAnsi="Sylfaen"/>
                <w:b/>
                <w:szCs w:val="24"/>
              </w:rPr>
              <w:t>5</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62DB" w:rsidRPr="00382B89" w:rsidRDefault="008362DB" w:rsidP="003914D7">
            <w:pPr>
              <w:pStyle w:val="BodyText"/>
              <w:jc w:val="center"/>
              <w:rPr>
                <w:rFonts w:ascii="Sylfaen" w:hAnsi="Sylfaen"/>
                <w:szCs w:val="24"/>
                <w:lang w:val="ka-GE"/>
              </w:rPr>
            </w:pP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8362DB" w:rsidRPr="00382B89" w:rsidRDefault="008362DB" w:rsidP="003914D7">
            <w:pPr>
              <w:pStyle w:val="BodyText"/>
              <w:jc w:val="center"/>
              <w:rPr>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8362DB" w:rsidRPr="00382B89" w:rsidRDefault="008362DB" w:rsidP="003914D7">
            <w:pPr>
              <w:pStyle w:val="BodyText"/>
              <w:jc w:val="center"/>
              <w:rPr>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pStyle w:val="BodyText"/>
              <w:jc w:val="center"/>
              <w:rPr>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pStyle w:val="BodyText"/>
              <w:jc w:val="center"/>
              <w:rPr>
                <w:szCs w:val="24"/>
              </w:rPr>
            </w:pPr>
          </w:p>
        </w:tc>
        <w:tc>
          <w:tcPr>
            <w:tcW w:w="990" w:type="dxa"/>
            <w:tcBorders>
              <w:top w:val="single" w:sz="4" w:space="0" w:color="auto"/>
              <w:left w:val="single" w:sz="4" w:space="0" w:color="auto"/>
              <w:bottom w:val="single" w:sz="4" w:space="0" w:color="auto"/>
              <w:right w:val="single" w:sz="4" w:space="0" w:color="auto"/>
            </w:tcBorders>
          </w:tcPr>
          <w:p w:rsidR="008362DB" w:rsidRPr="00382B89" w:rsidRDefault="008362DB" w:rsidP="003914D7">
            <w:pPr>
              <w:pStyle w:val="BodyText"/>
              <w:rPr>
                <w:szCs w:val="24"/>
              </w:rPr>
            </w:pPr>
          </w:p>
        </w:tc>
        <w:tc>
          <w:tcPr>
            <w:tcW w:w="1080" w:type="dxa"/>
            <w:tcBorders>
              <w:top w:val="single" w:sz="4" w:space="0" w:color="auto"/>
              <w:left w:val="single" w:sz="4" w:space="0" w:color="auto"/>
              <w:bottom w:val="single" w:sz="4" w:space="0" w:color="auto"/>
              <w:right w:val="single" w:sz="4" w:space="0" w:color="auto"/>
            </w:tcBorders>
          </w:tcPr>
          <w:p w:rsidR="008362DB" w:rsidRPr="00382B89" w:rsidRDefault="008362DB" w:rsidP="003914D7">
            <w:pPr>
              <w:pStyle w:val="BodyText"/>
              <w:rPr>
                <w:szCs w:val="24"/>
              </w:rPr>
            </w:pPr>
          </w:p>
        </w:tc>
        <w:tc>
          <w:tcPr>
            <w:tcW w:w="1080" w:type="dxa"/>
            <w:tcBorders>
              <w:top w:val="single" w:sz="4" w:space="0" w:color="auto"/>
              <w:left w:val="single" w:sz="4" w:space="0" w:color="auto"/>
              <w:bottom w:val="single" w:sz="4" w:space="0" w:color="auto"/>
              <w:right w:val="single" w:sz="4" w:space="0" w:color="auto"/>
            </w:tcBorders>
          </w:tcPr>
          <w:p w:rsidR="008362DB" w:rsidRPr="00382B89" w:rsidRDefault="008362DB" w:rsidP="003914D7">
            <w:pPr>
              <w:pStyle w:val="BodyText"/>
              <w:rPr>
                <w:szCs w:val="24"/>
              </w:rPr>
            </w:pPr>
          </w:p>
        </w:tc>
      </w:tr>
      <w:tr w:rsidR="008362DB" w:rsidRPr="00382B89" w:rsidTr="003914D7">
        <w:trPr>
          <w:cantSplit/>
          <w:trHeight w:val="597"/>
        </w:trPr>
        <w:tc>
          <w:tcPr>
            <w:tcW w:w="532" w:type="dxa"/>
            <w:gridSpan w:val="3"/>
            <w:tcBorders>
              <w:left w:val="single" w:sz="4" w:space="0" w:color="auto"/>
              <w:bottom w:val="single" w:sz="4" w:space="0" w:color="auto"/>
              <w:right w:val="single" w:sz="4" w:space="0" w:color="auto"/>
            </w:tcBorders>
            <w:vAlign w:val="center"/>
            <w:hideMark/>
          </w:tcPr>
          <w:p w:rsidR="008362DB" w:rsidRPr="00382B89" w:rsidRDefault="008362DB" w:rsidP="003914D7">
            <w:pPr>
              <w:pStyle w:val="BodyText"/>
              <w:rPr>
                <w:rFonts w:ascii="Sylfaen" w:hAnsi="Sylfaen"/>
                <w:szCs w:val="24"/>
                <w:lang w:val="ka-GE"/>
              </w:rPr>
            </w:pPr>
          </w:p>
        </w:tc>
        <w:tc>
          <w:tcPr>
            <w:tcW w:w="2912" w:type="dxa"/>
            <w:gridSpan w:val="2"/>
            <w:tcBorders>
              <w:top w:val="single" w:sz="4" w:space="0" w:color="auto"/>
              <w:left w:val="single" w:sz="4" w:space="0" w:color="auto"/>
              <w:bottom w:val="single" w:sz="4" w:space="0" w:color="auto"/>
              <w:right w:val="single" w:sz="4" w:space="0" w:color="auto"/>
            </w:tcBorders>
            <w:vAlign w:val="center"/>
            <w:hideMark/>
          </w:tcPr>
          <w:p w:rsidR="008362DB" w:rsidRPr="00382B89" w:rsidRDefault="008362DB" w:rsidP="003914D7">
            <w:pPr>
              <w:pStyle w:val="BodyText"/>
              <w:jc w:val="center"/>
              <w:rPr>
                <w:rFonts w:ascii="Sylfaen" w:hAnsi="Sylfaen"/>
                <w:b/>
                <w:szCs w:val="24"/>
                <w:lang w:val="ka-GE"/>
              </w:rPr>
            </w:pPr>
            <w:r>
              <w:rPr>
                <w:rFonts w:ascii="Sylfaen" w:hAnsi="Sylfaen"/>
                <w:b/>
                <w:szCs w:val="24"/>
                <w:lang w:val="ka-GE"/>
              </w:rPr>
              <w:t xml:space="preserve">სპეციალობის </w:t>
            </w:r>
            <w:r w:rsidRPr="00382B89">
              <w:rPr>
                <w:rFonts w:ascii="Sylfaen" w:hAnsi="Sylfaen"/>
                <w:b/>
                <w:szCs w:val="24"/>
                <w:lang w:val="ka-GE"/>
              </w:rPr>
              <w:t>სავალდებულო სასწავლო კურსები</w:t>
            </w:r>
          </w:p>
          <w:p w:rsidR="008362DB" w:rsidRPr="00382B89" w:rsidRDefault="008362DB" w:rsidP="003914D7">
            <w:pPr>
              <w:pStyle w:val="BodyText"/>
              <w:jc w:val="center"/>
              <w:rPr>
                <w:rFonts w:ascii="Sylfaen" w:hAnsi="Sylfaen"/>
                <w:b/>
                <w:bCs/>
                <w:noProof/>
                <w:szCs w:val="24"/>
                <w:lang w:val="ka-GE"/>
              </w:rPr>
            </w:pPr>
          </w:p>
        </w:tc>
        <w:tc>
          <w:tcPr>
            <w:tcW w:w="1709" w:type="dxa"/>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pStyle w:val="BodyText"/>
              <w:jc w:val="center"/>
              <w:rPr>
                <w:szCs w:val="24"/>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8362DB" w:rsidRPr="00301ADF" w:rsidRDefault="008362DB" w:rsidP="003914D7">
            <w:pPr>
              <w:pStyle w:val="BodyText"/>
              <w:jc w:val="center"/>
              <w:rPr>
                <w:rFonts w:ascii="Sylfaen" w:hAnsi="Sylfaen"/>
                <w:b/>
                <w:szCs w:val="24"/>
              </w:rPr>
            </w:pPr>
            <w:r>
              <w:rPr>
                <w:rFonts w:ascii="Sylfaen" w:hAnsi="Sylfaen"/>
                <w:b/>
                <w:szCs w:val="24"/>
                <w:lang w:val="ka-GE"/>
              </w:rPr>
              <w:t>10</w:t>
            </w:r>
            <w:r>
              <w:rPr>
                <w:rFonts w:ascii="Sylfaen" w:hAnsi="Sylfaen"/>
                <w:b/>
                <w:szCs w:val="24"/>
              </w:rPr>
              <w:t>5</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62DB" w:rsidRPr="00382B89" w:rsidRDefault="008362DB" w:rsidP="003914D7">
            <w:pPr>
              <w:pStyle w:val="BodyText"/>
              <w:jc w:val="center"/>
              <w:rPr>
                <w:rFonts w:ascii="Sylfaen" w:hAnsi="Sylfaen"/>
                <w:szCs w:val="24"/>
                <w:lang w:val="ka-GE"/>
              </w:rPr>
            </w:pP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8362DB" w:rsidRPr="00382B89" w:rsidRDefault="008362DB" w:rsidP="003914D7">
            <w:pPr>
              <w:pStyle w:val="BodyText"/>
              <w:jc w:val="center"/>
              <w:rPr>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8362DB" w:rsidRPr="00382B89" w:rsidRDefault="008362DB" w:rsidP="003914D7">
            <w:pPr>
              <w:pStyle w:val="BodyText"/>
              <w:jc w:val="center"/>
              <w:rPr>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pStyle w:val="BodyText"/>
              <w:jc w:val="center"/>
              <w:rPr>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pStyle w:val="BodyText"/>
              <w:jc w:val="center"/>
              <w:rPr>
                <w:szCs w:val="24"/>
              </w:rPr>
            </w:pPr>
          </w:p>
        </w:tc>
        <w:tc>
          <w:tcPr>
            <w:tcW w:w="990" w:type="dxa"/>
            <w:tcBorders>
              <w:top w:val="single" w:sz="4" w:space="0" w:color="auto"/>
              <w:left w:val="single" w:sz="4" w:space="0" w:color="auto"/>
              <w:bottom w:val="single" w:sz="4" w:space="0" w:color="auto"/>
              <w:right w:val="single" w:sz="4" w:space="0" w:color="auto"/>
            </w:tcBorders>
          </w:tcPr>
          <w:p w:rsidR="008362DB" w:rsidRPr="00382B89" w:rsidRDefault="008362DB" w:rsidP="003914D7">
            <w:pPr>
              <w:pStyle w:val="BodyText"/>
              <w:rPr>
                <w:szCs w:val="24"/>
              </w:rPr>
            </w:pPr>
          </w:p>
        </w:tc>
        <w:tc>
          <w:tcPr>
            <w:tcW w:w="1080" w:type="dxa"/>
            <w:tcBorders>
              <w:top w:val="single" w:sz="4" w:space="0" w:color="auto"/>
              <w:left w:val="single" w:sz="4" w:space="0" w:color="auto"/>
              <w:bottom w:val="single" w:sz="4" w:space="0" w:color="auto"/>
              <w:right w:val="single" w:sz="4" w:space="0" w:color="auto"/>
            </w:tcBorders>
          </w:tcPr>
          <w:p w:rsidR="008362DB" w:rsidRPr="00382B89" w:rsidRDefault="008362DB" w:rsidP="003914D7">
            <w:pPr>
              <w:pStyle w:val="BodyText"/>
              <w:rPr>
                <w:szCs w:val="24"/>
              </w:rPr>
            </w:pPr>
          </w:p>
        </w:tc>
        <w:tc>
          <w:tcPr>
            <w:tcW w:w="1080" w:type="dxa"/>
            <w:tcBorders>
              <w:top w:val="single" w:sz="4" w:space="0" w:color="auto"/>
              <w:left w:val="single" w:sz="4" w:space="0" w:color="auto"/>
              <w:bottom w:val="single" w:sz="4" w:space="0" w:color="auto"/>
              <w:right w:val="single" w:sz="4" w:space="0" w:color="auto"/>
            </w:tcBorders>
          </w:tcPr>
          <w:p w:rsidR="008362DB" w:rsidRPr="00382B89" w:rsidRDefault="008362DB" w:rsidP="003914D7">
            <w:pPr>
              <w:pStyle w:val="BodyText"/>
              <w:rPr>
                <w:szCs w:val="24"/>
              </w:rPr>
            </w:pPr>
          </w:p>
        </w:tc>
      </w:tr>
      <w:tr w:rsidR="008362DB" w:rsidRPr="00382B89" w:rsidTr="003914D7">
        <w:trPr>
          <w:cantSplit/>
          <w:trHeight w:val="978"/>
        </w:trPr>
        <w:tc>
          <w:tcPr>
            <w:tcW w:w="3444" w:type="dxa"/>
            <w:gridSpan w:val="5"/>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jc w:val="center"/>
              <w:rPr>
                <w:rFonts w:ascii="AcadNusx" w:hAnsi="AcadNusx" w:cs="AcadNusx"/>
                <w:b/>
                <w:sz w:val="24"/>
                <w:szCs w:val="24"/>
              </w:rPr>
            </w:pPr>
            <w:r w:rsidRPr="00382B89">
              <w:rPr>
                <w:rFonts w:ascii="AcadNusx" w:hAnsi="AcadNusx" w:cs="AcadNusx"/>
                <w:b/>
                <w:sz w:val="24"/>
                <w:szCs w:val="24"/>
              </w:rPr>
              <w:t xml:space="preserve">I </w:t>
            </w:r>
            <w:r w:rsidRPr="00382B89">
              <w:rPr>
                <w:rFonts w:ascii="Sylfaen" w:hAnsi="Sylfaen" w:cs="AcadNusx"/>
                <w:b/>
                <w:sz w:val="24"/>
                <w:szCs w:val="24"/>
                <w:lang w:val="ka-GE"/>
              </w:rPr>
              <w:t>მოდული - მსოფლიო ისტორია</w:t>
            </w:r>
          </w:p>
        </w:tc>
        <w:tc>
          <w:tcPr>
            <w:tcW w:w="1709" w:type="dxa"/>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jc w:val="center"/>
              <w:rPr>
                <w:rFonts w:ascii="AcadNusx" w:hAnsi="AcadNusx"/>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8362DB" w:rsidRPr="000D473F" w:rsidRDefault="008362DB" w:rsidP="003914D7">
            <w:pPr>
              <w:jc w:val="center"/>
              <w:rPr>
                <w:rFonts w:ascii="Sylfaen" w:hAnsi="Sylfaen"/>
                <w:b/>
                <w:sz w:val="24"/>
                <w:szCs w:val="24"/>
              </w:rPr>
            </w:pPr>
            <w:r>
              <w:rPr>
                <w:rFonts w:ascii="Sylfaen" w:hAnsi="Sylfaen"/>
                <w:b/>
                <w:sz w:val="24"/>
                <w:szCs w:val="24"/>
                <w:lang w:val="ka-GE"/>
              </w:rPr>
              <w:t>5</w:t>
            </w:r>
            <w:r>
              <w:rPr>
                <w:rFonts w:ascii="Sylfaen" w:hAnsi="Sylfaen"/>
                <w:b/>
                <w:sz w:val="24"/>
                <w:szCs w:val="24"/>
              </w:rPr>
              <w:t>0</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8362DB" w:rsidRPr="00382B89" w:rsidRDefault="008362DB" w:rsidP="003914D7">
            <w:pPr>
              <w:pStyle w:val="Header"/>
              <w:jc w:val="center"/>
              <w:rPr>
                <w:rFonts w:cs="AcadNusx"/>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8362DB" w:rsidRPr="00382B89" w:rsidRDefault="008362DB" w:rsidP="003914D7">
            <w:pPr>
              <w:pStyle w:val="Header"/>
              <w:jc w:val="center"/>
              <w:rPr>
                <w:rFonts w:cs="AcadNusx"/>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8362DB" w:rsidRPr="00382B89" w:rsidRDefault="008362DB" w:rsidP="003914D7">
            <w:pPr>
              <w:pStyle w:val="Header"/>
              <w:jc w:val="center"/>
              <w:rPr>
                <w:rFonts w:cs="AcadNusx"/>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pStyle w:val="Header"/>
              <w:jc w:val="center"/>
              <w:rPr>
                <w:rFonts w:cs="AcadNusx"/>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pStyle w:val="Header"/>
              <w:jc w:val="center"/>
              <w:rPr>
                <w:rFonts w:cs="AcadNusx"/>
                <w:szCs w:val="24"/>
              </w:rPr>
            </w:pPr>
          </w:p>
        </w:tc>
        <w:tc>
          <w:tcPr>
            <w:tcW w:w="990" w:type="dxa"/>
            <w:tcBorders>
              <w:top w:val="single" w:sz="4" w:space="0" w:color="auto"/>
              <w:left w:val="single" w:sz="4" w:space="0" w:color="auto"/>
              <w:bottom w:val="single" w:sz="4" w:space="0" w:color="auto"/>
              <w:right w:val="single" w:sz="4" w:space="0" w:color="auto"/>
            </w:tcBorders>
          </w:tcPr>
          <w:p w:rsidR="008362DB" w:rsidRPr="00382B89" w:rsidRDefault="008362DB" w:rsidP="003914D7">
            <w:pPr>
              <w:pStyle w:val="BodyText"/>
              <w:rPr>
                <w:szCs w:val="24"/>
              </w:rPr>
            </w:pPr>
          </w:p>
        </w:tc>
        <w:tc>
          <w:tcPr>
            <w:tcW w:w="1080" w:type="dxa"/>
            <w:tcBorders>
              <w:top w:val="single" w:sz="4" w:space="0" w:color="auto"/>
              <w:left w:val="single" w:sz="4" w:space="0" w:color="auto"/>
              <w:bottom w:val="single" w:sz="4" w:space="0" w:color="auto"/>
              <w:right w:val="single" w:sz="4" w:space="0" w:color="auto"/>
            </w:tcBorders>
          </w:tcPr>
          <w:p w:rsidR="008362DB" w:rsidRPr="00382B89" w:rsidRDefault="008362DB" w:rsidP="003914D7">
            <w:pPr>
              <w:pStyle w:val="BodyText"/>
              <w:rPr>
                <w:szCs w:val="24"/>
              </w:rPr>
            </w:pPr>
          </w:p>
        </w:tc>
        <w:tc>
          <w:tcPr>
            <w:tcW w:w="1080" w:type="dxa"/>
            <w:tcBorders>
              <w:top w:val="single" w:sz="4" w:space="0" w:color="auto"/>
              <w:left w:val="single" w:sz="4" w:space="0" w:color="auto"/>
              <w:bottom w:val="single" w:sz="4" w:space="0" w:color="auto"/>
              <w:right w:val="single" w:sz="4" w:space="0" w:color="auto"/>
            </w:tcBorders>
          </w:tcPr>
          <w:p w:rsidR="008362DB" w:rsidRPr="00382B89" w:rsidRDefault="008362DB" w:rsidP="003914D7">
            <w:pPr>
              <w:pStyle w:val="BodyText"/>
              <w:rPr>
                <w:szCs w:val="24"/>
              </w:rPr>
            </w:pPr>
          </w:p>
        </w:tc>
      </w:tr>
      <w:tr w:rsidR="008362DB" w:rsidRPr="00382B89" w:rsidTr="003914D7">
        <w:trPr>
          <w:cantSplit/>
          <w:trHeight w:val="923"/>
        </w:trPr>
        <w:tc>
          <w:tcPr>
            <w:tcW w:w="673" w:type="dxa"/>
            <w:gridSpan w:val="4"/>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pStyle w:val="BodyText"/>
              <w:ind w:right="-339"/>
              <w:rPr>
                <w:rFonts w:ascii="Sylfaen" w:hAnsi="Sylfaen"/>
                <w:szCs w:val="24"/>
                <w:lang w:val="ka-GE"/>
              </w:rPr>
            </w:pPr>
            <w:r w:rsidRPr="00382B89">
              <w:rPr>
                <w:rFonts w:ascii="Sylfaen" w:hAnsi="Sylfaen"/>
                <w:szCs w:val="24"/>
                <w:lang w:val="ka-GE"/>
              </w:rPr>
              <w:t>1</w:t>
            </w:r>
          </w:p>
        </w:tc>
        <w:tc>
          <w:tcPr>
            <w:tcW w:w="2771" w:type="dxa"/>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jc w:val="center"/>
              <w:rPr>
                <w:rFonts w:ascii="Sylfaen" w:hAnsi="Sylfaen" w:cs="AcadNusx"/>
                <w:sz w:val="24"/>
                <w:szCs w:val="24"/>
              </w:rPr>
            </w:pPr>
            <w:r w:rsidRPr="00382B89">
              <w:rPr>
                <w:rFonts w:ascii="Sylfaen" w:hAnsi="Sylfaen" w:cs="AcadNusx"/>
                <w:sz w:val="24"/>
                <w:szCs w:val="24"/>
                <w:lang w:val="ka-GE"/>
              </w:rPr>
              <w:t>ძველი მსოფლიოს ისტორია</w:t>
            </w:r>
            <w:r w:rsidRPr="00382B89">
              <w:rPr>
                <w:rFonts w:ascii="Sylfaen" w:hAnsi="Sylfaen" w:cs="AcadNusx"/>
                <w:sz w:val="24"/>
                <w:szCs w:val="24"/>
              </w:rPr>
              <w:t xml:space="preserve"> 1</w:t>
            </w:r>
          </w:p>
          <w:p w:rsidR="008362DB" w:rsidRPr="00382B89" w:rsidRDefault="008362DB" w:rsidP="003914D7">
            <w:pPr>
              <w:jc w:val="center"/>
              <w:rPr>
                <w:rFonts w:ascii="Sylfaen" w:hAnsi="Sylfaen" w:cs="AcadNusx"/>
                <w:sz w:val="24"/>
                <w:szCs w:val="24"/>
              </w:rPr>
            </w:pPr>
          </w:p>
        </w:tc>
        <w:tc>
          <w:tcPr>
            <w:tcW w:w="1709" w:type="dxa"/>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jc w:val="center"/>
              <w:rPr>
                <w:rFonts w:ascii="AcadNusx" w:hAnsi="AcadNusx"/>
                <w:sz w:val="24"/>
                <w:szCs w:val="24"/>
                <w:lang w:val="it-IT"/>
              </w:rPr>
            </w:pPr>
            <w:r w:rsidRPr="00382B89">
              <w:rPr>
                <w:rFonts w:ascii="Sylfaen" w:hAnsi="Sylfaen"/>
                <w:sz w:val="24"/>
                <w:szCs w:val="24"/>
                <w:lang w:val="ka-GE"/>
              </w:rPr>
              <w:t>სავალდებულო</w:t>
            </w:r>
          </w:p>
        </w:tc>
        <w:tc>
          <w:tcPr>
            <w:tcW w:w="1080" w:type="dxa"/>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jc w:val="center"/>
              <w:rPr>
                <w:rFonts w:ascii="Sylfaen" w:hAnsi="Sylfaen"/>
                <w:sz w:val="24"/>
                <w:szCs w:val="24"/>
              </w:rPr>
            </w:pPr>
            <w:r w:rsidRPr="00382B89">
              <w:rPr>
                <w:rFonts w:ascii="Sylfaen" w:hAnsi="Sylfaen"/>
                <w:sz w:val="24"/>
                <w:szCs w:val="24"/>
              </w:rPr>
              <w:t>5</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8362DB" w:rsidRPr="00382B89" w:rsidRDefault="008362DB" w:rsidP="003914D7">
            <w:pPr>
              <w:pStyle w:val="Header"/>
              <w:jc w:val="center"/>
              <w:rPr>
                <w:rFonts w:ascii="Sylfaen" w:hAnsi="Sylfaen" w:cs="AcadNusx"/>
                <w:szCs w:val="24"/>
                <w:lang w:val="en-US"/>
              </w:rPr>
            </w:pPr>
            <w:r w:rsidRPr="00382B89">
              <w:rPr>
                <w:rFonts w:ascii="Sylfaen" w:hAnsi="Sylfaen" w:cs="AcadNusx"/>
                <w:szCs w:val="24"/>
                <w:lang w:val="en-US"/>
              </w:rPr>
              <w:t>5</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8362DB" w:rsidRPr="00382B89" w:rsidRDefault="008362DB" w:rsidP="003914D7">
            <w:pPr>
              <w:pStyle w:val="Header"/>
              <w:jc w:val="center"/>
              <w:rPr>
                <w:rFonts w:cs="AcadNusx"/>
                <w:szCs w:val="24"/>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8362DB" w:rsidRPr="00382B89" w:rsidRDefault="008362DB" w:rsidP="003914D7">
            <w:pPr>
              <w:pStyle w:val="Header"/>
              <w:jc w:val="center"/>
              <w:rPr>
                <w:rFonts w:ascii="Sylfaen" w:hAnsi="Sylfaen" w:cs="AcadNusx"/>
                <w:szCs w:val="24"/>
                <w:lang w:val="en-US"/>
              </w:rPr>
            </w:pPr>
          </w:p>
        </w:tc>
        <w:tc>
          <w:tcPr>
            <w:tcW w:w="900" w:type="dxa"/>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pStyle w:val="Header"/>
              <w:jc w:val="center"/>
              <w:rPr>
                <w:rFonts w:cs="AcadNusx"/>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pStyle w:val="Header"/>
              <w:jc w:val="center"/>
              <w:rPr>
                <w:rFonts w:cs="AcadNusx"/>
                <w:szCs w:val="24"/>
              </w:rPr>
            </w:pPr>
          </w:p>
        </w:tc>
        <w:tc>
          <w:tcPr>
            <w:tcW w:w="990" w:type="dxa"/>
            <w:tcBorders>
              <w:top w:val="single" w:sz="4" w:space="0" w:color="auto"/>
              <w:left w:val="single" w:sz="4" w:space="0" w:color="auto"/>
              <w:bottom w:val="single" w:sz="4" w:space="0" w:color="auto"/>
              <w:right w:val="single" w:sz="4" w:space="0" w:color="auto"/>
            </w:tcBorders>
          </w:tcPr>
          <w:p w:rsidR="008362DB" w:rsidRPr="00382B89" w:rsidRDefault="008362DB" w:rsidP="003914D7">
            <w:pPr>
              <w:pStyle w:val="BodyText"/>
              <w:rPr>
                <w:szCs w:val="24"/>
              </w:rPr>
            </w:pPr>
          </w:p>
        </w:tc>
        <w:tc>
          <w:tcPr>
            <w:tcW w:w="1080" w:type="dxa"/>
            <w:tcBorders>
              <w:top w:val="single" w:sz="4" w:space="0" w:color="auto"/>
              <w:left w:val="single" w:sz="4" w:space="0" w:color="auto"/>
              <w:bottom w:val="single" w:sz="4" w:space="0" w:color="auto"/>
              <w:right w:val="single" w:sz="4" w:space="0" w:color="auto"/>
            </w:tcBorders>
          </w:tcPr>
          <w:p w:rsidR="008362DB" w:rsidRPr="00382B89" w:rsidRDefault="008362DB" w:rsidP="003914D7">
            <w:pPr>
              <w:pStyle w:val="BodyText"/>
              <w:rPr>
                <w:szCs w:val="24"/>
              </w:rPr>
            </w:pPr>
          </w:p>
        </w:tc>
        <w:tc>
          <w:tcPr>
            <w:tcW w:w="1080" w:type="dxa"/>
            <w:tcBorders>
              <w:top w:val="single" w:sz="4" w:space="0" w:color="auto"/>
              <w:left w:val="single" w:sz="4" w:space="0" w:color="auto"/>
              <w:bottom w:val="single" w:sz="4" w:space="0" w:color="auto"/>
              <w:right w:val="single" w:sz="4" w:space="0" w:color="auto"/>
            </w:tcBorders>
          </w:tcPr>
          <w:p w:rsidR="008362DB" w:rsidRPr="00382B89" w:rsidRDefault="008362DB" w:rsidP="003914D7">
            <w:pPr>
              <w:pStyle w:val="BodyText"/>
              <w:rPr>
                <w:szCs w:val="24"/>
              </w:rPr>
            </w:pPr>
          </w:p>
        </w:tc>
      </w:tr>
      <w:tr w:rsidR="008362DB" w:rsidRPr="00382B89" w:rsidTr="003914D7">
        <w:trPr>
          <w:cantSplit/>
          <w:trHeight w:val="329"/>
        </w:trPr>
        <w:tc>
          <w:tcPr>
            <w:tcW w:w="673" w:type="dxa"/>
            <w:gridSpan w:val="4"/>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pStyle w:val="BodyText"/>
              <w:ind w:right="-339"/>
              <w:rPr>
                <w:rFonts w:ascii="Sylfaen" w:hAnsi="Sylfaen"/>
                <w:szCs w:val="24"/>
                <w:lang w:val="ka-GE"/>
              </w:rPr>
            </w:pPr>
            <w:r w:rsidRPr="00382B89">
              <w:rPr>
                <w:rFonts w:ascii="Sylfaen" w:hAnsi="Sylfaen"/>
                <w:szCs w:val="24"/>
              </w:rPr>
              <w:t>2</w:t>
            </w:r>
            <w:r w:rsidRPr="00382B89">
              <w:rPr>
                <w:rFonts w:ascii="Sylfaen" w:hAnsi="Sylfaen"/>
                <w:szCs w:val="24"/>
                <w:lang w:val="ka-GE"/>
              </w:rPr>
              <w:t>.</w:t>
            </w:r>
          </w:p>
        </w:tc>
        <w:tc>
          <w:tcPr>
            <w:tcW w:w="2771" w:type="dxa"/>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jc w:val="center"/>
              <w:rPr>
                <w:rFonts w:ascii="Sylfaen" w:hAnsi="Sylfaen" w:cs="AcadNusx"/>
                <w:sz w:val="24"/>
                <w:szCs w:val="24"/>
              </w:rPr>
            </w:pPr>
            <w:r w:rsidRPr="00382B89">
              <w:rPr>
                <w:rFonts w:ascii="Sylfaen" w:hAnsi="Sylfaen" w:cs="AcadNusx"/>
                <w:sz w:val="24"/>
                <w:szCs w:val="24"/>
                <w:lang w:val="ka-GE"/>
              </w:rPr>
              <w:t>ძველი მსოფლიოს ისტორია</w:t>
            </w:r>
            <w:r w:rsidRPr="00382B89">
              <w:rPr>
                <w:rFonts w:ascii="Sylfaen" w:hAnsi="Sylfaen" w:cs="AcadNusx"/>
                <w:sz w:val="24"/>
                <w:szCs w:val="24"/>
              </w:rPr>
              <w:t xml:space="preserve"> 2</w:t>
            </w:r>
          </w:p>
          <w:p w:rsidR="008362DB" w:rsidRPr="00382B89" w:rsidRDefault="008362DB" w:rsidP="003914D7">
            <w:pPr>
              <w:jc w:val="center"/>
              <w:rPr>
                <w:rFonts w:ascii="Sylfaen" w:hAnsi="Sylfaen" w:cs="AcadNusx"/>
                <w:sz w:val="24"/>
                <w:szCs w:val="24"/>
                <w:lang w:val="ka-GE"/>
              </w:rPr>
            </w:pPr>
          </w:p>
        </w:tc>
        <w:tc>
          <w:tcPr>
            <w:tcW w:w="1709" w:type="dxa"/>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jc w:val="center"/>
              <w:rPr>
                <w:rFonts w:ascii="Sylfaen" w:hAnsi="Sylfaen"/>
                <w:sz w:val="24"/>
                <w:szCs w:val="24"/>
                <w:lang w:val="ka-GE"/>
              </w:rPr>
            </w:pPr>
            <w:r w:rsidRPr="00382B89">
              <w:rPr>
                <w:rFonts w:ascii="Sylfaen" w:hAnsi="Sylfaen"/>
                <w:sz w:val="24"/>
                <w:szCs w:val="24"/>
                <w:lang w:val="ka-GE"/>
              </w:rPr>
              <w:t>სავალდებულო</w:t>
            </w:r>
          </w:p>
        </w:tc>
        <w:tc>
          <w:tcPr>
            <w:tcW w:w="1080" w:type="dxa"/>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jc w:val="center"/>
              <w:rPr>
                <w:rFonts w:ascii="Sylfaen" w:hAnsi="Sylfaen"/>
                <w:sz w:val="24"/>
                <w:szCs w:val="24"/>
              </w:rPr>
            </w:pPr>
            <w:r w:rsidRPr="00382B89">
              <w:rPr>
                <w:rFonts w:ascii="Sylfaen" w:hAnsi="Sylfaen"/>
                <w:sz w:val="24"/>
                <w:szCs w:val="24"/>
              </w:rPr>
              <w:t>5</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8362DB" w:rsidRPr="00382B89" w:rsidRDefault="008362DB" w:rsidP="003914D7">
            <w:pPr>
              <w:pStyle w:val="Header"/>
              <w:jc w:val="center"/>
              <w:rPr>
                <w:rFonts w:ascii="Sylfaen" w:hAnsi="Sylfaen" w:cs="AcadNusx"/>
                <w:szCs w:val="24"/>
                <w:lang w:val="ka-GE"/>
              </w:rPr>
            </w:pP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8362DB" w:rsidRPr="00382B89" w:rsidRDefault="008362DB" w:rsidP="003914D7">
            <w:pPr>
              <w:pStyle w:val="Header"/>
              <w:jc w:val="center"/>
              <w:rPr>
                <w:rFonts w:cs="AcadNusx"/>
                <w:szCs w:val="24"/>
                <w:lang w:val="en-US"/>
              </w:rPr>
            </w:pPr>
            <w:r w:rsidRPr="00382B89">
              <w:rPr>
                <w:rFonts w:cs="AcadNusx"/>
                <w:szCs w:val="24"/>
                <w:lang w:val="en-US"/>
              </w:rPr>
              <w:t>5</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8362DB" w:rsidRPr="00382B89" w:rsidRDefault="008362DB" w:rsidP="003914D7">
            <w:pPr>
              <w:pStyle w:val="Header"/>
              <w:jc w:val="center"/>
              <w:rPr>
                <w:rFonts w:ascii="Sylfaen" w:hAnsi="Sylfaen" w:cs="AcadNusx"/>
                <w:szCs w:val="24"/>
                <w:lang w:val="ka-GE"/>
              </w:rPr>
            </w:pPr>
          </w:p>
        </w:tc>
        <w:tc>
          <w:tcPr>
            <w:tcW w:w="900" w:type="dxa"/>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pStyle w:val="Header"/>
              <w:jc w:val="center"/>
              <w:rPr>
                <w:rFonts w:cs="AcadNusx"/>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pStyle w:val="Header"/>
              <w:jc w:val="center"/>
              <w:rPr>
                <w:rFonts w:cs="AcadNusx"/>
                <w:szCs w:val="24"/>
              </w:rPr>
            </w:pPr>
          </w:p>
        </w:tc>
        <w:tc>
          <w:tcPr>
            <w:tcW w:w="990" w:type="dxa"/>
            <w:tcBorders>
              <w:top w:val="single" w:sz="4" w:space="0" w:color="auto"/>
              <w:left w:val="single" w:sz="4" w:space="0" w:color="auto"/>
              <w:bottom w:val="single" w:sz="4" w:space="0" w:color="auto"/>
              <w:right w:val="single" w:sz="4" w:space="0" w:color="auto"/>
            </w:tcBorders>
          </w:tcPr>
          <w:p w:rsidR="008362DB" w:rsidRPr="00382B89" w:rsidRDefault="008362DB" w:rsidP="003914D7">
            <w:pPr>
              <w:pStyle w:val="BodyText"/>
              <w:rPr>
                <w:szCs w:val="24"/>
              </w:rPr>
            </w:pPr>
          </w:p>
        </w:tc>
        <w:tc>
          <w:tcPr>
            <w:tcW w:w="1080" w:type="dxa"/>
            <w:tcBorders>
              <w:top w:val="single" w:sz="4" w:space="0" w:color="auto"/>
              <w:left w:val="single" w:sz="4" w:space="0" w:color="auto"/>
              <w:bottom w:val="single" w:sz="4" w:space="0" w:color="auto"/>
              <w:right w:val="single" w:sz="4" w:space="0" w:color="auto"/>
            </w:tcBorders>
          </w:tcPr>
          <w:p w:rsidR="008362DB" w:rsidRPr="00382B89" w:rsidRDefault="008362DB" w:rsidP="003914D7">
            <w:pPr>
              <w:pStyle w:val="BodyText"/>
              <w:rPr>
                <w:szCs w:val="24"/>
              </w:rPr>
            </w:pPr>
          </w:p>
        </w:tc>
        <w:tc>
          <w:tcPr>
            <w:tcW w:w="1080" w:type="dxa"/>
            <w:tcBorders>
              <w:top w:val="single" w:sz="4" w:space="0" w:color="auto"/>
              <w:left w:val="single" w:sz="4" w:space="0" w:color="auto"/>
              <w:bottom w:val="single" w:sz="4" w:space="0" w:color="auto"/>
              <w:right w:val="single" w:sz="4" w:space="0" w:color="auto"/>
            </w:tcBorders>
          </w:tcPr>
          <w:p w:rsidR="008362DB" w:rsidRPr="00382B89" w:rsidRDefault="008362DB" w:rsidP="003914D7">
            <w:pPr>
              <w:pStyle w:val="BodyText"/>
              <w:rPr>
                <w:szCs w:val="24"/>
              </w:rPr>
            </w:pPr>
          </w:p>
        </w:tc>
      </w:tr>
      <w:tr w:rsidR="008362DB" w:rsidRPr="00382B89" w:rsidTr="003914D7">
        <w:trPr>
          <w:cantSplit/>
          <w:trHeight w:val="1033"/>
        </w:trPr>
        <w:tc>
          <w:tcPr>
            <w:tcW w:w="673" w:type="dxa"/>
            <w:gridSpan w:val="4"/>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pStyle w:val="BodyText"/>
              <w:jc w:val="center"/>
              <w:rPr>
                <w:rFonts w:ascii="Sylfaen" w:hAnsi="Sylfaen"/>
                <w:b/>
                <w:szCs w:val="24"/>
                <w:lang w:val="ka-GE"/>
              </w:rPr>
            </w:pPr>
            <w:r w:rsidRPr="00382B89">
              <w:rPr>
                <w:rFonts w:ascii="Sylfaen" w:hAnsi="Sylfaen"/>
                <w:b/>
                <w:szCs w:val="24"/>
              </w:rPr>
              <w:lastRenderedPageBreak/>
              <w:t>3</w:t>
            </w:r>
            <w:r w:rsidRPr="00382B89">
              <w:rPr>
                <w:rFonts w:ascii="Sylfaen" w:hAnsi="Sylfaen"/>
                <w:b/>
                <w:szCs w:val="24"/>
                <w:lang w:val="ka-GE"/>
              </w:rPr>
              <w:t>.</w:t>
            </w:r>
          </w:p>
        </w:tc>
        <w:tc>
          <w:tcPr>
            <w:tcW w:w="2771" w:type="dxa"/>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jc w:val="center"/>
              <w:rPr>
                <w:rFonts w:ascii="Sylfaen" w:hAnsi="Sylfaen" w:cs="AcadNusx"/>
                <w:sz w:val="24"/>
                <w:szCs w:val="24"/>
              </w:rPr>
            </w:pPr>
            <w:r w:rsidRPr="00382B89">
              <w:rPr>
                <w:rFonts w:ascii="Sylfaen" w:hAnsi="Sylfaen" w:cs="AcadNusx"/>
                <w:sz w:val="24"/>
                <w:szCs w:val="24"/>
                <w:lang w:val="ka-GE"/>
              </w:rPr>
              <w:t>შუა საუკუნეების ისტორია</w:t>
            </w:r>
            <w:r w:rsidRPr="00382B89">
              <w:rPr>
                <w:rFonts w:ascii="Sylfaen" w:hAnsi="Sylfaen" w:cs="AcadNusx"/>
                <w:sz w:val="24"/>
                <w:szCs w:val="24"/>
              </w:rPr>
              <w:t xml:space="preserve"> 1</w:t>
            </w:r>
          </w:p>
          <w:p w:rsidR="008362DB" w:rsidRPr="00382B89" w:rsidRDefault="008362DB" w:rsidP="003914D7">
            <w:pPr>
              <w:jc w:val="center"/>
              <w:rPr>
                <w:rFonts w:ascii="Sylfaen" w:hAnsi="Sylfaen" w:cs="AcadNusx"/>
                <w:sz w:val="24"/>
                <w:szCs w:val="24"/>
              </w:rPr>
            </w:pPr>
          </w:p>
          <w:p w:rsidR="008362DB" w:rsidRPr="00382B89" w:rsidRDefault="008362DB" w:rsidP="003914D7">
            <w:pPr>
              <w:jc w:val="center"/>
              <w:rPr>
                <w:rFonts w:ascii="Sylfaen" w:hAnsi="Sylfaen" w:cs="AcadNusx"/>
                <w:sz w:val="24"/>
                <w:szCs w:val="24"/>
              </w:rPr>
            </w:pPr>
          </w:p>
        </w:tc>
        <w:tc>
          <w:tcPr>
            <w:tcW w:w="1709" w:type="dxa"/>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jc w:val="center"/>
              <w:rPr>
                <w:rFonts w:ascii="AcadNusx" w:hAnsi="AcadNusx"/>
                <w:sz w:val="24"/>
                <w:szCs w:val="24"/>
                <w:lang w:val="fr-FR"/>
              </w:rPr>
            </w:pPr>
            <w:r w:rsidRPr="00382B89">
              <w:rPr>
                <w:rFonts w:ascii="Sylfaen" w:hAnsi="Sylfaen"/>
                <w:sz w:val="24"/>
                <w:szCs w:val="24"/>
                <w:lang w:val="ka-GE"/>
              </w:rPr>
              <w:t>სავალდებულო</w:t>
            </w:r>
          </w:p>
        </w:tc>
        <w:tc>
          <w:tcPr>
            <w:tcW w:w="1080" w:type="dxa"/>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jc w:val="center"/>
              <w:rPr>
                <w:rFonts w:ascii="Sylfaen" w:hAnsi="Sylfaen"/>
                <w:sz w:val="24"/>
                <w:szCs w:val="24"/>
              </w:rPr>
            </w:pPr>
            <w:r w:rsidRPr="00382B89">
              <w:rPr>
                <w:rFonts w:ascii="Sylfaen" w:hAnsi="Sylfaen"/>
                <w:sz w:val="24"/>
                <w:szCs w:val="24"/>
              </w:rPr>
              <w:t>5</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8362DB" w:rsidRPr="00382B89" w:rsidRDefault="008362DB" w:rsidP="003914D7">
            <w:pPr>
              <w:pStyle w:val="Header"/>
              <w:jc w:val="center"/>
              <w:rPr>
                <w:rFonts w:cs="AcadNusx"/>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8362DB" w:rsidRPr="00382B89" w:rsidRDefault="008362DB" w:rsidP="003914D7">
            <w:pPr>
              <w:pStyle w:val="Header"/>
              <w:jc w:val="center"/>
              <w:rPr>
                <w:rFonts w:cs="AcadNusx"/>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8362DB" w:rsidRPr="00382B89" w:rsidRDefault="008362DB" w:rsidP="003914D7">
            <w:pPr>
              <w:pStyle w:val="Header"/>
              <w:jc w:val="center"/>
              <w:rPr>
                <w:rFonts w:ascii="Sylfaen" w:hAnsi="Sylfaen" w:cs="AcadNusx"/>
                <w:szCs w:val="24"/>
                <w:lang w:val="en-US"/>
              </w:rPr>
            </w:pPr>
            <w:r w:rsidRPr="00382B89">
              <w:rPr>
                <w:rFonts w:ascii="Sylfaen" w:hAnsi="Sylfaen" w:cs="AcadNusx"/>
                <w:szCs w:val="24"/>
                <w:lang w:val="en-US"/>
              </w:rPr>
              <w:t>5</w:t>
            </w:r>
          </w:p>
        </w:tc>
        <w:tc>
          <w:tcPr>
            <w:tcW w:w="900" w:type="dxa"/>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pStyle w:val="Header"/>
              <w:jc w:val="center"/>
              <w:rPr>
                <w:rFonts w:ascii="Sylfaen" w:hAnsi="Sylfaen" w:cs="AcadNusx"/>
                <w:szCs w:val="24"/>
                <w:lang w:val="en-US"/>
              </w:rPr>
            </w:pPr>
          </w:p>
        </w:tc>
        <w:tc>
          <w:tcPr>
            <w:tcW w:w="900" w:type="dxa"/>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pStyle w:val="Header"/>
              <w:rPr>
                <w:rFonts w:ascii="Sylfaen" w:hAnsi="Sylfaen" w:cs="AcadNusx"/>
                <w:szCs w:val="24"/>
                <w:lang w:val="en-US"/>
              </w:rPr>
            </w:pPr>
          </w:p>
        </w:tc>
        <w:tc>
          <w:tcPr>
            <w:tcW w:w="990" w:type="dxa"/>
            <w:tcBorders>
              <w:top w:val="single" w:sz="4" w:space="0" w:color="auto"/>
              <w:left w:val="single" w:sz="4" w:space="0" w:color="auto"/>
              <w:bottom w:val="single" w:sz="4" w:space="0" w:color="auto"/>
              <w:right w:val="single" w:sz="4" w:space="0" w:color="auto"/>
            </w:tcBorders>
          </w:tcPr>
          <w:p w:rsidR="008362DB" w:rsidRPr="00382B89" w:rsidRDefault="008362DB" w:rsidP="003914D7">
            <w:pPr>
              <w:pStyle w:val="BodyText"/>
              <w:rPr>
                <w:szCs w:val="24"/>
              </w:rPr>
            </w:pPr>
          </w:p>
        </w:tc>
        <w:tc>
          <w:tcPr>
            <w:tcW w:w="1080" w:type="dxa"/>
            <w:tcBorders>
              <w:top w:val="single" w:sz="4" w:space="0" w:color="auto"/>
              <w:left w:val="single" w:sz="4" w:space="0" w:color="auto"/>
              <w:bottom w:val="single" w:sz="4" w:space="0" w:color="auto"/>
              <w:right w:val="single" w:sz="4" w:space="0" w:color="auto"/>
            </w:tcBorders>
          </w:tcPr>
          <w:p w:rsidR="008362DB" w:rsidRPr="00382B89" w:rsidRDefault="008362DB" w:rsidP="003914D7">
            <w:pPr>
              <w:pStyle w:val="BodyText"/>
              <w:rPr>
                <w:szCs w:val="24"/>
              </w:rPr>
            </w:pPr>
          </w:p>
        </w:tc>
        <w:tc>
          <w:tcPr>
            <w:tcW w:w="1080" w:type="dxa"/>
            <w:tcBorders>
              <w:top w:val="single" w:sz="4" w:space="0" w:color="auto"/>
              <w:left w:val="single" w:sz="4" w:space="0" w:color="auto"/>
              <w:bottom w:val="single" w:sz="4" w:space="0" w:color="auto"/>
              <w:right w:val="single" w:sz="4" w:space="0" w:color="auto"/>
            </w:tcBorders>
          </w:tcPr>
          <w:p w:rsidR="008362DB" w:rsidRPr="00382B89" w:rsidRDefault="008362DB" w:rsidP="003914D7">
            <w:pPr>
              <w:pStyle w:val="BodyText"/>
              <w:rPr>
                <w:szCs w:val="24"/>
              </w:rPr>
            </w:pPr>
          </w:p>
        </w:tc>
      </w:tr>
      <w:tr w:rsidR="008362DB" w:rsidRPr="00382B89" w:rsidTr="003914D7">
        <w:trPr>
          <w:cantSplit/>
          <w:trHeight w:val="219"/>
        </w:trPr>
        <w:tc>
          <w:tcPr>
            <w:tcW w:w="673" w:type="dxa"/>
            <w:gridSpan w:val="4"/>
            <w:tcBorders>
              <w:top w:val="single" w:sz="4" w:space="0" w:color="auto"/>
              <w:left w:val="single" w:sz="4" w:space="0" w:color="auto"/>
              <w:bottom w:val="single" w:sz="4" w:space="0" w:color="auto"/>
              <w:right w:val="single" w:sz="4" w:space="0" w:color="auto"/>
            </w:tcBorders>
            <w:vAlign w:val="center"/>
          </w:tcPr>
          <w:p w:rsidR="008362DB" w:rsidRPr="00382B89" w:rsidRDefault="008362DB" w:rsidP="00803E15">
            <w:pPr>
              <w:pStyle w:val="BodyText"/>
              <w:numPr>
                <w:ilvl w:val="0"/>
                <w:numId w:val="16"/>
              </w:numPr>
              <w:spacing w:after="0" w:line="240" w:lineRule="auto"/>
              <w:jc w:val="center"/>
              <w:rPr>
                <w:rFonts w:ascii="Sylfaen" w:hAnsi="Sylfaen"/>
                <w:b/>
                <w:szCs w:val="24"/>
              </w:rPr>
            </w:pPr>
          </w:p>
        </w:tc>
        <w:tc>
          <w:tcPr>
            <w:tcW w:w="2771" w:type="dxa"/>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jc w:val="center"/>
              <w:rPr>
                <w:rFonts w:ascii="Sylfaen" w:hAnsi="Sylfaen" w:cs="AcadNusx"/>
                <w:sz w:val="24"/>
                <w:szCs w:val="24"/>
              </w:rPr>
            </w:pPr>
            <w:r w:rsidRPr="00382B89">
              <w:rPr>
                <w:rFonts w:ascii="Sylfaen" w:hAnsi="Sylfaen" w:cs="AcadNusx"/>
                <w:sz w:val="24"/>
                <w:szCs w:val="24"/>
                <w:lang w:val="ka-GE"/>
              </w:rPr>
              <w:t>შუა საუკუნეების ისტორია</w:t>
            </w:r>
            <w:r w:rsidRPr="00382B89">
              <w:rPr>
                <w:rFonts w:ascii="Sylfaen" w:hAnsi="Sylfaen" w:cs="AcadNusx"/>
                <w:sz w:val="24"/>
                <w:szCs w:val="24"/>
              </w:rPr>
              <w:t xml:space="preserve"> 2</w:t>
            </w:r>
          </w:p>
          <w:p w:rsidR="008362DB" w:rsidRPr="00382B89" w:rsidRDefault="008362DB" w:rsidP="003914D7">
            <w:pPr>
              <w:jc w:val="center"/>
              <w:rPr>
                <w:rFonts w:ascii="Sylfaen" w:hAnsi="Sylfaen" w:cs="AcadNusx"/>
                <w:sz w:val="24"/>
                <w:szCs w:val="24"/>
                <w:lang w:val="ka-GE"/>
              </w:rPr>
            </w:pPr>
          </w:p>
        </w:tc>
        <w:tc>
          <w:tcPr>
            <w:tcW w:w="1709" w:type="dxa"/>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jc w:val="center"/>
              <w:rPr>
                <w:rFonts w:ascii="Sylfaen" w:hAnsi="Sylfaen"/>
                <w:sz w:val="24"/>
                <w:szCs w:val="24"/>
                <w:lang w:val="ka-GE"/>
              </w:rPr>
            </w:pPr>
            <w:r w:rsidRPr="00382B89">
              <w:rPr>
                <w:rFonts w:ascii="Sylfaen" w:hAnsi="Sylfaen"/>
                <w:sz w:val="24"/>
                <w:szCs w:val="24"/>
                <w:lang w:val="ka-GE"/>
              </w:rPr>
              <w:t>სავალდებულო</w:t>
            </w:r>
          </w:p>
        </w:tc>
        <w:tc>
          <w:tcPr>
            <w:tcW w:w="1080" w:type="dxa"/>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jc w:val="center"/>
              <w:rPr>
                <w:rFonts w:ascii="Sylfaen" w:hAnsi="Sylfaen"/>
                <w:sz w:val="24"/>
                <w:szCs w:val="24"/>
              </w:rPr>
            </w:pPr>
            <w:r w:rsidRPr="00382B89">
              <w:rPr>
                <w:rFonts w:ascii="Sylfaen" w:hAnsi="Sylfaen"/>
                <w:sz w:val="24"/>
                <w:szCs w:val="24"/>
              </w:rPr>
              <w:t>5</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8362DB" w:rsidRPr="00382B89" w:rsidRDefault="008362DB" w:rsidP="003914D7">
            <w:pPr>
              <w:pStyle w:val="Header"/>
              <w:jc w:val="center"/>
              <w:rPr>
                <w:rFonts w:cs="AcadNusx"/>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8362DB" w:rsidRPr="00382B89" w:rsidRDefault="008362DB" w:rsidP="003914D7">
            <w:pPr>
              <w:pStyle w:val="Header"/>
              <w:jc w:val="center"/>
              <w:rPr>
                <w:rFonts w:cs="AcadNusx"/>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8362DB" w:rsidRPr="00382B89" w:rsidRDefault="008362DB" w:rsidP="003914D7">
            <w:pPr>
              <w:pStyle w:val="Header"/>
              <w:jc w:val="center"/>
              <w:rPr>
                <w:rFonts w:ascii="Sylfaen" w:hAnsi="Sylfaen" w:cs="AcadNusx"/>
                <w:szCs w:val="24"/>
                <w:lang w:val="en-US"/>
              </w:rPr>
            </w:pPr>
          </w:p>
        </w:tc>
        <w:tc>
          <w:tcPr>
            <w:tcW w:w="900" w:type="dxa"/>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pStyle w:val="Header"/>
              <w:jc w:val="center"/>
              <w:rPr>
                <w:rFonts w:ascii="Sylfaen" w:hAnsi="Sylfaen" w:cs="AcadNusx"/>
                <w:szCs w:val="24"/>
                <w:lang w:val="en-US"/>
              </w:rPr>
            </w:pPr>
            <w:r w:rsidRPr="00382B89">
              <w:rPr>
                <w:rFonts w:ascii="Sylfaen" w:hAnsi="Sylfaen" w:cs="AcadNusx"/>
                <w:szCs w:val="24"/>
                <w:lang w:val="en-US"/>
              </w:rPr>
              <w:t>5</w:t>
            </w:r>
          </w:p>
        </w:tc>
        <w:tc>
          <w:tcPr>
            <w:tcW w:w="900" w:type="dxa"/>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pStyle w:val="Header"/>
              <w:rPr>
                <w:rFonts w:ascii="Sylfaen" w:hAnsi="Sylfaen" w:cs="AcadNusx"/>
                <w:szCs w:val="24"/>
                <w:lang w:val="en-US"/>
              </w:rPr>
            </w:pPr>
          </w:p>
        </w:tc>
        <w:tc>
          <w:tcPr>
            <w:tcW w:w="990" w:type="dxa"/>
            <w:tcBorders>
              <w:top w:val="single" w:sz="4" w:space="0" w:color="auto"/>
              <w:left w:val="single" w:sz="4" w:space="0" w:color="auto"/>
              <w:bottom w:val="single" w:sz="4" w:space="0" w:color="auto"/>
              <w:right w:val="single" w:sz="4" w:space="0" w:color="auto"/>
            </w:tcBorders>
          </w:tcPr>
          <w:p w:rsidR="008362DB" w:rsidRPr="00382B89" w:rsidRDefault="008362DB" w:rsidP="003914D7">
            <w:pPr>
              <w:pStyle w:val="BodyText"/>
              <w:rPr>
                <w:szCs w:val="24"/>
              </w:rPr>
            </w:pPr>
          </w:p>
        </w:tc>
        <w:tc>
          <w:tcPr>
            <w:tcW w:w="1080" w:type="dxa"/>
            <w:tcBorders>
              <w:top w:val="single" w:sz="4" w:space="0" w:color="auto"/>
              <w:left w:val="single" w:sz="4" w:space="0" w:color="auto"/>
              <w:bottom w:val="single" w:sz="4" w:space="0" w:color="auto"/>
              <w:right w:val="single" w:sz="4" w:space="0" w:color="auto"/>
            </w:tcBorders>
          </w:tcPr>
          <w:p w:rsidR="008362DB" w:rsidRPr="00382B89" w:rsidRDefault="008362DB" w:rsidP="003914D7">
            <w:pPr>
              <w:pStyle w:val="BodyText"/>
              <w:rPr>
                <w:szCs w:val="24"/>
              </w:rPr>
            </w:pPr>
          </w:p>
        </w:tc>
        <w:tc>
          <w:tcPr>
            <w:tcW w:w="1080" w:type="dxa"/>
            <w:tcBorders>
              <w:top w:val="single" w:sz="4" w:space="0" w:color="auto"/>
              <w:left w:val="single" w:sz="4" w:space="0" w:color="auto"/>
              <w:bottom w:val="single" w:sz="4" w:space="0" w:color="auto"/>
              <w:right w:val="single" w:sz="4" w:space="0" w:color="auto"/>
            </w:tcBorders>
          </w:tcPr>
          <w:p w:rsidR="008362DB" w:rsidRPr="00382B89" w:rsidRDefault="008362DB" w:rsidP="003914D7">
            <w:pPr>
              <w:pStyle w:val="BodyText"/>
              <w:rPr>
                <w:szCs w:val="24"/>
              </w:rPr>
            </w:pPr>
          </w:p>
        </w:tc>
      </w:tr>
      <w:tr w:rsidR="008362DB" w:rsidRPr="00382B89" w:rsidTr="003914D7">
        <w:trPr>
          <w:cantSplit/>
          <w:trHeight w:val="978"/>
        </w:trPr>
        <w:tc>
          <w:tcPr>
            <w:tcW w:w="673" w:type="dxa"/>
            <w:gridSpan w:val="4"/>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pStyle w:val="BodyText"/>
              <w:jc w:val="center"/>
              <w:rPr>
                <w:rFonts w:ascii="Sylfaen" w:hAnsi="Sylfaen"/>
                <w:b/>
                <w:szCs w:val="24"/>
                <w:lang w:val="ka-GE"/>
              </w:rPr>
            </w:pPr>
            <w:r>
              <w:rPr>
                <w:rFonts w:ascii="Sylfaen" w:hAnsi="Sylfaen"/>
                <w:b/>
                <w:szCs w:val="24"/>
                <w:lang w:val="ka-GE"/>
              </w:rPr>
              <w:t>5</w:t>
            </w:r>
            <w:r w:rsidRPr="00382B89">
              <w:rPr>
                <w:rFonts w:ascii="Sylfaen" w:hAnsi="Sylfaen"/>
                <w:b/>
                <w:szCs w:val="24"/>
                <w:lang w:val="ka-GE"/>
              </w:rPr>
              <w:t>.</w:t>
            </w:r>
          </w:p>
        </w:tc>
        <w:tc>
          <w:tcPr>
            <w:tcW w:w="2771" w:type="dxa"/>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jc w:val="center"/>
              <w:rPr>
                <w:rFonts w:ascii="Sylfaen" w:hAnsi="Sylfaen" w:cs="AcadNusx"/>
                <w:sz w:val="24"/>
                <w:szCs w:val="24"/>
                <w:lang w:val="ka-GE"/>
              </w:rPr>
            </w:pPr>
            <w:r w:rsidRPr="00382B89">
              <w:rPr>
                <w:rFonts w:ascii="Sylfaen" w:hAnsi="Sylfaen" w:cs="AcadNusx"/>
                <w:sz w:val="24"/>
                <w:szCs w:val="24"/>
                <w:lang w:val="ka-GE"/>
              </w:rPr>
              <w:t>ევროპისა და ამერიკის ქვეყნების ახალი ისტორია</w:t>
            </w:r>
          </w:p>
        </w:tc>
        <w:tc>
          <w:tcPr>
            <w:tcW w:w="1709" w:type="dxa"/>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jc w:val="center"/>
              <w:rPr>
                <w:rFonts w:ascii="AcadNusx" w:hAnsi="AcadNusx"/>
                <w:sz w:val="24"/>
                <w:szCs w:val="24"/>
              </w:rPr>
            </w:pPr>
            <w:r w:rsidRPr="00382B89">
              <w:rPr>
                <w:rFonts w:ascii="Sylfaen" w:hAnsi="Sylfaen"/>
                <w:sz w:val="24"/>
                <w:szCs w:val="24"/>
                <w:lang w:val="ka-GE"/>
              </w:rPr>
              <w:t>სავალდებულო</w:t>
            </w:r>
          </w:p>
        </w:tc>
        <w:tc>
          <w:tcPr>
            <w:tcW w:w="1080" w:type="dxa"/>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jc w:val="center"/>
              <w:rPr>
                <w:rFonts w:ascii="AcadNusx" w:hAnsi="AcadNusx"/>
                <w:sz w:val="24"/>
                <w:szCs w:val="24"/>
              </w:rPr>
            </w:pPr>
            <w:r w:rsidRPr="00382B89">
              <w:rPr>
                <w:rFonts w:ascii="AcadNusx" w:hAnsi="AcadNusx"/>
                <w:sz w:val="24"/>
                <w:szCs w:val="24"/>
              </w:rPr>
              <w:t>5</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8362DB" w:rsidRPr="00382B89" w:rsidRDefault="008362DB" w:rsidP="003914D7">
            <w:pPr>
              <w:pStyle w:val="Header"/>
              <w:jc w:val="center"/>
              <w:rPr>
                <w:rFonts w:cs="AcadNusx"/>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8362DB" w:rsidRPr="00382B89" w:rsidRDefault="008362DB" w:rsidP="003914D7">
            <w:pPr>
              <w:pStyle w:val="Header"/>
              <w:jc w:val="center"/>
              <w:rPr>
                <w:rFonts w:cs="AcadNusx"/>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8362DB" w:rsidRPr="00382B89" w:rsidRDefault="008362DB" w:rsidP="003914D7">
            <w:pPr>
              <w:pStyle w:val="Header"/>
              <w:jc w:val="center"/>
              <w:rPr>
                <w:rFonts w:cs="AcadNusx"/>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pStyle w:val="Header"/>
              <w:jc w:val="center"/>
              <w:rPr>
                <w:rFonts w:ascii="Sylfaen" w:hAnsi="Sylfaen" w:cs="AcadNusx"/>
                <w:szCs w:val="24"/>
                <w:lang w:val="ka-GE"/>
              </w:rPr>
            </w:pPr>
          </w:p>
        </w:tc>
        <w:tc>
          <w:tcPr>
            <w:tcW w:w="900" w:type="dxa"/>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pStyle w:val="Header"/>
              <w:jc w:val="center"/>
              <w:rPr>
                <w:rFonts w:ascii="Sylfaen" w:hAnsi="Sylfaen" w:cs="AcadNusx"/>
                <w:szCs w:val="24"/>
                <w:lang w:val="ka-GE"/>
              </w:rPr>
            </w:pPr>
            <w:r w:rsidRPr="00382B89">
              <w:rPr>
                <w:rFonts w:ascii="Sylfaen" w:hAnsi="Sylfaen" w:cs="AcadNusx"/>
                <w:szCs w:val="24"/>
                <w:lang w:val="ka-GE"/>
              </w:rPr>
              <w:t>5</w:t>
            </w:r>
          </w:p>
        </w:tc>
        <w:tc>
          <w:tcPr>
            <w:tcW w:w="990" w:type="dxa"/>
            <w:tcBorders>
              <w:top w:val="single" w:sz="4" w:space="0" w:color="auto"/>
              <w:left w:val="single" w:sz="4" w:space="0" w:color="auto"/>
              <w:bottom w:val="single" w:sz="4" w:space="0" w:color="auto"/>
              <w:right w:val="single" w:sz="4" w:space="0" w:color="auto"/>
            </w:tcBorders>
          </w:tcPr>
          <w:p w:rsidR="008362DB" w:rsidRPr="00382B89" w:rsidRDefault="008362DB" w:rsidP="003914D7">
            <w:pPr>
              <w:pStyle w:val="BodyText"/>
              <w:jc w:val="center"/>
              <w:rPr>
                <w:rFonts w:ascii="Sylfaen" w:hAnsi="Sylfaen"/>
                <w:szCs w:val="24"/>
                <w:lang w:val="ka-GE"/>
              </w:rPr>
            </w:pPr>
          </w:p>
        </w:tc>
        <w:tc>
          <w:tcPr>
            <w:tcW w:w="1080" w:type="dxa"/>
            <w:tcBorders>
              <w:top w:val="single" w:sz="4" w:space="0" w:color="auto"/>
              <w:left w:val="single" w:sz="4" w:space="0" w:color="auto"/>
              <w:bottom w:val="single" w:sz="4" w:space="0" w:color="auto"/>
              <w:right w:val="single" w:sz="4" w:space="0" w:color="auto"/>
            </w:tcBorders>
          </w:tcPr>
          <w:p w:rsidR="008362DB" w:rsidRPr="00382B89" w:rsidRDefault="008362DB" w:rsidP="003914D7">
            <w:pPr>
              <w:pStyle w:val="BodyText"/>
              <w:jc w:val="center"/>
              <w:rPr>
                <w:rFonts w:ascii="Sylfaen" w:hAnsi="Sylfaen"/>
                <w:szCs w:val="24"/>
                <w:lang w:val="ka-GE"/>
              </w:rPr>
            </w:pPr>
          </w:p>
        </w:tc>
        <w:tc>
          <w:tcPr>
            <w:tcW w:w="1080" w:type="dxa"/>
            <w:tcBorders>
              <w:top w:val="single" w:sz="4" w:space="0" w:color="auto"/>
              <w:left w:val="single" w:sz="4" w:space="0" w:color="auto"/>
              <w:bottom w:val="single" w:sz="4" w:space="0" w:color="auto"/>
              <w:right w:val="single" w:sz="4" w:space="0" w:color="auto"/>
            </w:tcBorders>
          </w:tcPr>
          <w:p w:rsidR="008362DB" w:rsidRPr="00382B89" w:rsidRDefault="008362DB" w:rsidP="003914D7">
            <w:pPr>
              <w:pStyle w:val="BodyText"/>
              <w:jc w:val="center"/>
              <w:rPr>
                <w:rFonts w:ascii="Sylfaen" w:hAnsi="Sylfaen"/>
                <w:szCs w:val="24"/>
                <w:lang w:val="ka-GE"/>
              </w:rPr>
            </w:pPr>
          </w:p>
        </w:tc>
      </w:tr>
      <w:tr w:rsidR="008362DB" w:rsidRPr="00382B89" w:rsidTr="003914D7">
        <w:trPr>
          <w:cantSplit/>
          <w:trHeight w:val="978"/>
        </w:trPr>
        <w:tc>
          <w:tcPr>
            <w:tcW w:w="673" w:type="dxa"/>
            <w:gridSpan w:val="4"/>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pStyle w:val="BodyText"/>
              <w:jc w:val="center"/>
              <w:rPr>
                <w:rFonts w:ascii="Sylfaen" w:hAnsi="Sylfaen"/>
                <w:b/>
                <w:szCs w:val="24"/>
                <w:lang w:val="ka-GE"/>
              </w:rPr>
            </w:pPr>
            <w:r>
              <w:rPr>
                <w:rFonts w:ascii="Sylfaen" w:hAnsi="Sylfaen"/>
                <w:b/>
                <w:szCs w:val="24"/>
                <w:lang w:val="ka-GE"/>
              </w:rPr>
              <w:t>6</w:t>
            </w:r>
            <w:r w:rsidRPr="00382B89">
              <w:rPr>
                <w:rFonts w:ascii="Sylfaen" w:hAnsi="Sylfaen"/>
                <w:b/>
                <w:szCs w:val="24"/>
                <w:lang w:val="ka-GE"/>
              </w:rPr>
              <w:t>.</w:t>
            </w:r>
          </w:p>
        </w:tc>
        <w:tc>
          <w:tcPr>
            <w:tcW w:w="2771" w:type="dxa"/>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jc w:val="center"/>
              <w:rPr>
                <w:rFonts w:ascii="AcadNusx" w:hAnsi="AcadNusx" w:cs="AcadNusx"/>
                <w:sz w:val="24"/>
                <w:szCs w:val="24"/>
              </w:rPr>
            </w:pPr>
            <w:r w:rsidRPr="00382B89">
              <w:rPr>
                <w:rFonts w:ascii="Sylfaen" w:hAnsi="Sylfaen" w:cs="AcadNusx"/>
                <w:sz w:val="24"/>
                <w:szCs w:val="24"/>
                <w:lang w:val="ka-GE"/>
              </w:rPr>
              <w:t>ევროპისა და ამერიკის ქვეყნების უახალი ისტორია</w:t>
            </w:r>
          </w:p>
        </w:tc>
        <w:tc>
          <w:tcPr>
            <w:tcW w:w="1709" w:type="dxa"/>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jc w:val="center"/>
              <w:rPr>
                <w:rFonts w:ascii="AcadNusx" w:hAnsi="AcadNusx"/>
                <w:sz w:val="24"/>
                <w:szCs w:val="24"/>
              </w:rPr>
            </w:pPr>
            <w:r w:rsidRPr="00382B89">
              <w:rPr>
                <w:rFonts w:ascii="Sylfaen" w:hAnsi="Sylfaen"/>
                <w:sz w:val="24"/>
                <w:szCs w:val="24"/>
                <w:lang w:val="ka-GE"/>
              </w:rPr>
              <w:t>სავალდებულო</w:t>
            </w:r>
          </w:p>
        </w:tc>
        <w:tc>
          <w:tcPr>
            <w:tcW w:w="1080" w:type="dxa"/>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jc w:val="center"/>
              <w:rPr>
                <w:rFonts w:ascii="AcadNusx" w:hAnsi="AcadNusx"/>
                <w:sz w:val="24"/>
                <w:szCs w:val="24"/>
              </w:rPr>
            </w:pPr>
            <w:r w:rsidRPr="00382B89">
              <w:rPr>
                <w:rFonts w:ascii="AcadNusx" w:hAnsi="AcadNusx"/>
                <w:sz w:val="24"/>
                <w:szCs w:val="24"/>
              </w:rPr>
              <w:t>5</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8362DB" w:rsidRPr="00382B89" w:rsidRDefault="008362DB" w:rsidP="003914D7">
            <w:pPr>
              <w:pStyle w:val="BodyText"/>
              <w:jc w:val="center"/>
              <w:rPr>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8362DB" w:rsidRPr="00382B89" w:rsidRDefault="008362DB" w:rsidP="003914D7">
            <w:pPr>
              <w:pStyle w:val="BodyText"/>
              <w:jc w:val="center"/>
              <w:rPr>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8362DB" w:rsidRPr="00382B89" w:rsidRDefault="008362DB" w:rsidP="003914D7">
            <w:pPr>
              <w:pStyle w:val="BodyText"/>
              <w:jc w:val="center"/>
              <w:rPr>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pStyle w:val="BodyText"/>
              <w:jc w:val="center"/>
              <w:rPr>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pStyle w:val="BodyText"/>
              <w:jc w:val="center"/>
              <w:rPr>
                <w:rFonts w:ascii="Sylfaen" w:hAnsi="Sylfaen"/>
                <w:szCs w:val="24"/>
                <w:lang w:val="ka-GE"/>
              </w:rPr>
            </w:pPr>
          </w:p>
        </w:tc>
        <w:tc>
          <w:tcPr>
            <w:tcW w:w="990" w:type="dxa"/>
            <w:tcBorders>
              <w:top w:val="single" w:sz="4" w:space="0" w:color="auto"/>
              <w:left w:val="single" w:sz="4" w:space="0" w:color="auto"/>
              <w:bottom w:val="single" w:sz="4" w:space="0" w:color="auto"/>
              <w:right w:val="single" w:sz="4" w:space="0" w:color="auto"/>
            </w:tcBorders>
          </w:tcPr>
          <w:p w:rsidR="008362DB" w:rsidRPr="00382B89" w:rsidRDefault="008362DB" w:rsidP="003914D7">
            <w:pPr>
              <w:pStyle w:val="BodyText"/>
              <w:rPr>
                <w:rFonts w:ascii="Sylfaen" w:hAnsi="Sylfaen"/>
                <w:szCs w:val="24"/>
                <w:lang w:val="ka-GE"/>
              </w:rPr>
            </w:pPr>
            <w:r w:rsidRPr="00382B89">
              <w:rPr>
                <w:rFonts w:ascii="Sylfaen" w:hAnsi="Sylfaen"/>
                <w:szCs w:val="24"/>
                <w:lang w:val="ka-GE"/>
              </w:rPr>
              <w:t>5</w:t>
            </w:r>
          </w:p>
        </w:tc>
        <w:tc>
          <w:tcPr>
            <w:tcW w:w="1080" w:type="dxa"/>
            <w:tcBorders>
              <w:top w:val="single" w:sz="4" w:space="0" w:color="auto"/>
              <w:left w:val="single" w:sz="4" w:space="0" w:color="auto"/>
              <w:bottom w:val="single" w:sz="4" w:space="0" w:color="auto"/>
              <w:right w:val="single" w:sz="4" w:space="0" w:color="auto"/>
            </w:tcBorders>
          </w:tcPr>
          <w:p w:rsidR="008362DB" w:rsidRPr="00382B89" w:rsidRDefault="008362DB" w:rsidP="003914D7">
            <w:pPr>
              <w:pStyle w:val="BodyText"/>
              <w:jc w:val="center"/>
              <w:rPr>
                <w:szCs w:val="24"/>
              </w:rPr>
            </w:pPr>
          </w:p>
        </w:tc>
        <w:tc>
          <w:tcPr>
            <w:tcW w:w="1080" w:type="dxa"/>
            <w:tcBorders>
              <w:top w:val="single" w:sz="4" w:space="0" w:color="auto"/>
              <w:left w:val="single" w:sz="4" w:space="0" w:color="auto"/>
              <w:bottom w:val="single" w:sz="4" w:space="0" w:color="auto"/>
              <w:right w:val="single" w:sz="4" w:space="0" w:color="auto"/>
            </w:tcBorders>
          </w:tcPr>
          <w:p w:rsidR="008362DB" w:rsidRPr="00382B89" w:rsidRDefault="008362DB" w:rsidP="003914D7">
            <w:pPr>
              <w:pStyle w:val="BodyText"/>
              <w:jc w:val="center"/>
              <w:rPr>
                <w:szCs w:val="24"/>
              </w:rPr>
            </w:pPr>
          </w:p>
        </w:tc>
      </w:tr>
      <w:tr w:rsidR="008362DB" w:rsidRPr="00382B89" w:rsidTr="003914D7">
        <w:trPr>
          <w:cantSplit/>
          <w:trHeight w:val="978"/>
        </w:trPr>
        <w:tc>
          <w:tcPr>
            <w:tcW w:w="673" w:type="dxa"/>
            <w:gridSpan w:val="4"/>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pStyle w:val="BodyText"/>
              <w:rPr>
                <w:rFonts w:ascii="Sylfaen" w:hAnsi="Sylfaen"/>
                <w:b/>
                <w:bCs/>
                <w:szCs w:val="24"/>
                <w:lang w:val="ka-GE"/>
              </w:rPr>
            </w:pPr>
            <w:r>
              <w:rPr>
                <w:rFonts w:ascii="Sylfaen" w:hAnsi="Sylfaen"/>
                <w:b/>
                <w:bCs/>
                <w:szCs w:val="24"/>
                <w:lang w:val="ka-GE"/>
              </w:rPr>
              <w:t>7</w:t>
            </w:r>
            <w:r w:rsidRPr="00382B89">
              <w:rPr>
                <w:rFonts w:ascii="Sylfaen" w:hAnsi="Sylfaen"/>
                <w:b/>
                <w:bCs/>
                <w:szCs w:val="24"/>
                <w:lang w:val="ka-GE"/>
              </w:rPr>
              <w:t>.</w:t>
            </w:r>
          </w:p>
        </w:tc>
        <w:tc>
          <w:tcPr>
            <w:tcW w:w="2771" w:type="dxa"/>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pStyle w:val="BodyText"/>
              <w:tabs>
                <w:tab w:val="left" w:pos="708"/>
              </w:tabs>
              <w:jc w:val="center"/>
              <w:rPr>
                <w:rFonts w:ascii="Sylfaen" w:hAnsi="Sylfaen"/>
                <w:szCs w:val="24"/>
                <w:lang w:val="ka-GE"/>
              </w:rPr>
            </w:pPr>
            <w:r w:rsidRPr="00382B89">
              <w:rPr>
                <w:rFonts w:ascii="Sylfaen" w:hAnsi="Sylfaen"/>
                <w:szCs w:val="24"/>
                <w:lang w:val="ka-GE"/>
              </w:rPr>
              <w:t>აზიისა და აფრიკის ქვეყნების ახალი ისტორია</w:t>
            </w:r>
          </w:p>
        </w:tc>
        <w:tc>
          <w:tcPr>
            <w:tcW w:w="1709" w:type="dxa"/>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jc w:val="center"/>
              <w:rPr>
                <w:rFonts w:ascii="AcadNusx" w:hAnsi="AcadNusx"/>
                <w:sz w:val="24"/>
                <w:szCs w:val="24"/>
              </w:rPr>
            </w:pPr>
            <w:r w:rsidRPr="00382B89">
              <w:rPr>
                <w:rFonts w:ascii="Sylfaen" w:hAnsi="Sylfaen"/>
                <w:sz w:val="24"/>
                <w:szCs w:val="24"/>
                <w:lang w:val="ka-GE"/>
              </w:rPr>
              <w:t>სავალდებულო</w:t>
            </w:r>
          </w:p>
        </w:tc>
        <w:tc>
          <w:tcPr>
            <w:tcW w:w="1080" w:type="dxa"/>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jc w:val="center"/>
              <w:rPr>
                <w:rFonts w:ascii="AcadNusx" w:hAnsi="AcadNusx"/>
                <w:sz w:val="24"/>
                <w:szCs w:val="24"/>
              </w:rPr>
            </w:pPr>
            <w:r w:rsidRPr="00382B89">
              <w:rPr>
                <w:rFonts w:ascii="AcadNusx" w:hAnsi="AcadNusx"/>
                <w:sz w:val="24"/>
                <w:szCs w:val="24"/>
              </w:rPr>
              <w:t>5</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8362DB" w:rsidRPr="00382B89" w:rsidRDefault="008362DB" w:rsidP="003914D7">
            <w:pPr>
              <w:pStyle w:val="BodyText"/>
              <w:jc w:val="center"/>
              <w:rPr>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8362DB" w:rsidRPr="00382B89" w:rsidRDefault="008362DB" w:rsidP="003914D7">
            <w:pPr>
              <w:pStyle w:val="BodyText"/>
              <w:jc w:val="center"/>
              <w:rPr>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8362DB" w:rsidRPr="00382B89" w:rsidRDefault="008362DB" w:rsidP="003914D7">
            <w:pPr>
              <w:pStyle w:val="BodyText"/>
              <w:jc w:val="center"/>
              <w:rPr>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pStyle w:val="BodyText"/>
              <w:jc w:val="center"/>
              <w:rPr>
                <w:rFonts w:ascii="Sylfaen" w:hAnsi="Sylfaen"/>
                <w:szCs w:val="24"/>
                <w:lang w:val="ka-GE"/>
              </w:rPr>
            </w:pPr>
          </w:p>
        </w:tc>
        <w:tc>
          <w:tcPr>
            <w:tcW w:w="900" w:type="dxa"/>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pStyle w:val="BodyText"/>
              <w:jc w:val="center"/>
              <w:rPr>
                <w:rFonts w:ascii="Sylfaen" w:hAnsi="Sylfaen"/>
                <w:szCs w:val="24"/>
                <w:lang w:val="ka-GE"/>
              </w:rPr>
            </w:pPr>
            <w:r w:rsidRPr="00382B89">
              <w:rPr>
                <w:rFonts w:ascii="Sylfaen" w:hAnsi="Sylfaen"/>
                <w:szCs w:val="24"/>
                <w:lang w:val="ka-GE"/>
              </w:rPr>
              <w:t>5</w:t>
            </w:r>
          </w:p>
        </w:tc>
        <w:tc>
          <w:tcPr>
            <w:tcW w:w="990" w:type="dxa"/>
            <w:tcBorders>
              <w:top w:val="single" w:sz="4" w:space="0" w:color="auto"/>
              <w:left w:val="single" w:sz="4" w:space="0" w:color="auto"/>
              <w:bottom w:val="single" w:sz="4" w:space="0" w:color="auto"/>
              <w:right w:val="single" w:sz="4" w:space="0" w:color="auto"/>
            </w:tcBorders>
          </w:tcPr>
          <w:p w:rsidR="008362DB" w:rsidRPr="00382B89" w:rsidRDefault="008362DB" w:rsidP="003914D7">
            <w:pPr>
              <w:pStyle w:val="BodyText"/>
              <w:rPr>
                <w:szCs w:val="24"/>
              </w:rPr>
            </w:pPr>
          </w:p>
        </w:tc>
        <w:tc>
          <w:tcPr>
            <w:tcW w:w="1080" w:type="dxa"/>
            <w:tcBorders>
              <w:top w:val="single" w:sz="4" w:space="0" w:color="auto"/>
              <w:left w:val="single" w:sz="4" w:space="0" w:color="auto"/>
              <w:bottom w:val="single" w:sz="4" w:space="0" w:color="auto"/>
              <w:right w:val="single" w:sz="4" w:space="0" w:color="auto"/>
            </w:tcBorders>
          </w:tcPr>
          <w:p w:rsidR="008362DB" w:rsidRPr="00382B89" w:rsidRDefault="008362DB" w:rsidP="003914D7">
            <w:pPr>
              <w:pStyle w:val="BodyText"/>
              <w:jc w:val="center"/>
              <w:rPr>
                <w:szCs w:val="24"/>
              </w:rPr>
            </w:pPr>
          </w:p>
        </w:tc>
        <w:tc>
          <w:tcPr>
            <w:tcW w:w="1080" w:type="dxa"/>
            <w:tcBorders>
              <w:top w:val="single" w:sz="4" w:space="0" w:color="auto"/>
              <w:left w:val="single" w:sz="4" w:space="0" w:color="auto"/>
              <w:bottom w:val="single" w:sz="4" w:space="0" w:color="auto"/>
              <w:right w:val="single" w:sz="4" w:space="0" w:color="auto"/>
            </w:tcBorders>
          </w:tcPr>
          <w:p w:rsidR="008362DB" w:rsidRPr="00382B89" w:rsidRDefault="008362DB" w:rsidP="003914D7">
            <w:pPr>
              <w:pStyle w:val="BodyText"/>
              <w:jc w:val="center"/>
              <w:rPr>
                <w:szCs w:val="24"/>
              </w:rPr>
            </w:pPr>
          </w:p>
        </w:tc>
      </w:tr>
      <w:tr w:rsidR="008362DB" w:rsidRPr="00382B89" w:rsidTr="003914D7">
        <w:trPr>
          <w:cantSplit/>
          <w:trHeight w:val="978"/>
        </w:trPr>
        <w:tc>
          <w:tcPr>
            <w:tcW w:w="673" w:type="dxa"/>
            <w:gridSpan w:val="4"/>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pStyle w:val="BodyText"/>
              <w:jc w:val="center"/>
              <w:rPr>
                <w:rFonts w:ascii="Sylfaen" w:hAnsi="Sylfaen"/>
                <w:b/>
                <w:bCs/>
                <w:szCs w:val="24"/>
                <w:lang w:val="ka-GE"/>
              </w:rPr>
            </w:pPr>
            <w:r>
              <w:rPr>
                <w:rFonts w:ascii="Sylfaen" w:hAnsi="Sylfaen"/>
                <w:b/>
                <w:bCs/>
                <w:szCs w:val="24"/>
                <w:lang w:val="ka-GE"/>
              </w:rPr>
              <w:t>8</w:t>
            </w:r>
            <w:r w:rsidRPr="00382B89">
              <w:rPr>
                <w:rFonts w:ascii="Sylfaen" w:hAnsi="Sylfaen"/>
                <w:b/>
                <w:bCs/>
                <w:szCs w:val="24"/>
                <w:lang w:val="ka-GE"/>
              </w:rPr>
              <w:t>.</w:t>
            </w:r>
          </w:p>
        </w:tc>
        <w:tc>
          <w:tcPr>
            <w:tcW w:w="2771" w:type="dxa"/>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jc w:val="center"/>
              <w:rPr>
                <w:rFonts w:ascii="AcadNusx" w:hAnsi="AcadNusx" w:cs="AcadNusx"/>
                <w:sz w:val="24"/>
                <w:szCs w:val="24"/>
                <w:lang w:val="fr-FR"/>
              </w:rPr>
            </w:pPr>
            <w:r w:rsidRPr="00382B89">
              <w:rPr>
                <w:rFonts w:ascii="Sylfaen" w:hAnsi="Sylfaen"/>
                <w:sz w:val="24"/>
                <w:szCs w:val="24"/>
                <w:lang w:val="ka-GE"/>
              </w:rPr>
              <w:t>აზიისა და აფრიკის ქვეყნების უახალი ისტორია</w:t>
            </w:r>
          </w:p>
        </w:tc>
        <w:tc>
          <w:tcPr>
            <w:tcW w:w="1709" w:type="dxa"/>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jc w:val="center"/>
              <w:rPr>
                <w:rFonts w:ascii="AcadNusx" w:hAnsi="AcadNusx"/>
                <w:sz w:val="24"/>
                <w:szCs w:val="24"/>
                <w:lang w:val="fr-FR"/>
              </w:rPr>
            </w:pPr>
            <w:r w:rsidRPr="00382B89">
              <w:rPr>
                <w:rFonts w:ascii="Sylfaen" w:hAnsi="Sylfaen"/>
                <w:sz w:val="24"/>
                <w:szCs w:val="24"/>
                <w:lang w:val="ka-GE"/>
              </w:rPr>
              <w:t>სავალდებულო</w:t>
            </w:r>
          </w:p>
        </w:tc>
        <w:tc>
          <w:tcPr>
            <w:tcW w:w="1080" w:type="dxa"/>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jc w:val="center"/>
              <w:rPr>
                <w:rFonts w:ascii="AcadNusx" w:hAnsi="AcadNusx"/>
                <w:sz w:val="24"/>
                <w:szCs w:val="24"/>
                <w:lang w:val="fr-FR"/>
              </w:rPr>
            </w:pPr>
            <w:r w:rsidRPr="00382B89">
              <w:rPr>
                <w:rFonts w:ascii="AcadNusx" w:hAnsi="AcadNusx"/>
                <w:sz w:val="24"/>
                <w:szCs w:val="24"/>
                <w:lang w:val="fr-FR"/>
              </w:rPr>
              <w:t>5</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8362DB" w:rsidRPr="00382B89" w:rsidRDefault="008362DB" w:rsidP="003914D7">
            <w:pPr>
              <w:pStyle w:val="BodyText"/>
              <w:jc w:val="center"/>
              <w:rPr>
                <w:szCs w:val="24"/>
                <w:lang w:val="fr-FR"/>
              </w:rPr>
            </w:pP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8362DB" w:rsidRPr="00382B89" w:rsidRDefault="008362DB" w:rsidP="003914D7">
            <w:pPr>
              <w:pStyle w:val="BodyText"/>
              <w:jc w:val="center"/>
              <w:rPr>
                <w:szCs w:val="24"/>
                <w:lang w:val="fr-FR"/>
              </w:rPr>
            </w:pP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8362DB" w:rsidRPr="00382B89" w:rsidRDefault="008362DB" w:rsidP="003914D7">
            <w:pPr>
              <w:pStyle w:val="BodyText"/>
              <w:jc w:val="center"/>
              <w:rPr>
                <w:szCs w:val="24"/>
                <w:lang w:val="fr-FR"/>
              </w:rPr>
            </w:pPr>
          </w:p>
        </w:tc>
        <w:tc>
          <w:tcPr>
            <w:tcW w:w="900" w:type="dxa"/>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pStyle w:val="BodyText"/>
              <w:jc w:val="center"/>
              <w:rPr>
                <w:szCs w:val="24"/>
                <w:lang w:val="fr-FR"/>
              </w:rPr>
            </w:pPr>
          </w:p>
        </w:tc>
        <w:tc>
          <w:tcPr>
            <w:tcW w:w="900" w:type="dxa"/>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pStyle w:val="BodyText"/>
              <w:jc w:val="center"/>
              <w:rPr>
                <w:rFonts w:ascii="Sylfaen" w:hAnsi="Sylfaen"/>
                <w:szCs w:val="24"/>
                <w:lang w:val="ka-GE"/>
              </w:rPr>
            </w:pPr>
          </w:p>
        </w:tc>
        <w:tc>
          <w:tcPr>
            <w:tcW w:w="990" w:type="dxa"/>
            <w:tcBorders>
              <w:top w:val="single" w:sz="4" w:space="0" w:color="auto"/>
              <w:left w:val="single" w:sz="4" w:space="0" w:color="auto"/>
              <w:bottom w:val="single" w:sz="4" w:space="0" w:color="auto"/>
              <w:right w:val="single" w:sz="4" w:space="0" w:color="auto"/>
            </w:tcBorders>
          </w:tcPr>
          <w:p w:rsidR="008362DB" w:rsidRPr="00382B89" w:rsidRDefault="008362DB" w:rsidP="003914D7">
            <w:pPr>
              <w:pStyle w:val="Header"/>
              <w:rPr>
                <w:rFonts w:ascii="Sylfaen" w:hAnsi="Sylfaen" w:cs="AcadNusx"/>
                <w:szCs w:val="24"/>
                <w:lang w:val="ka-GE"/>
              </w:rPr>
            </w:pPr>
            <w:r w:rsidRPr="00382B89">
              <w:rPr>
                <w:rFonts w:ascii="Sylfaen" w:hAnsi="Sylfaen" w:cs="AcadNusx"/>
                <w:szCs w:val="24"/>
                <w:lang w:val="ka-GE"/>
              </w:rPr>
              <w:t>5</w:t>
            </w:r>
          </w:p>
        </w:tc>
        <w:tc>
          <w:tcPr>
            <w:tcW w:w="1080" w:type="dxa"/>
            <w:tcBorders>
              <w:top w:val="single" w:sz="4" w:space="0" w:color="auto"/>
              <w:left w:val="single" w:sz="4" w:space="0" w:color="auto"/>
              <w:bottom w:val="single" w:sz="4" w:space="0" w:color="auto"/>
              <w:right w:val="single" w:sz="4" w:space="0" w:color="auto"/>
            </w:tcBorders>
          </w:tcPr>
          <w:p w:rsidR="008362DB" w:rsidRPr="00382B89" w:rsidRDefault="008362DB" w:rsidP="003914D7">
            <w:pPr>
              <w:pStyle w:val="Header"/>
              <w:rPr>
                <w:rFonts w:cs="AcadNusx"/>
                <w:szCs w:val="24"/>
              </w:rPr>
            </w:pPr>
          </w:p>
        </w:tc>
        <w:tc>
          <w:tcPr>
            <w:tcW w:w="1080" w:type="dxa"/>
            <w:tcBorders>
              <w:top w:val="single" w:sz="4" w:space="0" w:color="auto"/>
              <w:left w:val="single" w:sz="4" w:space="0" w:color="auto"/>
              <w:bottom w:val="single" w:sz="4" w:space="0" w:color="auto"/>
              <w:right w:val="single" w:sz="4" w:space="0" w:color="auto"/>
            </w:tcBorders>
          </w:tcPr>
          <w:p w:rsidR="008362DB" w:rsidRPr="00382B89" w:rsidRDefault="008362DB" w:rsidP="003914D7">
            <w:pPr>
              <w:pStyle w:val="Header"/>
              <w:rPr>
                <w:rFonts w:cs="AcadNusx"/>
                <w:szCs w:val="24"/>
              </w:rPr>
            </w:pPr>
          </w:p>
        </w:tc>
      </w:tr>
      <w:tr w:rsidR="008362DB" w:rsidRPr="00382B89" w:rsidTr="003914D7">
        <w:trPr>
          <w:cantSplit/>
          <w:trHeight w:val="978"/>
        </w:trPr>
        <w:tc>
          <w:tcPr>
            <w:tcW w:w="673" w:type="dxa"/>
            <w:gridSpan w:val="4"/>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pStyle w:val="BodyText"/>
              <w:jc w:val="center"/>
              <w:rPr>
                <w:rFonts w:ascii="Sylfaen" w:hAnsi="Sylfaen"/>
                <w:b/>
                <w:bCs/>
                <w:szCs w:val="24"/>
                <w:lang w:val="ka-GE"/>
              </w:rPr>
            </w:pPr>
            <w:r>
              <w:rPr>
                <w:rFonts w:ascii="Sylfaen" w:hAnsi="Sylfaen"/>
                <w:b/>
                <w:bCs/>
                <w:szCs w:val="24"/>
                <w:lang w:val="ka-GE"/>
              </w:rPr>
              <w:t>9.</w:t>
            </w:r>
          </w:p>
        </w:tc>
        <w:tc>
          <w:tcPr>
            <w:tcW w:w="2771" w:type="dxa"/>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jc w:val="center"/>
              <w:rPr>
                <w:rFonts w:ascii="Sylfaen" w:hAnsi="Sylfaen"/>
                <w:sz w:val="24"/>
                <w:szCs w:val="24"/>
                <w:lang w:val="ka-GE"/>
              </w:rPr>
            </w:pPr>
            <w:r>
              <w:rPr>
                <w:rFonts w:ascii="Sylfaen" w:hAnsi="Sylfaen"/>
                <w:sz w:val="24"/>
                <w:szCs w:val="24"/>
                <w:lang w:val="ka-GE"/>
              </w:rPr>
              <w:t>შესავალი კურსი ისტორიაში</w:t>
            </w:r>
          </w:p>
        </w:tc>
        <w:tc>
          <w:tcPr>
            <w:tcW w:w="1709" w:type="dxa"/>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jc w:val="center"/>
              <w:rPr>
                <w:rFonts w:ascii="Sylfaen" w:hAnsi="Sylfaen"/>
                <w:sz w:val="24"/>
                <w:szCs w:val="24"/>
                <w:lang w:val="ka-GE"/>
              </w:rPr>
            </w:pPr>
            <w:r w:rsidRPr="00382B89">
              <w:rPr>
                <w:rFonts w:ascii="Sylfaen" w:hAnsi="Sylfaen"/>
                <w:sz w:val="24"/>
                <w:szCs w:val="24"/>
                <w:lang w:val="ka-GE"/>
              </w:rPr>
              <w:t>სავალდებულო</w:t>
            </w:r>
          </w:p>
        </w:tc>
        <w:tc>
          <w:tcPr>
            <w:tcW w:w="1080" w:type="dxa"/>
            <w:tcBorders>
              <w:top w:val="single" w:sz="4" w:space="0" w:color="auto"/>
              <w:left w:val="single" w:sz="4" w:space="0" w:color="auto"/>
              <w:bottom w:val="single" w:sz="4" w:space="0" w:color="auto"/>
              <w:right w:val="single" w:sz="4" w:space="0" w:color="auto"/>
            </w:tcBorders>
            <w:vAlign w:val="center"/>
          </w:tcPr>
          <w:p w:rsidR="008362DB" w:rsidRPr="004A6F94" w:rsidRDefault="008362DB" w:rsidP="003914D7">
            <w:pPr>
              <w:jc w:val="center"/>
              <w:rPr>
                <w:rFonts w:ascii="Sylfaen" w:hAnsi="Sylfaen"/>
                <w:sz w:val="24"/>
                <w:szCs w:val="24"/>
                <w:lang w:val="ka-GE"/>
              </w:rPr>
            </w:pPr>
            <w:r>
              <w:rPr>
                <w:rFonts w:ascii="Sylfaen" w:hAnsi="Sylfaen"/>
                <w:sz w:val="24"/>
                <w:szCs w:val="24"/>
                <w:lang w:val="ka-GE"/>
              </w:rPr>
              <w:t>5</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8362DB" w:rsidRPr="004A6F94" w:rsidRDefault="008362DB" w:rsidP="003914D7">
            <w:pPr>
              <w:pStyle w:val="BodyText"/>
              <w:jc w:val="center"/>
              <w:rPr>
                <w:rFonts w:ascii="Sylfaen" w:hAnsi="Sylfaen"/>
                <w:szCs w:val="24"/>
                <w:lang w:val="ka-GE"/>
              </w:rPr>
            </w:pPr>
            <w:r>
              <w:rPr>
                <w:rFonts w:ascii="Sylfaen" w:hAnsi="Sylfaen"/>
                <w:szCs w:val="24"/>
                <w:lang w:val="ka-GE"/>
              </w:rPr>
              <w:t>5</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8362DB" w:rsidRPr="00382B89" w:rsidRDefault="008362DB" w:rsidP="003914D7">
            <w:pPr>
              <w:pStyle w:val="BodyText"/>
              <w:jc w:val="center"/>
              <w:rPr>
                <w:szCs w:val="24"/>
                <w:lang w:val="fr-FR"/>
              </w:rPr>
            </w:pP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8362DB" w:rsidRPr="00382B89" w:rsidRDefault="008362DB" w:rsidP="003914D7">
            <w:pPr>
              <w:pStyle w:val="BodyText"/>
              <w:jc w:val="center"/>
              <w:rPr>
                <w:szCs w:val="24"/>
                <w:lang w:val="fr-FR"/>
              </w:rPr>
            </w:pPr>
          </w:p>
        </w:tc>
        <w:tc>
          <w:tcPr>
            <w:tcW w:w="900" w:type="dxa"/>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pStyle w:val="BodyText"/>
              <w:jc w:val="center"/>
              <w:rPr>
                <w:szCs w:val="24"/>
                <w:lang w:val="fr-FR"/>
              </w:rPr>
            </w:pPr>
          </w:p>
        </w:tc>
        <w:tc>
          <w:tcPr>
            <w:tcW w:w="900" w:type="dxa"/>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pStyle w:val="BodyText"/>
              <w:jc w:val="center"/>
              <w:rPr>
                <w:rFonts w:ascii="Sylfaen" w:hAnsi="Sylfaen"/>
                <w:szCs w:val="24"/>
                <w:lang w:val="ka-GE"/>
              </w:rPr>
            </w:pPr>
          </w:p>
        </w:tc>
        <w:tc>
          <w:tcPr>
            <w:tcW w:w="990" w:type="dxa"/>
            <w:tcBorders>
              <w:top w:val="single" w:sz="4" w:space="0" w:color="auto"/>
              <w:left w:val="single" w:sz="4" w:space="0" w:color="auto"/>
              <w:bottom w:val="single" w:sz="4" w:space="0" w:color="auto"/>
              <w:right w:val="single" w:sz="4" w:space="0" w:color="auto"/>
            </w:tcBorders>
          </w:tcPr>
          <w:p w:rsidR="008362DB" w:rsidRPr="00382B89" w:rsidRDefault="008362DB" w:rsidP="003914D7">
            <w:pPr>
              <w:pStyle w:val="Header"/>
              <w:rPr>
                <w:rFonts w:ascii="Sylfaen" w:hAnsi="Sylfaen" w:cs="AcadNusx"/>
                <w:szCs w:val="24"/>
                <w:lang w:val="ka-GE"/>
              </w:rPr>
            </w:pPr>
          </w:p>
        </w:tc>
        <w:tc>
          <w:tcPr>
            <w:tcW w:w="1080" w:type="dxa"/>
            <w:tcBorders>
              <w:top w:val="single" w:sz="4" w:space="0" w:color="auto"/>
              <w:left w:val="single" w:sz="4" w:space="0" w:color="auto"/>
              <w:bottom w:val="single" w:sz="4" w:space="0" w:color="auto"/>
              <w:right w:val="single" w:sz="4" w:space="0" w:color="auto"/>
            </w:tcBorders>
          </w:tcPr>
          <w:p w:rsidR="008362DB" w:rsidRPr="00382B89" w:rsidRDefault="008362DB" w:rsidP="003914D7">
            <w:pPr>
              <w:pStyle w:val="Header"/>
              <w:rPr>
                <w:rFonts w:cs="AcadNusx"/>
                <w:szCs w:val="24"/>
              </w:rPr>
            </w:pPr>
          </w:p>
        </w:tc>
        <w:tc>
          <w:tcPr>
            <w:tcW w:w="1080" w:type="dxa"/>
            <w:tcBorders>
              <w:top w:val="single" w:sz="4" w:space="0" w:color="auto"/>
              <w:left w:val="single" w:sz="4" w:space="0" w:color="auto"/>
              <w:bottom w:val="single" w:sz="4" w:space="0" w:color="auto"/>
              <w:right w:val="single" w:sz="4" w:space="0" w:color="auto"/>
            </w:tcBorders>
          </w:tcPr>
          <w:p w:rsidR="008362DB" w:rsidRPr="00382B89" w:rsidRDefault="008362DB" w:rsidP="003914D7">
            <w:pPr>
              <w:pStyle w:val="Header"/>
              <w:rPr>
                <w:rFonts w:cs="AcadNusx"/>
                <w:szCs w:val="24"/>
              </w:rPr>
            </w:pPr>
          </w:p>
        </w:tc>
      </w:tr>
      <w:tr w:rsidR="008362DB" w:rsidRPr="00382B89" w:rsidTr="003914D7">
        <w:trPr>
          <w:cantSplit/>
          <w:trHeight w:val="978"/>
        </w:trPr>
        <w:tc>
          <w:tcPr>
            <w:tcW w:w="673" w:type="dxa"/>
            <w:gridSpan w:val="4"/>
            <w:tcBorders>
              <w:top w:val="single" w:sz="4" w:space="0" w:color="auto"/>
              <w:left w:val="single" w:sz="4" w:space="0" w:color="auto"/>
              <w:bottom w:val="single" w:sz="4" w:space="0" w:color="auto"/>
              <w:right w:val="single" w:sz="4" w:space="0" w:color="auto"/>
            </w:tcBorders>
            <w:vAlign w:val="center"/>
          </w:tcPr>
          <w:p w:rsidR="008362DB" w:rsidRPr="00A5316C" w:rsidRDefault="008362DB" w:rsidP="003914D7">
            <w:pPr>
              <w:pStyle w:val="BodyText"/>
              <w:jc w:val="center"/>
              <w:rPr>
                <w:rFonts w:ascii="Sylfaen" w:hAnsi="Sylfaen"/>
                <w:b/>
                <w:bCs/>
                <w:szCs w:val="24"/>
              </w:rPr>
            </w:pPr>
            <w:r>
              <w:rPr>
                <w:rFonts w:ascii="Sylfaen" w:hAnsi="Sylfaen"/>
                <w:b/>
                <w:bCs/>
                <w:szCs w:val="24"/>
              </w:rPr>
              <w:lastRenderedPageBreak/>
              <w:t>10.</w:t>
            </w:r>
          </w:p>
        </w:tc>
        <w:tc>
          <w:tcPr>
            <w:tcW w:w="2771" w:type="dxa"/>
            <w:tcBorders>
              <w:top w:val="single" w:sz="4" w:space="0" w:color="auto"/>
              <w:left w:val="single" w:sz="4" w:space="0" w:color="auto"/>
              <w:bottom w:val="single" w:sz="4" w:space="0" w:color="auto"/>
              <w:right w:val="single" w:sz="4" w:space="0" w:color="auto"/>
            </w:tcBorders>
            <w:vAlign w:val="center"/>
          </w:tcPr>
          <w:p w:rsidR="008362DB" w:rsidRPr="00A5316C" w:rsidRDefault="008362DB" w:rsidP="003914D7">
            <w:pPr>
              <w:jc w:val="center"/>
              <w:rPr>
                <w:rFonts w:ascii="Sylfaen" w:hAnsi="Sylfaen"/>
                <w:sz w:val="24"/>
                <w:szCs w:val="24"/>
                <w:lang w:val="ka-GE"/>
              </w:rPr>
            </w:pPr>
            <w:r>
              <w:rPr>
                <w:rFonts w:ascii="Sylfaen" w:hAnsi="Sylfaen"/>
                <w:sz w:val="24"/>
                <w:szCs w:val="24"/>
                <w:lang w:val="ka-GE"/>
              </w:rPr>
              <w:t>შესავალი ფილოსოფიურ აზროვნებაში</w:t>
            </w:r>
          </w:p>
        </w:tc>
        <w:tc>
          <w:tcPr>
            <w:tcW w:w="1709" w:type="dxa"/>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jc w:val="center"/>
              <w:rPr>
                <w:rFonts w:ascii="Sylfaen" w:hAnsi="Sylfaen"/>
                <w:sz w:val="24"/>
                <w:szCs w:val="24"/>
                <w:lang w:val="ka-GE"/>
              </w:rPr>
            </w:pPr>
            <w:r w:rsidRPr="00382B89">
              <w:rPr>
                <w:rFonts w:ascii="Sylfaen" w:hAnsi="Sylfaen"/>
                <w:sz w:val="24"/>
                <w:szCs w:val="24"/>
                <w:lang w:val="ka-GE"/>
              </w:rPr>
              <w:t>სავალდებულო</w:t>
            </w:r>
          </w:p>
        </w:tc>
        <w:tc>
          <w:tcPr>
            <w:tcW w:w="1080" w:type="dxa"/>
            <w:tcBorders>
              <w:top w:val="single" w:sz="4" w:space="0" w:color="auto"/>
              <w:left w:val="single" w:sz="4" w:space="0" w:color="auto"/>
              <w:bottom w:val="single" w:sz="4" w:space="0" w:color="auto"/>
              <w:right w:val="single" w:sz="4" w:space="0" w:color="auto"/>
            </w:tcBorders>
            <w:vAlign w:val="center"/>
          </w:tcPr>
          <w:p w:rsidR="008362DB" w:rsidRDefault="008362DB" w:rsidP="003914D7">
            <w:pPr>
              <w:jc w:val="center"/>
              <w:rPr>
                <w:rFonts w:ascii="Sylfaen" w:hAnsi="Sylfaen"/>
                <w:sz w:val="24"/>
                <w:szCs w:val="24"/>
                <w:lang w:val="ka-GE"/>
              </w:rPr>
            </w:pPr>
            <w:r>
              <w:rPr>
                <w:rFonts w:ascii="Sylfaen" w:hAnsi="Sylfaen"/>
                <w:sz w:val="24"/>
                <w:szCs w:val="24"/>
                <w:lang w:val="ka-GE"/>
              </w:rPr>
              <w:t>5</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8362DB" w:rsidRDefault="008362DB" w:rsidP="003914D7">
            <w:pPr>
              <w:pStyle w:val="BodyText"/>
              <w:jc w:val="center"/>
              <w:rPr>
                <w:rFonts w:ascii="Sylfaen" w:hAnsi="Sylfaen"/>
                <w:szCs w:val="24"/>
                <w:lang w:val="ka-GE"/>
              </w:rPr>
            </w:pPr>
            <w:r>
              <w:rPr>
                <w:rFonts w:ascii="Sylfaen" w:hAnsi="Sylfaen"/>
                <w:szCs w:val="24"/>
                <w:lang w:val="ka-GE"/>
              </w:rPr>
              <w:t>5</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8362DB" w:rsidRPr="00382B89" w:rsidRDefault="008362DB" w:rsidP="003914D7">
            <w:pPr>
              <w:pStyle w:val="BodyText"/>
              <w:jc w:val="center"/>
              <w:rPr>
                <w:szCs w:val="24"/>
                <w:lang w:val="fr-FR"/>
              </w:rPr>
            </w:pP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8362DB" w:rsidRPr="00382B89" w:rsidRDefault="008362DB" w:rsidP="003914D7">
            <w:pPr>
              <w:pStyle w:val="BodyText"/>
              <w:jc w:val="center"/>
              <w:rPr>
                <w:szCs w:val="24"/>
                <w:lang w:val="fr-FR"/>
              </w:rPr>
            </w:pPr>
          </w:p>
        </w:tc>
        <w:tc>
          <w:tcPr>
            <w:tcW w:w="900" w:type="dxa"/>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pStyle w:val="BodyText"/>
              <w:jc w:val="center"/>
              <w:rPr>
                <w:szCs w:val="24"/>
                <w:lang w:val="fr-FR"/>
              </w:rPr>
            </w:pPr>
          </w:p>
        </w:tc>
        <w:tc>
          <w:tcPr>
            <w:tcW w:w="900" w:type="dxa"/>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pStyle w:val="BodyText"/>
              <w:jc w:val="center"/>
              <w:rPr>
                <w:rFonts w:ascii="Sylfaen" w:hAnsi="Sylfaen"/>
                <w:szCs w:val="24"/>
                <w:lang w:val="ka-GE"/>
              </w:rPr>
            </w:pPr>
          </w:p>
        </w:tc>
        <w:tc>
          <w:tcPr>
            <w:tcW w:w="990" w:type="dxa"/>
            <w:tcBorders>
              <w:top w:val="single" w:sz="4" w:space="0" w:color="auto"/>
              <w:left w:val="single" w:sz="4" w:space="0" w:color="auto"/>
              <w:bottom w:val="single" w:sz="4" w:space="0" w:color="auto"/>
              <w:right w:val="single" w:sz="4" w:space="0" w:color="auto"/>
            </w:tcBorders>
          </w:tcPr>
          <w:p w:rsidR="008362DB" w:rsidRPr="00382B89" w:rsidRDefault="008362DB" w:rsidP="003914D7">
            <w:pPr>
              <w:pStyle w:val="Header"/>
              <w:rPr>
                <w:rFonts w:ascii="Sylfaen" w:hAnsi="Sylfaen" w:cs="AcadNusx"/>
                <w:szCs w:val="24"/>
                <w:lang w:val="ka-GE"/>
              </w:rPr>
            </w:pPr>
          </w:p>
        </w:tc>
        <w:tc>
          <w:tcPr>
            <w:tcW w:w="1080" w:type="dxa"/>
            <w:tcBorders>
              <w:top w:val="single" w:sz="4" w:space="0" w:color="auto"/>
              <w:left w:val="single" w:sz="4" w:space="0" w:color="auto"/>
              <w:bottom w:val="single" w:sz="4" w:space="0" w:color="auto"/>
              <w:right w:val="single" w:sz="4" w:space="0" w:color="auto"/>
            </w:tcBorders>
          </w:tcPr>
          <w:p w:rsidR="008362DB" w:rsidRPr="00382B89" w:rsidRDefault="008362DB" w:rsidP="003914D7">
            <w:pPr>
              <w:pStyle w:val="Header"/>
              <w:rPr>
                <w:rFonts w:cs="AcadNusx"/>
                <w:szCs w:val="24"/>
              </w:rPr>
            </w:pPr>
          </w:p>
        </w:tc>
        <w:tc>
          <w:tcPr>
            <w:tcW w:w="1080" w:type="dxa"/>
            <w:tcBorders>
              <w:top w:val="single" w:sz="4" w:space="0" w:color="auto"/>
              <w:left w:val="single" w:sz="4" w:space="0" w:color="auto"/>
              <w:bottom w:val="single" w:sz="4" w:space="0" w:color="auto"/>
              <w:right w:val="single" w:sz="4" w:space="0" w:color="auto"/>
            </w:tcBorders>
          </w:tcPr>
          <w:p w:rsidR="008362DB" w:rsidRPr="00382B89" w:rsidRDefault="008362DB" w:rsidP="003914D7">
            <w:pPr>
              <w:pStyle w:val="Header"/>
              <w:rPr>
                <w:rFonts w:cs="AcadNusx"/>
                <w:szCs w:val="24"/>
              </w:rPr>
            </w:pPr>
          </w:p>
        </w:tc>
      </w:tr>
      <w:tr w:rsidR="008362DB" w:rsidRPr="00382B89" w:rsidTr="003914D7">
        <w:trPr>
          <w:cantSplit/>
          <w:trHeight w:val="978"/>
        </w:trPr>
        <w:tc>
          <w:tcPr>
            <w:tcW w:w="3444" w:type="dxa"/>
            <w:gridSpan w:val="5"/>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jc w:val="center"/>
              <w:rPr>
                <w:rFonts w:ascii="AcadNusx" w:hAnsi="AcadNusx"/>
                <w:sz w:val="24"/>
                <w:szCs w:val="24"/>
              </w:rPr>
            </w:pPr>
            <w:r w:rsidRPr="00382B89">
              <w:rPr>
                <w:rFonts w:ascii="AcadNusx" w:hAnsi="AcadNusx"/>
                <w:sz w:val="24"/>
                <w:szCs w:val="24"/>
              </w:rPr>
              <w:t>1</w:t>
            </w:r>
          </w:p>
          <w:p w:rsidR="008362DB" w:rsidRPr="00382B89" w:rsidRDefault="008362DB" w:rsidP="003914D7">
            <w:pPr>
              <w:jc w:val="center"/>
              <w:rPr>
                <w:rFonts w:ascii="Sylfaen" w:hAnsi="Sylfaen" w:cs="AcadNusx"/>
                <w:b/>
                <w:sz w:val="24"/>
                <w:szCs w:val="24"/>
                <w:lang w:val="ka-GE"/>
              </w:rPr>
            </w:pPr>
            <w:r w:rsidRPr="00382B89">
              <w:rPr>
                <w:rFonts w:ascii="AcadNusx" w:hAnsi="AcadNusx" w:cs="AcadNusx"/>
                <w:b/>
                <w:sz w:val="24"/>
                <w:szCs w:val="24"/>
              </w:rPr>
              <w:t xml:space="preserve">II </w:t>
            </w:r>
            <w:r w:rsidRPr="00382B89">
              <w:rPr>
                <w:rFonts w:ascii="Sylfaen" w:hAnsi="Sylfaen" w:cs="AcadNusx"/>
                <w:b/>
                <w:sz w:val="24"/>
                <w:szCs w:val="24"/>
                <w:lang w:val="ka-GE"/>
              </w:rPr>
              <w:t>მოდული - საქართველოს ისტორია</w:t>
            </w:r>
          </w:p>
        </w:tc>
        <w:tc>
          <w:tcPr>
            <w:tcW w:w="1709" w:type="dxa"/>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jc w:val="center"/>
              <w:rPr>
                <w:rFonts w:ascii="AcadNusx" w:hAnsi="AcadNusx"/>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jc w:val="center"/>
              <w:rPr>
                <w:rFonts w:ascii="Sylfaen" w:hAnsi="Sylfaen"/>
                <w:b/>
                <w:sz w:val="24"/>
                <w:szCs w:val="24"/>
                <w:lang w:val="ka-GE"/>
              </w:rPr>
            </w:pPr>
            <w:r>
              <w:rPr>
                <w:rFonts w:ascii="Sylfaen" w:hAnsi="Sylfaen"/>
                <w:b/>
                <w:sz w:val="24"/>
                <w:szCs w:val="24"/>
                <w:lang w:val="ka-GE"/>
              </w:rPr>
              <w:t>55</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8362DB" w:rsidRPr="00382B89" w:rsidRDefault="008362DB" w:rsidP="003914D7">
            <w:pPr>
              <w:pStyle w:val="Header"/>
              <w:jc w:val="center"/>
              <w:rPr>
                <w:rFonts w:ascii="Sylfaen" w:hAnsi="Sylfaen" w:cs="AcadNusx"/>
                <w:szCs w:val="24"/>
                <w:lang w:val="ka-GE"/>
              </w:rPr>
            </w:pP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8362DB" w:rsidRPr="00382B89" w:rsidRDefault="008362DB" w:rsidP="003914D7">
            <w:pPr>
              <w:pStyle w:val="Header"/>
              <w:jc w:val="center"/>
              <w:rPr>
                <w:rFonts w:cs="AcadNusx"/>
                <w:szCs w:val="24"/>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8362DB" w:rsidRPr="00382B89" w:rsidRDefault="008362DB" w:rsidP="003914D7">
            <w:pPr>
              <w:pStyle w:val="Header"/>
              <w:jc w:val="center"/>
              <w:rPr>
                <w:rFonts w:cs="AcadNusx"/>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pStyle w:val="Header"/>
              <w:jc w:val="center"/>
              <w:rPr>
                <w:rFonts w:cs="AcadNusx"/>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pStyle w:val="Header"/>
              <w:jc w:val="center"/>
              <w:rPr>
                <w:rFonts w:cs="AcadNusx"/>
                <w:szCs w:val="24"/>
              </w:rPr>
            </w:pPr>
          </w:p>
        </w:tc>
        <w:tc>
          <w:tcPr>
            <w:tcW w:w="990" w:type="dxa"/>
            <w:tcBorders>
              <w:top w:val="single" w:sz="4" w:space="0" w:color="auto"/>
              <w:left w:val="single" w:sz="4" w:space="0" w:color="auto"/>
              <w:bottom w:val="single" w:sz="4" w:space="0" w:color="auto"/>
              <w:right w:val="single" w:sz="4" w:space="0" w:color="auto"/>
            </w:tcBorders>
          </w:tcPr>
          <w:p w:rsidR="008362DB" w:rsidRPr="00382B89" w:rsidRDefault="008362DB" w:rsidP="003914D7">
            <w:pPr>
              <w:pStyle w:val="Header"/>
              <w:rPr>
                <w:rFonts w:cs="AcadNusx"/>
                <w:szCs w:val="24"/>
              </w:rPr>
            </w:pPr>
          </w:p>
        </w:tc>
        <w:tc>
          <w:tcPr>
            <w:tcW w:w="1080" w:type="dxa"/>
            <w:tcBorders>
              <w:top w:val="single" w:sz="4" w:space="0" w:color="auto"/>
              <w:left w:val="single" w:sz="4" w:space="0" w:color="auto"/>
              <w:bottom w:val="single" w:sz="4" w:space="0" w:color="auto"/>
              <w:right w:val="single" w:sz="4" w:space="0" w:color="auto"/>
            </w:tcBorders>
          </w:tcPr>
          <w:p w:rsidR="008362DB" w:rsidRPr="00382B89" w:rsidRDefault="008362DB" w:rsidP="003914D7">
            <w:pPr>
              <w:pStyle w:val="Header"/>
              <w:rPr>
                <w:rFonts w:cs="AcadNusx"/>
                <w:szCs w:val="24"/>
              </w:rPr>
            </w:pPr>
          </w:p>
        </w:tc>
        <w:tc>
          <w:tcPr>
            <w:tcW w:w="1080" w:type="dxa"/>
            <w:tcBorders>
              <w:top w:val="single" w:sz="4" w:space="0" w:color="auto"/>
              <w:left w:val="single" w:sz="4" w:space="0" w:color="auto"/>
              <w:bottom w:val="single" w:sz="4" w:space="0" w:color="auto"/>
              <w:right w:val="single" w:sz="4" w:space="0" w:color="auto"/>
            </w:tcBorders>
          </w:tcPr>
          <w:p w:rsidR="008362DB" w:rsidRPr="00382B89" w:rsidRDefault="008362DB" w:rsidP="003914D7">
            <w:pPr>
              <w:pStyle w:val="Header"/>
              <w:rPr>
                <w:rFonts w:cs="AcadNusx"/>
                <w:szCs w:val="24"/>
              </w:rPr>
            </w:pPr>
          </w:p>
        </w:tc>
      </w:tr>
      <w:tr w:rsidR="008362DB" w:rsidRPr="00382B89" w:rsidTr="003914D7">
        <w:trPr>
          <w:cantSplit/>
          <w:trHeight w:val="978"/>
        </w:trPr>
        <w:tc>
          <w:tcPr>
            <w:tcW w:w="532" w:type="dxa"/>
            <w:gridSpan w:val="3"/>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jc w:val="center"/>
              <w:rPr>
                <w:rFonts w:ascii="Sylfaen" w:hAnsi="Sylfaen"/>
                <w:sz w:val="24"/>
                <w:szCs w:val="24"/>
                <w:lang w:val="ka-GE"/>
              </w:rPr>
            </w:pPr>
            <w:r w:rsidRPr="00382B89">
              <w:rPr>
                <w:rFonts w:ascii="Sylfaen" w:hAnsi="Sylfaen"/>
                <w:sz w:val="24"/>
                <w:szCs w:val="24"/>
                <w:lang w:val="ka-GE"/>
              </w:rPr>
              <w:t>1.</w:t>
            </w:r>
          </w:p>
        </w:tc>
        <w:tc>
          <w:tcPr>
            <w:tcW w:w="2912" w:type="dxa"/>
            <w:gridSpan w:val="2"/>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rPr>
                <w:rFonts w:ascii="Sylfaen" w:hAnsi="Sylfaen" w:cs="AcadNusx"/>
                <w:sz w:val="24"/>
                <w:szCs w:val="24"/>
                <w:lang w:val="ka-GE"/>
              </w:rPr>
            </w:pPr>
            <w:r w:rsidRPr="00382B89">
              <w:rPr>
                <w:rFonts w:ascii="Sylfaen" w:hAnsi="Sylfaen" w:cs="AcadNusx"/>
                <w:sz w:val="24"/>
                <w:szCs w:val="24"/>
                <w:lang w:val="ka-GE"/>
              </w:rPr>
              <w:t>საქართველო წინა ქრისტიანულ ეპოქაში</w:t>
            </w:r>
          </w:p>
        </w:tc>
        <w:tc>
          <w:tcPr>
            <w:tcW w:w="1709" w:type="dxa"/>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jc w:val="center"/>
              <w:rPr>
                <w:rFonts w:ascii="AcadNusx" w:hAnsi="AcadNusx"/>
                <w:sz w:val="24"/>
                <w:szCs w:val="24"/>
              </w:rPr>
            </w:pPr>
            <w:r w:rsidRPr="00382B89">
              <w:rPr>
                <w:rFonts w:ascii="Sylfaen" w:hAnsi="Sylfaen"/>
                <w:sz w:val="24"/>
                <w:szCs w:val="24"/>
                <w:lang w:val="ka-GE"/>
              </w:rPr>
              <w:t>სავალდებულო</w:t>
            </w:r>
          </w:p>
        </w:tc>
        <w:tc>
          <w:tcPr>
            <w:tcW w:w="1080" w:type="dxa"/>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jc w:val="center"/>
              <w:rPr>
                <w:rFonts w:ascii="AcadNusx" w:hAnsi="AcadNusx"/>
                <w:sz w:val="24"/>
                <w:szCs w:val="24"/>
              </w:rPr>
            </w:pPr>
            <w:r w:rsidRPr="00382B89">
              <w:rPr>
                <w:rFonts w:ascii="AcadNusx" w:hAnsi="AcadNusx"/>
                <w:sz w:val="24"/>
                <w:szCs w:val="24"/>
              </w:rPr>
              <w:t>5</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8362DB" w:rsidRPr="008B1A35" w:rsidRDefault="008362DB" w:rsidP="003914D7">
            <w:pPr>
              <w:pStyle w:val="Header"/>
              <w:jc w:val="center"/>
              <w:rPr>
                <w:rFonts w:ascii="Sylfaen" w:hAnsi="Sylfaen" w:cs="AcadNusx"/>
                <w:szCs w:val="24"/>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8362DB" w:rsidRPr="003D4E00" w:rsidRDefault="008362DB" w:rsidP="003914D7">
            <w:pPr>
              <w:pStyle w:val="Header"/>
              <w:jc w:val="center"/>
              <w:rPr>
                <w:rFonts w:ascii="Sylfaen" w:hAnsi="Sylfaen" w:cs="AcadNusx"/>
                <w:szCs w:val="24"/>
                <w:lang w:val="en-US"/>
              </w:rPr>
            </w:pPr>
            <w:r>
              <w:rPr>
                <w:rFonts w:ascii="Sylfaen" w:hAnsi="Sylfaen" w:cs="AcadNusx"/>
                <w:szCs w:val="24"/>
                <w:lang w:val="en-US"/>
              </w:rPr>
              <w:t>5</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8362DB" w:rsidRPr="00382B89" w:rsidRDefault="008362DB" w:rsidP="003914D7">
            <w:pPr>
              <w:pStyle w:val="Header"/>
              <w:jc w:val="center"/>
              <w:rPr>
                <w:rFonts w:cs="AcadNusx"/>
                <w:szCs w:val="24"/>
                <w:lang w:val="en-US"/>
              </w:rPr>
            </w:pPr>
          </w:p>
        </w:tc>
        <w:tc>
          <w:tcPr>
            <w:tcW w:w="900" w:type="dxa"/>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pStyle w:val="Header"/>
              <w:jc w:val="center"/>
              <w:rPr>
                <w:rFonts w:cs="AcadNusx"/>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pStyle w:val="Header"/>
              <w:jc w:val="center"/>
              <w:rPr>
                <w:rFonts w:cs="AcadNusx"/>
                <w:szCs w:val="24"/>
              </w:rPr>
            </w:pPr>
          </w:p>
        </w:tc>
        <w:tc>
          <w:tcPr>
            <w:tcW w:w="990" w:type="dxa"/>
            <w:tcBorders>
              <w:top w:val="single" w:sz="4" w:space="0" w:color="auto"/>
              <w:left w:val="single" w:sz="4" w:space="0" w:color="auto"/>
              <w:bottom w:val="single" w:sz="4" w:space="0" w:color="auto"/>
              <w:right w:val="single" w:sz="4" w:space="0" w:color="auto"/>
            </w:tcBorders>
          </w:tcPr>
          <w:p w:rsidR="008362DB" w:rsidRPr="00382B89" w:rsidRDefault="008362DB" w:rsidP="003914D7">
            <w:pPr>
              <w:pStyle w:val="Header"/>
              <w:rPr>
                <w:rFonts w:cs="AcadNusx"/>
                <w:szCs w:val="24"/>
              </w:rPr>
            </w:pPr>
          </w:p>
        </w:tc>
        <w:tc>
          <w:tcPr>
            <w:tcW w:w="1080" w:type="dxa"/>
            <w:tcBorders>
              <w:top w:val="single" w:sz="4" w:space="0" w:color="auto"/>
              <w:left w:val="single" w:sz="4" w:space="0" w:color="auto"/>
              <w:bottom w:val="single" w:sz="4" w:space="0" w:color="auto"/>
              <w:right w:val="single" w:sz="4" w:space="0" w:color="auto"/>
            </w:tcBorders>
          </w:tcPr>
          <w:p w:rsidR="008362DB" w:rsidRPr="00382B89" w:rsidRDefault="008362DB" w:rsidP="003914D7">
            <w:pPr>
              <w:pStyle w:val="Header"/>
              <w:rPr>
                <w:rFonts w:cs="AcadNusx"/>
                <w:szCs w:val="24"/>
              </w:rPr>
            </w:pPr>
          </w:p>
        </w:tc>
        <w:tc>
          <w:tcPr>
            <w:tcW w:w="1080" w:type="dxa"/>
            <w:tcBorders>
              <w:top w:val="single" w:sz="4" w:space="0" w:color="auto"/>
              <w:left w:val="single" w:sz="4" w:space="0" w:color="auto"/>
              <w:bottom w:val="single" w:sz="4" w:space="0" w:color="auto"/>
              <w:right w:val="single" w:sz="4" w:space="0" w:color="auto"/>
            </w:tcBorders>
          </w:tcPr>
          <w:p w:rsidR="008362DB" w:rsidRPr="00382B89" w:rsidRDefault="008362DB" w:rsidP="003914D7">
            <w:pPr>
              <w:pStyle w:val="Header"/>
              <w:rPr>
                <w:rFonts w:cs="AcadNusx"/>
                <w:szCs w:val="24"/>
              </w:rPr>
            </w:pPr>
          </w:p>
        </w:tc>
      </w:tr>
      <w:tr w:rsidR="008362DB" w:rsidRPr="00382B89" w:rsidTr="003914D7">
        <w:trPr>
          <w:cantSplit/>
          <w:trHeight w:val="978"/>
        </w:trPr>
        <w:tc>
          <w:tcPr>
            <w:tcW w:w="532" w:type="dxa"/>
            <w:gridSpan w:val="3"/>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jc w:val="center"/>
              <w:rPr>
                <w:rFonts w:ascii="Sylfaen" w:hAnsi="Sylfaen"/>
                <w:sz w:val="24"/>
                <w:szCs w:val="24"/>
                <w:lang w:val="ka-GE"/>
              </w:rPr>
            </w:pPr>
            <w:r w:rsidRPr="00382B89">
              <w:rPr>
                <w:rFonts w:ascii="Sylfaen" w:hAnsi="Sylfaen"/>
                <w:sz w:val="24"/>
                <w:szCs w:val="24"/>
                <w:lang w:val="ka-GE"/>
              </w:rPr>
              <w:t>2.</w:t>
            </w:r>
          </w:p>
        </w:tc>
        <w:tc>
          <w:tcPr>
            <w:tcW w:w="2912" w:type="dxa"/>
            <w:gridSpan w:val="2"/>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rPr>
                <w:rFonts w:ascii="AcadNusx" w:hAnsi="AcadNusx" w:cs="AcadNusx"/>
                <w:sz w:val="24"/>
                <w:szCs w:val="24"/>
              </w:rPr>
            </w:pPr>
            <w:r w:rsidRPr="00382B89">
              <w:rPr>
                <w:rFonts w:ascii="Sylfaen" w:hAnsi="Sylfaen" w:cs="AcadNusx"/>
                <w:sz w:val="24"/>
                <w:szCs w:val="24"/>
                <w:lang w:val="ka-GE"/>
              </w:rPr>
              <w:t xml:space="preserve">საქართველო ადრინდელი ფეოდალიზმის ხანასა და განვითარებული ფეოდალიზმის </w:t>
            </w:r>
            <w:r w:rsidRPr="00382B89">
              <w:rPr>
                <w:rFonts w:ascii="Sylfaen" w:hAnsi="Sylfaen" w:cs="AcadNusx"/>
                <w:sz w:val="24"/>
                <w:szCs w:val="24"/>
              </w:rPr>
              <w:t>I</w:t>
            </w:r>
            <w:r w:rsidRPr="00382B89">
              <w:rPr>
                <w:rFonts w:ascii="Sylfaen" w:hAnsi="Sylfaen" w:cs="AcadNusx"/>
                <w:sz w:val="24"/>
                <w:szCs w:val="24"/>
                <w:lang w:val="ka-GE"/>
              </w:rPr>
              <w:t xml:space="preserve"> ეტაპზე </w:t>
            </w:r>
          </w:p>
          <w:p w:rsidR="008362DB" w:rsidRPr="00382B89" w:rsidRDefault="008362DB" w:rsidP="003914D7">
            <w:pPr>
              <w:jc w:val="center"/>
              <w:rPr>
                <w:rFonts w:ascii="AcadNusx" w:hAnsi="AcadNusx" w:cs="AcadNusx"/>
                <w:sz w:val="24"/>
                <w:szCs w:val="24"/>
              </w:rPr>
            </w:pPr>
          </w:p>
        </w:tc>
        <w:tc>
          <w:tcPr>
            <w:tcW w:w="1709" w:type="dxa"/>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jc w:val="center"/>
              <w:rPr>
                <w:rFonts w:ascii="AcadNusx" w:hAnsi="AcadNusx"/>
                <w:sz w:val="24"/>
                <w:szCs w:val="24"/>
              </w:rPr>
            </w:pPr>
            <w:r w:rsidRPr="00382B89">
              <w:rPr>
                <w:rFonts w:ascii="Sylfaen" w:hAnsi="Sylfaen"/>
                <w:sz w:val="24"/>
                <w:szCs w:val="24"/>
                <w:lang w:val="ka-GE"/>
              </w:rPr>
              <w:t>სავალდებულო</w:t>
            </w:r>
          </w:p>
        </w:tc>
        <w:tc>
          <w:tcPr>
            <w:tcW w:w="1080" w:type="dxa"/>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jc w:val="center"/>
              <w:rPr>
                <w:rFonts w:ascii="AcadNusx" w:hAnsi="AcadNusx"/>
                <w:sz w:val="24"/>
                <w:szCs w:val="24"/>
              </w:rPr>
            </w:pPr>
            <w:r w:rsidRPr="00382B89">
              <w:rPr>
                <w:rFonts w:ascii="AcadNusx" w:hAnsi="AcadNusx"/>
                <w:sz w:val="24"/>
                <w:szCs w:val="24"/>
              </w:rPr>
              <w:t>5</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8362DB" w:rsidRPr="00382B89" w:rsidRDefault="008362DB" w:rsidP="003914D7">
            <w:pPr>
              <w:pStyle w:val="Header"/>
              <w:jc w:val="center"/>
              <w:rPr>
                <w:rFonts w:cs="AcadNusx"/>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8362DB" w:rsidRPr="008B1A35" w:rsidRDefault="008362DB" w:rsidP="003914D7">
            <w:pPr>
              <w:pStyle w:val="Header"/>
              <w:jc w:val="center"/>
              <w:rPr>
                <w:rFonts w:ascii="Sylfaen" w:hAnsi="Sylfaen" w:cs="AcadNusx"/>
                <w:szCs w:val="24"/>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8362DB" w:rsidRPr="008B1A35" w:rsidRDefault="008362DB" w:rsidP="003914D7">
            <w:pPr>
              <w:pStyle w:val="Header"/>
              <w:jc w:val="center"/>
              <w:rPr>
                <w:rFonts w:ascii="Sylfaen" w:hAnsi="Sylfaen" w:cs="AcadNusx"/>
                <w:szCs w:val="24"/>
                <w:lang w:val="en-US"/>
              </w:rPr>
            </w:pPr>
            <w:r>
              <w:rPr>
                <w:rFonts w:ascii="Sylfaen" w:hAnsi="Sylfaen" w:cs="AcadNusx"/>
                <w:szCs w:val="24"/>
                <w:lang w:val="en-US"/>
              </w:rPr>
              <w:t>5</w:t>
            </w:r>
          </w:p>
        </w:tc>
        <w:tc>
          <w:tcPr>
            <w:tcW w:w="900" w:type="dxa"/>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pStyle w:val="Header"/>
              <w:jc w:val="center"/>
              <w:rPr>
                <w:rFonts w:cs="AcadNusx"/>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pStyle w:val="Header"/>
              <w:jc w:val="center"/>
              <w:rPr>
                <w:rFonts w:cs="AcadNusx"/>
                <w:szCs w:val="24"/>
              </w:rPr>
            </w:pPr>
          </w:p>
        </w:tc>
        <w:tc>
          <w:tcPr>
            <w:tcW w:w="990" w:type="dxa"/>
            <w:tcBorders>
              <w:top w:val="single" w:sz="4" w:space="0" w:color="auto"/>
              <w:left w:val="single" w:sz="4" w:space="0" w:color="auto"/>
              <w:bottom w:val="single" w:sz="4" w:space="0" w:color="auto"/>
              <w:right w:val="single" w:sz="4" w:space="0" w:color="auto"/>
            </w:tcBorders>
          </w:tcPr>
          <w:p w:rsidR="008362DB" w:rsidRPr="00382B89" w:rsidRDefault="008362DB" w:rsidP="003914D7">
            <w:pPr>
              <w:pStyle w:val="Header"/>
              <w:rPr>
                <w:rFonts w:cs="AcadNusx"/>
                <w:szCs w:val="24"/>
              </w:rPr>
            </w:pPr>
          </w:p>
        </w:tc>
        <w:tc>
          <w:tcPr>
            <w:tcW w:w="1080" w:type="dxa"/>
            <w:tcBorders>
              <w:top w:val="single" w:sz="4" w:space="0" w:color="auto"/>
              <w:left w:val="single" w:sz="4" w:space="0" w:color="auto"/>
              <w:bottom w:val="single" w:sz="4" w:space="0" w:color="auto"/>
              <w:right w:val="single" w:sz="4" w:space="0" w:color="auto"/>
            </w:tcBorders>
          </w:tcPr>
          <w:p w:rsidR="008362DB" w:rsidRPr="00382B89" w:rsidRDefault="008362DB" w:rsidP="003914D7">
            <w:pPr>
              <w:pStyle w:val="Header"/>
              <w:rPr>
                <w:rFonts w:cs="AcadNusx"/>
                <w:szCs w:val="24"/>
              </w:rPr>
            </w:pPr>
          </w:p>
        </w:tc>
        <w:tc>
          <w:tcPr>
            <w:tcW w:w="1080" w:type="dxa"/>
            <w:tcBorders>
              <w:top w:val="single" w:sz="4" w:space="0" w:color="auto"/>
              <w:left w:val="single" w:sz="4" w:space="0" w:color="auto"/>
              <w:bottom w:val="single" w:sz="4" w:space="0" w:color="auto"/>
              <w:right w:val="single" w:sz="4" w:space="0" w:color="auto"/>
            </w:tcBorders>
          </w:tcPr>
          <w:p w:rsidR="008362DB" w:rsidRPr="00382B89" w:rsidRDefault="008362DB" w:rsidP="003914D7">
            <w:pPr>
              <w:pStyle w:val="Header"/>
              <w:rPr>
                <w:rFonts w:cs="AcadNusx"/>
                <w:szCs w:val="24"/>
              </w:rPr>
            </w:pPr>
          </w:p>
        </w:tc>
      </w:tr>
      <w:tr w:rsidR="008362DB" w:rsidRPr="00382B89" w:rsidTr="003914D7">
        <w:trPr>
          <w:cantSplit/>
          <w:trHeight w:val="978"/>
        </w:trPr>
        <w:tc>
          <w:tcPr>
            <w:tcW w:w="532" w:type="dxa"/>
            <w:gridSpan w:val="3"/>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jc w:val="center"/>
              <w:rPr>
                <w:rFonts w:ascii="Sylfaen" w:hAnsi="Sylfaen"/>
                <w:sz w:val="24"/>
                <w:szCs w:val="24"/>
                <w:lang w:val="ka-GE"/>
              </w:rPr>
            </w:pPr>
            <w:r w:rsidRPr="00382B89">
              <w:rPr>
                <w:rFonts w:ascii="Sylfaen" w:hAnsi="Sylfaen"/>
                <w:sz w:val="24"/>
                <w:szCs w:val="24"/>
                <w:lang w:val="ka-GE"/>
              </w:rPr>
              <w:t>3.</w:t>
            </w:r>
          </w:p>
        </w:tc>
        <w:tc>
          <w:tcPr>
            <w:tcW w:w="2912" w:type="dxa"/>
            <w:gridSpan w:val="2"/>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jc w:val="center"/>
              <w:rPr>
                <w:rFonts w:ascii="Sylfaen" w:hAnsi="Sylfaen" w:cs="AcadNusx"/>
                <w:sz w:val="24"/>
                <w:szCs w:val="24"/>
                <w:lang w:val="ka-GE"/>
              </w:rPr>
            </w:pPr>
            <w:r w:rsidRPr="00382B89">
              <w:rPr>
                <w:rFonts w:ascii="Sylfaen" w:hAnsi="Sylfaen" w:cs="AcadNusx"/>
                <w:sz w:val="24"/>
                <w:szCs w:val="24"/>
                <w:lang w:val="ka-GE"/>
              </w:rPr>
              <w:t xml:space="preserve">საქართველო განვითარებული ფეოდალიზმის </w:t>
            </w:r>
          </w:p>
          <w:p w:rsidR="008362DB" w:rsidRPr="00382B89" w:rsidRDefault="008362DB" w:rsidP="003914D7">
            <w:pPr>
              <w:rPr>
                <w:rFonts w:ascii="AcadNusx" w:hAnsi="AcadNusx" w:cs="AcadNusx"/>
                <w:sz w:val="24"/>
                <w:szCs w:val="24"/>
              </w:rPr>
            </w:pPr>
            <w:r w:rsidRPr="00382B89">
              <w:rPr>
                <w:rFonts w:ascii="AcadNusx" w:hAnsi="AcadNusx" w:cs="AcadNusx"/>
                <w:sz w:val="24"/>
                <w:szCs w:val="24"/>
              </w:rPr>
              <w:t xml:space="preserve">II </w:t>
            </w:r>
            <w:r w:rsidRPr="00382B89">
              <w:rPr>
                <w:rFonts w:ascii="Sylfaen" w:hAnsi="Sylfaen" w:cs="AcadNusx"/>
                <w:sz w:val="24"/>
                <w:szCs w:val="24"/>
                <w:lang w:val="ka-GE"/>
              </w:rPr>
              <w:t xml:space="preserve">ეტაპზე </w:t>
            </w:r>
            <w:r w:rsidRPr="00382B89">
              <w:rPr>
                <w:rFonts w:ascii="AcadNusx" w:hAnsi="AcadNusx" w:cs="AcadNusx"/>
                <w:sz w:val="24"/>
                <w:szCs w:val="24"/>
              </w:rPr>
              <w:t>(XIII_XVI</w:t>
            </w:r>
            <w:r w:rsidRPr="00382B89">
              <w:rPr>
                <w:rFonts w:ascii="Sylfaen" w:hAnsi="Sylfaen" w:cs="AcadNusx"/>
                <w:sz w:val="24"/>
                <w:szCs w:val="24"/>
                <w:lang w:val="ka-GE"/>
              </w:rPr>
              <w:t>სს</w:t>
            </w:r>
            <w:r w:rsidRPr="00382B89">
              <w:rPr>
                <w:rFonts w:ascii="AcadNusx" w:hAnsi="AcadNusx" w:cs="AcadNusx"/>
                <w:sz w:val="24"/>
                <w:szCs w:val="24"/>
              </w:rPr>
              <w:t>)</w:t>
            </w:r>
          </w:p>
        </w:tc>
        <w:tc>
          <w:tcPr>
            <w:tcW w:w="1709" w:type="dxa"/>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jc w:val="center"/>
              <w:rPr>
                <w:rFonts w:ascii="Sylfaen" w:hAnsi="Sylfaen"/>
                <w:sz w:val="24"/>
                <w:szCs w:val="24"/>
                <w:lang w:val="ka-GE"/>
              </w:rPr>
            </w:pPr>
            <w:r w:rsidRPr="00382B89">
              <w:rPr>
                <w:rFonts w:ascii="Sylfaen" w:hAnsi="Sylfaen"/>
                <w:sz w:val="24"/>
                <w:szCs w:val="24"/>
                <w:lang w:val="ka-GE"/>
              </w:rPr>
              <w:t>სავალდებულო</w:t>
            </w:r>
          </w:p>
        </w:tc>
        <w:tc>
          <w:tcPr>
            <w:tcW w:w="1080" w:type="dxa"/>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jc w:val="center"/>
              <w:rPr>
                <w:rFonts w:ascii="AcadNusx" w:hAnsi="AcadNusx"/>
                <w:sz w:val="24"/>
                <w:szCs w:val="24"/>
              </w:rPr>
            </w:pPr>
            <w:r w:rsidRPr="00382B89">
              <w:rPr>
                <w:rFonts w:ascii="AcadNusx" w:hAnsi="AcadNusx"/>
                <w:sz w:val="24"/>
                <w:szCs w:val="24"/>
              </w:rPr>
              <w:t>5</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8362DB" w:rsidRPr="00382B89" w:rsidRDefault="008362DB" w:rsidP="003914D7">
            <w:pPr>
              <w:pStyle w:val="Header"/>
              <w:jc w:val="center"/>
              <w:rPr>
                <w:rFonts w:cs="AcadNusx"/>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8362DB" w:rsidRPr="00382B89" w:rsidRDefault="008362DB" w:rsidP="003914D7">
            <w:pPr>
              <w:pStyle w:val="Header"/>
              <w:jc w:val="center"/>
              <w:rPr>
                <w:rFonts w:cs="AcadNusx"/>
                <w:szCs w:val="24"/>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8362DB" w:rsidRPr="008B1A35" w:rsidRDefault="008362DB" w:rsidP="003914D7">
            <w:pPr>
              <w:pStyle w:val="Header"/>
              <w:jc w:val="center"/>
              <w:rPr>
                <w:rFonts w:ascii="Sylfaen" w:hAnsi="Sylfaen" w:cs="AcadNusx"/>
                <w:szCs w:val="24"/>
                <w:lang w:val="en-US"/>
              </w:rPr>
            </w:pPr>
          </w:p>
        </w:tc>
        <w:tc>
          <w:tcPr>
            <w:tcW w:w="900" w:type="dxa"/>
            <w:tcBorders>
              <w:top w:val="single" w:sz="4" w:space="0" w:color="auto"/>
              <w:left w:val="single" w:sz="4" w:space="0" w:color="auto"/>
              <w:bottom w:val="single" w:sz="4" w:space="0" w:color="auto"/>
              <w:right w:val="single" w:sz="4" w:space="0" w:color="auto"/>
            </w:tcBorders>
            <w:vAlign w:val="center"/>
          </w:tcPr>
          <w:p w:rsidR="008362DB" w:rsidRPr="008B1A35" w:rsidRDefault="008362DB" w:rsidP="003914D7">
            <w:pPr>
              <w:pStyle w:val="Header"/>
              <w:jc w:val="center"/>
              <w:rPr>
                <w:rFonts w:ascii="Sylfaen" w:hAnsi="Sylfaen" w:cs="AcadNusx"/>
                <w:szCs w:val="24"/>
                <w:lang w:val="en-US"/>
              </w:rPr>
            </w:pPr>
            <w:r>
              <w:rPr>
                <w:rFonts w:ascii="Sylfaen" w:hAnsi="Sylfaen" w:cs="AcadNusx"/>
                <w:szCs w:val="24"/>
                <w:lang w:val="en-US"/>
              </w:rPr>
              <w:t>5</w:t>
            </w:r>
          </w:p>
        </w:tc>
        <w:tc>
          <w:tcPr>
            <w:tcW w:w="900" w:type="dxa"/>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pStyle w:val="Header"/>
              <w:jc w:val="center"/>
              <w:rPr>
                <w:rFonts w:cs="AcadNusx"/>
                <w:szCs w:val="24"/>
              </w:rPr>
            </w:pPr>
          </w:p>
        </w:tc>
        <w:tc>
          <w:tcPr>
            <w:tcW w:w="990" w:type="dxa"/>
            <w:tcBorders>
              <w:top w:val="single" w:sz="4" w:space="0" w:color="auto"/>
              <w:left w:val="single" w:sz="4" w:space="0" w:color="auto"/>
              <w:bottom w:val="single" w:sz="4" w:space="0" w:color="auto"/>
              <w:right w:val="single" w:sz="4" w:space="0" w:color="auto"/>
            </w:tcBorders>
          </w:tcPr>
          <w:p w:rsidR="008362DB" w:rsidRPr="00382B89" w:rsidRDefault="008362DB" w:rsidP="003914D7">
            <w:pPr>
              <w:pStyle w:val="Header"/>
              <w:rPr>
                <w:rFonts w:cs="AcadNusx"/>
                <w:szCs w:val="24"/>
              </w:rPr>
            </w:pPr>
          </w:p>
        </w:tc>
        <w:tc>
          <w:tcPr>
            <w:tcW w:w="1080" w:type="dxa"/>
            <w:tcBorders>
              <w:top w:val="single" w:sz="4" w:space="0" w:color="auto"/>
              <w:left w:val="single" w:sz="4" w:space="0" w:color="auto"/>
              <w:bottom w:val="single" w:sz="4" w:space="0" w:color="auto"/>
              <w:right w:val="single" w:sz="4" w:space="0" w:color="auto"/>
            </w:tcBorders>
          </w:tcPr>
          <w:p w:rsidR="008362DB" w:rsidRPr="00382B89" w:rsidRDefault="008362DB" w:rsidP="003914D7">
            <w:pPr>
              <w:pStyle w:val="Header"/>
              <w:rPr>
                <w:rFonts w:cs="AcadNusx"/>
                <w:szCs w:val="24"/>
              </w:rPr>
            </w:pPr>
          </w:p>
        </w:tc>
        <w:tc>
          <w:tcPr>
            <w:tcW w:w="1080" w:type="dxa"/>
            <w:tcBorders>
              <w:top w:val="single" w:sz="4" w:space="0" w:color="auto"/>
              <w:left w:val="single" w:sz="4" w:space="0" w:color="auto"/>
              <w:bottom w:val="single" w:sz="4" w:space="0" w:color="auto"/>
              <w:right w:val="single" w:sz="4" w:space="0" w:color="auto"/>
            </w:tcBorders>
          </w:tcPr>
          <w:p w:rsidR="008362DB" w:rsidRPr="00382B89" w:rsidRDefault="008362DB" w:rsidP="003914D7">
            <w:pPr>
              <w:pStyle w:val="BodyText"/>
              <w:rPr>
                <w:szCs w:val="24"/>
              </w:rPr>
            </w:pPr>
          </w:p>
        </w:tc>
      </w:tr>
      <w:tr w:rsidR="008362DB" w:rsidRPr="00382B89" w:rsidTr="003914D7">
        <w:trPr>
          <w:cantSplit/>
          <w:trHeight w:val="978"/>
        </w:trPr>
        <w:tc>
          <w:tcPr>
            <w:tcW w:w="532" w:type="dxa"/>
            <w:gridSpan w:val="3"/>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jc w:val="center"/>
              <w:rPr>
                <w:rFonts w:ascii="Sylfaen" w:hAnsi="Sylfaen"/>
                <w:sz w:val="24"/>
                <w:szCs w:val="24"/>
                <w:lang w:val="ka-GE"/>
              </w:rPr>
            </w:pPr>
            <w:r w:rsidRPr="00382B89">
              <w:rPr>
                <w:rFonts w:ascii="Sylfaen" w:hAnsi="Sylfaen"/>
                <w:sz w:val="24"/>
                <w:szCs w:val="24"/>
                <w:lang w:val="ka-GE"/>
              </w:rPr>
              <w:t>4.</w:t>
            </w:r>
          </w:p>
        </w:tc>
        <w:tc>
          <w:tcPr>
            <w:tcW w:w="2912" w:type="dxa"/>
            <w:gridSpan w:val="2"/>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jc w:val="center"/>
              <w:rPr>
                <w:rFonts w:ascii="AcadNusx" w:hAnsi="AcadNusx" w:cs="AcadNusx"/>
                <w:sz w:val="24"/>
                <w:szCs w:val="24"/>
              </w:rPr>
            </w:pPr>
            <w:r w:rsidRPr="00382B89">
              <w:rPr>
                <w:rFonts w:ascii="Sylfaen" w:hAnsi="Sylfaen" w:cs="AcadNusx"/>
                <w:sz w:val="24"/>
                <w:szCs w:val="24"/>
                <w:lang w:val="ka-GE"/>
              </w:rPr>
              <w:t xml:space="preserve">საქართველო გვიანდელი </w:t>
            </w:r>
            <w:r w:rsidRPr="00382B89">
              <w:rPr>
                <w:rFonts w:ascii="Sylfaen" w:hAnsi="Sylfaen" w:cs="AcadNusx"/>
                <w:sz w:val="24"/>
                <w:szCs w:val="24"/>
                <w:lang w:val="ka-GE"/>
              </w:rPr>
              <w:lastRenderedPageBreak/>
              <w:t>ფეოდალიზმის ხანაში</w:t>
            </w:r>
            <w:r w:rsidRPr="00382B89">
              <w:rPr>
                <w:rFonts w:ascii="AcadNusx" w:hAnsi="AcadNusx" w:cs="AcadNusx"/>
                <w:sz w:val="24"/>
                <w:szCs w:val="24"/>
              </w:rPr>
              <w:t xml:space="preserve"> (XVII_XVIIII</w:t>
            </w:r>
            <w:r w:rsidRPr="00382B89">
              <w:rPr>
                <w:rFonts w:ascii="Sylfaen" w:hAnsi="Sylfaen" w:cs="AcadNusx"/>
                <w:sz w:val="24"/>
                <w:szCs w:val="24"/>
                <w:lang w:val="ka-GE"/>
              </w:rPr>
              <w:t xml:space="preserve"> სს</w:t>
            </w:r>
            <w:r w:rsidRPr="00382B89">
              <w:rPr>
                <w:rFonts w:ascii="AcadNusx" w:hAnsi="AcadNusx" w:cs="AcadNusx"/>
                <w:sz w:val="24"/>
                <w:szCs w:val="24"/>
              </w:rPr>
              <w:t>.)</w:t>
            </w:r>
          </w:p>
        </w:tc>
        <w:tc>
          <w:tcPr>
            <w:tcW w:w="1709" w:type="dxa"/>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jc w:val="center"/>
              <w:rPr>
                <w:rFonts w:ascii="AcadNusx" w:hAnsi="AcadNusx"/>
                <w:sz w:val="24"/>
                <w:szCs w:val="24"/>
              </w:rPr>
            </w:pPr>
            <w:r w:rsidRPr="00382B89">
              <w:rPr>
                <w:rFonts w:ascii="Sylfaen" w:hAnsi="Sylfaen"/>
                <w:sz w:val="24"/>
                <w:szCs w:val="24"/>
                <w:lang w:val="ka-GE"/>
              </w:rPr>
              <w:lastRenderedPageBreak/>
              <w:t>სავალდებულო</w:t>
            </w:r>
          </w:p>
        </w:tc>
        <w:tc>
          <w:tcPr>
            <w:tcW w:w="1080" w:type="dxa"/>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jc w:val="center"/>
              <w:rPr>
                <w:rFonts w:ascii="AcadNusx" w:hAnsi="AcadNusx"/>
                <w:sz w:val="24"/>
                <w:szCs w:val="24"/>
              </w:rPr>
            </w:pPr>
            <w:r w:rsidRPr="00382B89">
              <w:rPr>
                <w:rFonts w:ascii="AcadNusx" w:hAnsi="AcadNusx"/>
                <w:sz w:val="24"/>
                <w:szCs w:val="24"/>
              </w:rPr>
              <w:t>5</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8362DB" w:rsidRPr="00382B89" w:rsidRDefault="008362DB" w:rsidP="003914D7">
            <w:pPr>
              <w:pStyle w:val="BodyText"/>
              <w:jc w:val="center"/>
              <w:rPr>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8362DB" w:rsidRPr="00382B89" w:rsidRDefault="008362DB" w:rsidP="003914D7">
            <w:pPr>
              <w:pStyle w:val="BodyText"/>
              <w:jc w:val="center"/>
              <w:rPr>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8362DB" w:rsidRPr="00382B89" w:rsidRDefault="008362DB" w:rsidP="003914D7">
            <w:pPr>
              <w:pStyle w:val="BodyText"/>
              <w:jc w:val="center"/>
              <w:rPr>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8362DB" w:rsidRPr="008B1A35" w:rsidRDefault="008362DB" w:rsidP="003914D7">
            <w:pPr>
              <w:pStyle w:val="BodyText"/>
              <w:jc w:val="center"/>
              <w:rPr>
                <w:rFonts w:ascii="Sylfaen" w:hAnsi="Sylfaen"/>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8362DB" w:rsidRPr="008B1A35" w:rsidRDefault="008362DB" w:rsidP="003914D7">
            <w:pPr>
              <w:pStyle w:val="BodyText"/>
              <w:jc w:val="center"/>
              <w:rPr>
                <w:rFonts w:ascii="Sylfaen" w:hAnsi="Sylfaen"/>
                <w:szCs w:val="24"/>
              </w:rPr>
            </w:pPr>
            <w:r>
              <w:rPr>
                <w:rFonts w:ascii="Sylfaen" w:hAnsi="Sylfaen"/>
                <w:szCs w:val="24"/>
              </w:rPr>
              <w:t>5</w:t>
            </w:r>
          </w:p>
        </w:tc>
        <w:tc>
          <w:tcPr>
            <w:tcW w:w="990" w:type="dxa"/>
            <w:tcBorders>
              <w:top w:val="single" w:sz="4" w:space="0" w:color="auto"/>
              <w:left w:val="single" w:sz="4" w:space="0" w:color="auto"/>
              <w:bottom w:val="single" w:sz="4" w:space="0" w:color="auto"/>
              <w:right w:val="single" w:sz="4" w:space="0" w:color="auto"/>
            </w:tcBorders>
          </w:tcPr>
          <w:p w:rsidR="008362DB" w:rsidRPr="00382B89" w:rsidRDefault="008362DB" w:rsidP="003914D7">
            <w:pPr>
              <w:pStyle w:val="BodyText"/>
              <w:rPr>
                <w:szCs w:val="24"/>
              </w:rPr>
            </w:pPr>
          </w:p>
        </w:tc>
        <w:tc>
          <w:tcPr>
            <w:tcW w:w="1080" w:type="dxa"/>
            <w:tcBorders>
              <w:top w:val="single" w:sz="4" w:space="0" w:color="auto"/>
              <w:left w:val="single" w:sz="4" w:space="0" w:color="auto"/>
              <w:bottom w:val="single" w:sz="4" w:space="0" w:color="auto"/>
              <w:right w:val="single" w:sz="4" w:space="0" w:color="auto"/>
            </w:tcBorders>
          </w:tcPr>
          <w:p w:rsidR="008362DB" w:rsidRPr="00382B89" w:rsidRDefault="008362DB" w:rsidP="003914D7">
            <w:pPr>
              <w:pStyle w:val="BodyText"/>
              <w:rPr>
                <w:szCs w:val="24"/>
              </w:rPr>
            </w:pPr>
          </w:p>
        </w:tc>
        <w:tc>
          <w:tcPr>
            <w:tcW w:w="1080" w:type="dxa"/>
            <w:tcBorders>
              <w:top w:val="single" w:sz="4" w:space="0" w:color="auto"/>
              <w:left w:val="single" w:sz="4" w:space="0" w:color="auto"/>
              <w:bottom w:val="single" w:sz="4" w:space="0" w:color="auto"/>
              <w:right w:val="single" w:sz="4" w:space="0" w:color="auto"/>
            </w:tcBorders>
          </w:tcPr>
          <w:p w:rsidR="008362DB" w:rsidRPr="00382B89" w:rsidRDefault="008362DB" w:rsidP="003914D7">
            <w:pPr>
              <w:pStyle w:val="BodyText"/>
              <w:rPr>
                <w:szCs w:val="24"/>
              </w:rPr>
            </w:pPr>
          </w:p>
        </w:tc>
      </w:tr>
      <w:tr w:rsidR="008362DB" w:rsidRPr="00382B89" w:rsidTr="003914D7">
        <w:trPr>
          <w:cantSplit/>
          <w:trHeight w:val="978"/>
        </w:trPr>
        <w:tc>
          <w:tcPr>
            <w:tcW w:w="532" w:type="dxa"/>
            <w:gridSpan w:val="3"/>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jc w:val="center"/>
              <w:rPr>
                <w:rFonts w:ascii="Sylfaen" w:hAnsi="Sylfaen"/>
                <w:sz w:val="24"/>
                <w:szCs w:val="24"/>
                <w:lang w:val="ka-GE"/>
              </w:rPr>
            </w:pPr>
            <w:r w:rsidRPr="00382B89">
              <w:rPr>
                <w:rFonts w:ascii="Sylfaen" w:hAnsi="Sylfaen"/>
                <w:sz w:val="24"/>
                <w:szCs w:val="24"/>
                <w:lang w:val="ka-GE"/>
              </w:rPr>
              <w:t>5.</w:t>
            </w:r>
          </w:p>
        </w:tc>
        <w:tc>
          <w:tcPr>
            <w:tcW w:w="2912" w:type="dxa"/>
            <w:gridSpan w:val="2"/>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rPr>
                <w:rFonts w:ascii="Sylfaen" w:hAnsi="Sylfaen" w:cs="AcadNusx"/>
                <w:sz w:val="24"/>
                <w:szCs w:val="24"/>
                <w:lang w:val="ka-GE"/>
              </w:rPr>
            </w:pPr>
            <w:r w:rsidRPr="00382B89">
              <w:rPr>
                <w:rFonts w:ascii="Sylfaen" w:hAnsi="Sylfaen" w:cs="AcadNusx"/>
                <w:sz w:val="24"/>
                <w:szCs w:val="24"/>
                <w:lang w:val="ka-GE"/>
              </w:rPr>
              <w:t>საქართველოს ახალი ისტორია</w:t>
            </w:r>
          </w:p>
        </w:tc>
        <w:tc>
          <w:tcPr>
            <w:tcW w:w="1709" w:type="dxa"/>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jc w:val="center"/>
              <w:rPr>
                <w:rFonts w:ascii="AcadNusx" w:hAnsi="AcadNusx"/>
                <w:sz w:val="24"/>
                <w:szCs w:val="24"/>
              </w:rPr>
            </w:pPr>
            <w:r w:rsidRPr="00382B89">
              <w:rPr>
                <w:rFonts w:ascii="Sylfaen" w:hAnsi="Sylfaen"/>
                <w:sz w:val="24"/>
                <w:szCs w:val="24"/>
                <w:lang w:val="ka-GE"/>
              </w:rPr>
              <w:t>სავალდებულო</w:t>
            </w:r>
          </w:p>
        </w:tc>
        <w:tc>
          <w:tcPr>
            <w:tcW w:w="1080" w:type="dxa"/>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jc w:val="center"/>
              <w:rPr>
                <w:rFonts w:ascii="AcadNusx" w:hAnsi="AcadNusx"/>
                <w:sz w:val="24"/>
                <w:szCs w:val="24"/>
              </w:rPr>
            </w:pPr>
            <w:r w:rsidRPr="00382B89">
              <w:rPr>
                <w:rFonts w:ascii="AcadNusx" w:hAnsi="AcadNusx"/>
                <w:sz w:val="24"/>
                <w:szCs w:val="24"/>
              </w:rPr>
              <w:t>5</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8362DB" w:rsidRPr="00382B89" w:rsidRDefault="008362DB" w:rsidP="003914D7">
            <w:pPr>
              <w:pStyle w:val="BodyText"/>
              <w:jc w:val="center"/>
              <w:rPr>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8362DB" w:rsidRPr="00382B89" w:rsidRDefault="008362DB" w:rsidP="003914D7">
            <w:pPr>
              <w:pStyle w:val="BodyText"/>
              <w:jc w:val="center"/>
              <w:rPr>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8362DB" w:rsidRPr="00382B89" w:rsidRDefault="008362DB" w:rsidP="003914D7">
            <w:pPr>
              <w:pStyle w:val="BodyText"/>
              <w:jc w:val="center"/>
              <w:rPr>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pStyle w:val="BodyText"/>
              <w:jc w:val="center"/>
              <w:rPr>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8362DB" w:rsidRPr="008B1A35" w:rsidRDefault="008362DB" w:rsidP="003914D7">
            <w:pPr>
              <w:pStyle w:val="BodyText"/>
              <w:jc w:val="center"/>
              <w:rPr>
                <w:rFonts w:ascii="Sylfaen" w:hAnsi="Sylfaen"/>
                <w:szCs w:val="24"/>
              </w:rPr>
            </w:pPr>
          </w:p>
        </w:tc>
        <w:tc>
          <w:tcPr>
            <w:tcW w:w="990" w:type="dxa"/>
            <w:tcBorders>
              <w:top w:val="single" w:sz="4" w:space="0" w:color="auto"/>
              <w:left w:val="single" w:sz="4" w:space="0" w:color="auto"/>
              <w:bottom w:val="single" w:sz="4" w:space="0" w:color="auto"/>
              <w:right w:val="single" w:sz="4" w:space="0" w:color="auto"/>
            </w:tcBorders>
          </w:tcPr>
          <w:p w:rsidR="008362DB" w:rsidRPr="008B1A35" w:rsidRDefault="008362DB" w:rsidP="003914D7">
            <w:pPr>
              <w:pStyle w:val="BodyText"/>
              <w:rPr>
                <w:rFonts w:ascii="Sylfaen" w:hAnsi="Sylfaen"/>
                <w:szCs w:val="24"/>
              </w:rPr>
            </w:pPr>
            <w:r>
              <w:rPr>
                <w:rFonts w:ascii="Sylfaen" w:hAnsi="Sylfaen"/>
                <w:szCs w:val="24"/>
              </w:rPr>
              <w:t>5</w:t>
            </w:r>
          </w:p>
        </w:tc>
        <w:tc>
          <w:tcPr>
            <w:tcW w:w="1080" w:type="dxa"/>
            <w:tcBorders>
              <w:top w:val="single" w:sz="4" w:space="0" w:color="auto"/>
              <w:left w:val="single" w:sz="4" w:space="0" w:color="auto"/>
              <w:bottom w:val="single" w:sz="4" w:space="0" w:color="auto"/>
              <w:right w:val="single" w:sz="4" w:space="0" w:color="auto"/>
            </w:tcBorders>
          </w:tcPr>
          <w:p w:rsidR="008362DB" w:rsidRPr="00382B89" w:rsidRDefault="008362DB" w:rsidP="003914D7">
            <w:pPr>
              <w:pStyle w:val="BodyText"/>
              <w:rPr>
                <w:szCs w:val="24"/>
              </w:rPr>
            </w:pPr>
          </w:p>
        </w:tc>
        <w:tc>
          <w:tcPr>
            <w:tcW w:w="1080" w:type="dxa"/>
            <w:tcBorders>
              <w:top w:val="single" w:sz="4" w:space="0" w:color="auto"/>
              <w:left w:val="single" w:sz="4" w:space="0" w:color="auto"/>
              <w:bottom w:val="single" w:sz="4" w:space="0" w:color="auto"/>
              <w:right w:val="single" w:sz="4" w:space="0" w:color="auto"/>
            </w:tcBorders>
          </w:tcPr>
          <w:p w:rsidR="008362DB" w:rsidRPr="00382B89" w:rsidRDefault="008362DB" w:rsidP="003914D7">
            <w:pPr>
              <w:pStyle w:val="BodyText"/>
              <w:rPr>
                <w:szCs w:val="24"/>
                <w:lang w:val="fr-FR"/>
              </w:rPr>
            </w:pPr>
          </w:p>
        </w:tc>
      </w:tr>
      <w:tr w:rsidR="008362DB" w:rsidRPr="00382B89" w:rsidTr="003914D7">
        <w:trPr>
          <w:cantSplit/>
          <w:trHeight w:val="839"/>
        </w:trPr>
        <w:tc>
          <w:tcPr>
            <w:tcW w:w="532" w:type="dxa"/>
            <w:gridSpan w:val="3"/>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jc w:val="center"/>
              <w:rPr>
                <w:rFonts w:ascii="Sylfaen" w:hAnsi="Sylfaen"/>
                <w:b/>
                <w:sz w:val="24"/>
                <w:szCs w:val="24"/>
                <w:lang w:val="ka-GE"/>
              </w:rPr>
            </w:pPr>
            <w:r w:rsidRPr="00382B89">
              <w:rPr>
                <w:rFonts w:ascii="Sylfaen" w:hAnsi="Sylfaen"/>
                <w:b/>
                <w:sz w:val="24"/>
                <w:szCs w:val="24"/>
                <w:lang w:val="ka-GE"/>
              </w:rPr>
              <w:t>6.</w:t>
            </w:r>
          </w:p>
          <w:p w:rsidR="008362DB" w:rsidRPr="00382B89" w:rsidRDefault="008362DB" w:rsidP="003914D7">
            <w:pPr>
              <w:jc w:val="center"/>
              <w:rPr>
                <w:rFonts w:ascii="Sylfaen" w:hAnsi="Sylfaen"/>
                <w:b/>
                <w:sz w:val="24"/>
                <w:szCs w:val="24"/>
                <w:lang w:val="ka-GE"/>
              </w:rPr>
            </w:pPr>
          </w:p>
          <w:p w:rsidR="008362DB" w:rsidRPr="00382B89" w:rsidRDefault="008362DB" w:rsidP="003914D7">
            <w:pPr>
              <w:jc w:val="center"/>
              <w:rPr>
                <w:rFonts w:ascii="Sylfaen" w:hAnsi="Sylfaen"/>
                <w:b/>
                <w:sz w:val="24"/>
                <w:szCs w:val="24"/>
                <w:lang w:val="ka-GE"/>
              </w:rPr>
            </w:pPr>
          </w:p>
        </w:tc>
        <w:tc>
          <w:tcPr>
            <w:tcW w:w="2912" w:type="dxa"/>
            <w:gridSpan w:val="2"/>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rPr>
                <w:rFonts w:ascii="Sylfaen" w:hAnsi="Sylfaen" w:cs="AcadNusx"/>
                <w:sz w:val="24"/>
                <w:szCs w:val="24"/>
                <w:lang w:val="ka-GE"/>
              </w:rPr>
            </w:pPr>
            <w:r w:rsidRPr="00382B89">
              <w:rPr>
                <w:rFonts w:ascii="Sylfaen" w:hAnsi="Sylfaen" w:cs="AcadNusx"/>
                <w:sz w:val="24"/>
                <w:szCs w:val="24"/>
                <w:lang w:val="ka-GE"/>
              </w:rPr>
              <w:t>საქართველოს უახლესი ისტორია</w:t>
            </w:r>
          </w:p>
        </w:tc>
        <w:tc>
          <w:tcPr>
            <w:tcW w:w="1709" w:type="dxa"/>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jc w:val="center"/>
              <w:rPr>
                <w:rFonts w:ascii="AcadNusx" w:hAnsi="AcadNusx"/>
                <w:sz w:val="24"/>
                <w:szCs w:val="24"/>
              </w:rPr>
            </w:pPr>
            <w:r w:rsidRPr="00382B89">
              <w:rPr>
                <w:rFonts w:ascii="Sylfaen" w:hAnsi="Sylfaen"/>
                <w:sz w:val="24"/>
                <w:szCs w:val="24"/>
                <w:lang w:val="ka-GE"/>
              </w:rPr>
              <w:t>სავალდებულო</w:t>
            </w:r>
          </w:p>
        </w:tc>
        <w:tc>
          <w:tcPr>
            <w:tcW w:w="1080" w:type="dxa"/>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jc w:val="center"/>
              <w:rPr>
                <w:rFonts w:ascii="AcadNusx" w:hAnsi="AcadNusx"/>
                <w:sz w:val="24"/>
                <w:szCs w:val="24"/>
              </w:rPr>
            </w:pPr>
            <w:r w:rsidRPr="00382B89">
              <w:rPr>
                <w:rFonts w:ascii="AcadNusx" w:hAnsi="AcadNusx"/>
                <w:sz w:val="24"/>
                <w:szCs w:val="24"/>
              </w:rPr>
              <w:t>5</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8362DB" w:rsidRPr="00382B89" w:rsidRDefault="008362DB" w:rsidP="003914D7">
            <w:pPr>
              <w:pStyle w:val="BodyText"/>
              <w:jc w:val="center"/>
              <w:rPr>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8362DB" w:rsidRPr="00382B89" w:rsidRDefault="008362DB" w:rsidP="003914D7">
            <w:pPr>
              <w:pStyle w:val="BodyText"/>
              <w:jc w:val="center"/>
              <w:rPr>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8362DB" w:rsidRPr="00382B89" w:rsidRDefault="008362DB" w:rsidP="003914D7">
            <w:pPr>
              <w:pStyle w:val="BodyText"/>
              <w:jc w:val="center"/>
              <w:rPr>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pStyle w:val="BodyText"/>
              <w:jc w:val="center"/>
              <w:rPr>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pStyle w:val="BodyText"/>
              <w:jc w:val="center"/>
              <w:rPr>
                <w:szCs w:val="24"/>
              </w:rPr>
            </w:pPr>
          </w:p>
        </w:tc>
        <w:tc>
          <w:tcPr>
            <w:tcW w:w="990" w:type="dxa"/>
            <w:tcBorders>
              <w:top w:val="single" w:sz="4" w:space="0" w:color="auto"/>
              <w:left w:val="single" w:sz="4" w:space="0" w:color="auto"/>
              <w:bottom w:val="single" w:sz="4" w:space="0" w:color="auto"/>
              <w:right w:val="single" w:sz="4" w:space="0" w:color="auto"/>
            </w:tcBorders>
          </w:tcPr>
          <w:p w:rsidR="008362DB" w:rsidRPr="008B1A35" w:rsidRDefault="008362DB" w:rsidP="003914D7">
            <w:pPr>
              <w:pStyle w:val="BodyText"/>
              <w:rPr>
                <w:rFonts w:ascii="Sylfaen" w:hAnsi="Sylfaen"/>
                <w:szCs w:val="24"/>
              </w:rPr>
            </w:pPr>
          </w:p>
        </w:tc>
        <w:tc>
          <w:tcPr>
            <w:tcW w:w="1080" w:type="dxa"/>
            <w:tcBorders>
              <w:top w:val="single" w:sz="4" w:space="0" w:color="auto"/>
              <w:left w:val="single" w:sz="4" w:space="0" w:color="auto"/>
              <w:bottom w:val="single" w:sz="4" w:space="0" w:color="auto"/>
              <w:right w:val="single" w:sz="4" w:space="0" w:color="auto"/>
            </w:tcBorders>
          </w:tcPr>
          <w:p w:rsidR="008362DB" w:rsidRPr="008B1A35" w:rsidRDefault="008362DB" w:rsidP="003914D7">
            <w:pPr>
              <w:pStyle w:val="BodyText"/>
              <w:rPr>
                <w:rFonts w:ascii="Sylfaen" w:hAnsi="Sylfaen"/>
                <w:szCs w:val="24"/>
              </w:rPr>
            </w:pPr>
            <w:r>
              <w:rPr>
                <w:rFonts w:ascii="Sylfaen" w:hAnsi="Sylfaen"/>
                <w:szCs w:val="24"/>
              </w:rPr>
              <w:t>5</w:t>
            </w:r>
          </w:p>
        </w:tc>
        <w:tc>
          <w:tcPr>
            <w:tcW w:w="1080" w:type="dxa"/>
            <w:tcBorders>
              <w:top w:val="single" w:sz="4" w:space="0" w:color="auto"/>
              <w:left w:val="single" w:sz="4" w:space="0" w:color="auto"/>
              <w:bottom w:val="single" w:sz="4" w:space="0" w:color="auto"/>
              <w:right w:val="single" w:sz="4" w:space="0" w:color="auto"/>
            </w:tcBorders>
          </w:tcPr>
          <w:p w:rsidR="008362DB" w:rsidRPr="00382B89" w:rsidRDefault="008362DB" w:rsidP="003914D7">
            <w:pPr>
              <w:pStyle w:val="Header"/>
              <w:rPr>
                <w:rFonts w:ascii="Sylfaen" w:hAnsi="Sylfaen" w:cs="AcadNusx"/>
                <w:szCs w:val="24"/>
                <w:lang w:val="ka-GE"/>
              </w:rPr>
            </w:pPr>
          </w:p>
          <w:p w:rsidR="008362DB" w:rsidRPr="00382B89" w:rsidRDefault="008362DB" w:rsidP="003914D7">
            <w:pPr>
              <w:pStyle w:val="Header"/>
              <w:rPr>
                <w:rFonts w:ascii="Sylfaen" w:hAnsi="Sylfaen" w:cs="AcadNusx"/>
                <w:szCs w:val="24"/>
                <w:lang w:val="ka-GE"/>
              </w:rPr>
            </w:pPr>
          </w:p>
          <w:p w:rsidR="008362DB" w:rsidRPr="00382B89" w:rsidRDefault="008362DB" w:rsidP="003914D7">
            <w:pPr>
              <w:pStyle w:val="Header"/>
              <w:rPr>
                <w:rFonts w:ascii="Sylfaen" w:hAnsi="Sylfaen" w:cs="AcadNusx"/>
                <w:szCs w:val="24"/>
                <w:lang w:val="ka-GE"/>
              </w:rPr>
            </w:pPr>
          </w:p>
        </w:tc>
      </w:tr>
      <w:tr w:rsidR="008362DB" w:rsidRPr="00382B89" w:rsidTr="003914D7">
        <w:trPr>
          <w:cantSplit/>
          <w:trHeight w:val="597"/>
        </w:trPr>
        <w:tc>
          <w:tcPr>
            <w:tcW w:w="532" w:type="dxa"/>
            <w:gridSpan w:val="3"/>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jc w:val="center"/>
              <w:rPr>
                <w:rFonts w:ascii="Sylfaen" w:hAnsi="Sylfaen"/>
                <w:b/>
                <w:sz w:val="24"/>
                <w:szCs w:val="24"/>
                <w:lang w:val="ka-GE"/>
              </w:rPr>
            </w:pPr>
            <w:r w:rsidRPr="00382B89">
              <w:rPr>
                <w:rFonts w:ascii="Sylfaen" w:hAnsi="Sylfaen"/>
                <w:b/>
                <w:sz w:val="24"/>
                <w:szCs w:val="24"/>
                <w:lang w:val="ka-GE"/>
              </w:rPr>
              <w:t>7.</w:t>
            </w:r>
          </w:p>
          <w:p w:rsidR="008362DB" w:rsidRPr="00382B89" w:rsidRDefault="008362DB" w:rsidP="003914D7">
            <w:pPr>
              <w:jc w:val="center"/>
              <w:rPr>
                <w:rFonts w:ascii="Sylfaen" w:hAnsi="Sylfaen"/>
                <w:b/>
                <w:sz w:val="24"/>
                <w:szCs w:val="24"/>
                <w:lang w:val="ka-GE"/>
              </w:rPr>
            </w:pPr>
          </w:p>
          <w:p w:rsidR="008362DB" w:rsidRPr="00382B89" w:rsidRDefault="008362DB" w:rsidP="003914D7">
            <w:pPr>
              <w:jc w:val="center"/>
              <w:rPr>
                <w:b/>
                <w:sz w:val="24"/>
                <w:szCs w:val="24"/>
              </w:rPr>
            </w:pPr>
          </w:p>
        </w:tc>
        <w:tc>
          <w:tcPr>
            <w:tcW w:w="2912" w:type="dxa"/>
            <w:gridSpan w:val="2"/>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rPr>
                <w:rFonts w:ascii="Sylfaen" w:hAnsi="Sylfaen" w:cs="AcadNusx"/>
                <w:sz w:val="24"/>
                <w:szCs w:val="24"/>
                <w:lang w:val="ka-GE"/>
              </w:rPr>
            </w:pPr>
            <w:r w:rsidRPr="00382B89">
              <w:rPr>
                <w:rFonts w:ascii="Sylfaen" w:hAnsi="Sylfaen" w:cs="AcadNusx"/>
                <w:sz w:val="24"/>
                <w:szCs w:val="24"/>
                <w:lang w:val="ka-GE"/>
              </w:rPr>
              <w:t xml:space="preserve">         არქეოლოგია</w:t>
            </w:r>
          </w:p>
        </w:tc>
        <w:tc>
          <w:tcPr>
            <w:tcW w:w="1709" w:type="dxa"/>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jc w:val="center"/>
              <w:rPr>
                <w:rFonts w:ascii="Sylfaen" w:hAnsi="Sylfaen"/>
                <w:sz w:val="24"/>
                <w:szCs w:val="24"/>
                <w:lang w:val="ka-GE"/>
              </w:rPr>
            </w:pPr>
            <w:r w:rsidRPr="00382B89">
              <w:rPr>
                <w:rFonts w:ascii="Sylfaen" w:hAnsi="Sylfaen"/>
                <w:sz w:val="24"/>
                <w:szCs w:val="24"/>
                <w:lang w:val="ka-GE"/>
              </w:rPr>
              <w:t>სავალდებულო</w:t>
            </w:r>
          </w:p>
        </w:tc>
        <w:tc>
          <w:tcPr>
            <w:tcW w:w="1080" w:type="dxa"/>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jc w:val="center"/>
              <w:rPr>
                <w:rFonts w:ascii="Sylfaen" w:hAnsi="Sylfaen"/>
                <w:sz w:val="24"/>
                <w:szCs w:val="24"/>
                <w:lang w:val="ka-GE"/>
              </w:rPr>
            </w:pPr>
            <w:r w:rsidRPr="00382B89">
              <w:rPr>
                <w:rFonts w:ascii="Sylfaen" w:hAnsi="Sylfaen"/>
                <w:sz w:val="24"/>
                <w:szCs w:val="24"/>
                <w:lang w:val="ka-GE"/>
              </w:rPr>
              <w:t>5</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8362DB" w:rsidRPr="00382B89" w:rsidRDefault="008362DB" w:rsidP="003914D7">
            <w:pPr>
              <w:pStyle w:val="Header"/>
              <w:jc w:val="center"/>
              <w:rPr>
                <w:rFonts w:cs="AcadNusx"/>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8362DB" w:rsidRPr="00382B89" w:rsidRDefault="008362DB" w:rsidP="003914D7">
            <w:pPr>
              <w:pStyle w:val="Header"/>
              <w:jc w:val="center"/>
              <w:rPr>
                <w:rFonts w:ascii="Sylfaen" w:hAnsi="Sylfaen" w:cs="AcadNusx"/>
                <w:szCs w:val="24"/>
                <w:lang w:val="ka-GE"/>
              </w:rPr>
            </w:pPr>
            <w:r w:rsidRPr="00382B89">
              <w:rPr>
                <w:rFonts w:ascii="Sylfaen" w:hAnsi="Sylfaen" w:cs="AcadNusx"/>
                <w:szCs w:val="24"/>
                <w:lang w:val="ka-GE"/>
              </w:rPr>
              <w:t>5</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8362DB" w:rsidRPr="00382B89" w:rsidRDefault="008362DB" w:rsidP="003914D7">
            <w:pPr>
              <w:pStyle w:val="Header"/>
              <w:jc w:val="center"/>
              <w:rPr>
                <w:rFonts w:cs="AcadNusx"/>
                <w:szCs w:val="24"/>
                <w:lang w:val="en-US"/>
              </w:rPr>
            </w:pPr>
          </w:p>
        </w:tc>
        <w:tc>
          <w:tcPr>
            <w:tcW w:w="900" w:type="dxa"/>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pStyle w:val="Header"/>
              <w:jc w:val="center"/>
              <w:rPr>
                <w:rFonts w:cs="AcadNusx"/>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pStyle w:val="Header"/>
              <w:jc w:val="center"/>
              <w:rPr>
                <w:rFonts w:cs="AcadNusx"/>
                <w:szCs w:val="24"/>
              </w:rPr>
            </w:pPr>
          </w:p>
        </w:tc>
        <w:tc>
          <w:tcPr>
            <w:tcW w:w="990" w:type="dxa"/>
            <w:tcBorders>
              <w:top w:val="single" w:sz="4" w:space="0" w:color="auto"/>
              <w:left w:val="single" w:sz="4" w:space="0" w:color="auto"/>
              <w:bottom w:val="single" w:sz="4" w:space="0" w:color="auto"/>
              <w:right w:val="single" w:sz="4" w:space="0" w:color="auto"/>
            </w:tcBorders>
          </w:tcPr>
          <w:p w:rsidR="008362DB" w:rsidRPr="00382B89" w:rsidRDefault="008362DB" w:rsidP="003914D7">
            <w:pPr>
              <w:pStyle w:val="Header"/>
              <w:rPr>
                <w:rFonts w:cs="AcadNusx"/>
                <w:szCs w:val="24"/>
              </w:rPr>
            </w:pPr>
          </w:p>
        </w:tc>
        <w:tc>
          <w:tcPr>
            <w:tcW w:w="1080" w:type="dxa"/>
            <w:tcBorders>
              <w:top w:val="single" w:sz="4" w:space="0" w:color="auto"/>
              <w:left w:val="single" w:sz="4" w:space="0" w:color="auto"/>
              <w:bottom w:val="single" w:sz="4" w:space="0" w:color="auto"/>
              <w:right w:val="single" w:sz="4" w:space="0" w:color="auto"/>
            </w:tcBorders>
          </w:tcPr>
          <w:p w:rsidR="008362DB" w:rsidRPr="00382B89" w:rsidRDefault="008362DB" w:rsidP="003914D7">
            <w:pPr>
              <w:pStyle w:val="Header"/>
              <w:rPr>
                <w:rFonts w:cs="AcadNusx"/>
                <w:szCs w:val="24"/>
              </w:rPr>
            </w:pPr>
          </w:p>
        </w:tc>
        <w:tc>
          <w:tcPr>
            <w:tcW w:w="1080" w:type="dxa"/>
            <w:tcBorders>
              <w:top w:val="single" w:sz="4" w:space="0" w:color="auto"/>
              <w:left w:val="single" w:sz="4" w:space="0" w:color="auto"/>
              <w:bottom w:val="single" w:sz="4" w:space="0" w:color="auto"/>
              <w:right w:val="single" w:sz="4" w:space="0" w:color="auto"/>
            </w:tcBorders>
          </w:tcPr>
          <w:p w:rsidR="008362DB" w:rsidRPr="00382B89" w:rsidRDefault="008362DB" w:rsidP="003914D7">
            <w:pPr>
              <w:pStyle w:val="Header"/>
              <w:rPr>
                <w:rFonts w:ascii="Sylfaen" w:hAnsi="Sylfaen" w:cs="AcadNusx"/>
                <w:szCs w:val="24"/>
                <w:lang w:val="ka-GE"/>
              </w:rPr>
            </w:pPr>
          </w:p>
        </w:tc>
      </w:tr>
      <w:tr w:rsidR="008362DB" w:rsidRPr="00382B89" w:rsidTr="003914D7">
        <w:trPr>
          <w:cantSplit/>
          <w:trHeight w:val="667"/>
        </w:trPr>
        <w:tc>
          <w:tcPr>
            <w:tcW w:w="532" w:type="dxa"/>
            <w:gridSpan w:val="3"/>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jc w:val="center"/>
              <w:rPr>
                <w:rFonts w:ascii="Sylfaen" w:hAnsi="Sylfaen"/>
                <w:b/>
                <w:sz w:val="24"/>
                <w:szCs w:val="24"/>
                <w:lang w:val="ka-GE"/>
              </w:rPr>
            </w:pPr>
            <w:r w:rsidRPr="00382B89">
              <w:rPr>
                <w:rFonts w:ascii="Sylfaen" w:hAnsi="Sylfaen"/>
                <w:b/>
                <w:sz w:val="24"/>
                <w:szCs w:val="24"/>
                <w:lang w:val="ka-GE"/>
              </w:rPr>
              <w:t>8.</w:t>
            </w:r>
          </w:p>
          <w:p w:rsidR="008362DB" w:rsidRPr="00382B89" w:rsidRDefault="008362DB" w:rsidP="003914D7">
            <w:pPr>
              <w:jc w:val="center"/>
              <w:rPr>
                <w:rFonts w:ascii="Sylfaen" w:hAnsi="Sylfaen"/>
                <w:b/>
                <w:sz w:val="24"/>
                <w:szCs w:val="24"/>
                <w:lang w:val="ka-GE"/>
              </w:rPr>
            </w:pPr>
          </w:p>
          <w:p w:rsidR="008362DB" w:rsidRPr="00382B89" w:rsidRDefault="008362DB" w:rsidP="003914D7">
            <w:pPr>
              <w:jc w:val="center"/>
              <w:rPr>
                <w:rFonts w:ascii="Sylfaen" w:hAnsi="Sylfaen"/>
                <w:b/>
                <w:sz w:val="24"/>
                <w:szCs w:val="24"/>
                <w:lang w:val="ka-GE"/>
              </w:rPr>
            </w:pPr>
          </w:p>
        </w:tc>
        <w:tc>
          <w:tcPr>
            <w:tcW w:w="2912" w:type="dxa"/>
            <w:gridSpan w:val="2"/>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rPr>
                <w:rFonts w:ascii="Sylfaen" w:hAnsi="Sylfaen" w:cs="AcadNusx"/>
                <w:sz w:val="24"/>
                <w:szCs w:val="24"/>
                <w:lang w:val="ka-GE"/>
              </w:rPr>
            </w:pPr>
            <w:r w:rsidRPr="00382B89">
              <w:rPr>
                <w:rFonts w:ascii="Sylfaen" w:hAnsi="Sylfaen" w:cs="AcadNusx"/>
                <w:sz w:val="24"/>
                <w:szCs w:val="24"/>
                <w:lang w:val="ka-GE"/>
              </w:rPr>
              <w:t xml:space="preserve">           ეთნოლოგია</w:t>
            </w:r>
          </w:p>
        </w:tc>
        <w:tc>
          <w:tcPr>
            <w:tcW w:w="1709" w:type="dxa"/>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jc w:val="center"/>
              <w:rPr>
                <w:rFonts w:ascii="Sylfaen" w:hAnsi="Sylfaen"/>
                <w:sz w:val="24"/>
                <w:szCs w:val="24"/>
                <w:lang w:val="ka-GE"/>
              </w:rPr>
            </w:pPr>
            <w:r w:rsidRPr="00382B89">
              <w:rPr>
                <w:rFonts w:ascii="Sylfaen" w:hAnsi="Sylfaen"/>
                <w:sz w:val="24"/>
                <w:szCs w:val="24"/>
                <w:lang w:val="ka-GE"/>
              </w:rPr>
              <w:t>სავალდებულო</w:t>
            </w:r>
          </w:p>
        </w:tc>
        <w:tc>
          <w:tcPr>
            <w:tcW w:w="1080" w:type="dxa"/>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jc w:val="center"/>
              <w:rPr>
                <w:rFonts w:ascii="Sylfaen" w:hAnsi="Sylfaen"/>
                <w:sz w:val="24"/>
                <w:szCs w:val="24"/>
                <w:lang w:val="ka-GE"/>
              </w:rPr>
            </w:pPr>
            <w:r w:rsidRPr="00382B89">
              <w:rPr>
                <w:rFonts w:ascii="Sylfaen" w:hAnsi="Sylfaen"/>
                <w:sz w:val="24"/>
                <w:szCs w:val="24"/>
                <w:lang w:val="ka-GE"/>
              </w:rPr>
              <w:t>5</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8362DB" w:rsidRPr="00382B89" w:rsidRDefault="008362DB" w:rsidP="003914D7">
            <w:pPr>
              <w:pStyle w:val="Header"/>
              <w:jc w:val="center"/>
              <w:rPr>
                <w:rFonts w:ascii="Sylfaen" w:hAnsi="Sylfaen" w:cs="AcadNusx"/>
                <w:szCs w:val="24"/>
                <w:lang w:val="ka-GE"/>
              </w:rPr>
            </w:pP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8362DB" w:rsidRPr="00382B89" w:rsidRDefault="008362DB" w:rsidP="003914D7">
            <w:pPr>
              <w:pStyle w:val="Header"/>
              <w:jc w:val="center"/>
              <w:rPr>
                <w:rFonts w:ascii="Sylfaen" w:hAnsi="Sylfaen" w:cs="AcadNusx"/>
                <w:szCs w:val="24"/>
                <w:lang w:val="ka-GE"/>
              </w:rPr>
            </w:pPr>
            <w:r w:rsidRPr="00382B89">
              <w:rPr>
                <w:rFonts w:ascii="Sylfaen" w:hAnsi="Sylfaen" w:cs="AcadNusx"/>
                <w:szCs w:val="24"/>
                <w:lang w:val="ka-GE"/>
              </w:rPr>
              <w:t>5</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8362DB" w:rsidRPr="00382B89" w:rsidRDefault="008362DB" w:rsidP="003914D7">
            <w:pPr>
              <w:pStyle w:val="Header"/>
              <w:jc w:val="center"/>
              <w:rPr>
                <w:rFonts w:ascii="Sylfaen" w:hAnsi="Sylfaen" w:cs="AcadNusx"/>
                <w:szCs w:val="24"/>
                <w:lang w:val="ka-GE"/>
              </w:rPr>
            </w:pPr>
          </w:p>
        </w:tc>
        <w:tc>
          <w:tcPr>
            <w:tcW w:w="900" w:type="dxa"/>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pStyle w:val="Header"/>
              <w:jc w:val="center"/>
              <w:rPr>
                <w:rFonts w:cs="AcadNusx"/>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pStyle w:val="Header"/>
              <w:jc w:val="center"/>
              <w:rPr>
                <w:rFonts w:cs="AcadNusx"/>
                <w:szCs w:val="24"/>
              </w:rPr>
            </w:pPr>
          </w:p>
        </w:tc>
        <w:tc>
          <w:tcPr>
            <w:tcW w:w="990" w:type="dxa"/>
            <w:tcBorders>
              <w:top w:val="single" w:sz="4" w:space="0" w:color="auto"/>
              <w:left w:val="single" w:sz="4" w:space="0" w:color="auto"/>
              <w:bottom w:val="single" w:sz="4" w:space="0" w:color="auto"/>
              <w:right w:val="single" w:sz="4" w:space="0" w:color="auto"/>
            </w:tcBorders>
          </w:tcPr>
          <w:p w:rsidR="008362DB" w:rsidRPr="00382B89" w:rsidRDefault="008362DB" w:rsidP="003914D7">
            <w:pPr>
              <w:pStyle w:val="Header"/>
              <w:rPr>
                <w:rFonts w:cs="AcadNusx"/>
                <w:szCs w:val="24"/>
              </w:rPr>
            </w:pPr>
          </w:p>
        </w:tc>
        <w:tc>
          <w:tcPr>
            <w:tcW w:w="1080" w:type="dxa"/>
            <w:tcBorders>
              <w:top w:val="single" w:sz="4" w:space="0" w:color="auto"/>
              <w:left w:val="single" w:sz="4" w:space="0" w:color="auto"/>
              <w:bottom w:val="single" w:sz="4" w:space="0" w:color="auto"/>
              <w:right w:val="single" w:sz="4" w:space="0" w:color="auto"/>
            </w:tcBorders>
          </w:tcPr>
          <w:p w:rsidR="008362DB" w:rsidRPr="00382B89" w:rsidRDefault="008362DB" w:rsidP="003914D7">
            <w:pPr>
              <w:pStyle w:val="Header"/>
              <w:rPr>
                <w:rFonts w:cs="AcadNusx"/>
                <w:szCs w:val="24"/>
              </w:rPr>
            </w:pPr>
          </w:p>
        </w:tc>
        <w:tc>
          <w:tcPr>
            <w:tcW w:w="1080" w:type="dxa"/>
            <w:tcBorders>
              <w:top w:val="single" w:sz="4" w:space="0" w:color="auto"/>
              <w:left w:val="single" w:sz="4" w:space="0" w:color="auto"/>
              <w:bottom w:val="single" w:sz="4" w:space="0" w:color="auto"/>
              <w:right w:val="single" w:sz="4" w:space="0" w:color="auto"/>
            </w:tcBorders>
          </w:tcPr>
          <w:p w:rsidR="008362DB" w:rsidRPr="00382B89" w:rsidRDefault="008362DB" w:rsidP="003914D7">
            <w:pPr>
              <w:pStyle w:val="Header"/>
              <w:rPr>
                <w:rFonts w:ascii="Sylfaen" w:hAnsi="Sylfaen" w:cs="AcadNusx"/>
                <w:szCs w:val="24"/>
                <w:lang w:val="ka-GE"/>
              </w:rPr>
            </w:pPr>
          </w:p>
        </w:tc>
      </w:tr>
      <w:tr w:rsidR="008362DB" w:rsidRPr="00382B89" w:rsidTr="003914D7">
        <w:trPr>
          <w:cantSplit/>
          <w:trHeight w:val="566"/>
        </w:trPr>
        <w:tc>
          <w:tcPr>
            <w:tcW w:w="532" w:type="dxa"/>
            <w:gridSpan w:val="3"/>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jc w:val="center"/>
              <w:rPr>
                <w:rFonts w:ascii="Sylfaen" w:hAnsi="Sylfaen"/>
                <w:b/>
                <w:sz w:val="24"/>
                <w:szCs w:val="24"/>
                <w:lang w:val="ka-GE"/>
              </w:rPr>
            </w:pPr>
          </w:p>
          <w:p w:rsidR="008362DB" w:rsidRPr="00382B89" w:rsidRDefault="008362DB" w:rsidP="003914D7">
            <w:pPr>
              <w:jc w:val="center"/>
              <w:rPr>
                <w:rFonts w:ascii="Sylfaen" w:hAnsi="Sylfaen"/>
                <w:b/>
                <w:sz w:val="24"/>
                <w:szCs w:val="24"/>
                <w:lang w:val="ka-GE"/>
              </w:rPr>
            </w:pPr>
            <w:r w:rsidRPr="00382B89">
              <w:rPr>
                <w:rFonts w:ascii="Sylfaen" w:hAnsi="Sylfaen"/>
                <w:b/>
                <w:sz w:val="24"/>
                <w:szCs w:val="24"/>
                <w:lang w:val="ka-GE"/>
              </w:rPr>
              <w:t>9.</w:t>
            </w:r>
          </w:p>
          <w:p w:rsidR="008362DB" w:rsidRPr="00382B89" w:rsidRDefault="008362DB" w:rsidP="003914D7">
            <w:pPr>
              <w:jc w:val="center"/>
              <w:rPr>
                <w:rFonts w:ascii="Sylfaen" w:hAnsi="Sylfaen"/>
                <w:b/>
                <w:sz w:val="24"/>
                <w:szCs w:val="24"/>
                <w:lang w:val="ka-GE"/>
              </w:rPr>
            </w:pPr>
          </w:p>
        </w:tc>
        <w:tc>
          <w:tcPr>
            <w:tcW w:w="2912" w:type="dxa"/>
            <w:gridSpan w:val="2"/>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jc w:val="center"/>
              <w:rPr>
                <w:rFonts w:ascii="Sylfaen" w:hAnsi="Sylfaen" w:cs="AcadNusx"/>
                <w:sz w:val="24"/>
                <w:szCs w:val="24"/>
                <w:lang w:val="ka-GE"/>
              </w:rPr>
            </w:pPr>
            <w:r w:rsidRPr="00382B89">
              <w:rPr>
                <w:rFonts w:ascii="Sylfaen" w:hAnsi="Sylfaen" w:cs="AcadNusx"/>
                <w:sz w:val="24"/>
                <w:szCs w:val="24"/>
                <w:lang w:val="ka-GE"/>
              </w:rPr>
              <w:t xml:space="preserve">წყაროთმცოდნეობა </w:t>
            </w:r>
          </w:p>
          <w:p w:rsidR="008362DB" w:rsidRPr="00382B89" w:rsidRDefault="008362DB" w:rsidP="003914D7">
            <w:pPr>
              <w:jc w:val="center"/>
              <w:rPr>
                <w:rFonts w:ascii="Sylfaen" w:hAnsi="Sylfaen" w:cs="AcadNusx"/>
                <w:sz w:val="24"/>
                <w:szCs w:val="24"/>
                <w:lang w:val="ka-GE"/>
              </w:rPr>
            </w:pPr>
            <w:r w:rsidRPr="00382B89">
              <w:rPr>
                <w:rFonts w:ascii="Sylfaen" w:hAnsi="Sylfaen" w:cs="AcadNusx"/>
                <w:sz w:val="24"/>
                <w:szCs w:val="24"/>
                <w:lang w:val="ka-GE"/>
              </w:rPr>
              <w:t>ისტორიოგრაფია</w:t>
            </w:r>
          </w:p>
        </w:tc>
        <w:tc>
          <w:tcPr>
            <w:tcW w:w="1709" w:type="dxa"/>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jc w:val="center"/>
              <w:rPr>
                <w:rFonts w:ascii="Sylfaen" w:hAnsi="Sylfaen"/>
                <w:sz w:val="24"/>
                <w:szCs w:val="24"/>
                <w:lang w:val="ka-GE"/>
              </w:rPr>
            </w:pPr>
            <w:r w:rsidRPr="00382B89">
              <w:rPr>
                <w:rFonts w:ascii="Sylfaen" w:hAnsi="Sylfaen"/>
                <w:sz w:val="24"/>
                <w:szCs w:val="24"/>
                <w:lang w:val="ka-GE"/>
              </w:rPr>
              <w:t>სავალდებულო</w:t>
            </w:r>
          </w:p>
        </w:tc>
        <w:tc>
          <w:tcPr>
            <w:tcW w:w="1080" w:type="dxa"/>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jc w:val="center"/>
              <w:rPr>
                <w:rFonts w:ascii="Sylfaen" w:hAnsi="Sylfaen"/>
                <w:sz w:val="24"/>
                <w:szCs w:val="24"/>
                <w:lang w:val="ka-GE"/>
              </w:rPr>
            </w:pPr>
            <w:r w:rsidRPr="00382B89">
              <w:rPr>
                <w:rFonts w:ascii="Sylfaen" w:hAnsi="Sylfaen"/>
                <w:sz w:val="24"/>
                <w:szCs w:val="24"/>
                <w:lang w:val="ka-GE"/>
              </w:rPr>
              <w:t>5</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8362DB" w:rsidRPr="00382B89" w:rsidRDefault="008362DB" w:rsidP="003914D7">
            <w:pPr>
              <w:pStyle w:val="Header"/>
              <w:jc w:val="center"/>
              <w:rPr>
                <w:rFonts w:ascii="Sylfaen" w:hAnsi="Sylfaen" w:cs="AcadNusx"/>
                <w:szCs w:val="24"/>
                <w:lang w:val="ka-GE"/>
              </w:rPr>
            </w:pP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8362DB" w:rsidRPr="00382B89" w:rsidRDefault="008362DB" w:rsidP="003914D7">
            <w:pPr>
              <w:pStyle w:val="Header"/>
              <w:jc w:val="center"/>
              <w:rPr>
                <w:rFonts w:cs="AcadNusx"/>
                <w:szCs w:val="24"/>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8362DB" w:rsidRPr="00382B89" w:rsidRDefault="008362DB" w:rsidP="003914D7">
            <w:pPr>
              <w:pStyle w:val="Header"/>
              <w:jc w:val="center"/>
              <w:rPr>
                <w:rFonts w:cs="AcadNusx"/>
                <w:szCs w:val="24"/>
                <w:lang w:val="en-US"/>
              </w:rPr>
            </w:pPr>
          </w:p>
        </w:tc>
        <w:tc>
          <w:tcPr>
            <w:tcW w:w="900" w:type="dxa"/>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pStyle w:val="Header"/>
              <w:jc w:val="center"/>
              <w:rPr>
                <w:rFonts w:ascii="Sylfaen" w:hAnsi="Sylfaen" w:cs="AcadNusx"/>
                <w:szCs w:val="24"/>
                <w:lang w:val="ka-GE"/>
              </w:rPr>
            </w:pPr>
          </w:p>
        </w:tc>
        <w:tc>
          <w:tcPr>
            <w:tcW w:w="900" w:type="dxa"/>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pStyle w:val="Header"/>
              <w:jc w:val="center"/>
              <w:rPr>
                <w:rFonts w:cs="AcadNusx"/>
                <w:szCs w:val="24"/>
              </w:rPr>
            </w:pPr>
          </w:p>
        </w:tc>
        <w:tc>
          <w:tcPr>
            <w:tcW w:w="990" w:type="dxa"/>
            <w:tcBorders>
              <w:top w:val="single" w:sz="4" w:space="0" w:color="auto"/>
              <w:left w:val="single" w:sz="4" w:space="0" w:color="auto"/>
              <w:bottom w:val="single" w:sz="4" w:space="0" w:color="auto"/>
              <w:right w:val="single" w:sz="4" w:space="0" w:color="auto"/>
            </w:tcBorders>
          </w:tcPr>
          <w:p w:rsidR="008362DB" w:rsidRPr="00382B89" w:rsidRDefault="008362DB" w:rsidP="003914D7">
            <w:pPr>
              <w:pStyle w:val="Header"/>
              <w:rPr>
                <w:rFonts w:cs="AcadNusx"/>
                <w:szCs w:val="24"/>
              </w:rPr>
            </w:pPr>
          </w:p>
        </w:tc>
        <w:tc>
          <w:tcPr>
            <w:tcW w:w="1080" w:type="dxa"/>
            <w:tcBorders>
              <w:top w:val="single" w:sz="4" w:space="0" w:color="auto"/>
              <w:left w:val="single" w:sz="4" w:space="0" w:color="auto"/>
              <w:bottom w:val="single" w:sz="4" w:space="0" w:color="auto"/>
              <w:right w:val="single" w:sz="4" w:space="0" w:color="auto"/>
            </w:tcBorders>
          </w:tcPr>
          <w:p w:rsidR="008362DB" w:rsidRPr="00382B89" w:rsidRDefault="008362DB" w:rsidP="003914D7">
            <w:pPr>
              <w:pStyle w:val="Header"/>
              <w:rPr>
                <w:rFonts w:ascii="Sylfaen" w:hAnsi="Sylfaen" w:cs="AcadNusx"/>
                <w:szCs w:val="24"/>
                <w:lang w:val="ka-GE"/>
              </w:rPr>
            </w:pPr>
          </w:p>
          <w:p w:rsidR="008362DB" w:rsidRPr="00382B89" w:rsidRDefault="008362DB" w:rsidP="003914D7">
            <w:pPr>
              <w:pStyle w:val="Header"/>
              <w:rPr>
                <w:rFonts w:cs="AcadNusx"/>
                <w:szCs w:val="24"/>
              </w:rPr>
            </w:pPr>
            <w:r w:rsidRPr="00382B89">
              <w:rPr>
                <w:rFonts w:ascii="Sylfaen" w:hAnsi="Sylfaen" w:cs="AcadNusx"/>
                <w:szCs w:val="24"/>
                <w:lang w:val="ka-GE"/>
              </w:rPr>
              <w:t xml:space="preserve">    5</w:t>
            </w:r>
          </w:p>
        </w:tc>
        <w:tc>
          <w:tcPr>
            <w:tcW w:w="1080" w:type="dxa"/>
            <w:tcBorders>
              <w:top w:val="single" w:sz="4" w:space="0" w:color="auto"/>
              <w:left w:val="single" w:sz="4" w:space="0" w:color="auto"/>
              <w:bottom w:val="single" w:sz="4" w:space="0" w:color="auto"/>
              <w:right w:val="single" w:sz="4" w:space="0" w:color="auto"/>
            </w:tcBorders>
          </w:tcPr>
          <w:p w:rsidR="008362DB" w:rsidRPr="00382B89" w:rsidRDefault="008362DB" w:rsidP="003914D7">
            <w:pPr>
              <w:pStyle w:val="Header"/>
              <w:rPr>
                <w:rFonts w:ascii="Sylfaen" w:hAnsi="Sylfaen" w:cs="AcadNusx"/>
                <w:szCs w:val="24"/>
                <w:lang w:val="ka-GE"/>
              </w:rPr>
            </w:pPr>
          </w:p>
        </w:tc>
      </w:tr>
      <w:tr w:rsidR="008362DB" w:rsidRPr="00382B89" w:rsidTr="003914D7">
        <w:trPr>
          <w:cantSplit/>
          <w:trHeight w:val="750"/>
        </w:trPr>
        <w:tc>
          <w:tcPr>
            <w:tcW w:w="532" w:type="dxa"/>
            <w:gridSpan w:val="3"/>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jc w:val="center"/>
              <w:rPr>
                <w:rFonts w:ascii="Sylfaen" w:hAnsi="Sylfaen"/>
                <w:b/>
                <w:sz w:val="24"/>
                <w:szCs w:val="24"/>
                <w:lang w:val="ka-GE"/>
              </w:rPr>
            </w:pPr>
          </w:p>
          <w:p w:rsidR="008362DB" w:rsidRPr="00382B89" w:rsidRDefault="008362DB" w:rsidP="003914D7">
            <w:pPr>
              <w:jc w:val="center"/>
              <w:rPr>
                <w:rFonts w:ascii="Sylfaen" w:hAnsi="Sylfaen"/>
                <w:b/>
                <w:sz w:val="24"/>
                <w:szCs w:val="24"/>
                <w:lang w:val="ka-GE"/>
              </w:rPr>
            </w:pPr>
            <w:r w:rsidRPr="00382B89">
              <w:rPr>
                <w:rFonts w:ascii="Sylfaen" w:hAnsi="Sylfaen"/>
                <w:b/>
                <w:sz w:val="24"/>
                <w:szCs w:val="24"/>
                <w:lang w:val="ka-GE"/>
              </w:rPr>
              <w:lastRenderedPageBreak/>
              <w:t>10.</w:t>
            </w:r>
          </w:p>
          <w:p w:rsidR="008362DB" w:rsidRPr="00382B89" w:rsidRDefault="008362DB" w:rsidP="003914D7">
            <w:pPr>
              <w:jc w:val="center"/>
              <w:rPr>
                <w:rFonts w:ascii="Sylfaen" w:hAnsi="Sylfaen"/>
                <w:b/>
                <w:sz w:val="24"/>
                <w:szCs w:val="24"/>
                <w:lang w:val="ka-GE"/>
              </w:rPr>
            </w:pPr>
          </w:p>
          <w:p w:rsidR="008362DB" w:rsidRPr="00382B89" w:rsidRDefault="008362DB" w:rsidP="003914D7">
            <w:pPr>
              <w:jc w:val="center"/>
              <w:rPr>
                <w:rFonts w:ascii="Sylfaen" w:hAnsi="Sylfaen"/>
                <w:b/>
                <w:sz w:val="24"/>
                <w:szCs w:val="24"/>
                <w:lang w:val="ka-GE"/>
              </w:rPr>
            </w:pPr>
          </w:p>
        </w:tc>
        <w:tc>
          <w:tcPr>
            <w:tcW w:w="2912" w:type="dxa"/>
            <w:gridSpan w:val="2"/>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rPr>
                <w:rFonts w:ascii="Sylfaen" w:hAnsi="Sylfaen" w:cs="AcadNusx"/>
                <w:sz w:val="24"/>
                <w:szCs w:val="24"/>
                <w:lang w:val="ka-GE"/>
              </w:rPr>
            </w:pPr>
            <w:r w:rsidRPr="00382B89">
              <w:rPr>
                <w:rFonts w:ascii="Sylfaen" w:hAnsi="Sylfaen" w:cs="AcadNusx"/>
                <w:sz w:val="24"/>
                <w:szCs w:val="24"/>
                <w:lang w:val="ka-GE"/>
              </w:rPr>
              <w:lastRenderedPageBreak/>
              <w:t>ქართული ხელოვნების ისტორია</w:t>
            </w:r>
          </w:p>
        </w:tc>
        <w:tc>
          <w:tcPr>
            <w:tcW w:w="1709" w:type="dxa"/>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jc w:val="center"/>
              <w:rPr>
                <w:rFonts w:ascii="Sylfaen" w:hAnsi="Sylfaen"/>
                <w:sz w:val="24"/>
                <w:szCs w:val="24"/>
                <w:lang w:val="ka-GE"/>
              </w:rPr>
            </w:pPr>
            <w:r w:rsidRPr="00382B89">
              <w:rPr>
                <w:rFonts w:ascii="Sylfaen" w:hAnsi="Sylfaen"/>
                <w:sz w:val="24"/>
                <w:szCs w:val="24"/>
                <w:lang w:val="ka-GE"/>
              </w:rPr>
              <w:t>სავალდებულო</w:t>
            </w:r>
          </w:p>
        </w:tc>
        <w:tc>
          <w:tcPr>
            <w:tcW w:w="1080" w:type="dxa"/>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jc w:val="center"/>
              <w:rPr>
                <w:rFonts w:ascii="Sylfaen" w:hAnsi="Sylfaen"/>
                <w:sz w:val="24"/>
                <w:szCs w:val="24"/>
                <w:lang w:val="ka-GE"/>
              </w:rPr>
            </w:pPr>
            <w:r w:rsidRPr="00382B89">
              <w:rPr>
                <w:rFonts w:ascii="Sylfaen" w:hAnsi="Sylfaen"/>
                <w:sz w:val="24"/>
                <w:szCs w:val="24"/>
                <w:lang w:val="ka-GE"/>
              </w:rPr>
              <w:t>5</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8362DB" w:rsidRPr="00382B89" w:rsidRDefault="008362DB" w:rsidP="003914D7">
            <w:pPr>
              <w:pStyle w:val="BodyText"/>
              <w:jc w:val="center"/>
              <w:rPr>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8362DB" w:rsidRPr="00382B89" w:rsidRDefault="008362DB" w:rsidP="003914D7">
            <w:pPr>
              <w:pStyle w:val="BodyText"/>
              <w:jc w:val="center"/>
              <w:rPr>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8362DB" w:rsidRPr="00382B89" w:rsidRDefault="008362DB" w:rsidP="003914D7">
            <w:pPr>
              <w:pStyle w:val="BodyText"/>
              <w:jc w:val="center"/>
              <w:rPr>
                <w:rFonts w:ascii="Sylfaen" w:hAnsi="Sylfaen"/>
                <w:szCs w:val="24"/>
                <w:lang w:val="ka-GE"/>
              </w:rPr>
            </w:pPr>
          </w:p>
        </w:tc>
        <w:tc>
          <w:tcPr>
            <w:tcW w:w="900" w:type="dxa"/>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pStyle w:val="BodyText"/>
              <w:jc w:val="center"/>
              <w:rPr>
                <w:rFonts w:ascii="Sylfaen" w:hAnsi="Sylfaen"/>
                <w:szCs w:val="24"/>
                <w:lang w:val="ka-GE"/>
              </w:rPr>
            </w:pPr>
            <w:r w:rsidRPr="00382B89">
              <w:rPr>
                <w:rFonts w:ascii="Sylfaen" w:hAnsi="Sylfaen"/>
                <w:szCs w:val="24"/>
                <w:lang w:val="ka-GE"/>
              </w:rPr>
              <w:t>5</w:t>
            </w:r>
          </w:p>
        </w:tc>
        <w:tc>
          <w:tcPr>
            <w:tcW w:w="900" w:type="dxa"/>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pStyle w:val="BodyText"/>
              <w:jc w:val="center"/>
              <w:rPr>
                <w:szCs w:val="24"/>
              </w:rPr>
            </w:pPr>
          </w:p>
        </w:tc>
        <w:tc>
          <w:tcPr>
            <w:tcW w:w="990" w:type="dxa"/>
            <w:tcBorders>
              <w:top w:val="single" w:sz="4" w:space="0" w:color="auto"/>
              <w:left w:val="single" w:sz="4" w:space="0" w:color="auto"/>
              <w:bottom w:val="single" w:sz="4" w:space="0" w:color="auto"/>
              <w:right w:val="single" w:sz="4" w:space="0" w:color="auto"/>
            </w:tcBorders>
          </w:tcPr>
          <w:p w:rsidR="008362DB" w:rsidRPr="00382B89" w:rsidRDefault="008362DB" w:rsidP="003914D7">
            <w:pPr>
              <w:pStyle w:val="BodyText"/>
              <w:rPr>
                <w:szCs w:val="24"/>
              </w:rPr>
            </w:pPr>
          </w:p>
        </w:tc>
        <w:tc>
          <w:tcPr>
            <w:tcW w:w="1080" w:type="dxa"/>
            <w:tcBorders>
              <w:top w:val="single" w:sz="4" w:space="0" w:color="auto"/>
              <w:left w:val="single" w:sz="4" w:space="0" w:color="auto"/>
              <w:bottom w:val="single" w:sz="4" w:space="0" w:color="auto"/>
              <w:right w:val="single" w:sz="4" w:space="0" w:color="auto"/>
            </w:tcBorders>
          </w:tcPr>
          <w:p w:rsidR="008362DB" w:rsidRPr="00382B89" w:rsidRDefault="008362DB" w:rsidP="003914D7">
            <w:pPr>
              <w:pStyle w:val="BodyText"/>
              <w:rPr>
                <w:rFonts w:ascii="Sylfaen" w:hAnsi="Sylfaen"/>
                <w:szCs w:val="24"/>
                <w:lang w:val="ka-GE"/>
              </w:rPr>
            </w:pPr>
          </w:p>
          <w:p w:rsidR="008362DB" w:rsidRPr="00382B89" w:rsidRDefault="008362DB" w:rsidP="003914D7">
            <w:pPr>
              <w:pStyle w:val="BodyText"/>
              <w:rPr>
                <w:rFonts w:ascii="Sylfaen" w:hAnsi="Sylfaen"/>
                <w:szCs w:val="24"/>
                <w:lang w:val="ka-GE"/>
              </w:rPr>
            </w:pPr>
            <w:r w:rsidRPr="00382B89">
              <w:rPr>
                <w:rFonts w:ascii="Sylfaen" w:hAnsi="Sylfaen"/>
                <w:szCs w:val="24"/>
                <w:lang w:val="ka-GE"/>
              </w:rPr>
              <w:t xml:space="preserve">    </w:t>
            </w:r>
          </w:p>
        </w:tc>
        <w:tc>
          <w:tcPr>
            <w:tcW w:w="1080" w:type="dxa"/>
            <w:tcBorders>
              <w:top w:val="single" w:sz="4" w:space="0" w:color="auto"/>
              <w:left w:val="single" w:sz="4" w:space="0" w:color="auto"/>
              <w:bottom w:val="single" w:sz="4" w:space="0" w:color="auto"/>
              <w:right w:val="single" w:sz="4" w:space="0" w:color="auto"/>
            </w:tcBorders>
          </w:tcPr>
          <w:p w:rsidR="008362DB" w:rsidRPr="00382B89" w:rsidRDefault="008362DB" w:rsidP="003914D7">
            <w:pPr>
              <w:pStyle w:val="Header"/>
              <w:rPr>
                <w:rFonts w:ascii="Sylfaen" w:hAnsi="Sylfaen" w:cs="AcadNusx"/>
                <w:szCs w:val="24"/>
                <w:lang w:val="ka-GE"/>
              </w:rPr>
            </w:pPr>
          </w:p>
        </w:tc>
      </w:tr>
      <w:tr w:rsidR="008362DB" w:rsidRPr="00382B89" w:rsidTr="003914D7">
        <w:trPr>
          <w:cantSplit/>
          <w:trHeight w:val="750"/>
        </w:trPr>
        <w:tc>
          <w:tcPr>
            <w:tcW w:w="532" w:type="dxa"/>
            <w:gridSpan w:val="3"/>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jc w:val="center"/>
              <w:rPr>
                <w:rFonts w:ascii="Sylfaen" w:hAnsi="Sylfaen"/>
                <w:b/>
                <w:sz w:val="24"/>
                <w:szCs w:val="24"/>
                <w:lang w:val="ka-GE"/>
              </w:rPr>
            </w:pPr>
            <w:r>
              <w:rPr>
                <w:rFonts w:ascii="Sylfaen" w:hAnsi="Sylfaen"/>
                <w:b/>
                <w:sz w:val="24"/>
                <w:szCs w:val="24"/>
                <w:lang w:val="ka-GE"/>
              </w:rPr>
              <w:t>11.</w:t>
            </w:r>
          </w:p>
        </w:tc>
        <w:tc>
          <w:tcPr>
            <w:tcW w:w="2912" w:type="dxa"/>
            <w:gridSpan w:val="2"/>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rPr>
                <w:rFonts w:ascii="Sylfaen" w:hAnsi="Sylfaen" w:cs="AcadNusx"/>
                <w:sz w:val="24"/>
                <w:szCs w:val="24"/>
                <w:lang w:val="ka-GE"/>
              </w:rPr>
            </w:pPr>
            <w:r>
              <w:rPr>
                <w:rFonts w:ascii="Sylfaen" w:hAnsi="Sylfaen" w:cs="AcadNusx"/>
                <w:sz w:val="24"/>
                <w:szCs w:val="24"/>
                <w:lang w:val="ka-GE"/>
              </w:rPr>
              <w:t>ქართული ნუმიზმატიკა</w:t>
            </w:r>
          </w:p>
        </w:tc>
        <w:tc>
          <w:tcPr>
            <w:tcW w:w="1709" w:type="dxa"/>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jc w:val="center"/>
              <w:rPr>
                <w:rFonts w:ascii="Sylfaen" w:hAnsi="Sylfaen"/>
                <w:sz w:val="24"/>
                <w:szCs w:val="24"/>
                <w:lang w:val="ka-GE"/>
              </w:rPr>
            </w:pPr>
            <w:r w:rsidRPr="00382B89">
              <w:rPr>
                <w:rFonts w:ascii="Sylfaen" w:hAnsi="Sylfaen"/>
                <w:sz w:val="24"/>
                <w:szCs w:val="24"/>
                <w:lang w:val="ka-GE"/>
              </w:rPr>
              <w:t>სავალდებულო</w:t>
            </w:r>
          </w:p>
        </w:tc>
        <w:tc>
          <w:tcPr>
            <w:tcW w:w="1080" w:type="dxa"/>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jc w:val="center"/>
              <w:rPr>
                <w:rFonts w:ascii="Sylfaen" w:hAnsi="Sylfaen"/>
                <w:sz w:val="24"/>
                <w:szCs w:val="24"/>
                <w:lang w:val="ka-GE"/>
              </w:rPr>
            </w:pPr>
            <w:r>
              <w:rPr>
                <w:rFonts w:ascii="Sylfaen" w:hAnsi="Sylfaen"/>
                <w:sz w:val="24"/>
                <w:szCs w:val="24"/>
                <w:lang w:val="ka-GE"/>
              </w:rPr>
              <w:t>5</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8362DB" w:rsidRPr="00382B89" w:rsidRDefault="008362DB" w:rsidP="003914D7">
            <w:pPr>
              <w:pStyle w:val="BodyText"/>
              <w:jc w:val="center"/>
              <w:rPr>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8362DB" w:rsidRPr="00382B89" w:rsidRDefault="008362DB" w:rsidP="003914D7">
            <w:pPr>
              <w:pStyle w:val="BodyText"/>
              <w:jc w:val="center"/>
              <w:rPr>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8362DB" w:rsidRPr="00382B89" w:rsidRDefault="008362DB" w:rsidP="003914D7">
            <w:pPr>
              <w:pStyle w:val="BodyText"/>
              <w:jc w:val="center"/>
              <w:rPr>
                <w:rFonts w:ascii="Sylfaen" w:hAnsi="Sylfaen"/>
                <w:szCs w:val="24"/>
                <w:lang w:val="ka-GE"/>
              </w:rPr>
            </w:pPr>
          </w:p>
        </w:tc>
        <w:tc>
          <w:tcPr>
            <w:tcW w:w="900" w:type="dxa"/>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pStyle w:val="BodyText"/>
              <w:jc w:val="center"/>
              <w:rPr>
                <w:rFonts w:ascii="Sylfaen" w:hAnsi="Sylfaen"/>
                <w:szCs w:val="24"/>
                <w:lang w:val="ka-GE"/>
              </w:rPr>
            </w:pPr>
          </w:p>
        </w:tc>
        <w:tc>
          <w:tcPr>
            <w:tcW w:w="900" w:type="dxa"/>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pStyle w:val="BodyText"/>
              <w:jc w:val="center"/>
              <w:rPr>
                <w:szCs w:val="24"/>
              </w:rPr>
            </w:pPr>
          </w:p>
        </w:tc>
        <w:tc>
          <w:tcPr>
            <w:tcW w:w="990" w:type="dxa"/>
            <w:tcBorders>
              <w:top w:val="single" w:sz="4" w:space="0" w:color="auto"/>
              <w:left w:val="single" w:sz="4" w:space="0" w:color="auto"/>
              <w:bottom w:val="single" w:sz="4" w:space="0" w:color="auto"/>
              <w:right w:val="single" w:sz="4" w:space="0" w:color="auto"/>
            </w:tcBorders>
          </w:tcPr>
          <w:p w:rsidR="008362DB" w:rsidRPr="00630161" w:rsidRDefault="008362DB" w:rsidP="003914D7">
            <w:pPr>
              <w:pStyle w:val="BodyText"/>
              <w:rPr>
                <w:rFonts w:ascii="Sylfaen" w:hAnsi="Sylfaen"/>
                <w:szCs w:val="24"/>
              </w:rPr>
            </w:pPr>
            <w:r>
              <w:rPr>
                <w:rFonts w:ascii="Sylfaen" w:hAnsi="Sylfaen"/>
                <w:szCs w:val="24"/>
              </w:rPr>
              <w:t>5</w:t>
            </w:r>
          </w:p>
        </w:tc>
        <w:tc>
          <w:tcPr>
            <w:tcW w:w="1080" w:type="dxa"/>
            <w:tcBorders>
              <w:top w:val="single" w:sz="4" w:space="0" w:color="auto"/>
              <w:left w:val="single" w:sz="4" w:space="0" w:color="auto"/>
              <w:bottom w:val="single" w:sz="4" w:space="0" w:color="auto"/>
              <w:right w:val="single" w:sz="4" w:space="0" w:color="auto"/>
            </w:tcBorders>
          </w:tcPr>
          <w:p w:rsidR="008362DB" w:rsidRPr="00630161" w:rsidRDefault="008362DB" w:rsidP="003914D7">
            <w:pPr>
              <w:pStyle w:val="BodyText"/>
              <w:rPr>
                <w:rFonts w:ascii="Sylfaen" w:hAnsi="Sylfaen"/>
                <w:szCs w:val="24"/>
              </w:rPr>
            </w:pPr>
          </w:p>
        </w:tc>
        <w:tc>
          <w:tcPr>
            <w:tcW w:w="1080" w:type="dxa"/>
            <w:tcBorders>
              <w:top w:val="single" w:sz="4" w:space="0" w:color="auto"/>
              <w:left w:val="single" w:sz="4" w:space="0" w:color="auto"/>
              <w:bottom w:val="single" w:sz="4" w:space="0" w:color="auto"/>
              <w:right w:val="single" w:sz="4" w:space="0" w:color="auto"/>
            </w:tcBorders>
          </w:tcPr>
          <w:p w:rsidR="008362DB" w:rsidRPr="00382B89" w:rsidRDefault="008362DB" w:rsidP="003914D7">
            <w:pPr>
              <w:pStyle w:val="Header"/>
              <w:rPr>
                <w:rFonts w:ascii="Sylfaen" w:hAnsi="Sylfaen" w:cs="AcadNusx"/>
                <w:szCs w:val="24"/>
                <w:lang w:val="ka-GE"/>
              </w:rPr>
            </w:pPr>
          </w:p>
        </w:tc>
      </w:tr>
    </w:tbl>
    <w:p w:rsidR="008362DB" w:rsidRPr="00382B89" w:rsidRDefault="008362DB" w:rsidP="008362DB">
      <w:pPr>
        <w:rPr>
          <w:vanish/>
          <w:sz w:val="24"/>
          <w:szCs w:val="24"/>
        </w:rPr>
      </w:pPr>
    </w:p>
    <w:tbl>
      <w:tblPr>
        <w:tblpPr w:leftFromText="180" w:rightFromText="180" w:vertAnchor="text" w:horzAnchor="page" w:tblpX="1225" w:tblpY="-8020"/>
        <w:tblW w:w="13734" w:type="dxa"/>
        <w:tblBorders>
          <w:top w:val="single" w:sz="4" w:space="0" w:color="FFFFFF"/>
        </w:tblBorders>
        <w:tblLayout w:type="fixed"/>
        <w:tblLook w:val="0000" w:firstRow="0" w:lastRow="0" w:firstColumn="0" w:lastColumn="0" w:noHBand="0" w:noVBand="0"/>
      </w:tblPr>
      <w:tblGrid>
        <w:gridCol w:w="558"/>
        <w:gridCol w:w="2976"/>
        <w:gridCol w:w="1704"/>
        <w:gridCol w:w="990"/>
        <w:gridCol w:w="810"/>
        <w:gridCol w:w="810"/>
        <w:gridCol w:w="810"/>
        <w:gridCol w:w="810"/>
        <w:gridCol w:w="900"/>
        <w:gridCol w:w="1080"/>
        <w:gridCol w:w="1114"/>
        <w:gridCol w:w="757"/>
        <w:gridCol w:w="415"/>
      </w:tblGrid>
      <w:tr w:rsidR="008362DB" w:rsidRPr="00382B89" w:rsidTr="003914D7">
        <w:trPr>
          <w:gridAfter w:val="1"/>
          <w:wAfter w:w="415" w:type="dxa"/>
          <w:trHeight w:val="100"/>
        </w:trPr>
        <w:tc>
          <w:tcPr>
            <w:tcW w:w="7848" w:type="dxa"/>
            <w:gridSpan w:val="6"/>
            <w:tcBorders>
              <w:bottom w:val="single" w:sz="4" w:space="0" w:color="FFFFFF"/>
              <w:right w:val="single" w:sz="4" w:space="0" w:color="FFFFFF"/>
            </w:tcBorders>
          </w:tcPr>
          <w:p w:rsidR="008362DB" w:rsidRPr="00382B89" w:rsidRDefault="008362DB" w:rsidP="003914D7">
            <w:pPr>
              <w:jc w:val="center"/>
              <w:rPr>
                <w:rFonts w:ascii="Sylfaen" w:hAnsi="Sylfaen"/>
                <w:sz w:val="24"/>
                <w:szCs w:val="24"/>
                <w:lang w:val="ka-GE"/>
              </w:rPr>
            </w:pPr>
          </w:p>
        </w:tc>
        <w:tc>
          <w:tcPr>
            <w:tcW w:w="5471" w:type="dxa"/>
            <w:gridSpan w:val="6"/>
            <w:tcBorders>
              <w:left w:val="single" w:sz="4" w:space="0" w:color="FFFFFF"/>
              <w:bottom w:val="single" w:sz="4" w:space="0" w:color="FFFFFF"/>
            </w:tcBorders>
          </w:tcPr>
          <w:p w:rsidR="008362DB" w:rsidRPr="00382B89" w:rsidRDefault="008362DB" w:rsidP="003914D7">
            <w:pPr>
              <w:jc w:val="center"/>
              <w:rPr>
                <w:rFonts w:ascii="Sylfaen" w:hAnsi="Sylfaen"/>
                <w:sz w:val="24"/>
                <w:szCs w:val="24"/>
                <w:lang w:val="ka-GE"/>
              </w:rPr>
            </w:pPr>
          </w:p>
        </w:tc>
      </w:tr>
      <w:tr w:rsidR="008362DB" w:rsidRPr="00382B89" w:rsidTr="003914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558" w:type="dxa"/>
            <w:tcBorders>
              <w:top w:val="single" w:sz="4" w:space="0" w:color="FFFFFF"/>
              <w:left w:val="single" w:sz="4" w:space="0" w:color="FFFFFF"/>
              <w:right w:val="single" w:sz="4" w:space="0" w:color="FFFFFF"/>
            </w:tcBorders>
          </w:tcPr>
          <w:p w:rsidR="008362DB" w:rsidRPr="00382B89" w:rsidRDefault="008362DB" w:rsidP="003914D7">
            <w:pPr>
              <w:jc w:val="center"/>
              <w:rPr>
                <w:rFonts w:ascii="Sylfaen" w:hAnsi="Sylfaen"/>
                <w:sz w:val="24"/>
                <w:szCs w:val="24"/>
                <w:lang w:val="ka-GE"/>
              </w:rPr>
            </w:pPr>
          </w:p>
        </w:tc>
        <w:tc>
          <w:tcPr>
            <w:tcW w:w="2976" w:type="dxa"/>
            <w:tcBorders>
              <w:top w:val="single" w:sz="4" w:space="0" w:color="FFFFFF"/>
              <w:left w:val="single" w:sz="4" w:space="0" w:color="FFFFFF"/>
              <w:right w:val="single" w:sz="4" w:space="0" w:color="FFFFFF"/>
            </w:tcBorders>
          </w:tcPr>
          <w:p w:rsidR="008362DB" w:rsidRPr="00382B89" w:rsidRDefault="008362DB" w:rsidP="003914D7">
            <w:pPr>
              <w:rPr>
                <w:rFonts w:ascii="Sylfaen" w:hAnsi="Sylfaen" w:cs="AcadNusx"/>
                <w:b/>
                <w:sz w:val="24"/>
                <w:szCs w:val="24"/>
                <w:lang w:val="ka-GE"/>
              </w:rPr>
            </w:pPr>
          </w:p>
        </w:tc>
        <w:tc>
          <w:tcPr>
            <w:tcW w:w="1704" w:type="dxa"/>
            <w:tcBorders>
              <w:top w:val="single" w:sz="4" w:space="0" w:color="FFFFFF"/>
              <w:left w:val="single" w:sz="4" w:space="0" w:color="FFFFFF"/>
              <w:right w:val="single" w:sz="4" w:space="0" w:color="FFFFFF"/>
              <w:tr2bl w:val="single" w:sz="4" w:space="0" w:color="FFFFFF"/>
            </w:tcBorders>
          </w:tcPr>
          <w:p w:rsidR="008362DB" w:rsidRPr="00382B89" w:rsidRDefault="008362DB" w:rsidP="003914D7">
            <w:pPr>
              <w:jc w:val="center"/>
              <w:rPr>
                <w:rFonts w:ascii="AcadNusx" w:hAnsi="AcadNusx"/>
                <w:sz w:val="24"/>
                <w:szCs w:val="24"/>
              </w:rPr>
            </w:pPr>
          </w:p>
        </w:tc>
        <w:tc>
          <w:tcPr>
            <w:tcW w:w="990" w:type="dxa"/>
            <w:tcBorders>
              <w:top w:val="single" w:sz="4" w:space="0" w:color="FFFFFF"/>
              <w:left w:val="single" w:sz="4" w:space="0" w:color="FFFFFF"/>
              <w:right w:val="single" w:sz="4" w:space="0" w:color="FFFFFF"/>
            </w:tcBorders>
          </w:tcPr>
          <w:p w:rsidR="008362DB" w:rsidRPr="00382B89" w:rsidRDefault="008362DB" w:rsidP="003914D7">
            <w:pPr>
              <w:rPr>
                <w:rFonts w:ascii="Sylfaen" w:hAnsi="Sylfaen"/>
                <w:b/>
                <w:sz w:val="24"/>
                <w:szCs w:val="24"/>
                <w:lang w:val="ka-GE"/>
              </w:rPr>
            </w:pPr>
          </w:p>
        </w:tc>
        <w:tc>
          <w:tcPr>
            <w:tcW w:w="810" w:type="dxa"/>
            <w:tcBorders>
              <w:top w:val="single" w:sz="4" w:space="0" w:color="FFFFFF"/>
              <w:left w:val="single" w:sz="4" w:space="0" w:color="FFFFFF"/>
              <w:right w:val="single" w:sz="4" w:space="0" w:color="FFFFFF"/>
            </w:tcBorders>
          </w:tcPr>
          <w:p w:rsidR="008362DB" w:rsidRPr="00382B89" w:rsidRDefault="008362DB" w:rsidP="003914D7">
            <w:pPr>
              <w:pStyle w:val="BodyText"/>
              <w:jc w:val="center"/>
              <w:rPr>
                <w:szCs w:val="24"/>
              </w:rPr>
            </w:pPr>
          </w:p>
        </w:tc>
        <w:tc>
          <w:tcPr>
            <w:tcW w:w="810" w:type="dxa"/>
            <w:tcBorders>
              <w:top w:val="single" w:sz="4" w:space="0" w:color="FFFFFF"/>
              <w:left w:val="single" w:sz="4" w:space="0" w:color="FFFFFF"/>
              <w:right w:val="single" w:sz="4" w:space="0" w:color="FFFFFF"/>
            </w:tcBorders>
          </w:tcPr>
          <w:p w:rsidR="008362DB" w:rsidRPr="00382B89" w:rsidRDefault="008362DB" w:rsidP="003914D7">
            <w:pPr>
              <w:pStyle w:val="BodyText"/>
              <w:jc w:val="center"/>
              <w:rPr>
                <w:szCs w:val="24"/>
              </w:rPr>
            </w:pPr>
          </w:p>
        </w:tc>
        <w:tc>
          <w:tcPr>
            <w:tcW w:w="810" w:type="dxa"/>
            <w:tcBorders>
              <w:top w:val="single" w:sz="4" w:space="0" w:color="FFFFFF"/>
              <w:left w:val="single" w:sz="4" w:space="0" w:color="FFFFFF"/>
              <w:right w:val="single" w:sz="4" w:space="0" w:color="FFFFFF"/>
            </w:tcBorders>
          </w:tcPr>
          <w:p w:rsidR="008362DB" w:rsidRPr="00382B89" w:rsidRDefault="008362DB" w:rsidP="003914D7">
            <w:pPr>
              <w:pStyle w:val="BodyText"/>
              <w:jc w:val="center"/>
              <w:rPr>
                <w:szCs w:val="24"/>
              </w:rPr>
            </w:pPr>
          </w:p>
        </w:tc>
        <w:tc>
          <w:tcPr>
            <w:tcW w:w="810" w:type="dxa"/>
            <w:tcBorders>
              <w:top w:val="single" w:sz="4" w:space="0" w:color="FFFFFF"/>
              <w:left w:val="single" w:sz="4" w:space="0" w:color="FFFFFF"/>
              <w:right w:val="single" w:sz="4" w:space="0" w:color="FFFFFF"/>
            </w:tcBorders>
          </w:tcPr>
          <w:p w:rsidR="008362DB" w:rsidRPr="00382B89" w:rsidRDefault="008362DB" w:rsidP="003914D7">
            <w:pPr>
              <w:pStyle w:val="BodyText"/>
              <w:jc w:val="center"/>
              <w:rPr>
                <w:szCs w:val="24"/>
              </w:rPr>
            </w:pPr>
          </w:p>
        </w:tc>
        <w:tc>
          <w:tcPr>
            <w:tcW w:w="900" w:type="dxa"/>
            <w:tcBorders>
              <w:top w:val="single" w:sz="4" w:space="0" w:color="FFFFFF"/>
              <w:left w:val="single" w:sz="4" w:space="0" w:color="FFFFFF"/>
              <w:right w:val="single" w:sz="4" w:space="0" w:color="FFFFFF"/>
            </w:tcBorders>
          </w:tcPr>
          <w:p w:rsidR="008362DB" w:rsidRPr="00382B89" w:rsidRDefault="008362DB" w:rsidP="003914D7">
            <w:pPr>
              <w:pStyle w:val="BodyText"/>
              <w:jc w:val="center"/>
              <w:rPr>
                <w:szCs w:val="24"/>
              </w:rPr>
            </w:pPr>
          </w:p>
        </w:tc>
        <w:tc>
          <w:tcPr>
            <w:tcW w:w="1080" w:type="dxa"/>
            <w:tcBorders>
              <w:top w:val="single" w:sz="4" w:space="0" w:color="FFFFFF"/>
              <w:left w:val="single" w:sz="4" w:space="0" w:color="FFFFFF"/>
              <w:right w:val="single" w:sz="4" w:space="0" w:color="FFFFFF"/>
            </w:tcBorders>
          </w:tcPr>
          <w:p w:rsidR="008362DB" w:rsidRPr="00382B89" w:rsidRDefault="008362DB" w:rsidP="003914D7">
            <w:pPr>
              <w:pStyle w:val="BodyText"/>
              <w:jc w:val="center"/>
              <w:rPr>
                <w:szCs w:val="24"/>
              </w:rPr>
            </w:pPr>
          </w:p>
        </w:tc>
        <w:tc>
          <w:tcPr>
            <w:tcW w:w="1114" w:type="dxa"/>
            <w:tcBorders>
              <w:top w:val="single" w:sz="4" w:space="0" w:color="FFFFFF"/>
              <w:left w:val="single" w:sz="4" w:space="0" w:color="FFFFFF"/>
              <w:right w:val="single" w:sz="4" w:space="0" w:color="FFFFFF"/>
            </w:tcBorders>
          </w:tcPr>
          <w:p w:rsidR="008362DB" w:rsidRPr="00382B89" w:rsidRDefault="008362DB" w:rsidP="003914D7">
            <w:pPr>
              <w:pStyle w:val="BodyText"/>
              <w:rPr>
                <w:szCs w:val="24"/>
              </w:rPr>
            </w:pPr>
          </w:p>
        </w:tc>
        <w:tc>
          <w:tcPr>
            <w:tcW w:w="1172" w:type="dxa"/>
            <w:gridSpan w:val="2"/>
            <w:tcBorders>
              <w:top w:val="single" w:sz="4" w:space="0" w:color="FFFFFF"/>
              <w:left w:val="single" w:sz="4" w:space="0" w:color="FFFFFF"/>
              <w:right w:val="single" w:sz="4" w:space="0" w:color="FFFFFF"/>
            </w:tcBorders>
          </w:tcPr>
          <w:p w:rsidR="008362DB" w:rsidRPr="00382B89" w:rsidRDefault="008362DB" w:rsidP="003914D7">
            <w:pPr>
              <w:pStyle w:val="BodyText"/>
              <w:rPr>
                <w:rFonts w:ascii="Sylfaen" w:hAnsi="Sylfaen"/>
                <w:szCs w:val="24"/>
                <w:lang w:val="ka-GE"/>
              </w:rPr>
            </w:pPr>
          </w:p>
        </w:tc>
      </w:tr>
      <w:tr w:rsidR="008362DB" w:rsidRPr="00382B89" w:rsidTr="003914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8"/>
        </w:trPr>
        <w:tc>
          <w:tcPr>
            <w:tcW w:w="558" w:type="dxa"/>
          </w:tcPr>
          <w:p w:rsidR="008362DB" w:rsidRPr="00382B89" w:rsidRDefault="008362DB" w:rsidP="003914D7">
            <w:pPr>
              <w:jc w:val="center"/>
              <w:rPr>
                <w:rFonts w:ascii="Sylfaen" w:hAnsi="Sylfaen"/>
                <w:sz w:val="24"/>
                <w:szCs w:val="24"/>
                <w:lang w:val="ka-GE"/>
              </w:rPr>
            </w:pPr>
          </w:p>
        </w:tc>
        <w:tc>
          <w:tcPr>
            <w:tcW w:w="2976" w:type="dxa"/>
          </w:tcPr>
          <w:p w:rsidR="008362DB" w:rsidRPr="00382B89" w:rsidRDefault="008362DB" w:rsidP="003914D7">
            <w:pPr>
              <w:rPr>
                <w:rFonts w:ascii="Sylfaen" w:hAnsi="Sylfaen" w:cs="AcadNusx"/>
                <w:b/>
                <w:sz w:val="24"/>
                <w:szCs w:val="24"/>
                <w:lang w:val="ka-GE"/>
              </w:rPr>
            </w:pPr>
            <w:r>
              <w:rPr>
                <w:rFonts w:ascii="Sylfaen" w:hAnsi="Sylfaen" w:cs="AcadNusx"/>
                <w:b/>
                <w:sz w:val="24"/>
                <w:szCs w:val="24"/>
                <w:lang w:val="ka-GE"/>
              </w:rPr>
              <w:t xml:space="preserve">სპეციალობის </w:t>
            </w:r>
            <w:r w:rsidRPr="00382B89">
              <w:rPr>
                <w:rFonts w:ascii="Sylfaen" w:hAnsi="Sylfaen" w:cs="AcadNusx"/>
                <w:b/>
                <w:sz w:val="24"/>
                <w:szCs w:val="24"/>
                <w:lang w:val="ka-GE"/>
              </w:rPr>
              <w:t>არჩევითი სასწავლო კურსები</w:t>
            </w:r>
          </w:p>
        </w:tc>
        <w:tc>
          <w:tcPr>
            <w:tcW w:w="1704" w:type="dxa"/>
          </w:tcPr>
          <w:p w:rsidR="008362DB" w:rsidRPr="00382B89" w:rsidRDefault="008362DB" w:rsidP="003914D7">
            <w:pPr>
              <w:jc w:val="center"/>
              <w:rPr>
                <w:rFonts w:ascii="AcadNusx" w:hAnsi="AcadNusx"/>
                <w:sz w:val="24"/>
                <w:szCs w:val="24"/>
              </w:rPr>
            </w:pPr>
          </w:p>
        </w:tc>
        <w:tc>
          <w:tcPr>
            <w:tcW w:w="990" w:type="dxa"/>
          </w:tcPr>
          <w:p w:rsidR="008362DB" w:rsidRPr="00382B89" w:rsidRDefault="008362DB" w:rsidP="003914D7">
            <w:pPr>
              <w:rPr>
                <w:rFonts w:ascii="Sylfaen" w:hAnsi="Sylfaen"/>
                <w:b/>
                <w:sz w:val="24"/>
                <w:szCs w:val="24"/>
                <w:lang w:val="ka-GE"/>
              </w:rPr>
            </w:pPr>
            <w:r w:rsidRPr="00382B89">
              <w:rPr>
                <w:rFonts w:ascii="Sylfaen" w:hAnsi="Sylfaen"/>
                <w:b/>
                <w:sz w:val="24"/>
                <w:szCs w:val="24"/>
                <w:lang w:val="ka-GE"/>
              </w:rPr>
              <w:t>20</w:t>
            </w:r>
          </w:p>
        </w:tc>
        <w:tc>
          <w:tcPr>
            <w:tcW w:w="810" w:type="dxa"/>
          </w:tcPr>
          <w:p w:rsidR="008362DB" w:rsidRPr="00382B89" w:rsidRDefault="008362DB" w:rsidP="003914D7">
            <w:pPr>
              <w:pStyle w:val="BodyText"/>
              <w:jc w:val="center"/>
              <w:rPr>
                <w:szCs w:val="24"/>
              </w:rPr>
            </w:pPr>
          </w:p>
        </w:tc>
        <w:tc>
          <w:tcPr>
            <w:tcW w:w="810" w:type="dxa"/>
          </w:tcPr>
          <w:p w:rsidR="008362DB" w:rsidRPr="00382B89" w:rsidRDefault="008362DB" w:rsidP="003914D7">
            <w:pPr>
              <w:pStyle w:val="BodyText"/>
              <w:jc w:val="center"/>
              <w:rPr>
                <w:szCs w:val="24"/>
              </w:rPr>
            </w:pPr>
          </w:p>
        </w:tc>
        <w:tc>
          <w:tcPr>
            <w:tcW w:w="810" w:type="dxa"/>
          </w:tcPr>
          <w:p w:rsidR="008362DB" w:rsidRPr="00382B89" w:rsidRDefault="008362DB" w:rsidP="003914D7">
            <w:pPr>
              <w:pStyle w:val="BodyText"/>
              <w:jc w:val="center"/>
              <w:rPr>
                <w:szCs w:val="24"/>
              </w:rPr>
            </w:pPr>
          </w:p>
        </w:tc>
        <w:tc>
          <w:tcPr>
            <w:tcW w:w="810" w:type="dxa"/>
          </w:tcPr>
          <w:p w:rsidR="008362DB" w:rsidRPr="00382B89" w:rsidRDefault="008362DB" w:rsidP="003914D7">
            <w:pPr>
              <w:pStyle w:val="BodyText"/>
              <w:jc w:val="center"/>
              <w:rPr>
                <w:szCs w:val="24"/>
              </w:rPr>
            </w:pPr>
          </w:p>
        </w:tc>
        <w:tc>
          <w:tcPr>
            <w:tcW w:w="900" w:type="dxa"/>
          </w:tcPr>
          <w:p w:rsidR="008362DB" w:rsidRPr="00382B89" w:rsidRDefault="008362DB" w:rsidP="003914D7">
            <w:pPr>
              <w:pStyle w:val="BodyText"/>
              <w:jc w:val="center"/>
              <w:rPr>
                <w:szCs w:val="24"/>
              </w:rPr>
            </w:pPr>
          </w:p>
        </w:tc>
        <w:tc>
          <w:tcPr>
            <w:tcW w:w="1080" w:type="dxa"/>
          </w:tcPr>
          <w:p w:rsidR="008362DB" w:rsidRPr="00382B89" w:rsidRDefault="008362DB" w:rsidP="003914D7">
            <w:pPr>
              <w:pStyle w:val="BodyText"/>
              <w:jc w:val="center"/>
              <w:rPr>
                <w:szCs w:val="24"/>
              </w:rPr>
            </w:pPr>
          </w:p>
        </w:tc>
        <w:tc>
          <w:tcPr>
            <w:tcW w:w="1114" w:type="dxa"/>
          </w:tcPr>
          <w:p w:rsidR="008362DB" w:rsidRPr="00382B89" w:rsidRDefault="008362DB" w:rsidP="003914D7">
            <w:pPr>
              <w:pStyle w:val="BodyText"/>
              <w:rPr>
                <w:szCs w:val="24"/>
              </w:rPr>
            </w:pPr>
          </w:p>
        </w:tc>
        <w:tc>
          <w:tcPr>
            <w:tcW w:w="1172" w:type="dxa"/>
            <w:gridSpan w:val="2"/>
          </w:tcPr>
          <w:p w:rsidR="008362DB" w:rsidRPr="00382B89" w:rsidRDefault="008362DB" w:rsidP="003914D7">
            <w:pPr>
              <w:pStyle w:val="BodyText"/>
              <w:rPr>
                <w:rFonts w:ascii="Sylfaen" w:hAnsi="Sylfaen"/>
                <w:szCs w:val="24"/>
                <w:lang w:val="ka-GE"/>
              </w:rPr>
            </w:pPr>
          </w:p>
        </w:tc>
      </w:tr>
      <w:tr w:rsidR="008362DB" w:rsidRPr="00382B89" w:rsidTr="003914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91"/>
        </w:trPr>
        <w:tc>
          <w:tcPr>
            <w:tcW w:w="558" w:type="dxa"/>
          </w:tcPr>
          <w:p w:rsidR="008362DB" w:rsidRPr="00382B89" w:rsidRDefault="008362DB" w:rsidP="003914D7">
            <w:pPr>
              <w:jc w:val="center"/>
              <w:rPr>
                <w:rFonts w:ascii="Sylfaen" w:hAnsi="Sylfaen"/>
                <w:b/>
                <w:sz w:val="24"/>
                <w:szCs w:val="24"/>
                <w:lang w:val="ka-GE"/>
              </w:rPr>
            </w:pPr>
          </w:p>
          <w:p w:rsidR="008362DB" w:rsidRPr="00382B89" w:rsidRDefault="008362DB" w:rsidP="003914D7">
            <w:pPr>
              <w:jc w:val="center"/>
              <w:rPr>
                <w:rFonts w:ascii="Sylfaen" w:hAnsi="Sylfaen"/>
                <w:b/>
                <w:sz w:val="24"/>
                <w:szCs w:val="24"/>
                <w:lang w:val="ka-GE"/>
              </w:rPr>
            </w:pPr>
            <w:r w:rsidRPr="00382B89">
              <w:rPr>
                <w:rFonts w:ascii="Sylfaen" w:hAnsi="Sylfaen"/>
                <w:b/>
                <w:sz w:val="24"/>
                <w:szCs w:val="24"/>
                <w:lang w:val="ka-GE"/>
              </w:rPr>
              <w:t>1.</w:t>
            </w:r>
          </w:p>
          <w:p w:rsidR="008362DB" w:rsidRPr="00382B89" w:rsidRDefault="008362DB" w:rsidP="003914D7">
            <w:pPr>
              <w:jc w:val="center"/>
              <w:rPr>
                <w:rFonts w:ascii="Sylfaen" w:hAnsi="Sylfaen"/>
                <w:b/>
                <w:sz w:val="24"/>
                <w:szCs w:val="24"/>
                <w:lang w:val="ka-GE"/>
              </w:rPr>
            </w:pPr>
          </w:p>
          <w:p w:rsidR="008362DB" w:rsidRPr="00382B89" w:rsidRDefault="008362DB" w:rsidP="003914D7">
            <w:pPr>
              <w:jc w:val="center"/>
              <w:rPr>
                <w:rFonts w:ascii="Sylfaen" w:hAnsi="Sylfaen"/>
                <w:b/>
                <w:sz w:val="24"/>
                <w:szCs w:val="24"/>
                <w:lang w:val="ka-GE"/>
              </w:rPr>
            </w:pPr>
          </w:p>
          <w:p w:rsidR="008362DB" w:rsidRPr="00382B89" w:rsidRDefault="008362DB" w:rsidP="003914D7">
            <w:pPr>
              <w:jc w:val="center"/>
              <w:rPr>
                <w:rFonts w:ascii="Sylfaen" w:hAnsi="Sylfaen"/>
                <w:b/>
                <w:sz w:val="24"/>
                <w:szCs w:val="24"/>
                <w:lang w:val="ka-GE"/>
              </w:rPr>
            </w:pPr>
            <w:r w:rsidRPr="00382B89">
              <w:rPr>
                <w:rFonts w:ascii="Sylfaen" w:hAnsi="Sylfaen"/>
                <w:b/>
                <w:sz w:val="24"/>
                <w:szCs w:val="24"/>
                <w:lang w:val="ka-GE"/>
              </w:rPr>
              <w:t>2.</w:t>
            </w:r>
          </w:p>
          <w:p w:rsidR="008362DB" w:rsidRPr="00382B89" w:rsidRDefault="008362DB" w:rsidP="003914D7">
            <w:pPr>
              <w:jc w:val="center"/>
              <w:rPr>
                <w:rFonts w:ascii="Sylfaen" w:hAnsi="Sylfaen"/>
                <w:b/>
                <w:sz w:val="24"/>
                <w:szCs w:val="24"/>
                <w:lang w:val="ka-GE"/>
              </w:rPr>
            </w:pPr>
          </w:p>
          <w:p w:rsidR="008362DB" w:rsidRPr="00382B89" w:rsidRDefault="008362DB" w:rsidP="003914D7">
            <w:pPr>
              <w:jc w:val="center"/>
              <w:rPr>
                <w:rFonts w:ascii="Sylfaen" w:hAnsi="Sylfaen"/>
                <w:b/>
                <w:sz w:val="24"/>
                <w:szCs w:val="24"/>
                <w:lang w:val="ka-GE"/>
              </w:rPr>
            </w:pPr>
          </w:p>
          <w:p w:rsidR="008362DB" w:rsidRPr="00382B89" w:rsidRDefault="008362DB" w:rsidP="003914D7">
            <w:pPr>
              <w:jc w:val="center"/>
              <w:rPr>
                <w:rFonts w:ascii="Sylfaen" w:hAnsi="Sylfaen"/>
                <w:b/>
                <w:sz w:val="24"/>
                <w:szCs w:val="24"/>
                <w:lang w:val="ka-GE"/>
              </w:rPr>
            </w:pPr>
            <w:r w:rsidRPr="00382B89">
              <w:rPr>
                <w:rFonts w:ascii="Sylfaen" w:hAnsi="Sylfaen"/>
                <w:b/>
                <w:sz w:val="24"/>
                <w:szCs w:val="24"/>
                <w:lang w:val="ka-GE"/>
              </w:rPr>
              <w:t>3.</w:t>
            </w:r>
          </w:p>
          <w:p w:rsidR="008362DB" w:rsidRPr="00382B89" w:rsidRDefault="008362DB" w:rsidP="003914D7">
            <w:pPr>
              <w:jc w:val="center"/>
              <w:rPr>
                <w:rFonts w:ascii="Sylfaen" w:hAnsi="Sylfaen"/>
                <w:sz w:val="24"/>
                <w:szCs w:val="24"/>
                <w:lang w:val="ka-GE"/>
              </w:rPr>
            </w:pPr>
          </w:p>
          <w:p w:rsidR="008362DB" w:rsidRPr="00382B89" w:rsidRDefault="008362DB" w:rsidP="003914D7">
            <w:pPr>
              <w:jc w:val="center"/>
              <w:rPr>
                <w:rFonts w:ascii="Sylfaen" w:hAnsi="Sylfaen"/>
                <w:sz w:val="24"/>
                <w:szCs w:val="24"/>
                <w:lang w:val="ka-GE"/>
              </w:rPr>
            </w:pPr>
            <w:r>
              <w:rPr>
                <w:rFonts w:ascii="Sylfaen" w:hAnsi="Sylfaen"/>
                <w:sz w:val="24"/>
                <w:szCs w:val="24"/>
                <w:lang w:val="ka-GE"/>
              </w:rPr>
              <w:t>4.</w:t>
            </w:r>
          </w:p>
          <w:p w:rsidR="008362DB" w:rsidRPr="00382B89" w:rsidRDefault="008362DB" w:rsidP="003914D7">
            <w:pPr>
              <w:jc w:val="center"/>
              <w:rPr>
                <w:rFonts w:ascii="Sylfaen" w:hAnsi="Sylfaen"/>
                <w:sz w:val="24"/>
                <w:szCs w:val="24"/>
                <w:lang w:val="ka-GE"/>
              </w:rPr>
            </w:pPr>
          </w:p>
          <w:p w:rsidR="008362DB" w:rsidRPr="00382B89" w:rsidRDefault="008362DB" w:rsidP="003914D7">
            <w:pPr>
              <w:jc w:val="center"/>
              <w:rPr>
                <w:rFonts w:ascii="Sylfaen" w:hAnsi="Sylfaen"/>
                <w:sz w:val="24"/>
                <w:szCs w:val="24"/>
                <w:lang w:val="ka-GE"/>
              </w:rPr>
            </w:pPr>
          </w:p>
          <w:p w:rsidR="008362DB" w:rsidRPr="00B752CB" w:rsidRDefault="008362DB" w:rsidP="003914D7">
            <w:pPr>
              <w:rPr>
                <w:rFonts w:ascii="Sylfaen" w:hAnsi="Sylfaen"/>
                <w:sz w:val="24"/>
                <w:szCs w:val="24"/>
                <w:lang w:val="ka-GE"/>
              </w:rPr>
            </w:pPr>
            <w:r>
              <w:rPr>
                <w:rFonts w:ascii="Sylfaen" w:hAnsi="Sylfaen"/>
                <w:sz w:val="24"/>
                <w:szCs w:val="24"/>
                <w:lang w:val="ka-GE"/>
              </w:rPr>
              <w:t>5.</w:t>
            </w:r>
          </w:p>
          <w:p w:rsidR="008362DB" w:rsidRPr="00382B89" w:rsidRDefault="008362DB" w:rsidP="003914D7">
            <w:pPr>
              <w:jc w:val="center"/>
              <w:rPr>
                <w:rFonts w:ascii="Sylfaen" w:hAnsi="Sylfaen"/>
                <w:sz w:val="24"/>
                <w:szCs w:val="24"/>
                <w:lang w:val="ka-GE"/>
              </w:rPr>
            </w:pPr>
          </w:p>
          <w:p w:rsidR="008362DB" w:rsidRPr="00382B89" w:rsidRDefault="008362DB" w:rsidP="003914D7">
            <w:pPr>
              <w:jc w:val="center"/>
              <w:rPr>
                <w:rFonts w:ascii="Sylfaen" w:hAnsi="Sylfaen"/>
                <w:sz w:val="24"/>
                <w:szCs w:val="24"/>
                <w:lang w:val="ka-GE"/>
              </w:rPr>
            </w:pPr>
          </w:p>
          <w:p w:rsidR="008362DB" w:rsidRPr="00382B89" w:rsidRDefault="008362DB" w:rsidP="003914D7">
            <w:pPr>
              <w:jc w:val="center"/>
              <w:rPr>
                <w:rFonts w:ascii="Sylfaen" w:hAnsi="Sylfaen"/>
                <w:sz w:val="24"/>
                <w:szCs w:val="24"/>
                <w:lang w:val="ka-GE"/>
              </w:rPr>
            </w:pPr>
            <w:r w:rsidRPr="00382B89">
              <w:rPr>
                <w:rFonts w:ascii="Sylfaen" w:hAnsi="Sylfaen"/>
                <w:sz w:val="24"/>
                <w:szCs w:val="24"/>
                <w:lang w:val="ka-GE"/>
              </w:rPr>
              <w:t>6.</w:t>
            </w:r>
          </w:p>
          <w:p w:rsidR="008362DB" w:rsidRPr="00382B89" w:rsidRDefault="008362DB" w:rsidP="003914D7">
            <w:pPr>
              <w:rPr>
                <w:rFonts w:ascii="Sylfaen" w:hAnsi="Sylfaen"/>
                <w:sz w:val="24"/>
                <w:szCs w:val="24"/>
              </w:rPr>
            </w:pPr>
          </w:p>
          <w:p w:rsidR="008362DB" w:rsidRPr="00382B89" w:rsidRDefault="008362DB" w:rsidP="003914D7">
            <w:pPr>
              <w:rPr>
                <w:rFonts w:ascii="Sylfaen" w:hAnsi="Sylfaen"/>
                <w:sz w:val="24"/>
                <w:szCs w:val="24"/>
              </w:rPr>
            </w:pPr>
          </w:p>
          <w:p w:rsidR="008362DB" w:rsidRPr="00382B89" w:rsidRDefault="008362DB" w:rsidP="003914D7">
            <w:pPr>
              <w:rPr>
                <w:rFonts w:ascii="Sylfaen" w:hAnsi="Sylfaen"/>
                <w:b/>
                <w:sz w:val="24"/>
                <w:szCs w:val="24"/>
                <w:lang w:val="ka-GE"/>
              </w:rPr>
            </w:pPr>
          </w:p>
          <w:p w:rsidR="008362DB" w:rsidRPr="00382B89" w:rsidRDefault="008362DB" w:rsidP="003914D7">
            <w:pPr>
              <w:rPr>
                <w:rFonts w:ascii="Sylfaen" w:hAnsi="Sylfaen"/>
                <w:sz w:val="24"/>
                <w:szCs w:val="24"/>
              </w:rPr>
            </w:pPr>
          </w:p>
          <w:p w:rsidR="008362DB" w:rsidRPr="00382B89" w:rsidRDefault="008362DB" w:rsidP="003914D7">
            <w:pPr>
              <w:rPr>
                <w:rFonts w:ascii="Sylfaen" w:hAnsi="Sylfaen"/>
                <w:sz w:val="24"/>
                <w:szCs w:val="24"/>
                <w:lang w:val="ka-GE"/>
              </w:rPr>
            </w:pPr>
          </w:p>
          <w:p w:rsidR="008362DB" w:rsidRPr="00382B89" w:rsidRDefault="008362DB" w:rsidP="003914D7">
            <w:pPr>
              <w:rPr>
                <w:rFonts w:ascii="Sylfaen" w:hAnsi="Sylfaen"/>
                <w:sz w:val="24"/>
                <w:szCs w:val="24"/>
                <w:lang w:val="ka-GE"/>
              </w:rPr>
            </w:pPr>
            <w:r>
              <w:rPr>
                <w:rFonts w:ascii="Sylfaen" w:hAnsi="Sylfaen"/>
                <w:sz w:val="24"/>
                <w:szCs w:val="24"/>
                <w:lang w:val="ka-GE"/>
              </w:rPr>
              <w:t>7.</w:t>
            </w:r>
          </w:p>
          <w:p w:rsidR="008362DB" w:rsidRPr="00382B89" w:rsidRDefault="008362DB" w:rsidP="003914D7">
            <w:pPr>
              <w:rPr>
                <w:rFonts w:ascii="Sylfaen" w:hAnsi="Sylfaen"/>
                <w:sz w:val="24"/>
                <w:szCs w:val="24"/>
                <w:lang w:val="ka-GE"/>
              </w:rPr>
            </w:pPr>
          </w:p>
          <w:p w:rsidR="008362DB" w:rsidRPr="00382B89" w:rsidRDefault="008362DB" w:rsidP="003914D7">
            <w:pPr>
              <w:rPr>
                <w:rFonts w:ascii="Sylfaen" w:hAnsi="Sylfaen"/>
                <w:sz w:val="24"/>
                <w:szCs w:val="24"/>
                <w:lang w:val="ka-GE"/>
              </w:rPr>
            </w:pPr>
          </w:p>
          <w:p w:rsidR="008362DB" w:rsidRPr="00382B89" w:rsidRDefault="008362DB" w:rsidP="003914D7">
            <w:pPr>
              <w:rPr>
                <w:rFonts w:ascii="Sylfaen" w:hAnsi="Sylfaen"/>
                <w:b/>
                <w:sz w:val="24"/>
                <w:szCs w:val="24"/>
              </w:rPr>
            </w:pPr>
          </w:p>
          <w:p w:rsidR="008362DB" w:rsidRPr="00382B89" w:rsidRDefault="008362DB" w:rsidP="003914D7">
            <w:pPr>
              <w:rPr>
                <w:rFonts w:ascii="Sylfaen" w:hAnsi="Sylfaen"/>
                <w:b/>
                <w:sz w:val="24"/>
                <w:szCs w:val="24"/>
              </w:rPr>
            </w:pPr>
          </w:p>
          <w:p w:rsidR="008362DB" w:rsidRDefault="008362DB" w:rsidP="003914D7">
            <w:pPr>
              <w:rPr>
                <w:rFonts w:ascii="Sylfaen" w:hAnsi="Sylfaen"/>
                <w:b/>
                <w:sz w:val="24"/>
                <w:szCs w:val="24"/>
                <w:lang w:val="ka-GE"/>
              </w:rPr>
            </w:pPr>
          </w:p>
          <w:p w:rsidR="008362DB" w:rsidRDefault="008362DB" w:rsidP="003914D7">
            <w:pPr>
              <w:rPr>
                <w:rFonts w:ascii="Sylfaen" w:hAnsi="Sylfaen"/>
                <w:b/>
                <w:sz w:val="24"/>
                <w:szCs w:val="24"/>
                <w:lang w:val="ka-GE"/>
              </w:rPr>
            </w:pPr>
          </w:p>
          <w:p w:rsidR="008362DB" w:rsidRDefault="008362DB" w:rsidP="003914D7">
            <w:pPr>
              <w:rPr>
                <w:rFonts w:ascii="Sylfaen" w:hAnsi="Sylfaen"/>
                <w:b/>
                <w:sz w:val="24"/>
                <w:szCs w:val="24"/>
                <w:lang w:val="ka-GE"/>
              </w:rPr>
            </w:pPr>
          </w:p>
          <w:p w:rsidR="008362DB" w:rsidRPr="00B752CB" w:rsidRDefault="008362DB" w:rsidP="003914D7">
            <w:pPr>
              <w:rPr>
                <w:rFonts w:ascii="Sylfaen" w:hAnsi="Sylfaen"/>
                <w:b/>
                <w:sz w:val="24"/>
                <w:szCs w:val="24"/>
                <w:lang w:val="ka-GE"/>
              </w:rPr>
            </w:pPr>
            <w:r>
              <w:rPr>
                <w:rFonts w:ascii="Sylfaen" w:hAnsi="Sylfaen"/>
                <w:b/>
                <w:sz w:val="24"/>
                <w:szCs w:val="24"/>
                <w:lang w:val="ka-GE"/>
              </w:rPr>
              <w:t>8.</w:t>
            </w:r>
          </w:p>
          <w:p w:rsidR="008362DB" w:rsidRPr="00382B89" w:rsidRDefault="008362DB" w:rsidP="003914D7">
            <w:pPr>
              <w:rPr>
                <w:rFonts w:ascii="Sylfaen" w:hAnsi="Sylfaen"/>
                <w:b/>
                <w:sz w:val="24"/>
                <w:szCs w:val="24"/>
                <w:lang w:val="ka-GE"/>
              </w:rPr>
            </w:pPr>
          </w:p>
        </w:tc>
        <w:tc>
          <w:tcPr>
            <w:tcW w:w="2976" w:type="dxa"/>
          </w:tcPr>
          <w:p w:rsidR="008362DB" w:rsidRPr="00382B89" w:rsidRDefault="008362DB" w:rsidP="003914D7">
            <w:pPr>
              <w:pStyle w:val="Header"/>
              <w:tabs>
                <w:tab w:val="left" w:pos="708"/>
              </w:tabs>
              <w:rPr>
                <w:rFonts w:ascii="Sylfaen" w:hAnsi="Sylfaen" w:cs="AcadNusx"/>
                <w:szCs w:val="24"/>
                <w:lang w:val="ka-GE"/>
              </w:rPr>
            </w:pPr>
          </w:p>
          <w:p w:rsidR="008362DB" w:rsidRPr="00382B89" w:rsidRDefault="008362DB" w:rsidP="003914D7">
            <w:pPr>
              <w:pStyle w:val="Header"/>
              <w:tabs>
                <w:tab w:val="left" w:pos="708"/>
              </w:tabs>
              <w:rPr>
                <w:rFonts w:ascii="Sylfaen" w:hAnsi="Sylfaen" w:cs="AcadNusx"/>
                <w:szCs w:val="24"/>
                <w:lang w:val="ka-GE"/>
              </w:rPr>
            </w:pPr>
            <w:r w:rsidRPr="00382B89">
              <w:rPr>
                <w:rFonts w:ascii="Sylfaen" w:hAnsi="Sylfaen" w:cs="AcadNusx"/>
                <w:szCs w:val="24"/>
                <w:lang w:val="ka-GE"/>
              </w:rPr>
              <w:t>რუსეთის იმპერია</w:t>
            </w:r>
            <w:r w:rsidRPr="00382B89">
              <w:rPr>
                <w:rFonts w:cs="AcadNusx"/>
                <w:szCs w:val="24"/>
                <w:lang w:val="fr-FR"/>
              </w:rPr>
              <w:t xml:space="preserve"> XVIII</w:t>
            </w:r>
            <w:r w:rsidRPr="00382B89">
              <w:rPr>
                <w:rFonts w:ascii="Sylfaen" w:hAnsi="Sylfaen" w:cs="AcadNusx"/>
                <w:szCs w:val="24"/>
                <w:lang w:val="ka-GE"/>
              </w:rPr>
              <w:t>საუკუნეში</w:t>
            </w:r>
            <w:r w:rsidRPr="00382B89">
              <w:rPr>
                <w:rFonts w:cs="AcadNusx"/>
                <w:szCs w:val="24"/>
                <w:lang w:val="fr-FR"/>
              </w:rPr>
              <w:t xml:space="preserve">*, </w:t>
            </w:r>
          </w:p>
          <w:p w:rsidR="008362DB" w:rsidRPr="00382B89" w:rsidRDefault="008362DB" w:rsidP="003914D7">
            <w:pPr>
              <w:pStyle w:val="Header"/>
              <w:tabs>
                <w:tab w:val="left" w:pos="708"/>
              </w:tabs>
              <w:rPr>
                <w:rFonts w:ascii="Sylfaen" w:hAnsi="Sylfaen" w:cs="AcadNusx"/>
                <w:szCs w:val="24"/>
                <w:lang w:val="ka-GE"/>
              </w:rPr>
            </w:pPr>
          </w:p>
          <w:p w:rsidR="008362DB" w:rsidRPr="00382B89" w:rsidRDefault="008362DB" w:rsidP="003914D7">
            <w:pPr>
              <w:pStyle w:val="Header"/>
              <w:tabs>
                <w:tab w:val="left" w:pos="708"/>
              </w:tabs>
              <w:rPr>
                <w:rFonts w:cs="AcadNusx"/>
                <w:szCs w:val="24"/>
                <w:lang w:val="fr-FR"/>
              </w:rPr>
            </w:pPr>
            <w:r w:rsidRPr="00382B89">
              <w:rPr>
                <w:rFonts w:cs="AcadNusx"/>
                <w:szCs w:val="24"/>
                <w:lang w:val="fr-FR"/>
              </w:rPr>
              <w:t xml:space="preserve"> </w:t>
            </w:r>
            <w:r w:rsidRPr="00382B89">
              <w:rPr>
                <w:rFonts w:ascii="Sylfaen" w:hAnsi="Sylfaen"/>
                <w:szCs w:val="24"/>
                <w:lang w:val="ka-GE"/>
              </w:rPr>
              <w:t xml:space="preserve">რუსეთის იმპერია </w:t>
            </w:r>
            <w:r w:rsidRPr="00382B89">
              <w:rPr>
                <w:szCs w:val="24"/>
                <w:lang w:val="ka-GE"/>
              </w:rPr>
              <w:t xml:space="preserve">XIX </w:t>
            </w:r>
            <w:r w:rsidRPr="00382B89">
              <w:rPr>
                <w:rFonts w:ascii="Sylfaen" w:hAnsi="Sylfaen"/>
                <w:szCs w:val="24"/>
                <w:lang w:val="ka-GE"/>
              </w:rPr>
              <w:t>საუკუნეში</w:t>
            </w:r>
            <w:r w:rsidRPr="00382B89">
              <w:rPr>
                <w:szCs w:val="24"/>
                <w:lang w:val="ka-GE"/>
              </w:rPr>
              <w:t xml:space="preserve">*, </w:t>
            </w:r>
          </w:p>
          <w:p w:rsidR="008362DB" w:rsidRPr="00382B89" w:rsidRDefault="008362DB" w:rsidP="003914D7">
            <w:pPr>
              <w:rPr>
                <w:rFonts w:ascii="AcadNusx" w:hAnsi="AcadNusx"/>
                <w:sz w:val="24"/>
                <w:szCs w:val="24"/>
                <w:lang w:val="ka-GE"/>
              </w:rPr>
            </w:pPr>
          </w:p>
          <w:p w:rsidR="008362DB" w:rsidRPr="00382B89" w:rsidRDefault="008362DB" w:rsidP="003914D7">
            <w:pPr>
              <w:rPr>
                <w:rFonts w:ascii="Sylfaen" w:hAnsi="Sylfaen"/>
                <w:color w:val="000000"/>
                <w:sz w:val="24"/>
                <w:szCs w:val="24"/>
              </w:rPr>
            </w:pPr>
            <w:r w:rsidRPr="00382B89">
              <w:rPr>
                <w:rFonts w:ascii="Sylfaen" w:hAnsi="Sylfaen"/>
                <w:color w:val="000000"/>
                <w:sz w:val="24"/>
                <w:szCs w:val="24"/>
                <w:lang w:val="ka-GE"/>
              </w:rPr>
              <w:t xml:space="preserve">პირველი მსოფლიო </w:t>
            </w:r>
          </w:p>
          <w:p w:rsidR="008362DB" w:rsidRPr="00382B89" w:rsidRDefault="008362DB" w:rsidP="003914D7">
            <w:pPr>
              <w:rPr>
                <w:rFonts w:ascii="Sylfaen" w:hAnsi="Sylfaen"/>
                <w:color w:val="000000"/>
                <w:sz w:val="24"/>
                <w:szCs w:val="24"/>
                <w:lang w:val="ka-GE"/>
              </w:rPr>
            </w:pPr>
          </w:p>
          <w:p w:rsidR="008362DB" w:rsidRPr="00382B89" w:rsidRDefault="008362DB" w:rsidP="003914D7">
            <w:pPr>
              <w:rPr>
                <w:rFonts w:ascii="Sylfaen" w:hAnsi="Sylfaen"/>
                <w:color w:val="000000"/>
                <w:sz w:val="24"/>
                <w:szCs w:val="24"/>
                <w:lang w:val="ka-GE"/>
              </w:rPr>
            </w:pPr>
            <w:r w:rsidRPr="00382B89">
              <w:rPr>
                <w:rFonts w:ascii="AcadNusx" w:hAnsi="AcadNusx"/>
                <w:color w:val="000000"/>
                <w:sz w:val="24"/>
                <w:szCs w:val="24"/>
                <w:lang w:val="fr-FR"/>
              </w:rPr>
              <w:t xml:space="preserve"> </w:t>
            </w:r>
            <w:r w:rsidRPr="00382B89">
              <w:rPr>
                <w:rFonts w:ascii="Sylfaen" w:hAnsi="Sylfaen"/>
                <w:color w:val="000000"/>
                <w:sz w:val="24"/>
                <w:szCs w:val="24"/>
                <w:lang w:val="ka-GE"/>
              </w:rPr>
              <w:t xml:space="preserve">ფაშიზმის აღზევება და განადგურება </w:t>
            </w:r>
            <w:r w:rsidRPr="00382B89">
              <w:rPr>
                <w:rFonts w:ascii="AcadNusx" w:hAnsi="AcadNusx"/>
                <w:color w:val="000000"/>
                <w:sz w:val="24"/>
                <w:szCs w:val="24"/>
                <w:lang w:val="fr-FR"/>
              </w:rPr>
              <w:t>*</w:t>
            </w:r>
          </w:p>
          <w:p w:rsidR="008362DB" w:rsidRPr="00382B89" w:rsidRDefault="008362DB" w:rsidP="003914D7">
            <w:pPr>
              <w:rPr>
                <w:rFonts w:ascii="AcadNusx" w:hAnsi="AcadNusx" w:cs="AcadNusx"/>
                <w:sz w:val="24"/>
                <w:szCs w:val="24"/>
                <w:lang w:val="ka-GE"/>
              </w:rPr>
            </w:pPr>
          </w:p>
          <w:p w:rsidR="008362DB" w:rsidRPr="00382B89" w:rsidRDefault="008362DB" w:rsidP="003914D7">
            <w:pPr>
              <w:rPr>
                <w:rFonts w:ascii="Sylfaen" w:hAnsi="Sylfaen" w:cs="AcadNusx"/>
                <w:sz w:val="24"/>
                <w:szCs w:val="24"/>
                <w:lang w:val="ka-GE"/>
              </w:rPr>
            </w:pPr>
            <w:r w:rsidRPr="00382B89">
              <w:rPr>
                <w:rFonts w:ascii="Sylfaen" w:hAnsi="Sylfaen" w:cs="AcadNusx"/>
                <w:sz w:val="24"/>
                <w:szCs w:val="24"/>
                <w:lang w:val="ka-GE"/>
              </w:rPr>
              <w:t>კახეთის ისტორიული ძეგლები</w:t>
            </w:r>
            <w:r w:rsidRPr="00382B89">
              <w:rPr>
                <w:rFonts w:ascii="AcadNusx" w:hAnsi="AcadNusx" w:cs="AcadNusx"/>
                <w:sz w:val="24"/>
                <w:szCs w:val="24"/>
                <w:lang w:val="ka-GE"/>
              </w:rPr>
              <w:t>*,</w:t>
            </w:r>
          </w:p>
          <w:p w:rsidR="008362DB" w:rsidRPr="00382B89" w:rsidRDefault="008362DB" w:rsidP="003914D7">
            <w:pPr>
              <w:rPr>
                <w:rFonts w:ascii="AcadNusx" w:hAnsi="AcadNusx" w:cs="AcadNusx"/>
                <w:sz w:val="24"/>
                <w:szCs w:val="24"/>
                <w:lang w:val="ka-GE"/>
              </w:rPr>
            </w:pPr>
          </w:p>
          <w:p w:rsidR="008362DB" w:rsidRPr="00382B89" w:rsidRDefault="008362DB" w:rsidP="003914D7">
            <w:pPr>
              <w:rPr>
                <w:rFonts w:ascii="AcadNusx" w:hAnsi="AcadNusx" w:cs="AcadNusx"/>
                <w:sz w:val="24"/>
                <w:szCs w:val="24"/>
                <w:lang w:val="ka-GE"/>
              </w:rPr>
            </w:pPr>
            <w:r w:rsidRPr="00382B89">
              <w:rPr>
                <w:rFonts w:ascii="Sylfaen" w:hAnsi="Sylfaen" w:cs="AcadNusx"/>
                <w:sz w:val="24"/>
                <w:szCs w:val="24"/>
                <w:lang w:val="ka-GE"/>
              </w:rPr>
              <w:t>ქართველი თავადაზნაურობა კაპიტალისტური ეკონომიკის სამსახურში</w:t>
            </w:r>
            <w:r w:rsidRPr="00382B89">
              <w:rPr>
                <w:rFonts w:ascii="AcadNusx" w:hAnsi="AcadNusx" w:cs="AcadNusx"/>
                <w:sz w:val="24"/>
                <w:szCs w:val="24"/>
                <w:lang w:val="ka-GE"/>
              </w:rPr>
              <w:t>*</w:t>
            </w:r>
          </w:p>
          <w:p w:rsidR="008362DB" w:rsidRPr="00382B89" w:rsidRDefault="008362DB" w:rsidP="003914D7">
            <w:pPr>
              <w:rPr>
                <w:rFonts w:ascii="Sylfaen" w:hAnsi="Sylfaen" w:cs="AcadNusx"/>
                <w:sz w:val="24"/>
                <w:szCs w:val="24"/>
                <w:lang w:val="ka-GE"/>
              </w:rPr>
            </w:pPr>
          </w:p>
          <w:p w:rsidR="008362DB" w:rsidRPr="00382B89" w:rsidRDefault="008362DB" w:rsidP="003914D7">
            <w:pPr>
              <w:rPr>
                <w:rFonts w:ascii="Sylfaen" w:hAnsi="Sylfaen" w:cs="AcadNusx"/>
                <w:sz w:val="24"/>
                <w:szCs w:val="24"/>
                <w:lang w:val="ka-GE"/>
              </w:rPr>
            </w:pPr>
            <w:r w:rsidRPr="00382B89">
              <w:rPr>
                <w:rFonts w:ascii="Sylfaen" w:hAnsi="Sylfaen" w:cs="AcadNusx"/>
                <w:sz w:val="24"/>
                <w:szCs w:val="24"/>
                <w:lang w:val="ka-GE"/>
              </w:rPr>
              <w:t>ეროვნული საკითხი საქართველოში</w:t>
            </w:r>
            <w:r w:rsidRPr="00382B89">
              <w:rPr>
                <w:rFonts w:ascii="AcadNusx" w:hAnsi="AcadNusx" w:cs="AcadNusx"/>
                <w:sz w:val="24"/>
                <w:szCs w:val="24"/>
                <w:lang w:val="ka-GE"/>
              </w:rPr>
              <w:t>*(1801-1921ww.)</w:t>
            </w:r>
            <w:r w:rsidRPr="00382B89">
              <w:rPr>
                <w:rFonts w:ascii="Sylfaen" w:hAnsi="Sylfaen" w:cs="AcadNusx"/>
                <w:sz w:val="24"/>
                <w:szCs w:val="24"/>
                <w:lang w:val="ka-GE"/>
              </w:rPr>
              <w:t xml:space="preserve"> *</w:t>
            </w:r>
          </w:p>
          <w:p w:rsidR="008362DB" w:rsidRPr="00382B89" w:rsidRDefault="008362DB" w:rsidP="003914D7">
            <w:pPr>
              <w:rPr>
                <w:rFonts w:ascii="Sylfaen" w:hAnsi="Sylfaen" w:cs="AcadNusx"/>
                <w:sz w:val="24"/>
                <w:szCs w:val="24"/>
                <w:lang w:val="ka-GE"/>
              </w:rPr>
            </w:pPr>
          </w:p>
          <w:p w:rsidR="008362DB" w:rsidRDefault="008362DB" w:rsidP="003914D7">
            <w:pPr>
              <w:rPr>
                <w:rFonts w:ascii="Sylfaen" w:hAnsi="Sylfaen"/>
                <w:sz w:val="24"/>
                <w:szCs w:val="24"/>
                <w:lang w:val="ka-GE"/>
              </w:rPr>
            </w:pPr>
          </w:p>
          <w:p w:rsidR="008362DB" w:rsidRDefault="008362DB" w:rsidP="003914D7">
            <w:pPr>
              <w:rPr>
                <w:rFonts w:ascii="Sylfaen" w:hAnsi="Sylfaen"/>
                <w:sz w:val="24"/>
                <w:szCs w:val="24"/>
                <w:lang w:val="ka-GE"/>
              </w:rPr>
            </w:pPr>
          </w:p>
          <w:p w:rsidR="008362DB" w:rsidRDefault="008362DB" w:rsidP="003914D7">
            <w:pPr>
              <w:rPr>
                <w:rFonts w:ascii="Sylfaen" w:hAnsi="Sylfaen"/>
                <w:sz w:val="24"/>
                <w:szCs w:val="24"/>
                <w:lang w:val="ka-GE"/>
              </w:rPr>
            </w:pPr>
          </w:p>
          <w:p w:rsidR="008362DB" w:rsidRDefault="008362DB" w:rsidP="003914D7">
            <w:pPr>
              <w:rPr>
                <w:rFonts w:ascii="Sylfaen" w:hAnsi="Sylfaen"/>
                <w:sz w:val="24"/>
                <w:szCs w:val="24"/>
                <w:lang w:val="ka-GE"/>
              </w:rPr>
            </w:pPr>
          </w:p>
          <w:p w:rsidR="008362DB" w:rsidRPr="00382B89" w:rsidRDefault="008362DB" w:rsidP="003914D7">
            <w:pPr>
              <w:rPr>
                <w:rFonts w:ascii="Sylfaen" w:hAnsi="Sylfaen"/>
                <w:sz w:val="24"/>
                <w:szCs w:val="24"/>
                <w:lang w:val="ka-GE"/>
              </w:rPr>
            </w:pPr>
            <w:r w:rsidRPr="00382B89">
              <w:rPr>
                <w:rFonts w:ascii="Sylfaen" w:hAnsi="Sylfaen"/>
                <w:sz w:val="24"/>
                <w:szCs w:val="24"/>
                <w:lang w:val="ka-GE"/>
              </w:rPr>
              <w:t xml:space="preserve">ქართული დიპლომატიის ისტორია უძველესი დროიდან </w:t>
            </w:r>
            <w:r w:rsidRPr="00382B89">
              <w:rPr>
                <w:rFonts w:ascii="Sylfaen" w:hAnsi="Sylfaen" w:cs="AcadNusx"/>
                <w:sz w:val="24"/>
                <w:szCs w:val="24"/>
                <w:lang w:val="nb-NO"/>
              </w:rPr>
              <w:t>X</w:t>
            </w:r>
            <w:r w:rsidRPr="00382B89">
              <w:rPr>
                <w:rFonts w:ascii="Sylfaen" w:hAnsi="Sylfaen" w:cs="AcadNusx"/>
                <w:sz w:val="24"/>
                <w:szCs w:val="24"/>
                <w:lang w:val="ka-GE"/>
              </w:rPr>
              <w:t>I</w:t>
            </w:r>
            <w:r w:rsidRPr="00382B89">
              <w:rPr>
                <w:rFonts w:ascii="Sylfaen" w:hAnsi="Sylfaen" w:cs="AcadNusx"/>
                <w:sz w:val="24"/>
                <w:szCs w:val="24"/>
                <w:lang w:val="nb-NO"/>
              </w:rPr>
              <w:t xml:space="preserve">X </w:t>
            </w:r>
            <w:r w:rsidRPr="00382B89">
              <w:rPr>
                <w:rFonts w:ascii="Sylfaen" w:hAnsi="Sylfaen" w:cs="Sylfaen"/>
                <w:sz w:val="24"/>
                <w:szCs w:val="24"/>
                <w:lang w:val="nb-NO"/>
              </w:rPr>
              <w:t>საუკუნ</w:t>
            </w:r>
            <w:r w:rsidRPr="00382B89">
              <w:rPr>
                <w:rFonts w:ascii="Sylfaen" w:hAnsi="Sylfaen" w:cs="Sylfaen"/>
                <w:sz w:val="24"/>
                <w:szCs w:val="24"/>
                <w:lang w:val="ka-GE"/>
              </w:rPr>
              <w:t>ემდე</w:t>
            </w:r>
            <w:r w:rsidRPr="00382B89">
              <w:rPr>
                <w:rFonts w:ascii="Sylfaen" w:hAnsi="Sylfaen" w:cs="AcadNusx"/>
                <w:sz w:val="24"/>
                <w:szCs w:val="24"/>
                <w:lang w:val="nb-NO"/>
              </w:rPr>
              <w:t xml:space="preserve">  </w:t>
            </w:r>
          </w:p>
          <w:p w:rsidR="008362DB" w:rsidRPr="00382B89" w:rsidRDefault="008362DB" w:rsidP="003914D7">
            <w:pPr>
              <w:rPr>
                <w:rFonts w:ascii="Sylfaen" w:hAnsi="Sylfaen"/>
                <w:sz w:val="24"/>
                <w:szCs w:val="24"/>
                <w:lang w:val="ka-GE"/>
              </w:rPr>
            </w:pPr>
          </w:p>
          <w:p w:rsidR="008362DB" w:rsidRPr="00382B89" w:rsidRDefault="008362DB" w:rsidP="003914D7">
            <w:pPr>
              <w:ind w:left="720"/>
              <w:rPr>
                <w:sz w:val="24"/>
                <w:szCs w:val="24"/>
                <w:lang w:val="ka-GE"/>
              </w:rPr>
            </w:pPr>
          </w:p>
        </w:tc>
        <w:tc>
          <w:tcPr>
            <w:tcW w:w="1704" w:type="dxa"/>
          </w:tcPr>
          <w:p w:rsidR="008362DB" w:rsidRPr="00382B89" w:rsidRDefault="008362DB" w:rsidP="003914D7">
            <w:pPr>
              <w:jc w:val="center"/>
              <w:rPr>
                <w:rFonts w:ascii="Sylfaen" w:hAnsi="Sylfaen"/>
                <w:sz w:val="24"/>
                <w:szCs w:val="24"/>
                <w:lang w:val="ka-GE"/>
              </w:rPr>
            </w:pPr>
          </w:p>
          <w:p w:rsidR="008362DB" w:rsidRPr="00382B89" w:rsidRDefault="008362DB" w:rsidP="003914D7">
            <w:pPr>
              <w:jc w:val="center"/>
              <w:rPr>
                <w:rFonts w:ascii="Sylfaen" w:hAnsi="Sylfaen"/>
                <w:sz w:val="24"/>
                <w:szCs w:val="24"/>
                <w:lang w:val="ka-GE"/>
              </w:rPr>
            </w:pPr>
            <w:r w:rsidRPr="00382B89">
              <w:rPr>
                <w:rFonts w:ascii="Sylfaen" w:hAnsi="Sylfaen"/>
                <w:sz w:val="24"/>
                <w:szCs w:val="24"/>
                <w:lang w:val="ka-GE"/>
              </w:rPr>
              <w:t>არჩევითი</w:t>
            </w:r>
          </w:p>
          <w:p w:rsidR="008362DB" w:rsidRPr="00382B89" w:rsidRDefault="008362DB" w:rsidP="003914D7">
            <w:pPr>
              <w:jc w:val="center"/>
              <w:rPr>
                <w:rFonts w:ascii="Sylfaen" w:hAnsi="Sylfaen"/>
                <w:sz w:val="24"/>
                <w:szCs w:val="24"/>
                <w:lang w:val="ka-GE"/>
              </w:rPr>
            </w:pPr>
          </w:p>
          <w:p w:rsidR="008362DB" w:rsidRPr="00382B89" w:rsidRDefault="008362DB" w:rsidP="003914D7">
            <w:pPr>
              <w:jc w:val="center"/>
              <w:rPr>
                <w:rFonts w:ascii="Sylfaen" w:hAnsi="Sylfaen"/>
                <w:sz w:val="24"/>
                <w:szCs w:val="24"/>
                <w:lang w:val="ka-GE"/>
              </w:rPr>
            </w:pPr>
          </w:p>
          <w:p w:rsidR="008362DB" w:rsidRPr="00382B89" w:rsidRDefault="008362DB" w:rsidP="003914D7">
            <w:pPr>
              <w:jc w:val="center"/>
              <w:rPr>
                <w:rFonts w:ascii="Sylfaen" w:hAnsi="Sylfaen"/>
                <w:sz w:val="24"/>
                <w:szCs w:val="24"/>
                <w:lang w:val="ka-GE"/>
              </w:rPr>
            </w:pPr>
            <w:r w:rsidRPr="00382B89">
              <w:rPr>
                <w:rFonts w:ascii="Sylfaen" w:hAnsi="Sylfaen"/>
                <w:sz w:val="24"/>
                <w:szCs w:val="24"/>
                <w:lang w:val="ka-GE"/>
              </w:rPr>
              <w:t>არჩევითი</w:t>
            </w:r>
          </w:p>
          <w:p w:rsidR="008362DB" w:rsidRPr="00382B89" w:rsidRDefault="008362DB" w:rsidP="003914D7">
            <w:pPr>
              <w:jc w:val="center"/>
              <w:rPr>
                <w:rFonts w:ascii="Sylfaen" w:hAnsi="Sylfaen"/>
                <w:sz w:val="24"/>
                <w:szCs w:val="24"/>
                <w:lang w:val="ka-GE"/>
              </w:rPr>
            </w:pPr>
          </w:p>
          <w:p w:rsidR="008362DB" w:rsidRPr="00382B89" w:rsidRDefault="008362DB" w:rsidP="003914D7">
            <w:pPr>
              <w:jc w:val="center"/>
              <w:rPr>
                <w:rFonts w:ascii="Sylfaen" w:hAnsi="Sylfaen"/>
                <w:sz w:val="24"/>
                <w:szCs w:val="24"/>
                <w:lang w:val="ka-GE"/>
              </w:rPr>
            </w:pPr>
          </w:p>
          <w:p w:rsidR="008362DB" w:rsidRPr="00382B89" w:rsidRDefault="008362DB" w:rsidP="003914D7">
            <w:pPr>
              <w:jc w:val="center"/>
              <w:rPr>
                <w:rFonts w:ascii="Sylfaen" w:hAnsi="Sylfaen"/>
                <w:sz w:val="24"/>
                <w:szCs w:val="24"/>
                <w:lang w:val="ka-GE"/>
              </w:rPr>
            </w:pPr>
            <w:r w:rsidRPr="00382B89">
              <w:rPr>
                <w:rFonts w:ascii="Sylfaen" w:hAnsi="Sylfaen"/>
                <w:sz w:val="24"/>
                <w:szCs w:val="24"/>
                <w:lang w:val="ka-GE"/>
              </w:rPr>
              <w:t>არჩევითი</w:t>
            </w:r>
          </w:p>
          <w:p w:rsidR="008362DB" w:rsidRPr="00382B89" w:rsidRDefault="008362DB" w:rsidP="003914D7">
            <w:pPr>
              <w:jc w:val="center"/>
              <w:rPr>
                <w:rFonts w:ascii="Sylfaen" w:hAnsi="Sylfaen"/>
                <w:sz w:val="24"/>
                <w:szCs w:val="24"/>
                <w:lang w:val="ka-GE"/>
              </w:rPr>
            </w:pPr>
          </w:p>
          <w:p w:rsidR="008362DB" w:rsidRPr="00382B89" w:rsidRDefault="008362DB" w:rsidP="003914D7">
            <w:pPr>
              <w:jc w:val="center"/>
              <w:rPr>
                <w:rFonts w:ascii="Sylfaen" w:hAnsi="Sylfaen"/>
                <w:sz w:val="24"/>
                <w:szCs w:val="24"/>
                <w:lang w:val="ka-GE"/>
              </w:rPr>
            </w:pPr>
            <w:r w:rsidRPr="00382B89">
              <w:rPr>
                <w:rFonts w:ascii="Sylfaen" w:hAnsi="Sylfaen"/>
                <w:sz w:val="24"/>
                <w:szCs w:val="24"/>
                <w:lang w:val="ka-GE"/>
              </w:rPr>
              <w:t>არჩევითი</w:t>
            </w:r>
          </w:p>
          <w:p w:rsidR="008362DB" w:rsidRPr="00382B89" w:rsidRDefault="008362DB" w:rsidP="003914D7">
            <w:pPr>
              <w:jc w:val="center"/>
              <w:rPr>
                <w:rFonts w:ascii="Sylfaen" w:hAnsi="Sylfaen"/>
                <w:sz w:val="24"/>
                <w:szCs w:val="24"/>
                <w:lang w:val="ka-GE"/>
              </w:rPr>
            </w:pPr>
          </w:p>
          <w:p w:rsidR="008362DB" w:rsidRDefault="008362DB" w:rsidP="003914D7">
            <w:pPr>
              <w:jc w:val="center"/>
              <w:rPr>
                <w:rFonts w:ascii="Sylfaen" w:hAnsi="Sylfaen"/>
                <w:sz w:val="24"/>
                <w:szCs w:val="24"/>
                <w:lang w:val="ka-GE"/>
              </w:rPr>
            </w:pPr>
          </w:p>
          <w:p w:rsidR="008362DB" w:rsidRPr="00382B89" w:rsidRDefault="008362DB" w:rsidP="003914D7">
            <w:pPr>
              <w:jc w:val="center"/>
              <w:rPr>
                <w:rFonts w:ascii="Sylfaen" w:hAnsi="Sylfaen"/>
                <w:sz w:val="24"/>
                <w:szCs w:val="24"/>
                <w:lang w:val="ka-GE"/>
              </w:rPr>
            </w:pPr>
            <w:r w:rsidRPr="00382B89">
              <w:rPr>
                <w:rFonts w:ascii="Sylfaen" w:hAnsi="Sylfaen"/>
                <w:sz w:val="24"/>
                <w:szCs w:val="24"/>
                <w:lang w:val="ka-GE"/>
              </w:rPr>
              <w:t>არჩევითი</w:t>
            </w:r>
          </w:p>
          <w:p w:rsidR="008362DB" w:rsidRPr="00382B89" w:rsidRDefault="008362DB" w:rsidP="003914D7">
            <w:pPr>
              <w:jc w:val="center"/>
              <w:rPr>
                <w:rFonts w:ascii="Sylfaen" w:hAnsi="Sylfaen"/>
                <w:sz w:val="24"/>
                <w:szCs w:val="24"/>
                <w:lang w:val="ka-GE"/>
              </w:rPr>
            </w:pPr>
          </w:p>
          <w:p w:rsidR="008362DB" w:rsidRPr="00382B89" w:rsidRDefault="008362DB" w:rsidP="003914D7">
            <w:pPr>
              <w:jc w:val="center"/>
              <w:rPr>
                <w:rFonts w:ascii="Sylfaen" w:hAnsi="Sylfaen"/>
                <w:sz w:val="24"/>
                <w:szCs w:val="24"/>
                <w:lang w:val="ka-GE"/>
              </w:rPr>
            </w:pPr>
          </w:p>
          <w:p w:rsidR="008362DB" w:rsidRPr="00382B89" w:rsidRDefault="008362DB" w:rsidP="003914D7">
            <w:pPr>
              <w:jc w:val="center"/>
              <w:rPr>
                <w:rFonts w:ascii="Sylfaen" w:hAnsi="Sylfaen"/>
                <w:sz w:val="24"/>
                <w:szCs w:val="24"/>
                <w:lang w:val="ka-GE"/>
              </w:rPr>
            </w:pPr>
          </w:p>
          <w:p w:rsidR="008362DB" w:rsidRPr="00382B89" w:rsidRDefault="008362DB" w:rsidP="003914D7">
            <w:pPr>
              <w:jc w:val="center"/>
              <w:rPr>
                <w:rFonts w:ascii="Sylfaen" w:hAnsi="Sylfaen"/>
                <w:sz w:val="24"/>
                <w:szCs w:val="24"/>
                <w:lang w:val="ka-GE"/>
              </w:rPr>
            </w:pPr>
          </w:p>
          <w:p w:rsidR="008362DB" w:rsidRPr="00382B89" w:rsidRDefault="008362DB" w:rsidP="003914D7">
            <w:pPr>
              <w:jc w:val="center"/>
              <w:rPr>
                <w:rFonts w:ascii="Sylfaen" w:hAnsi="Sylfaen"/>
                <w:sz w:val="24"/>
                <w:szCs w:val="24"/>
                <w:lang w:val="ka-GE"/>
              </w:rPr>
            </w:pPr>
            <w:r w:rsidRPr="00382B89">
              <w:rPr>
                <w:rFonts w:ascii="Sylfaen" w:hAnsi="Sylfaen"/>
                <w:sz w:val="24"/>
                <w:szCs w:val="24"/>
                <w:lang w:val="ka-GE"/>
              </w:rPr>
              <w:t>არჩევითი</w:t>
            </w:r>
          </w:p>
          <w:p w:rsidR="008362DB" w:rsidRPr="00382B89" w:rsidRDefault="008362DB" w:rsidP="003914D7">
            <w:pPr>
              <w:jc w:val="center"/>
              <w:rPr>
                <w:rFonts w:ascii="Sylfaen" w:hAnsi="Sylfaen"/>
                <w:sz w:val="24"/>
                <w:szCs w:val="24"/>
                <w:lang w:val="ka-GE"/>
              </w:rPr>
            </w:pPr>
          </w:p>
          <w:p w:rsidR="008362DB" w:rsidRPr="00382B89" w:rsidRDefault="008362DB" w:rsidP="003914D7">
            <w:pPr>
              <w:jc w:val="center"/>
              <w:rPr>
                <w:rFonts w:ascii="Sylfaen" w:hAnsi="Sylfaen"/>
                <w:sz w:val="24"/>
                <w:szCs w:val="24"/>
                <w:lang w:val="ka-GE"/>
              </w:rPr>
            </w:pPr>
          </w:p>
          <w:p w:rsidR="008362DB" w:rsidRPr="00382B89" w:rsidRDefault="008362DB" w:rsidP="003914D7">
            <w:pPr>
              <w:jc w:val="center"/>
              <w:rPr>
                <w:rFonts w:ascii="Sylfaen" w:hAnsi="Sylfaen"/>
                <w:sz w:val="24"/>
                <w:szCs w:val="24"/>
                <w:lang w:val="ka-GE"/>
              </w:rPr>
            </w:pPr>
          </w:p>
          <w:p w:rsidR="008362DB" w:rsidRPr="00382B89" w:rsidRDefault="008362DB" w:rsidP="003914D7">
            <w:pPr>
              <w:jc w:val="center"/>
              <w:rPr>
                <w:rFonts w:ascii="Sylfaen" w:hAnsi="Sylfaen"/>
                <w:sz w:val="24"/>
                <w:szCs w:val="24"/>
                <w:lang w:val="ka-GE"/>
              </w:rPr>
            </w:pPr>
          </w:p>
          <w:p w:rsidR="008362DB" w:rsidRPr="00382B89" w:rsidRDefault="008362DB" w:rsidP="003914D7">
            <w:pPr>
              <w:jc w:val="center"/>
              <w:rPr>
                <w:rFonts w:ascii="Sylfaen" w:hAnsi="Sylfaen"/>
                <w:sz w:val="24"/>
                <w:szCs w:val="24"/>
                <w:lang w:val="ka-GE"/>
              </w:rPr>
            </w:pPr>
          </w:p>
          <w:p w:rsidR="008362DB" w:rsidRPr="00382B89" w:rsidRDefault="008362DB" w:rsidP="003914D7">
            <w:pPr>
              <w:jc w:val="center"/>
              <w:rPr>
                <w:rFonts w:ascii="Sylfaen" w:hAnsi="Sylfaen"/>
                <w:sz w:val="24"/>
                <w:szCs w:val="24"/>
                <w:lang w:val="ka-GE"/>
              </w:rPr>
            </w:pPr>
            <w:r w:rsidRPr="00382B89">
              <w:rPr>
                <w:rFonts w:ascii="Sylfaen" w:hAnsi="Sylfaen"/>
                <w:sz w:val="24"/>
                <w:szCs w:val="24"/>
                <w:lang w:val="ka-GE"/>
              </w:rPr>
              <w:t>არჩევითი</w:t>
            </w:r>
          </w:p>
          <w:p w:rsidR="008362DB" w:rsidRPr="00382B89" w:rsidRDefault="008362DB" w:rsidP="003914D7">
            <w:pPr>
              <w:jc w:val="center"/>
              <w:rPr>
                <w:rFonts w:ascii="Sylfaen" w:hAnsi="Sylfaen"/>
                <w:sz w:val="24"/>
                <w:szCs w:val="24"/>
                <w:lang w:val="ka-GE"/>
              </w:rPr>
            </w:pPr>
          </w:p>
          <w:p w:rsidR="008362DB" w:rsidRPr="00382B89" w:rsidRDefault="008362DB" w:rsidP="003914D7">
            <w:pPr>
              <w:jc w:val="center"/>
              <w:rPr>
                <w:rFonts w:ascii="Sylfaen" w:hAnsi="Sylfaen"/>
                <w:sz w:val="24"/>
                <w:szCs w:val="24"/>
                <w:lang w:val="ka-GE"/>
              </w:rPr>
            </w:pPr>
          </w:p>
          <w:p w:rsidR="008362DB" w:rsidRDefault="008362DB" w:rsidP="003914D7">
            <w:pPr>
              <w:jc w:val="center"/>
              <w:rPr>
                <w:rFonts w:ascii="Sylfaen" w:hAnsi="Sylfaen"/>
                <w:sz w:val="24"/>
                <w:szCs w:val="24"/>
                <w:lang w:val="ka-GE"/>
              </w:rPr>
            </w:pPr>
          </w:p>
          <w:p w:rsidR="008362DB" w:rsidRDefault="008362DB" w:rsidP="003914D7">
            <w:pPr>
              <w:jc w:val="center"/>
              <w:rPr>
                <w:rFonts w:ascii="Sylfaen" w:hAnsi="Sylfaen"/>
                <w:sz w:val="24"/>
                <w:szCs w:val="24"/>
                <w:lang w:val="ka-GE"/>
              </w:rPr>
            </w:pPr>
          </w:p>
          <w:p w:rsidR="008362DB" w:rsidRDefault="008362DB" w:rsidP="003914D7">
            <w:pPr>
              <w:jc w:val="center"/>
              <w:rPr>
                <w:rFonts w:ascii="Sylfaen" w:hAnsi="Sylfaen"/>
                <w:sz w:val="24"/>
                <w:szCs w:val="24"/>
                <w:lang w:val="ka-GE"/>
              </w:rPr>
            </w:pPr>
          </w:p>
          <w:p w:rsidR="008362DB" w:rsidRPr="00382B89" w:rsidRDefault="008362DB" w:rsidP="003914D7">
            <w:pPr>
              <w:jc w:val="center"/>
              <w:rPr>
                <w:rFonts w:ascii="Sylfaen" w:hAnsi="Sylfaen"/>
                <w:sz w:val="24"/>
                <w:szCs w:val="24"/>
                <w:lang w:val="ka-GE"/>
              </w:rPr>
            </w:pPr>
            <w:r w:rsidRPr="00382B89">
              <w:rPr>
                <w:rFonts w:ascii="Sylfaen" w:hAnsi="Sylfaen"/>
                <w:sz w:val="24"/>
                <w:szCs w:val="24"/>
                <w:lang w:val="ka-GE"/>
              </w:rPr>
              <w:t>არჩევითი</w:t>
            </w:r>
          </w:p>
          <w:p w:rsidR="008362DB" w:rsidRPr="00382B89" w:rsidRDefault="008362DB" w:rsidP="003914D7">
            <w:pPr>
              <w:jc w:val="center"/>
              <w:rPr>
                <w:rFonts w:ascii="Sylfaen" w:hAnsi="Sylfaen"/>
                <w:sz w:val="24"/>
                <w:szCs w:val="24"/>
                <w:lang w:val="ka-GE"/>
              </w:rPr>
            </w:pPr>
          </w:p>
          <w:p w:rsidR="008362DB" w:rsidRPr="00382B89" w:rsidRDefault="008362DB" w:rsidP="003914D7">
            <w:pPr>
              <w:jc w:val="center"/>
              <w:rPr>
                <w:rFonts w:ascii="Sylfaen" w:hAnsi="Sylfaen"/>
                <w:sz w:val="24"/>
                <w:szCs w:val="24"/>
                <w:lang w:val="ka-GE"/>
              </w:rPr>
            </w:pPr>
          </w:p>
          <w:p w:rsidR="008362DB" w:rsidRPr="00382B89" w:rsidRDefault="008362DB" w:rsidP="003914D7">
            <w:pPr>
              <w:jc w:val="center"/>
              <w:rPr>
                <w:rFonts w:ascii="Sylfaen" w:hAnsi="Sylfaen"/>
                <w:sz w:val="24"/>
                <w:szCs w:val="24"/>
                <w:lang w:val="ka-GE"/>
              </w:rPr>
            </w:pPr>
          </w:p>
          <w:p w:rsidR="008362DB" w:rsidRPr="00382B89" w:rsidRDefault="008362DB" w:rsidP="003914D7">
            <w:pPr>
              <w:jc w:val="center"/>
              <w:rPr>
                <w:rFonts w:ascii="Sylfaen" w:hAnsi="Sylfaen"/>
                <w:sz w:val="24"/>
                <w:szCs w:val="24"/>
                <w:lang w:val="ka-GE"/>
              </w:rPr>
            </w:pPr>
          </w:p>
          <w:p w:rsidR="008362DB" w:rsidRPr="00382B89" w:rsidRDefault="008362DB" w:rsidP="003914D7">
            <w:pPr>
              <w:jc w:val="center"/>
              <w:rPr>
                <w:rFonts w:ascii="Sylfaen" w:hAnsi="Sylfaen"/>
                <w:sz w:val="24"/>
                <w:szCs w:val="24"/>
                <w:lang w:val="ka-GE"/>
              </w:rPr>
            </w:pPr>
          </w:p>
          <w:p w:rsidR="008362DB" w:rsidRPr="00382B89" w:rsidRDefault="008362DB" w:rsidP="003914D7">
            <w:pPr>
              <w:jc w:val="center"/>
              <w:rPr>
                <w:rFonts w:ascii="Sylfaen" w:hAnsi="Sylfaen"/>
                <w:sz w:val="24"/>
                <w:szCs w:val="24"/>
                <w:lang w:val="ka-GE"/>
              </w:rPr>
            </w:pPr>
          </w:p>
          <w:p w:rsidR="008362DB" w:rsidRPr="00382B89" w:rsidRDefault="008362DB" w:rsidP="003914D7">
            <w:pPr>
              <w:jc w:val="center"/>
              <w:rPr>
                <w:rFonts w:ascii="Sylfaen" w:hAnsi="Sylfaen"/>
                <w:sz w:val="24"/>
                <w:szCs w:val="24"/>
                <w:lang w:val="ka-GE"/>
              </w:rPr>
            </w:pPr>
          </w:p>
          <w:p w:rsidR="008362DB" w:rsidRPr="00382B89" w:rsidRDefault="008362DB" w:rsidP="003914D7">
            <w:pPr>
              <w:jc w:val="center"/>
              <w:rPr>
                <w:rFonts w:ascii="Sylfaen" w:hAnsi="Sylfaen"/>
                <w:sz w:val="24"/>
                <w:szCs w:val="24"/>
                <w:lang w:val="ka-GE"/>
              </w:rPr>
            </w:pPr>
          </w:p>
          <w:p w:rsidR="008362DB" w:rsidRPr="00382B89" w:rsidRDefault="008362DB" w:rsidP="003914D7">
            <w:pPr>
              <w:jc w:val="center"/>
              <w:rPr>
                <w:rFonts w:ascii="Sylfaen" w:hAnsi="Sylfaen"/>
                <w:sz w:val="24"/>
                <w:szCs w:val="24"/>
                <w:lang w:val="ka-GE"/>
              </w:rPr>
            </w:pPr>
          </w:p>
          <w:p w:rsidR="008362DB" w:rsidRPr="00382B89" w:rsidRDefault="008362DB" w:rsidP="003914D7">
            <w:pPr>
              <w:jc w:val="center"/>
              <w:rPr>
                <w:rFonts w:ascii="Sylfaen" w:hAnsi="Sylfaen"/>
                <w:sz w:val="24"/>
                <w:szCs w:val="24"/>
                <w:lang w:val="ka-GE"/>
              </w:rPr>
            </w:pPr>
          </w:p>
          <w:p w:rsidR="008362DB" w:rsidRPr="00382B89" w:rsidRDefault="008362DB" w:rsidP="003914D7">
            <w:pPr>
              <w:jc w:val="center"/>
              <w:rPr>
                <w:rFonts w:ascii="Sylfaen" w:hAnsi="Sylfaen"/>
                <w:sz w:val="24"/>
                <w:szCs w:val="24"/>
                <w:lang w:val="ka-GE"/>
              </w:rPr>
            </w:pPr>
          </w:p>
        </w:tc>
        <w:tc>
          <w:tcPr>
            <w:tcW w:w="990" w:type="dxa"/>
          </w:tcPr>
          <w:p w:rsidR="008362DB" w:rsidRPr="00382B89" w:rsidRDefault="008362DB" w:rsidP="003914D7">
            <w:pPr>
              <w:jc w:val="center"/>
              <w:rPr>
                <w:rFonts w:ascii="AcadNusx" w:hAnsi="AcadNusx"/>
                <w:sz w:val="24"/>
                <w:szCs w:val="24"/>
              </w:rPr>
            </w:pPr>
          </w:p>
          <w:p w:rsidR="008362DB" w:rsidRPr="00382B89" w:rsidRDefault="008362DB" w:rsidP="003914D7">
            <w:pPr>
              <w:rPr>
                <w:rFonts w:ascii="Sylfaen" w:hAnsi="Sylfaen"/>
                <w:sz w:val="24"/>
                <w:szCs w:val="24"/>
                <w:lang w:val="ka-GE"/>
              </w:rPr>
            </w:pPr>
          </w:p>
        </w:tc>
        <w:tc>
          <w:tcPr>
            <w:tcW w:w="810" w:type="dxa"/>
          </w:tcPr>
          <w:p w:rsidR="008362DB" w:rsidRPr="00382B89" w:rsidRDefault="008362DB" w:rsidP="003914D7">
            <w:pPr>
              <w:pStyle w:val="Header"/>
              <w:jc w:val="center"/>
              <w:rPr>
                <w:rFonts w:cs="AcadNusx"/>
                <w:szCs w:val="24"/>
              </w:rPr>
            </w:pPr>
          </w:p>
        </w:tc>
        <w:tc>
          <w:tcPr>
            <w:tcW w:w="810" w:type="dxa"/>
          </w:tcPr>
          <w:p w:rsidR="008362DB" w:rsidRPr="00382B89" w:rsidRDefault="008362DB" w:rsidP="003914D7">
            <w:pPr>
              <w:pStyle w:val="Header"/>
              <w:jc w:val="center"/>
              <w:rPr>
                <w:rFonts w:cs="AcadNusx"/>
                <w:szCs w:val="24"/>
              </w:rPr>
            </w:pPr>
          </w:p>
        </w:tc>
        <w:tc>
          <w:tcPr>
            <w:tcW w:w="810" w:type="dxa"/>
          </w:tcPr>
          <w:p w:rsidR="008362DB" w:rsidRPr="00382B89" w:rsidRDefault="008362DB" w:rsidP="003914D7">
            <w:pPr>
              <w:pStyle w:val="Header"/>
              <w:jc w:val="center"/>
              <w:rPr>
                <w:rFonts w:cs="AcadNusx"/>
                <w:szCs w:val="24"/>
              </w:rPr>
            </w:pPr>
          </w:p>
        </w:tc>
        <w:tc>
          <w:tcPr>
            <w:tcW w:w="810" w:type="dxa"/>
          </w:tcPr>
          <w:p w:rsidR="008362DB" w:rsidRPr="00382B89" w:rsidRDefault="008362DB" w:rsidP="003914D7">
            <w:pPr>
              <w:pStyle w:val="Header"/>
              <w:jc w:val="center"/>
              <w:rPr>
                <w:rFonts w:cs="AcadNusx"/>
                <w:color w:val="auto"/>
                <w:szCs w:val="24"/>
              </w:rPr>
            </w:pPr>
          </w:p>
        </w:tc>
        <w:tc>
          <w:tcPr>
            <w:tcW w:w="900" w:type="dxa"/>
          </w:tcPr>
          <w:p w:rsidR="008362DB" w:rsidRPr="00382B89" w:rsidRDefault="008362DB" w:rsidP="003914D7">
            <w:pPr>
              <w:pStyle w:val="Header"/>
              <w:jc w:val="center"/>
              <w:rPr>
                <w:rFonts w:cs="AcadNusx"/>
                <w:color w:val="auto"/>
                <w:szCs w:val="24"/>
              </w:rPr>
            </w:pPr>
          </w:p>
        </w:tc>
        <w:tc>
          <w:tcPr>
            <w:tcW w:w="1080" w:type="dxa"/>
          </w:tcPr>
          <w:p w:rsidR="008362DB" w:rsidRPr="00382B89" w:rsidRDefault="008362DB" w:rsidP="003914D7">
            <w:pPr>
              <w:pStyle w:val="Header"/>
              <w:rPr>
                <w:rFonts w:ascii="Sylfaen" w:hAnsi="Sylfaen" w:cs="AcadNusx"/>
                <w:color w:val="auto"/>
                <w:szCs w:val="24"/>
                <w:lang w:val="ka-GE"/>
              </w:rPr>
            </w:pPr>
          </w:p>
        </w:tc>
        <w:tc>
          <w:tcPr>
            <w:tcW w:w="1114" w:type="dxa"/>
          </w:tcPr>
          <w:p w:rsidR="008362DB" w:rsidRPr="00382B89" w:rsidRDefault="008362DB" w:rsidP="003914D7">
            <w:pPr>
              <w:pStyle w:val="BodyText"/>
              <w:rPr>
                <w:rFonts w:ascii="Sylfaen" w:hAnsi="Sylfaen"/>
                <w:szCs w:val="24"/>
                <w:lang w:val="ka-GE"/>
              </w:rPr>
            </w:pPr>
            <w:r w:rsidRPr="00382B89">
              <w:rPr>
                <w:rFonts w:ascii="Sylfaen" w:hAnsi="Sylfaen"/>
                <w:szCs w:val="24"/>
                <w:lang w:val="ka-GE"/>
              </w:rPr>
              <w:t>10</w:t>
            </w:r>
          </w:p>
        </w:tc>
        <w:tc>
          <w:tcPr>
            <w:tcW w:w="1172" w:type="dxa"/>
            <w:gridSpan w:val="2"/>
          </w:tcPr>
          <w:p w:rsidR="008362DB" w:rsidRPr="00382B89" w:rsidRDefault="008362DB" w:rsidP="003914D7">
            <w:pPr>
              <w:pStyle w:val="Header"/>
              <w:rPr>
                <w:rFonts w:ascii="Sylfaen" w:hAnsi="Sylfaen" w:cs="AcadNusx"/>
                <w:szCs w:val="24"/>
                <w:lang w:val="ka-GE"/>
              </w:rPr>
            </w:pPr>
            <w:r w:rsidRPr="00382B89">
              <w:rPr>
                <w:rFonts w:ascii="Sylfaen" w:hAnsi="Sylfaen" w:cs="AcadNusx"/>
                <w:szCs w:val="24"/>
                <w:lang w:val="ka-GE"/>
              </w:rPr>
              <w:t>10</w:t>
            </w:r>
          </w:p>
          <w:p w:rsidR="008362DB" w:rsidRPr="00382B89" w:rsidRDefault="008362DB" w:rsidP="003914D7">
            <w:pPr>
              <w:pStyle w:val="Header"/>
              <w:rPr>
                <w:rFonts w:ascii="Sylfaen" w:hAnsi="Sylfaen" w:cs="AcadNusx"/>
                <w:szCs w:val="24"/>
                <w:lang w:val="ka-GE"/>
              </w:rPr>
            </w:pPr>
          </w:p>
          <w:p w:rsidR="008362DB" w:rsidRPr="00382B89" w:rsidRDefault="008362DB" w:rsidP="003914D7">
            <w:pPr>
              <w:pStyle w:val="Header"/>
              <w:rPr>
                <w:rFonts w:ascii="Sylfaen" w:hAnsi="Sylfaen" w:cs="AcadNusx"/>
                <w:szCs w:val="24"/>
                <w:lang w:val="ka-GE"/>
              </w:rPr>
            </w:pPr>
          </w:p>
          <w:p w:rsidR="008362DB" w:rsidRPr="00382B89" w:rsidRDefault="008362DB" w:rsidP="003914D7">
            <w:pPr>
              <w:pStyle w:val="Header"/>
              <w:rPr>
                <w:rFonts w:ascii="Sylfaen" w:hAnsi="Sylfaen" w:cs="AcadNusx"/>
                <w:szCs w:val="24"/>
                <w:lang w:val="ka-GE"/>
              </w:rPr>
            </w:pPr>
          </w:p>
          <w:p w:rsidR="008362DB" w:rsidRPr="00382B89" w:rsidRDefault="008362DB" w:rsidP="003914D7">
            <w:pPr>
              <w:pStyle w:val="Header"/>
              <w:rPr>
                <w:rFonts w:ascii="Sylfaen" w:hAnsi="Sylfaen" w:cs="AcadNusx"/>
                <w:szCs w:val="24"/>
                <w:lang w:val="ka-GE"/>
              </w:rPr>
            </w:pPr>
          </w:p>
          <w:p w:rsidR="008362DB" w:rsidRPr="00382B89" w:rsidRDefault="008362DB" w:rsidP="003914D7">
            <w:pPr>
              <w:pStyle w:val="Header"/>
              <w:rPr>
                <w:rFonts w:ascii="Sylfaen" w:hAnsi="Sylfaen" w:cs="AcadNusx"/>
                <w:szCs w:val="24"/>
                <w:lang w:val="ka-GE"/>
              </w:rPr>
            </w:pPr>
          </w:p>
          <w:p w:rsidR="008362DB" w:rsidRPr="00382B89" w:rsidRDefault="008362DB" w:rsidP="003914D7">
            <w:pPr>
              <w:pStyle w:val="Header"/>
              <w:rPr>
                <w:rFonts w:cs="AcadNusx"/>
                <w:szCs w:val="24"/>
              </w:rPr>
            </w:pPr>
          </w:p>
        </w:tc>
      </w:tr>
      <w:tr w:rsidR="008362DB" w:rsidRPr="00382B89" w:rsidTr="003914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8" w:type="dxa"/>
          </w:tcPr>
          <w:p w:rsidR="008362DB" w:rsidRPr="00382B89" w:rsidRDefault="008362DB" w:rsidP="003914D7">
            <w:pPr>
              <w:jc w:val="center"/>
              <w:rPr>
                <w:rFonts w:ascii="AcadNusx" w:hAnsi="AcadNusx"/>
                <w:b/>
                <w:sz w:val="24"/>
                <w:szCs w:val="24"/>
              </w:rPr>
            </w:pPr>
          </w:p>
        </w:tc>
        <w:tc>
          <w:tcPr>
            <w:tcW w:w="2976" w:type="dxa"/>
          </w:tcPr>
          <w:p w:rsidR="008362DB" w:rsidRPr="00382B89" w:rsidRDefault="008362DB" w:rsidP="003914D7">
            <w:pPr>
              <w:jc w:val="center"/>
              <w:rPr>
                <w:rFonts w:ascii="Sylfaen" w:hAnsi="Sylfaen"/>
                <w:b/>
                <w:sz w:val="24"/>
                <w:szCs w:val="24"/>
                <w:lang w:val="ka-GE"/>
              </w:rPr>
            </w:pPr>
            <w:r w:rsidRPr="00382B89">
              <w:rPr>
                <w:rFonts w:ascii="Sylfaen" w:hAnsi="Sylfaen"/>
                <w:b/>
                <w:sz w:val="24"/>
                <w:szCs w:val="24"/>
                <w:lang w:val="ka-GE"/>
              </w:rPr>
              <w:t>საბაკალავრო ნაშრომი</w:t>
            </w:r>
          </w:p>
        </w:tc>
        <w:tc>
          <w:tcPr>
            <w:tcW w:w="1704" w:type="dxa"/>
          </w:tcPr>
          <w:p w:rsidR="008362DB" w:rsidRPr="00382B89" w:rsidRDefault="008362DB" w:rsidP="003914D7">
            <w:pPr>
              <w:jc w:val="center"/>
              <w:rPr>
                <w:rFonts w:ascii="Sylfaen" w:hAnsi="Sylfaen"/>
                <w:sz w:val="24"/>
                <w:szCs w:val="24"/>
                <w:lang w:val="ka-GE"/>
              </w:rPr>
            </w:pPr>
            <w:r w:rsidRPr="00382B89">
              <w:rPr>
                <w:rFonts w:ascii="Sylfaen" w:hAnsi="Sylfaen"/>
                <w:sz w:val="24"/>
                <w:szCs w:val="24"/>
                <w:lang w:val="ka-GE"/>
              </w:rPr>
              <w:t>სავალდებულო</w:t>
            </w:r>
          </w:p>
        </w:tc>
        <w:tc>
          <w:tcPr>
            <w:tcW w:w="990" w:type="dxa"/>
          </w:tcPr>
          <w:p w:rsidR="008362DB" w:rsidRPr="00382B89" w:rsidRDefault="008362DB" w:rsidP="003914D7">
            <w:pPr>
              <w:jc w:val="center"/>
              <w:rPr>
                <w:rFonts w:ascii="AcadNusx" w:hAnsi="AcadNusx"/>
                <w:b/>
                <w:sz w:val="24"/>
                <w:szCs w:val="24"/>
              </w:rPr>
            </w:pPr>
            <w:r w:rsidRPr="00382B89">
              <w:rPr>
                <w:rFonts w:ascii="AcadNusx" w:hAnsi="AcadNusx"/>
                <w:b/>
                <w:sz w:val="24"/>
                <w:szCs w:val="24"/>
              </w:rPr>
              <w:t>10</w:t>
            </w:r>
          </w:p>
        </w:tc>
        <w:tc>
          <w:tcPr>
            <w:tcW w:w="810" w:type="dxa"/>
          </w:tcPr>
          <w:p w:rsidR="008362DB" w:rsidRPr="00382B89" w:rsidRDefault="008362DB" w:rsidP="003914D7">
            <w:pPr>
              <w:pStyle w:val="BodyText"/>
              <w:jc w:val="center"/>
              <w:rPr>
                <w:szCs w:val="24"/>
              </w:rPr>
            </w:pPr>
          </w:p>
        </w:tc>
        <w:tc>
          <w:tcPr>
            <w:tcW w:w="810" w:type="dxa"/>
          </w:tcPr>
          <w:p w:rsidR="008362DB" w:rsidRPr="00382B89" w:rsidRDefault="008362DB" w:rsidP="003914D7">
            <w:pPr>
              <w:pStyle w:val="BodyText"/>
              <w:jc w:val="center"/>
              <w:rPr>
                <w:szCs w:val="24"/>
              </w:rPr>
            </w:pPr>
          </w:p>
        </w:tc>
        <w:tc>
          <w:tcPr>
            <w:tcW w:w="810" w:type="dxa"/>
          </w:tcPr>
          <w:p w:rsidR="008362DB" w:rsidRPr="00382B89" w:rsidRDefault="008362DB" w:rsidP="003914D7">
            <w:pPr>
              <w:pStyle w:val="BodyText"/>
              <w:jc w:val="center"/>
              <w:rPr>
                <w:szCs w:val="24"/>
              </w:rPr>
            </w:pPr>
          </w:p>
        </w:tc>
        <w:tc>
          <w:tcPr>
            <w:tcW w:w="810" w:type="dxa"/>
          </w:tcPr>
          <w:p w:rsidR="008362DB" w:rsidRPr="00382B89" w:rsidRDefault="008362DB" w:rsidP="003914D7">
            <w:pPr>
              <w:pStyle w:val="BodyText"/>
              <w:jc w:val="center"/>
              <w:rPr>
                <w:szCs w:val="24"/>
              </w:rPr>
            </w:pPr>
          </w:p>
        </w:tc>
        <w:tc>
          <w:tcPr>
            <w:tcW w:w="900" w:type="dxa"/>
          </w:tcPr>
          <w:p w:rsidR="008362DB" w:rsidRPr="00382B89" w:rsidRDefault="008362DB" w:rsidP="003914D7">
            <w:pPr>
              <w:pStyle w:val="BodyText"/>
              <w:jc w:val="center"/>
              <w:rPr>
                <w:szCs w:val="24"/>
              </w:rPr>
            </w:pPr>
          </w:p>
        </w:tc>
        <w:tc>
          <w:tcPr>
            <w:tcW w:w="1080" w:type="dxa"/>
          </w:tcPr>
          <w:p w:rsidR="008362DB" w:rsidRPr="00382B89" w:rsidRDefault="008362DB" w:rsidP="003914D7">
            <w:pPr>
              <w:pStyle w:val="BodyText"/>
              <w:rPr>
                <w:szCs w:val="24"/>
              </w:rPr>
            </w:pPr>
          </w:p>
        </w:tc>
        <w:tc>
          <w:tcPr>
            <w:tcW w:w="1114" w:type="dxa"/>
          </w:tcPr>
          <w:p w:rsidR="008362DB" w:rsidRPr="00382B89" w:rsidRDefault="008362DB" w:rsidP="003914D7">
            <w:pPr>
              <w:pStyle w:val="BodyText"/>
              <w:rPr>
                <w:szCs w:val="24"/>
              </w:rPr>
            </w:pPr>
          </w:p>
        </w:tc>
        <w:tc>
          <w:tcPr>
            <w:tcW w:w="1172" w:type="dxa"/>
            <w:gridSpan w:val="2"/>
          </w:tcPr>
          <w:p w:rsidR="008362DB" w:rsidRPr="00382B89" w:rsidRDefault="008362DB" w:rsidP="003914D7">
            <w:pPr>
              <w:pStyle w:val="BodyText"/>
              <w:jc w:val="center"/>
              <w:rPr>
                <w:szCs w:val="24"/>
              </w:rPr>
            </w:pPr>
            <w:r w:rsidRPr="00382B89">
              <w:rPr>
                <w:szCs w:val="24"/>
              </w:rPr>
              <w:t>10</w:t>
            </w:r>
          </w:p>
        </w:tc>
      </w:tr>
      <w:tr w:rsidR="008362DB" w:rsidRPr="00382B89" w:rsidTr="003914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8" w:type="dxa"/>
          </w:tcPr>
          <w:p w:rsidR="008362DB" w:rsidRPr="00382B89" w:rsidRDefault="008362DB" w:rsidP="003914D7">
            <w:pPr>
              <w:jc w:val="center"/>
              <w:rPr>
                <w:rFonts w:ascii="AcadNusx" w:hAnsi="AcadNusx"/>
                <w:b/>
                <w:sz w:val="24"/>
                <w:szCs w:val="24"/>
              </w:rPr>
            </w:pPr>
          </w:p>
        </w:tc>
        <w:tc>
          <w:tcPr>
            <w:tcW w:w="2976" w:type="dxa"/>
          </w:tcPr>
          <w:p w:rsidR="008362DB" w:rsidRPr="00382B89" w:rsidRDefault="008362DB" w:rsidP="003914D7">
            <w:pPr>
              <w:jc w:val="center"/>
              <w:rPr>
                <w:rFonts w:ascii="AcadNusx" w:hAnsi="AcadNusx"/>
                <w:b/>
                <w:sz w:val="24"/>
                <w:szCs w:val="24"/>
              </w:rPr>
            </w:pPr>
          </w:p>
          <w:p w:rsidR="008362DB" w:rsidRPr="00382B89" w:rsidRDefault="008362DB" w:rsidP="003914D7">
            <w:pPr>
              <w:jc w:val="center"/>
              <w:rPr>
                <w:rFonts w:ascii="AcadNusx" w:hAnsi="AcadNusx"/>
                <w:b/>
                <w:sz w:val="24"/>
                <w:szCs w:val="24"/>
              </w:rPr>
            </w:pPr>
          </w:p>
        </w:tc>
        <w:tc>
          <w:tcPr>
            <w:tcW w:w="1704" w:type="dxa"/>
          </w:tcPr>
          <w:p w:rsidR="008362DB" w:rsidRPr="00382B89" w:rsidRDefault="008362DB" w:rsidP="003914D7">
            <w:pPr>
              <w:jc w:val="center"/>
              <w:rPr>
                <w:rFonts w:ascii="AcadNusx" w:hAnsi="AcadNusx"/>
                <w:sz w:val="24"/>
                <w:szCs w:val="24"/>
              </w:rPr>
            </w:pPr>
          </w:p>
        </w:tc>
        <w:tc>
          <w:tcPr>
            <w:tcW w:w="990" w:type="dxa"/>
          </w:tcPr>
          <w:p w:rsidR="008362DB" w:rsidRPr="00382B89" w:rsidRDefault="008362DB" w:rsidP="003914D7">
            <w:pPr>
              <w:jc w:val="center"/>
              <w:rPr>
                <w:rFonts w:ascii="AcadNusx" w:hAnsi="AcadNusx"/>
                <w:b/>
                <w:sz w:val="24"/>
                <w:szCs w:val="24"/>
              </w:rPr>
            </w:pPr>
          </w:p>
        </w:tc>
        <w:tc>
          <w:tcPr>
            <w:tcW w:w="810" w:type="dxa"/>
          </w:tcPr>
          <w:p w:rsidR="008362DB" w:rsidRPr="00382B89" w:rsidRDefault="008362DB" w:rsidP="003914D7">
            <w:pPr>
              <w:pStyle w:val="BodyText"/>
              <w:jc w:val="center"/>
              <w:rPr>
                <w:szCs w:val="24"/>
              </w:rPr>
            </w:pPr>
          </w:p>
        </w:tc>
        <w:tc>
          <w:tcPr>
            <w:tcW w:w="810" w:type="dxa"/>
          </w:tcPr>
          <w:p w:rsidR="008362DB" w:rsidRPr="00382B89" w:rsidRDefault="008362DB" w:rsidP="003914D7">
            <w:pPr>
              <w:pStyle w:val="BodyText"/>
              <w:jc w:val="center"/>
              <w:rPr>
                <w:szCs w:val="24"/>
              </w:rPr>
            </w:pPr>
          </w:p>
        </w:tc>
        <w:tc>
          <w:tcPr>
            <w:tcW w:w="810" w:type="dxa"/>
          </w:tcPr>
          <w:p w:rsidR="008362DB" w:rsidRPr="00382B89" w:rsidRDefault="008362DB" w:rsidP="003914D7">
            <w:pPr>
              <w:pStyle w:val="BodyText"/>
              <w:jc w:val="center"/>
              <w:rPr>
                <w:szCs w:val="24"/>
              </w:rPr>
            </w:pPr>
          </w:p>
        </w:tc>
        <w:tc>
          <w:tcPr>
            <w:tcW w:w="810" w:type="dxa"/>
          </w:tcPr>
          <w:p w:rsidR="008362DB" w:rsidRPr="00382B89" w:rsidRDefault="008362DB" w:rsidP="003914D7">
            <w:pPr>
              <w:pStyle w:val="BodyText"/>
              <w:jc w:val="center"/>
              <w:rPr>
                <w:szCs w:val="24"/>
              </w:rPr>
            </w:pPr>
          </w:p>
        </w:tc>
        <w:tc>
          <w:tcPr>
            <w:tcW w:w="900" w:type="dxa"/>
          </w:tcPr>
          <w:p w:rsidR="008362DB" w:rsidRPr="00382B89" w:rsidRDefault="008362DB" w:rsidP="003914D7">
            <w:pPr>
              <w:pStyle w:val="BodyText"/>
              <w:jc w:val="center"/>
              <w:rPr>
                <w:szCs w:val="24"/>
              </w:rPr>
            </w:pPr>
          </w:p>
        </w:tc>
        <w:tc>
          <w:tcPr>
            <w:tcW w:w="1080" w:type="dxa"/>
          </w:tcPr>
          <w:p w:rsidR="008362DB" w:rsidRPr="00382B89" w:rsidRDefault="008362DB" w:rsidP="003914D7">
            <w:pPr>
              <w:pStyle w:val="BodyText"/>
              <w:rPr>
                <w:szCs w:val="24"/>
              </w:rPr>
            </w:pPr>
          </w:p>
        </w:tc>
        <w:tc>
          <w:tcPr>
            <w:tcW w:w="1114" w:type="dxa"/>
          </w:tcPr>
          <w:p w:rsidR="008362DB" w:rsidRPr="00382B89" w:rsidRDefault="008362DB" w:rsidP="003914D7">
            <w:pPr>
              <w:pStyle w:val="BodyText"/>
              <w:rPr>
                <w:szCs w:val="24"/>
              </w:rPr>
            </w:pPr>
          </w:p>
        </w:tc>
        <w:tc>
          <w:tcPr>
            <w:tcW w:w="1172" w:type="dxa"/>
            <w:gridSpan w:val="2"/>
          </w:tcPr>
          <w:p w:rsidR="008362DB" w:rsidRPr="00382B89" w:rsidRDefault="008362DB" w:rsidP="003914D7">
            <w:pPr>
              <w:pStyle w:val="BodyText"/>
              <w:jc w:val="center"/>
              <w:rPr>
                <w:szCs w:val="24"/>
              </w:rPr>
            </w:pPr>
          </w:p>
        </w:tc>
      </w:tr>
      <w:tr w:rsidR="008362DB" w:rsidRPr="00382B89" w:rsidTr="003914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34" w:type="dxa"/>
            <w:gridSpan w:val="2"/>
          </w:tcPr>
          <w:p w:rsidR="008362DB" w:rsidRPr="00382B89" w:rsidRDefault="008362DB" w:rsidP="003914D7">
            <w:pPr>
              <w:jc w:val="center"/>
              <w:rPr>
                <w:rFonts w:ascii="Sylfaen" w:hAnsi="Sylfaen"/>
                <w:b/>
                <w:sz w:val="24"/>
                <w:szCs w:val="24"/>
                <w:lang w:val="ka-GE"/>
              </w:rPr>
            </w:pPr>
            <w:r w:rsidRPr="00382B89">
              <w:rPr>
                <w:rFonts w:ascii="Sylfaen" w:hAnsi="Sylfaen"/>
                <w:b/>
                <w:sz w:val="24"/>
                <w:szCs w:val="24"/>
                <w:lang w:val="ka-GE"/>
              </w:rPr>
              <w:t>სულ:</w:t>
            </w:r>
          </w:p>
          <w:p w:rsidR="008362DB" w:rsidRPr="00382B89" w:rsidRDefault="008362DB" w:rsidP="003914D7">
            <w:pPr>
              <w:jc w:val="center"/>
              <w:rPr>
                <w:rFonts w:ascii="AcadNusx" w:hAnsi="AcadNusx"/>
                <w:b/>
                <w:sz w:val="24"/>
                <w:szCs w:val="24"/>
              </w:rPr>
            </w:pPr>
          </w:p>
        </w:tc>
        <w:tc>
          <w:tcPr>
            <w:tcW w:w="1704" w:type="dxa"/>
          </w:tcPr>
          <w:p w:rsidR="008362DB" w:rsidRPr="00382B89" w:rsidRDefault="008362DB" w:rsidP="003914D7">
            <w:pPr>
              <w:jc w:val="center"/>
              <w:rPr>
                <w:rFonts w:ascii="AcadNusx" w:hAnsi="AcadNusx"/>
                <w:sz w:val="24"/>
                <w:szCs w:val="24"/>
              </w:rPr>
            </w:pPr>
          </w:p>
        </w:tc>
        <w:tc>
          <w:tcPr>
            <w:tcW w:w="990" w:type="dxa"/>
          </w:tcPr>
          <w:p w:rsidR="008362DB" w:rsidRPr="00382B89" w:rsidRDefault="008362DB" w:rsidP="003914D7">
            <w:pPr>
              <w:jc w:val="center"/>
              <w:rPr>
                <w:rFonts w:ascii="AcadNusx" w:hAnsi="AcadNusx"/>
                <w:b/>
                <w:sz w:val="24"/>
                <w:szCs w:val="24"/>
              </w:rPr>
            </w:pPr>
            <w:r w:rsidRPr="00382B89">
              <w:rPr>
                <w:rFonts w:ascii="AcadNusx" w:hAnsi="AcadNusx"/>
                <w:b/>
                <w:sz w:val="24"/>
                <w:szCs w:val="24"/>
              </w:rPr>
              <w:t>240</w:t>
            </w:r>
          </w:p>
        </w:tc>
        <w:tc>
          <w:tcPr>
            <w:tcW w:w="810" w:type="dxa"/>
          </w:tcPr>
          <w:p w:rsidR="008362DB" w:rsidRPr="00382B89" w:rsidRDefault="008362DB" w:rsidP="003914D7">
            <w:pPr>
              <w:pStyle w:val="BodyText"/>
              <w:jc w:val="center"/>
              <w:rPr>
                <w:rFonts w:ascii="Sylfaen" w:hAnsi="Sylfaen"/>
                <w:szCs w:val="24"/>
              </w:rPr>
            </w:pPr>
            <w:r w:rsidRPr="00382B89">
              <w:rPr>
                <w:rFonts w:ascii="Sylfaen" w:hAnsi="Sylfaen"/>
                <w:szCs w:val="24"/>
              </w:rPr>
              <w:t>30</w:t>
            </w:r>
          </w:p>
        </w:tc>
        <w:tc>
          <w:tcPr>
            <w:tcW w:w="810" w:type="dxa"/>
          </w:tcPr>
          <w:p w:rsidR="008362DB" w:rsidRPr="00382B89" w:rsidRDefault="008362DB" w:rsidP="003914D7">
            <w:pPr>
              <w:pStyle w:val="BodyText"/>
              <w:jc w:val="center"/>
              <w:rPr>
                <w:rFonts w:ascii="Sylfaen" w:hAnsi="Sylfaen"/>
                <w:szCs w:val="24"/>
                <w:lang w:val="ka-GE"/>
              </w:rPr>
            </w:pPr>
            <w:r w:rsidRPr="00382B89">
              <w:rPr>
                <w:rFonts w:ascii="Sylfaen" w:hAnsi="Sylfaen"/>
                <w:szCs w:val="24"/>
                <w:lang w:val="ka-GE"/>
              </w:rPr>
              <w:t>30</w:t>
            </w:r>
          </w:p>
        </w:tc>
        <w:tc>
          <w:tcPr>
            <w:tcW w:w="810" w:type="dxa"/>
          </w:tcPr>
          <w:p w:rsidR="008362DB" w:rsidRPr="00382B89" w:rsidRDefault="008362DB" w:rsidP="003914D7">
            <w:pPr>
              <w:pStyle w:val="BodyText"/>
              <w:jc w:val="center"/>
              <w:rPr>
                <w:szCs w:val="24"/>
              </w:rPr>
            </w:pPr>
            <w:r w:rsidRPr="00382B89">
              <w:rPr>
                <w:szCs w:val="24"/>
              </w:rPr>
              <w:t>30</w:t>
            </w:r>
          </w:p>
        </w:tc>
        <w:tc>
          <w:tcPr>
            <w:tcW w:w="810" w:type="dxa"/>
          </w:tcPr>
          <w:p w:rsidR="008362DB" w:rsidRPr="00382B89" w:rsidRDefault="008362DB" w:rsidP="003914D7">
            <w:pPr>
              <w:pStyle w:val="BodyText"/>
              <w:jc w:val="center"/>
              <w:rPr>
                <w:rFonts w:ascii="Sylfaen" w:hAnsi="Sylfaen"/>
                <w:szCs w:val="24"/>
                <w:lang w:val="ka-GE"/>
              </w:rPr>
            </w:pPr>
            <w:r w:rsidRPr="00382B89">
              <w:rPr>
                <w:szCs w:val="24"/>
              </w:rPr>
              <w:t>3</w:t>
            </w:r>
            <w:r w:rsidRPr="00382B89">
              <w:rPr>
                <w:rFonts w:ascii="Sylfaen" w:hAnsi="Sylfaen"/>
                <w:szCs w:val="24"/>
                <w:lang w:val="ka-GE"/>
              </w:rPr>
              <w:t>0</w:t>
            </w:r>
          </w:p>
        </w:tc>
        <w:tc>
          <w:tcPr>
            <w:tcW w:w="900" w:type="dxa"/>
          </w:tcPr>
          <w:p w:rsidR="008362DB" w:rsidRPr="00382B89" w:rsidRDefault="008362DB" w:rsidP="003914D7">
            <w:pPr>
              <w:pStyle w:val="BodyText"/>
              <w:jc w:val="center"/>
              <w:rPr>
                <w:rFonts w:ascii="Sylfaen" w:hAnsi="Sylfaen"/>
                <w:szCs w:val="24"/>
              </w:rPr>
            </w:pPr>
            <w:r w:rsidRPr="00382B89">
              <w:rPr>
                <w:szCs w:val="24"/>
              </w:rPr>
              <w:t>3</w:t>
            </w:r>
            <w:r w:rsidRPr="00382B89">
              <w:rPr>
                <w:rFonts w:ascii="Sylfaen" w:hAnsi="Sylfaen"/>
                <w:szCs w:val="24"/>
              </w:rPr>
              <w:t>0</w:t>
            </w:r>
          </w:p>
        </w:tc>
        <w:tc>
          <w:tcPr>
            <w:tcW w:w="1080" w:type="dxa"/>
          </w:tcPr>
          <w:p w:rsidR="008362DB" w:rsidRPr="00382B89" w:rsidRDefault="008362DB" w:rsidP="003914D7">
            <w:pPr>
              <w:pStyle w:val="BodyText"/>
              <w:jc w:val="center"/>
              <w:rPr>
                <w:szCs w:val="24"/>
              </w:rPr>
            </w:pPr>
            <w:r w:rsidRPr="00382B89">
              <w:rPr>
                <w:szCs w:val="24"/>
              </w:rPr>
              <w:t>30</w:t>
            </w:r>
          </w:p>
        </w:tc>
        <w:tc>
          <w:tcPr>
            <w:tcW w:w="1114" w:type="dxa"/>
          </w:tcPr>
          <w:p w:rsidR="008362DB" w:rsidRPr="00382B89" w:rsidRDefault="008362DB" w:rsidP="003914D7">
            <w:pPr>
              <w:pStyle w:val="BodyText"/>
              <w:jc w:val="center"/>
              <w:rPr>
                <w:szCs w:val="24"/>
              </w:rPr>
            </w:pPr>
            <w:r w:rsidRPr="00382B89">
              <w:rPr>
                <w:szCs w:val="24"/>
              </w:rPr>
              <w:t>30</w:t>
            </w:r>
          </w:p>
        </w:tc>
        <w:tc>
          <w:tcPr>
            <w:tcW w:w="1172" w:type="dxa"/>
            <w:gridSpan w:val="2"/>
          </w:tcPr>
          <w:p w:rsidR="008362DB" w:rsidRPr="00382B89" w:rsidRDefault="008362DB" w:rsidP="003914D7">
            <w:pPr>
              <w:pStyle w:val="BodyText"/>
              <w:jc w:val="center"/>
              <w:rPr>
                <w:szCs w:val="24"/>
              </w:rPr>
            </w:pPr>
            <w:r w:rsidRPr="00382B89">
              <w:rPr>
                <w:szCs w:val="24"/>
              </w:rPr>
              <w:t>30</w:t>
            </w:r>
          </w:p>
        </w:tc>
      </w:tr>
    </w:tbl>
    <w:p w:rsidR="008362DB" w:rsidRPr="00382B89" w:rsidRDefault="008362DB" w:rsidP="008362DB">
      <w:pPr>
        <w:tabs>
          <w:tab w:val="left" w:pos="4993"/>
        </w:tabs>
        <w:rPr>
          <w:rFonts w:ascii="Sylfaen" w:hAnsi="Sylfaen"/>
          <w:sz w:val="24"/>
          <w:szCs w:val="24"/>
          <w:lang w:val="ka-GE"/>
        </w:rPr>
      </w:pPr>
    </w:p>
    <w:p w:rsidR="008362DB" w:rsidRPr="00382B89" w:rsidRDefault="008362DB" w:rsidP="008362DB">
      <w:pPr>
        <w:tabs>
          <w:tab w:val="left" w:pos="4993"/>
        </w:tabs>
        <w:rPr>
          <w:rFonts w:ascii="Sylfaen" w:hAnsi="Sylfaen"/>
          <w:sz w:val="24"/>
          <w:szCs w:val="24"/>
          <w:lang w:val="ka-GE"/>
        </w:rPr>
      </w:pPr>
    </w:p>
    <w:p w:rsidR="008362DB" w:rsidRPr="00382B89" w:rsidRDefault="008362DB" w:rsidP="008362DB">
      <w:pPr>
        <w:tabs>
          <w:tab w:val="left" w:pos="4993"/>
        </w:tabs>
        <w:rPr>
          <w:rFonts w:ascii="Sylfaen" w:hAnsi="Sylfaen"/>
          <w:sz w:val="24"/>
          <w:szCs w:val="24"/>
          <w:lang w:val="ka-GE"/>
        </w:rPr>
      </w:pPr>
    </w:p>
    <w:p w:rsidR="008362DB" w:rsidRPr="00382B89" w:rsidRDefault="008362DB" w:rsidP="008362DB">
      <w:pPr>
        <w:tabs>
          <w:tab w:val="left" w:pos="4993"/>
        </w:tabs>
        <w:rPr>
          <w:rFonts w:ascii="Sylfaen" w:hAnsi="Sylfaen"/>
          <w:sz w:val="24"/>
          <w:szCs w:val="24"/>
          <w:lang w:val="ka-GE"/>
        </w:rPr>
      </w:pPr>
    </w:p>
    <w:p w:rsidR="008362DB" w:rsidRPr="00382B89" w:rsidRDefault="008362DB" w:rsidP="008362DB">
      <w:pPr>
        <w:tabs>
          <w:tab w:val="left" w:pos="4993"/>
        </w:tabs>
        <w:rPr>
          <w:rFonts w:ascii="Sylfaen" w:hAnsi="Sylfaen"/>
          <w:sz w:val="24"/>
          <w:szCs w:val="24"/>
          <w:lang w:val="ka-GE"/>
        </w:rPr>
      </w:pPr>
    </w:p>
    <w:p w:rsidR="008362DB" w:rsidRPr="00382B89" w:rsidRDefault="008362DB" w:rsidP="008362DB">
      <w:pPr>
        <w:rPr>
          <w:rFonts w:ascii="Sylfaen" w:hAnsi="Sylfaen"/>
          <w:sz w:val="24"/>
          <w:szCs w:val="24"/>
          <w:lang w:val="ka-GE"/>
        </w:rPr>
      </w:pPr>
    </w:p>
    <w:p w:rsidR="008362DB" w:rsidRPr="00382B89" w:rsidRDefault="008362DB" w:rsidP="008362DB">
      <w:pPr>
        <w:rPr>
          <w:rFonts w:ascii="Sylfaen" w:hAnsi="Sylfaen"/>
          <w:sz w:val="24"/>
          <w:szCs w:val="24"/>
          <w:lang w:val="ka-GE"/>
        </w:rPr>
      </w:pPr>
    </w:p>
    <w:p w:rsidR="008362DB" w:rsidRPr="00382B89" w:rsidRDefault="008362DB" w:rsidP="008362DB">
      <w:pPr>
        <w:rPr>
          <w:rFonts w:ascii="Sylfaen" w:hAnsi="Sylfaen"/>
          <w:sz w:val="24"/>
          <w:szCs w:val="24"/>
          <w:lang w:val="ka-GE"/>
        </w:rPr>
      </w:pPr>
    </w:p>
    <w:p w:rsidR="008362DB" w:rsidRPr="00382B89" w:rsidRDefault="008362DB" w:rsidP="008362DB">
      <w:pPr>
        <w:tabs>
          <w:tab w:val="left" w:pos="567"/>
        </w:tabs>
        <w:jc w:val="both"/>
        <w:rPr>
          <w:rFonts w:ascii="Sylfaen" w:hAnsi="Sylfaen"/>
          <w:b/>
          <w:sz w:val="24"/>
          <w:szCs w:val="24"/>
          <w:lang w:val="ka-GE"/>
        </w:rPr>
      </w:pPr>
    </w:p>
    <w:p w:rsidR="008362DB" w:rsidRPr="00382B89" w:rsidRDefault="008362DB" w:rsidP="008362DB">
      <w:pPr>
        <w:spacing w:line="360" w:lineRule="auto"/>
        <w:jc w:val="center"/>
        <w:rPr>
          <w:rFonts w:ascii="Sylfaen" w:hAnsi="Sylfaen"/>
          <w:b/>
          <w:bCs/>
          <w:sz w:val="24"/>
          <w:szCs w:val="24"/>
        </w:rPr>
      </w:pPr>
    </w:p>
    <w:p w:rsidR="008362DB" w:rsidRPr="00382B89" w:rsidRDefault="008362DB" w:rsidP="008362DB">
      <w:pPr>
        <w:framePr w:h="10109" w:hRule="exact" w:wrap="auto" w:hAnchor="text"/>
        <w:rPr>
          <w:sz w:val="24"/>
          <w:szCs w:val="24"/>
          <w:lang w:val="ka-GE"/>
        </w:rPr>
        <w:sectPr w:rsidR="008362DB" w:rsidRPr="00382B89" w:rsidSect="003914D7">
          <w:footerReference w:type="default" r:id="rId24"/>
          <w:pgSz w:w="16834" w:h="11909" w:orient="landscape" w:code="9"/>
          <w:pgMar w:top="659" w:right="1440" w:bottom="1440" w:left="1440" w:header="720" w:footer="720" w:gutter="0"/>
          <w:cols w:space="720"/>
          <w:docGrid w:linePitch="360"/>
        </w:sectPr>
      </w:pPr>
    </w:p>
    <w:p w:rsidR="008362DB" w:rsidRPr="00382B89" w:rsidRDefault="008362DB" w:rsidP="008362DB">
      <w:pPr>
        <w:tabs>
          <w:tab w:val="left" w:pos="567"/>
        </w:tabs>
        <w:jc w:val="right"/>
        <w:rPr>
          <w:rFonts w:ascii="Sylfaen" w:hAnsi="Sylfaen"/>
          <w:b/>
          <w:sz w:val="24"/>
          <w:szCs w:val="24"/>
        </w:rPr>
      </w:pPr>
    </w:p>
    <w:p w:rsidR="008362DB" w:rsidRPr="00382B89" w:rsidRDefault="008362DB" w:rsidP="008362DB">
      <w:pPr>
        <w:tabs>
          <w:tab w:val="left" w:pos="567"/>
        </w:tabs>
        <w:jc w:val="right"/>
        <w:rPr>
          <w:rFonts w:ascii="Sylfaen" w:hAnsi="Sylfaen"/>
          <w:b/>
          <w:sz w:val="24"/>
          <w:szCs w:val="24"/>
          <w:lang w:val="ka-GE"/>
        </w:rPr>
      </w:pPr>
    </w:p>
    <w:p w:rsidR="008362DB" w:rsidRPr="00382B89" w:rsidRDefault="008362DB" w:rsidP="008362DB">
      <w:pPr>
        <w:tabs>
          <w:tab w:val="left" w:pos="567"/>
        </w:tabs>
        <w:jc w:val="center"/>
        <w:rPr>
          <w:rFonts w:ascii="Sylfaen" w:hAnsi="Sylfaen"/>
          <w:b/>
          <w:sz w:val="24"/>
          <w:szCs w:val="24"/>
          <w:lang w:val="ka-GE"/>
        </w:rPr>
      </w:pPr>
    </w:p>
    <w:p w:rsidR="008362DB" w:rsidRPr="00382B89" w:rsidRDefault="008362DB" w:rsidP="008362DB">
      <w:pPr>
        <w:tabs>
          <w:tab w:val="left" w:pos="567"/>
        </w:tabs>
        <w:jc w:val="center"/>
        <w:rPr>
          <w:rFonts w:ascii="Sylfaen" w:hAnsi="Sylfaen"/>
          <w:b/>
          <w:sz w:val="24"/>
          <w:szCs w:val="24"/>
          <w:lang w:val="ka-GE"/>
        </w:rPr>
      </w:pPr>
      <w:r w:rsidRPr="00382B89">
        <w:rPr>
          <w:rFonts w:ascii="Sylfaen" w:hAnsi="Sylfaen"/>
          <w:b/>
          <w:sz w:val="24"/>
          <w:szCs w:val="24"/>
          <w:lang w:val="ka-GE"/>
        </w:rPr>
        <w:t>საბაკალავრო საგანამანათლებლო</w:t>
      </w:r>
      <w:r w:rsidRPr="00382B89">
        <w:rPr>
          <w:rFonts w:ascii="Sylfaen" w:hAnsi="Sylfaen"/>
          <w:b/>
          <w:sz w:val="24"/>
          <w:szCs w:val="24"/>
        </w:rPr>
        <w:t xml:space="preserve"> (Major)</w:t>
      </w:r>
      <w:r w:rsidRPr="00382B89">
        <w:rPr>
          <w:rFonts w:ascii="Sylfaen" w:hAnsi="Sylfaen"/>
          <w:b/>
          <w:sz w:val="24"/>
          <w:szCs w:val="24"/>
          <w:lang w:val="ka-GE"/>
        </w:rPr>
        <w:t xml:space="preserve"> პროგრამა - ისტორია</w:t>
      </w:r>
    </w:p>
    <w:p w:rsidR="008362DB" w:rsidRPr="00382B89" w:rsidRDefault="008362DB" w:rsidP="008362DB">
      <w:pPr>
        <w:tabs>
          <w:tab w:val="left" w:pos="567"/>
        </w:tabs>
        <w:jc w:val="center"/>
        <w:rPr>
          <w:rFonts w:ascii="Sylfaen" w:hAnsi="Sylfaen"/>
          <w:b/>
          <w:sz w:val="24"/>
          <w:szCs w:val="24"/>
        </w:rPr>
      </w:pPr>
      <w:r w:rsidRPr="00382B89">
        <w:rPr>
          <w:rFonts w:ascii="Sylfaen" w:hAnsi="Sylfaen"/>
          <w:b/>
          <w:sz w:val="24"/>
          <w:szCs w:val="24"/>
          <w:lang w:val="ka-GE"/>
        </w:rPr>
        <w:t>სასწავლო გეგმის დამატებითი ცხრილი</w:t>
      </w:r>
    </w:p>
    <w:p w:rsidR="008362DB" w:rsidRPr="00382B89" w:rsidRDefault="008362DB" w:rsidP="008362DB">
      <w:pPr>
        <w:rPr>
          <w:rFonts w:ascii="Sylfaen" w:hAnsi="Sylfaen"/>
          <w:b/>
          <w:sz w:val="24"/>
          <w:szCs w:val="24"/>
          <w:lang w:val="ka-GE"/>
        </w:rPr>
      </w:pPr>
    </w:p>
    <w:tbl>
      <w:tblPr>
        <w:tblpPr w:leftFromText="180" w:rightFromText="180" w:vertAnchor="text" w:horzAnchor="page" w:tblpX="532" w:tblpY="280"/>
        <w:tblW w:w="6714"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9"/>
        <w:gridCol w:w="1878"/>
        <w:gridCol w:w="1113"/>
        <w:gridCol w:w="549"/>
        <w:gridCol w:w="883"/>
        <w:gridCol w:w="1057"/>
        <w:gridCol w:w="1151"/>
        <w:gridCol w:w="1861"/>
        <w:gridCol w:w="5850"/>
        <w:gridCol w:w="2393"/>
        <w:gridCol w:w="195"/>
      </w:tblGrid>
      <w:tr w:rsidR="008362DB" w:rsidRPr="00382B89" w:rsidTr="003914D7">
        <w:trPr>
          <w:gridAfter w:val="1"/>
          <w:wAfter w:w="56" w:type="pct"/>
          <w:trHeight w:val="411"/>
        </w:trPr>
        <w:tc>
          <w:tcPr>
            <w:tcW w:w="132" w:type="pct"/>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jc w:val="center"/>
              <w:rPr>
                <w:rFonts w:ascii="AcadNusx" w:hAnsi="AcadNusx"/>
                <w:b/>
                <w:sz w:val="24"/>
                <w:szCs w:val="24"/>
                <w:lang w:val="ka-GE"/>
              </w:rPr>
            </w:pPr>
          </w:p>
        </w:tc>
        <w:tc>
          <w:tcPr>
            <w:tcW w:w="540" w:type="pct"/>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rPr>
                <w:rFonts w:ascii="Sylfaen" w:hAnsi="Sylfaen"/>
                <w:b/>
                <w:sz w:val="24"/>
                <w:szCs w:val="24"/>
                <w:lang w:val="ka-GE"/>
              </w:rPr>
            </w:pPr>
            <w:r w:rsidRPr="00382B89">
              <w:rPr>
                <w:rFonts w:ascii="Sylfaen" w:hAnsi="Sylfaen"/>
                <w:b/>
                <w:sz w:val="24"/>
                <w:szCs w:val="24"/>
                <w:lang w:val="ka-GE"/>
              </w:rPr>
              <w:t>საგანი</w:t>
            </w:r>
          </w:p>
          <w:p w:rsidR="008362DB" w:rsidRPr="00382B89" w:rsidRDefault="008362DB" w:rsidP="003914D7">
            <w:pPr>
              <w:jc w:val="center"/>
              <w:rPr>
                <w:rFonts w:ascii="AcadNusx" w:hAnsi="AcadNusx"/>
                <w:b/>
                <w:sz w:val="24"/>
                <w:szCs w:val="24"/>
                <w:lang w:val="ka-GE"/>
              </w:rPr>
            </w:pPr>
          </w:p>
        </w:tc>
        <w:tc>
          <w:tcPr>
            <w:tcW w:w="320" w:type="pct"/>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rPr>
                <w:rFonts w:ascii="Sylfaen" w:hAnsi="Sylfaen"/>
                <w:b/>
                <w:sz w:val="24"/>
                <w:szCs w:val="24"/>
                <w:lang w:val="ka-GE"/>
              </w:rPr>
            </w:pPr>
            <w:r w:rsidRPr="00382B89">
              <w:rPr>
                <w:rFonts w:ascii="Sylfaen" w:hAnsi="Sylfaen"/>
                <w:b/>
                <w:sz w:val="24"/>
                <w:szCs w:val="24"/>
                <w:lang w:val="ka-GE"/>
              </w:rPr>
              <w:t>კოდები</w:t>
            </w:r>
          </w:p>
        </w:tc>
        <w:tc>
          <w:tcPr>
            <w:tcW w:w="158" w:type="pct"/>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rPr>
                <w:rFonts w:ascii="Sylfaen" w:hAnsi="Sylfaen"/>
                <w:sz w:val="24"/>
                <w:szCs w:val="24"/>
                <w:lang w:val="ka-GE"/>
              </w:rPr>
            </w:pPr>
            <w:r w:rsidRPr="00382B89">
              <w:rPr>
                <w:rFonts w:ascii="Sylfaen" w:hAnsi="Sylfaen"/>
                <w:b/>
                <w:sz w:val="24"/>
                <w:szCs w:val="24"/>
                <w:lang w:val="ka-GE"/>
              </w:rPr>
              <w:t>სემესტრი</w:t>
            </w:r>
          </w:p>
        </w:tc>
        <w:tc>
          <w:tcPr>
            <w:tcW w:w="254" w:type="pct"/>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jc w:val="center"/>
              <w:rPr>
                <w:rFonts w:ascii="Sylfaen" w:hAnsi="Sylfaen"/>
                <w:b/>
                <w:sz w:val="24"/>
                <w:szCs w:val="24"/>
                <w:lang w:val="ka-GE"/>
              </w:rPr>
            </w:pPr>
            <w:r w:rsidRPr="00382B89">
              <w:rPr>
                <w:rFonts w:ascii="Sylfaen" w:hAnsi="Sylfaen"/>
                <w:b/>
                <w:sz w:val="24"/>
                <w:szCs w:val="24"/>
                <w:lang w:val="ka-GE"/>
              </w:rPr>
              <w:t>კრედიტების  რაოდენობა</w:t>
            </w:r>
          </w:p>
        </w:tc>
        <w:tc>
          <w:tcPr>
            <w:tcW w:w="304" w:type="pct"/>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rPr>
                <w:rFonts w:ascii="Sylfaen" w:hAnsi="Sylfaen"/>
                <w:sz w:val="24"/>
                <w:szCs w:val="24"/>
                <w:lang w:val="ka-GE"/>
              </w:rPr>
            </w:pPr>
            <w:r w:rsidRPr="00382B89">
              <w:rPr>
                <w:rFonts w:ascii="Sylfaen" w:hAnsi="Sylfaen"/>
                <w:b/>
                <w:sz w:val="24"/>
                <w:szCs w:val="24"/>
                <w:lang w:val="ka-GE"/>
              </w:rPr>
              <w:t>სტატუსი</w:t>
            </w:r>
          </w:p>
        </w:tc>
        <w:tc>
          <w:tcPr>
            <w:tcW w:w="331" w:type="pct"/>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jc w:val="center"/>
              <w:rPr>
                <w:rFonts w:ascii="Sylfaen" w:hAnsi="Sylfaen"/>
                <w:bCs/>
                <w:sz w:val="24"/>
                <w:szCs w:val="24"/>
                <w:lang w:val="ka-GE"/>
              </w:rPr>
            </w:pPr>
            <w:r w:rsidRPr="00382B89">
              <w:rPr>
                <w:rFonts w:ascii="Sylfaen" w:hAnsi="Sylfaen"/>
                <w:b/>
                <w:sz w:val="24"/>
                <w:szCs w:val="24"/>
                <w:lang w:val="ka-GE"/>
              </w:rPr>
              <w:t>პრერეკვიზიტები</w:t>
            </w:r>
          </w:p>
        </w:tc>
        <w:tc>
          <w:tcPr>
            <w:tcW w:w="535" w:type="pct"/>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rPr>
                <w:rFonts w:ascii="Sylfaen" w:hAnsi="Sylfaen"/>
                <w:sz w:val="24"/>
                <w:szCs w:val="24"/>
                <w:lang w:val="ka-GE"/>
              </w:rPr>
            </w:pPr>
            <w:r>
              <w:rPr>
                <w:rFonts w:ascii="Sylfaen" w:hAnsi="Sylfaen"/>
                <w:b/>
                <w:sz w:val="24"/>
                <w:szCs w:val="24"/>
                <w:lang w:val="ka-GE"/>
              </w:rPr>
              <w:t xml:space="preserve">პედაგოგები </w:t>
            </w:r>
          </w:p>
        </w:tc>
        <w:tc>
          <w:tcPr>
            <w:tcW w:w="1682" w:type="pct"/>
            <w:tcBorders>
              <w:bottom w:val="single" w:sz="4" w:space="0" w:color="auto"/>
              <w:right w:val="single" w:sz="4" w:space="0" w:color="auto"/>
            </w:tcBorders>
            <w:vAlign w:val="center"/>
          </w:tcPr>
          <w:p w:rsidR="008362DB" w:rsidRPr="00382B89" w:rsidRDefault="008362DB" w:rsidP="003914D7">
            <w:pPr>
              <w:rPr>
                <w:rFonts w:ascii="Sylfaen" w:hAnsi="Sylfaen"/>
                <w:b/>
                <w:sz w:val="24"/>
                <w:szCs w:val="24"/>
                <w:lang w:val="ka-GE"/>
              </w:rPr>
            </w:pPr>
            <w:r w:rsidRPr="00382B89">
              <w:rPr>
                <w:rFonts w:ascii="Sylfaen" w:hAnsi="Sylfaen"/>
                <w:b/>
                <w:sz w:val="24"/>
                <w:szCs w:val="24"/>
                <w:lang w:val="ka-GE"/>
              </w:rPr>
              <w:t>ძირითადი ლიტერატურა</w:t>
            </w:r>
          </w:p>
        </w:tc>
        <w:tc>
          <w:tcPr>
            <w:tcW w:w="688" w:type="pct"/>
            <w:tcBorders>
              <w:top w:val="nil"/>
              <w:left w:val="single" w:sz="4" w:space="0" w:color="auto"/>
              <w:bottom w:val="nil"/>
            </w:tcBorders>
            <w:vAlign w:val="center"/>
          </w:tcPr>
          <w:p w:rsidR="008362DB" w:rsidRPr="00382B89" w:rsidRDefault="008362DB" w:rsidP="003914D7">
            <w:pPr>
              <w:ind w:left="-69" w:firstLine="15"/>
              <w:jc w:val="center"/>
              <w:rPr>
                <w:rFonts w:ascii="AcadNusx" w:hAnsi="AcadNusx"/>
                <w:b/>
                <w:bCs/>
                <w:sz w:val="24"/>
                <w:szCs w:val="24"/>
              </w:rPr>
            </w:pPr>
          </w:p>
        </w:tc>
      </w:tr>
      <w:tr w:rsidR="008362DB" w:rsidRPr="00382B89" w:rsidTr="003914D7">
        <w:trPr>
          <w:gridAfter w:val="2"/>
          <w:wAfter w:w="744" w:type="pct"/>
          <w:trHeight w:val="420"/>
        </w:trPr>
        <w:tc>
          <w:tcPr>
            <w:tcW w:w="132" w:type="pct"/>
            <w:tcBorders>
              <w:top w:val="single" w:sz="4" w:space="0" w:color="auto"/>
              <w:left w:val="single" w:sz="4" w:space="0" w:color="auto"/>
              <w:bottom w:val="single" w:sz="4" w:space="0" w:color="auto"/>
              <w:right w:val="single" w:sz="4" w:space="0" w:color="auto"/>
            </w:tcBorders>
          </w:tcPr>
          <w:p w:rsidR="008362DB" w:rsidRPr="00382B89" w:rsidRDefault="008362DB" w:rsidP="003914D7">
            <w:pPr>
              <w:tabs>
                <w:tab w:val="left" w:pos="567"/>
              </w:tabs>
              <w:jc w:val="center"/>
              <w:rPr>
                <w:rFonts w:ascii="Sylfaen" w:hAnsi="Sylfaen"/>
                <w:sz w:val="24"/>
                <w:szCs w:val="24"/>
                <w:lang w:val="ka-GE"/>
              </w:rPr>
            </w:pPr>
            <w:r w:rsidRPr="00382B89">
              <w:rPr>
                <w:rFonts w:ascii="Sylfaen" w:hAnsi="Sylfaen"/>
                <w:sz w:val="24"/>
                <w:szCs w:val="24"/>
                <w:lang w:val="ka-GE"/>
              </w:rPr>
              <w:t>1</w:t>
            </w:r>
          </w:p>
        </w:tc>
        <w:tc>
          <w:tcPr>
            <w:tcW w:w="540" w:type="pct"/>
            <w:tcBorders>
              <w:top w:val="single" w:sz="4" w:space="0" w:color="auto"/>
              <w:left w:val="single" w:sz="4" w:space="0" w:color="auto"/>
              <w:bottom w:val="single" w:sz="4" w:space="0" w:color="auto"/>
              <w:right w:val="single" w:sz="4" w:space="0" w:color="auto"/>
            </w:tcBorders>
          </w:tcPr>
          <w:p w:rsidR="008362DB" w:rsidRPr="00382B89" w:rsidRDefault="008362DB" w:rsidP="003914D7">
            <w:pPr>
              <w:tabs>
                <w:tab w:val="left" w:pos="567"/>
              </w:tabs>
              <w:jc w:val="center"/>
              <w:rPr>
                <w:rFonts w:ascii="Sylfaen" w:hAnsi="Sylfaen"/>
                <w:sz w:val="24"/>
                <w:szCs w:val="24"/>
                <w:lang w:val="ka-GE"/>
              </w:rPr>
            </w:pPr>
            <w:r w:rsidRPr="00382B89">
              <w:rPr>
                <w:rFonts w:ascii="Sylfaen" w:hAnsi="Sylfaen"/>
                <w:sz w:val="24"/>
                <w:szCs w:val="24"/>
                <w:lang w:val="ka-GE"/>
              </w:rPr>
              <w:t xml:space="preserve">უცხო ენა-1 </w:t>
            </w:r>
          </w:p>
          <w:p w:rsidR="008362DB" w:rsidRPr="00382B89" w:rsidRDefault="008362DB" w:rsidP="003914D7">
            <w:pPr>
              <w:tabs>
                <w:tab w:val="left" w:pos="567"/>
              </w:tabs>
              <w:jc w:val="center"/>
              <w:rPr>
                <w:rFonts w:ascii="Sylfaen" w:hAnsi="Sylfaen"/>
                <w:sz w:val="24"/>
                <w:szCs w:val="24"/>
                <w:lang w:val="ka-GE"/>
              </w:rPr>
            </w:pPr>
            <w:r w:rsidRPr="00382B89">
              <w:rPr>
                <w:rFonts w:ascii="Sylfaen" w:hAnsi="Sylfaen"/>
                <w:sz w:val="24"/>
                <w:szCs w:val="24"/>
                <w:lang w:val="ka-GE"/>
              </w:rPr>
              <w:t xml:space="preserve">(ინგლ., </w:t>
            </w:r>
          </w:p>
          <w:p w:rsidR="008362DB" w:rsidRPr="00382B89" w:rsidRDefault="008362DB" w:rsidP="003914D7">
            <w:pPr>
              <w:tabs>
                <w:tab w:val="left" w:pos="567"/>
              </w:tabs>
              <w:jc w:val="center"/>
              <w:rPr>
                <w:rFonts w:ascii="Sylfaen" w:hAnsi="Sylfaen"/>
                <w:sz w:val="24"/>
                <w:szCs w:val="24"/>
                <w:lang w:val="ka-GE"/>
              </w:rPr>
            </w:pPr>
            <w:r w:rsidRPr="00382B89">
              <w:rPr>
                <w:rFonts w:ascii="Sylfaen" w:hAnsi="Sylfaen"/>
                <w:sz w:val="24"/>
                <w:szCs w:val="24"/>
                <w:lang w:val="ka-GE"/>
              </w:rPr>
              <w:t xml:space="preserve">გერმ., </w:t>
            </w:r>
          </w:p>
          <w:p w:rsidR="008362DB" w:rsidRPr="00382B89" w:rsidRDefault="008362DB" w:rsidP="003914D7">
            <w:pPr>
              <w:tabs>
                <w:tab w:val="left" w:pos="567"/>
              </w:tabs>
              <w:jc w:val="center"/>
              <w:rPr>
                <w:rFonts w:ascii="Sylfaen" w:hAnsi="Sylfaen"/>
                <w:sz w:val="24"/>
                <w:szCs w:val="24"/>
                <w:lang w:val="ka-GE"/>
              </w:rPr>
            </w:pPr>
            <w:r w:rsidRPr="00382B89">
              <w:rPr>
                <w:rFonts w:ascii="Sylfaen" w:hAnsi="Sylfaen"/>
                <w:sz w:val="24"/>
                <w:szCs w:val="24"/>
                <w:lang w:val="ka-GE"/>
              </w:rPr>
              <w:t>ფრანგ.</w:t>
            </w:r>
          </w:p>
          <w:p w:rsidR="008362DB" w:rsidRPr="00382B89" w:rsidRDefault="008362DB" w:rsidP="003914D7">
            <w:pPr>
              <w:tabs>
                <w:tab w:val="left" w:pos="567"/>
              </w:tabs>
              <w:jc w:val="center"/>
              <w:rPr>
                <w:rFonts w:ascii="Sylfaen" w:hAnsi="Sylfaen"/>
                <w:sz w:val="24"/>
                <w:szCs w:val="24"/>
                <w:lang w:val="ka-GE"/>
              </w:rPr>
            </w:pPr>
            <w:r w:rsidRPr="00382B89">
              <w:rPr>
                <w:rFonts w:ascii="Sylfaen" w:hAnsi="Sylfaen"/>
                <w:sz w:val="24"/>
                <w:szCs w:val="24"/>
                <w:lang w:val="ka-GE"/>
              </w:rPr>
              <w:t>რუს.)</w:t>
            </w:r>
          </w:p>
        </w:tc>
        <w:tc>
          <w:tcPr>
            <w:tcW w:w="320" w:type="pct"/>
            <w:tcBorders>
              <w:top w:val="single" w:sz="4" w:space="0" w:color="auto"/>
              <w:left w:val="single" w:sz="4" w:space="0" w:color="auto"/>
              <w:bottom w:val="single" w:sz="4" w:space="0" w:color="auto"/>
              <w:right w:val="single" w:sz="4" w:space="0" w:color="auto"/>
            </w:tcBorders>
          </w:tcPr>
          <w:p w:rsidR="008362DB" w:rsidRPr="00382B89" w:rsidRDefault="008362DB" w:rsidP="003914D7">
            <w:pPr>
              <w:tabs>
                <w:tab w:val="left" w:pos="567"/>
              </w:tabs>
              <w:jc w:val="center"/>
              <w:rPr>
                <w:rFonts w:ascii="Sylfaen" w:hAnsi="Sylfaen"/>
                <w:color w:val="000000"/>
                <w:sz w:val="24"/>
                <w:szCs w:val="24"/>
                <w:shd w:val="clear" w:color="auto" w:fill="FFE48D"/>
                <w:lang w:val="ka-GE"/>
              </w:rPr>
            </w:pPr>
          </w:p>
          <w:p w:rsidR="008362DB" w:rsidRPr="00382B89" w:rsidRDefault="008362DB" w:rsidP="003914D7">
            <w:pPr>
              <w:tabs>
                <w:tab w:val="left" w:pos="567"/>
              </w:tabs>
              <w:jc w:val="center"/>
              <w:rPr>
                <w:rFonts w:ascii="Sylfaen" w:hAnsi="Sylfaen"/>
                <w:color w:val="000000"/>
                <w:sz w:val="24"/>
                <w:szCs w:val="24"/>
                <w:shd w:val="clear" w:color="auto" w:fill="FFE48D"/>
                <w:lang w:val="ka-GE"/>
              </w:rPr>
            </w:pPr>
            <w:r w:rsidRPr="00382B89">
              <w:rPr>
                <w:rFonts w:ascii="Helvetica" w:hAnsi="Helvetica"/>
                <w:color w:val="000000"/>
                <w:sz w:val="24"/>
                <w:szCs w:val="24"/>
                <w:shd w:val="clear" w:color="auto" w:fill="FFE48D"/>
              </w:rPr>
              <w:t>U1FLE1</w:t>
            </w:r>
          </w:p>
          <w:p w:rsidR="008362DB" w:rsidRPr="00382B89" w:rsidRDefault="008362DB" w:rsidP="003914D7">
            <w:pPr>
              <w:tabs>
                <w:tab w:val="left" w:pos="567"/>
              </w:tabs>
              <w:jc w:val="center"/>
              <w:rPr>
                <w:rFonts w:ascii="Sylfaen" w:hAnsi="Sylfaen"/>
                <w:color w:val="000000"/>
                <w:sz w:val="24"/>
                <w:szCs w:val="24"/>
                <w:shd w:val="clear" w:color="auto" w:fill="EAF2FF"/>
                <w:lang w:val="ka-GE"/>
              </w:rPr>
            </w:pPr>
            <w:r w:rsidRPr="00382B89">
              <w:rPr>
                <w:rFonts w:ascii="Helvetica" w:hAnsi="Helvetica"/>
                <w:color w:val="000000"/>
                <w:sz w:val="24"/>
                <w:szCs w:val="24"/>
                <w:shd w:val="clear" w:color="auto" w:fill="EAF2FF"/>
              </w:rPr>
              <w:t>U1FLG1</w:t>
            </w:r>
          </w:p>
          <w:p w:rsidR="008362DB" w:rsidRPr="00382B89" w:rsidRDefault="008362DB" w:rsidP="003914D7">
            <w:pPr>
              <w:tabs>
                <w:tab w:val="left" w:pos="567"/>
              </w:tabs>
              <w:jc w:val="center"/>
              <w:rPr>
                <w:rFonts w:ascii="Sylfaen" w:hAnsi="Sylfaen"/>
                <w:color w:val="000000"/>
                <w:sz w:val="24"/>
                <w:szCs w:val="24"/>
                <w:shd w:val="clear" w:color="auto" w:fill="FFE48D"/>
                <w:lang w:val="ka-GE"/>
              </w:rPr>
            </w:pPr>
            <w:r w:rsidRPr="00382B89">
              <w:rPr>
                <w:rFonts w:ascii="Helvetica" w:hAnsi="Helvetica"/>
                <w:color w:val="000000"/>
                <w:sz w:val="24"/>
                <w:szCs w:val="24"/>
                <w:shd w:val="clear" w:color="auto" w:fill="FFE48D"/>
              </w:rPr>
              <w:t>U1FFL1</w:t>
            </w:r>
          </w:p>
          <w:p w:rsidR="008362DB" w:rsidRPr="00382B89" w:rsidRDefault="008362DB" w:rsidP="003914D7">
            <w:pPr>
              <w:tabs>
                <w:tab w:val="left" w:pos="567"/>
              </w:tabs>
              <w:jc w:val="center"/>
              <w:rPr>
                <w:rFonts w:ascii="Sylfaen" w:hAnsi="Sylfaen"/>
                <w:color w:val="000000"/>
                <w:sz w:val="24"/>
                <w:szCs w:val="24"/>
                <w:shd w:val="clear" w:color="auto" w:fill="EAF2FF"/>
                <w:lang w:val="ka-GE"/>
              </w:rPr>
            </w:pPr>
            <w:r w:rsidRPr="00382B89">
              <w:rPr>
                <w:rFonts w:ascii="Helvetica" w:hAnsi="Helvetica"/>
                <w:color w:val="000000"/>
                <w:sz w:val="24"/>
                <w:szCs w:val="24"/>
                <w:shd w:val="clear" w:color="auto" w:fill="FFE48D"/>
              </w:rPr>
              <w:t>U1FLR1</w:t>
            </w:r>
          </w:p>
          <w:p w:rsidR="008362DB" w:rsidRPr="00382B89" w:rsidRDefault="008362DB" w:rsidP="003914D7">
            <w:pPr>
              <w:tabs>
                <w:tab w:val="left" w:pos="567"/>
              </w:tabs>
              <w:jc w:val="center"/>
              <w:rPr>
                <w:rFonts w:ascii="Sylfaen" w:hAnsi="Sylfaen"/>
                <w:color w:val="000000"/>
                <w:sz w:val="24"/>
                <w:szCs w:val="24"/>
                <w:lang w:val="ka-GE"/>
              </w:rPr>
            </w:pPr>
          </w:p>
        </w:tc>
        <w:tc>
          <w:tcPr>
            <w:tcW w:w="158" w:type="pct"/>
            <w:tcBorders>
              <w:top w:val="single" w:sz="4" w:space="0" w:color="auto"/>
              <w:left w:val="single" w:sz="4" w:space="0" w:color="auto"/>
              <w:bottom w:val="single" w:sz="4" w:space="0" w:color="auto"/>
              <w:right w:val="single" w:sz="4" w:space="0" w:color="auto"/>
            </w:tcBorders>
          </w:tcPr>
          <w:p w:rsidR="008362DB" w:rsidRPr="00382B89" w:rsidRDefault="008362DB" w:rsidP="003914D7">
            <w:pPr>
              <w:tabs>
                <w:tab w:val="left" w:pos="567"/>
              </w:tabs>
              <w:jc w:val="center"/>
              <w:rPr>
                <w:rFonts w:ascii="Sylfaen" w:hAnsi="Sylfaen"/>
                <w:sz w:val="24"/>
                <w:szCs w:val="24"/>
              </w:rPr>
            </w:pPr>
            <w:r w:rsidRPr="00382B89">
              <w:rPr>
                <w:rFonts w:ascii="Sylfaen" w:hAnsi="Sylfaen"/>
                <w:sz w:val="24"/>
                <w:szCs w:val="24"/>
              </w:rPr>
              <w:t>I</w:t>
            </w:r>
          </w:p>
        </w:tc>
        <w:tc>
          <w:tcPr>
            <w:tcW w:w="254" w:type="pct"/>
            <w:tcBorders>
              <w:top w:val="single" w:sz="4" w:space="0" w:color="auto"/>
              <w:left w:val="single" w:sz="4" w:space="0" w:color="auto"/>
              <w:bottom w:val="single" w:sz="4" w:space="0" w:color="auto"/>
              <w:right w:val="single" w:sz="4" w:space="0" w:color="auto"/>
            </w:tcBorders>
          </w:tcPr>
          <w:p w:rsidR="008362DB" w:rsidRPr="00382B89" w:rsidRDefault="008362DB" w:rsidP="003914D7">
            <w:pPr>
              <w:tabs>
                <w:tab w:val="left" w:pos="567"/>
              </w:tabs>
              <w:jc w:val="center"/>
              <w:rPr>
                <w:rFonts w:ascii="Sylfaen" w:hAnsi="Sylfaen"/>
                <w:sz w:val="24"/>
                <w:szCs w:val="24"/>
                <w:lang w:val="ka-GE"/>
              </w:rPr>
            </w:pPr>
            <w:r w:rsidRPr="00382B89">
              <w:rPr>
                <w:rFonts w:ascii="Sylfaen" w:hAnsi="Sylfaen"/>
                <w:sz w:val="24"/>
                <w:szCs w:val="24"/>
                <w:lang w:val="ka-GE"/>
              </w:rPr>
              <w:t>5</w:t>
            </w:r>
          </w:p>
        </w:tc>
        <w:tc>
          <w:tcPr>
            <w:tcW w:w="304" w:type="pct"/>
            <w:tcBorders>
              <w:top w:val="single" w:sz="4" w:space="0" w:color="auto"/>
              <w:left w:val="single" w:sz="4" w:space="0" w:color="auto"/>
              <w:bottom w:val="single" w:sz="4" w:space="0" w:color="auto"/>
              <w:right w:val="single" w:sz="4" w:space="0" w:color="auto"/>
            </w:tcBorders>
          </w:tcPr>
          <w:p w:rsidR="008362DB" w:rsidRPr="00382B89" w:rsidRDefault="008362DB" w:rsidP="003914D7">
            <w:pPr>
              <w:tabs>
                <w:tab w:val="left" w:pos="567"/>
              </w:tabs>
              <w:jc w:val="center"/>
              <w:rPr>
                <w:rFonts w:ascii="Sylfaen" w:hAnsi="Sylfaen"/>
                <w:sz w:val="24"/>
                <w:szCs w:val="24"/>
                <w:lang w:val="ka-GE"/>
              </w:rPr>
            </w:pPr>
            <w:r w:rsidRPr="00382B89">
              <w:rPr>
                <w:rFonts w:ascii="Sylfaen" w:hAnsi="Sylfaen"/>
                <w:sz w:val="24"/>
                <w:szCs w:val="24"/>
                <w:lang w:val="ka-GE"/>
              </w:rPr>
              <w:t>სავალდებულო</w:t>
            </w:r>
          </w:p>
          <w:p w:rsidR="008362DB" w:rsidRPr="00382B89" w:rsidRDefault="008362DB" w:rsidP="003914D7">
            <w:pPr>
              <w:tabs>
                <w:tab w:val="left" w:pos="567"/>
              </w:tabs>
              <w:jc w:val="center"/>
              <w:rPr>
                <w:rFonts w:ascii="Sylfaen" w:hAnsi="Sylfaen"/>
                <w:sz w:val="24"/>
                <w:szCs w:val="24"/>
                <w:lang w:val="ka-GE"/>
              </w:rPr>
            </w:pPr>
            <w:r w:rsidRPr="00382B89">
              <w:rPr>
                <w:rFonts w:ascii="Sylfaen" w:hAnsi="Sylfaen"/>
                <w:sz w:val="24"/>
                <w:szCs w:val="24"/>
                <w:lang w:val="ka-GE"/>
              </w:rPr>
              <w:t>საუნუვერსიტეტო</w:t>
            </w:r>
          </w:p>
        </w:tc>
        <w:tc>
          <w:tcPr>
            <w:tcW w:w="331" w:type="pct"/>
            <w:tcBorders>
              <w:top w:val="single" w:sz="4" w:space="0" w:color="auto"/>
              <w:left w:val="single" w:sz="4" w:space="0" w:color="auto"/>
              <w:bottom w:val="single" w:sz="4" w:space="0" w:color="auto"/>
              <w:right w:val="single" w:sz="4" w:space="0" w:color="auto"/>
            </w:tcBorders>
          </w:tcPr>
          <w:p w:rsidR="008362DB" w:rsidRPr="00382B89" w:rsidRDefault="008362DB" w:rsidP="003914D7">
            <w:pPr>
              <w:tabs>
                <w:tab w:val="left" w:pos="567"/>
              </w:tabs>
              <w:jc w:val="center"/>
              <w:rPr>
                <w:rFonts w:ascii="Sylfaen" w:hAnsi="Sylfaen"/>
                <w:sz w:val="24"/>
                <w:szCs w:val="24"/>
              </w:rPr>
            </w:pPr>
            <w:r w:rsidRPr="00382B89">
              <w:rPr>
                <w:rFonts w:ascii="Sylfaen" w:hAnsi="Sylfaen"/>
                <w:sz w:val="24"/>
                <w:szCs w:val="24"/>
                <w:lang w:val="ka-GE"/>
              </w:rPr>
              <w:t>არა აქვს</w:t>
            </w:r>
          </w:p>
        </w:tc>
        <w:tc>
          <w:tcPr>
            <w:tcW w:w="535" w:type="pct"/>
            <w:tcBorders>
              <w:top w:val="single" w:sz="4" w:space="0" w:color="auto"/>
              <w:left w:val="single" w:sz="4" w:space="0" w:color="auto"/>
              <w:bottom w:val="single" w:sz="4" w:space="0" w:color="auto"/>
              <w:right w:val="single" w:sz="4" w:space="0" w:color="auto"/>
            </w:tcBorders>
          </w:tcPr>
          <w:p w:rsidR="008362DB" w:rsidRPr="00382B89" w:rsidRDefault="008362DB" w:rsidP="003914D7">
            <w:pPr>
              <w:tabs>
                <w:tab w:val="left" w:pos="567"/>
              </w:tabs>
              <w:jc w:val="center"/>
              <w:rPr>
                <w:rFonts w:ascii="Sylfaen" w:hAnsi="Sylfaen"/>
                <w:sz w:val="24"/>
                <w:szCs w:val="24"/>
                <w:lang w:val="ka-GE"/>
              </w:rPr>
            </w:pPr>
            <w:r w:rsidRPr="00382B89">
              <w:rPr>
                <w:rFonts w:ascii="Sylfaen" w:hAnsi="Sylfaen"/>
                <w:sz w:val="24"/>
                <w:szCs w:val="24"/>
                <w:lang w:val="ka-GE"/>
              </w:rPr>
              <w:t>ასისტ-პროფ. შ. ლაზვიაშვილი,</w:t>
            </w:r>
          </w:p>
          <w:p w:rsidR="008362DB" w:rsidRPr="00382B89" w:rsidRDefault="008362DB" w:rsidP="003914D7">
            <w:pPr>
              <w:tabs>
                <w:tab w:val="left" w:pos="567"/>
              </w:tabs>
              <w:jc w:val="center"/>
              <w:rPr>
                <w:rFonts w:ascii="Sylfaen" w:hAnsi="Sylfaen"/>
                <w:sz w:val="24"/>
                <w:szCs w:val="24"/>
                <w:lang w:val="ka-GE"/>
              </w:rPr>
            </w:pPr>
            <w:r w:rsidRPr="00382B89">
              <w:rPr>
                <w:rFonts w:ascii="Sylfaen" w:hAnsi="Sylfaen"/>
                <w:sz w:val="24"/>
                <w:szCs w:val="24"/>
                <w:lang w:val="ka-GE"/>
              </w:rPr>
              <w:t>ასოც. პროფ. . მოდებაძე</w:t>
            </w:r>
          </w:p>
          <w:p w:rsidR="008362DB" w:rsidRPr="00382B89" w:rsidRDefault="008362DB" w:rsidP="003914D7">
            <w:pPr>
              <w:tabs>
                <w:tab w:val="left" w:pos="567"/>
              </w:tabs>
              <w:jc w:val="center"/>
              <w:rPr>
                <w:rFonts w:ascii="Sylfaen" w:hAnsi="Sylfaen"/>
                <w:color w:val="FF0000"/>
                <w:sz w:val="24"/>
                <w:szCs w:val="24"/>
                <w:lang w:val="ka-GE"/>
              </w:rPr>
            </w:pPr>
            <w:r w:rsidRPr="00382B89">
              <w:rPr>
                <w:rFonts w:ascii="Sylfaen" w:hAnsi="Sylfaen"/>
                <w:sz w:val="24"/>
                <w:szCs w:val="24"/>
                <w:lang w:val="ka-GE"/>
              </w:rPr>
              <w:t>ასოც. პროფ. ი. ტყემელაძე</w:t>
            </w:r>
          </w:p>
        </w:tc>
        <w:tc>
          <w:tcPr>
            <w:tcW w:w="1682" w:type="pct"/>
            <w:tcBorders>
              <w:top w:val="single" w:sz="4" w:space="0" w:color="auto"/>
              <w:bottom w:val="single" w:sz="4" w:space="0" w:color="auto"/>
            </w:tcBorders>
          </w:tcPr>
          <w:p w:rsidR="008362DB" w:rsidRPr="00382B89" w:rsidRDefault="008362DB" w:rsidP="003914D7">
            <w:pPr>
              <w:rPr>
                <w:rFonts w:ascii="Sylfaen" w:hAnsi="Sylfaen"/>
                <w:sz w:val="24"/>
                <w:szCs w:val="24"/>
              </w:rPr>
            </w:pPr>
            <w:r w:rsidRPr="00382B89">
              <w:rPr>
                <w:rFonts w:ascii="Sylfaen" w:hAnsi="Sylfaen"/>
                <w:sz w:val="24"/>
                <w:szCs w:val="24"/>
              </w:rPr>
              <w:t xml:space="preserve">1. </w:t>
            </w:r>
            <w:r w:rsidRPr="00382B89">
              <w:rPr>
                <w:rFonts w:ascii="Sylfaen" w:hAnsi="Sylfaen"/>
                <w:sz w:val="24"/>
                <w:szCs w:val="24"/>
                <w:lang w:val="ka-GE"/>
              </w:rPr>
              <w:t>New English File, (1997)student book, Clive Oxenden, Christina Latham-koening, Paul Seligson</w:t>
            </w:r>
            <w:r w:rsidRPr="00382B89">
              <w:rPr>
                <w:rFonts w:ascii="Sylfaen" w:hAnsi="Sylfaen"/>
                <w:sz w:val="24"/>
                <w:szCs w:val="24"/>
              </w:rPr>
              <w:t>.</w:t>
            </w:r>
          </w:p>
          <w:p w:rsidR="008362DB" w:rsidRPr="00382B89" w:rsidRDefault="008362DB" w:rsidP="003914D7">
            <w:pPr>
              <w:tabs>
                <w:tab w:val="left" w:pos="567"/>
              </w:tabs>
              <w:rPr>
                <w:rFonts w:ascii="Sylfaen" w:hAnsi="Sylfaen"/>
                <w:sz w:val="24"/>
                <w:szCs w:val="24"/>
              </w:rPr>
            </w:pPr>
            <w:r w:rsidRPr="00382B89">
              <w:rPr>
                <w:rFonts w:ascii="Sylfaen" w:hAnsi="Sylfaen"/>
                <w:sz w:val="24"/>
                <w:szCs w:val="24"/>
              </w:rPr>
              <w:t xml:space="preserve">2. </w:t>
            </w:r>
            <w:r w:rsidRPr="00382B89">
              <w:rPr>
                <w:rFonts w:ascii="Sylfaen" w:hAnsi="Sylfaen"/>
                <w:sz w:val="24"/>
                <w:szCs w:val="24"/>
                <w:lang w:val="ka-GE"/>
              </w:rPr>
              <w:t xml:space="preserve">New English File, (1997), </w:t>
            </w:r>
            <w:r w:rsidRPr="00382B89">
              <w:rPr>
                <w:rFonts w:ascii="Sylfaen" w:hAnsi="Sylfaen"/>
                <w:sz w:val="24"/>
                <w:szCs w:val="24"/>
              </w:rPr>
              <w:t>work book,</w:t>
            </w:r>
            <w:r w:rsidRPr="00382B89">
              <w:rPr>
                <w:rFonts w:ascii="Sylfaen" w:hAnsi="Sylfaen"/>
                <w:sz w:val="24"/>
                <w:szCs w:val="24"/>
                <w:lang w:val="ka-GE"/>
              </w:rPr>
              <w:t>Clive Oxenden, Christina Latham-koening, Paul Seligson</w:t>
            </w:r>
            <w:r w:rsidRPr="00382B89">
              <w:rPr>
                <w:rFonts w:ascii="Sylfaen" w:hAnsi="Sylfaen"/>
                <w:sz w:val="24"/>
                <w:szCs w:val="24"/>
              </w:rPr>
              <w:t>;</w:t>
            </w:r>
          </w:p>
          <w:p w:rsidR="008362DB" w:rsidRPr="00382B89" w:rsidRDefault="008362DB" w:rsidP="003914D7">
            <w:pPr>
              <w:rPr>
                <w:sz w:val="24"/>
                <w:szCs w:val="24"/>
                <w:lang w:val="de-DE"/>
              </w:rPr>
            </w:pPr>
            <w:r w:rsidRPr="00382B89">
              <w:rPr>
                <w:sz w:val="24"/>
                <w:szCs w:val="24"/>
                <w:lang w:val="de-DE"/>
              </w:rPr>
              <w:t xml:space="preserve">1. </w:t>
            </w:r>
            <w:r w:rsidRPr="00382B89">
              <w:rPr>
                <w:i/>
                <w:iCs/>
                <w:sz w:val="24"/>
                <w:szCs w:val="24"/>
                <w:lang w:val="de-DE"/>
              </w:rPr>
              <w:t>„Schritte“</w:t>
            </w:r>
            <w:r w:rsidRPr="00382B89">
              <w:rPr>
                <w:sz w:val="24"/>
                <w:szCs w:val="24"/>
                <w:lang w:val="de-DE"/>
              </w:rPr>
              <w:t xml:space="preserve"> – Deutsch als Fremdsprache.  I   Max Hueber Verlag  Ismaning  2004</w:t>
            </w:r>
          </w:p>
          <w:p w:rsidR="008362DB" w:rsidRPr="00382B89" w:rsidRDefault="008362DB" w:rsidP="003914D7">
            <w:pPr>
              <w:rPr>
                <w:sz w:val="24"/>
                <w:szCs w:val="24"/>
                <w:lang w:val="de-DE"/>
              </w:rPr>
            </w:pPr>
            <w:r w:rsidRPr="00382B89">
              <w:rPr>
                <w:sz w:val="24"/>
                <w:szCs w:val="24"/>
                <w:lang w:val="ka-GE"/>
              </w:rPr>
              <w:t>2</w:t>
            </w:r>
            <w:r w:rsidRPr="00382B89">
              <w:rPr>
                <w:sz w:val="24"/>
                <w:szCs w:val="24"/>
                <w:lang w:val="de-DE"/>
              </w:rPr>
              <w:t xml:space="preserve">. Dreyer Schmitt   </w:t>
            </w:r>
            <w:r w:rsidRPr="00382B89">
              <w:rPr>
                <w:i/>
                <w:iCs/>
                <w:sz w:val="24"/>
                <w:szCs w:val="24"/>
                <w:lang w:val="de-DE"/>
              </w:rPr>
              <w:t>„Lehr - und Übungsbuch der deutschen Grammatik”.</w:t>
            </w:r>
            <w:r w:rsidRPr="00382B89">
              <w:rPr>
                <w:sz w:val="24"/>
                <w:szCs w:val="24"/>
                <w:lang w:val="de-DE"/>
              </w:rPr>
              <w:t xml:space="preserve"> Neubearbeitung</w:t>
            </w:r>
          </w:p>
          <w:p w:rsidR="008362DB" w:rsidRPr="00382B89" w:rsidRDefault="008362DB" w:rsidP="003914D7">
            <w:pPr>
              <w:rPr>
                <w:sz w:val="24"/>
                <w:szCs w:val="24"/>
                <w:lang w:val="de-DE"/>
              </w:rPr>
            </w:pPr>
            <w:r w:rsidRPr="00382B89">
              <w:rPr>
                <w:sz w:val="24"/>
                <w:szCs w:val="24"/>
                <w:lang w:val="de-DE"/>
              </w:rPr>
              <w:t xml:space="preserve">    Max Hueber Verlag 2000.</w:t>
            </w:r>
          </w:p>
          <w:p w:rsidR="008362DB" w:rsidRPr="00382B89" w:rsidRDefault="008362DB" w:rsidP="003914D7">
            <w:pPr>
              <w:rPr>
                <w:sz w:val="24"/>
                <w:szCs w:val="24"/>
                <w:lang w:val="de-DE"/>
              </w:rPr>
            </w:pPr>
            <w:r w:rsidRPr="00382B89">
              <w:rPr>
                <w:sz w:val="24"/>
                <w:szCs w:val="24"/>
                <w:lang w:val="ka-GE"/>
              </w:rPr>
              <w:lastRenderedPageBreak/>
              <w:t xml:space="preserve">3. </w:t>
            </w:r>
            <w:r w:rsidRPr="00382B89">
              <w:rPr>
                <w:sz w:val="24"/>
                <w:szCs w:val="24"/>
                <w:lang w:val="de-DE"/>
              </w:rPr>
              <w:t xml:space="preserve">Stufen International  </w:t>
            </w:r>
            <w:r w:rsidRPr="00382B89">
              <w:rPr>
                <w:i/>
                <w:iCs/>
                <w:sz w:val="24"/>
                <w:szCs w:val="24"/>
                <w:lang w:val="de-DE"/>
              </w:rPr>
              <w:t>„Deutsch als Fremdsprache für Jugendliche und Erwachsene“.</w:t>
            </w:r>
            <w:r w:rsidRPr="00382B89">
              <w:rPr>
                <w:sz w:val="24"/>
                <w:szCs w:val="24"/>
                <w:lang w:val="de-DE"/>
              </w:rPr>
              <w:t xml:space="preserve">   </w:t>
            </w:r>
          </w:p>
          <w:p w:rsidR="008362DB" w:rsidRPr="00382B89" w:rsidRDefault="008362DB" w:rsidP="003914D7">
            <w:pPr>
              <w:rPr>
                <w:sz w:val="24"/>
                <w:szCs w:val="24"/>
                <w:lang w:val="de-DE"/>
              </w:rPr>
            </w:pPr>
            <w:r w:rsidRPr="00382B89">
              <w:rPr>
                <w:sz w:val="24"/>
                <w:szCs w:val="24"/>
                <w:lang w:val="de-DE"/>
              </w:rPr>
              <w:t xml:space="preserve">   I   Ernst Klett Verlag GmbH, Stuttgart, 1995.</w:t>
            </w:r>
          </w:p>
          <w:p w:rsidR="008362DB" w:rsidRPr="00382B89" w:rsidRDefault="008362DB" w:rsidP="00803E15">
            <w:pPr>
              <w:numPr>
                <w:ilvl w:val="0"/>
                <w:numId w:val="21"/>
              </w:numPr>
              <w:spacing w:after="0" w:line="240" w:lineRule="auto"/>
              <w:ind w:left="97"/>
              <w:contextualSpacing/>
              <w:rPr>
                <w:rFonts w:ascii="AcadNusx" w:hAnsi="AcadNusx"/>
                <w:sz w:val="24"/>
                <w:szCs w:val="24"/>
                <w:lang w:val="fr-FR"/>
              </w:rPr>
            </w:pPr>
            <w:r w:rsidRPr="00382B89">
              <w:rPr>
                <w:rFonts w:ascii="Sylfaen" w:hAnsi="Sylfaen"/>
                <w:sz w:val="24"/>
                <w:szCs w:val="24"/>
                <w:lang w:val="fr-FR"/>
              </w:rPr>
              <w:t>Roxane Boulet, Anne Vergne-Sirieys Grammaire expliquée du français, niveau débutant, Cle International 2003</w:t>
            </w:r>
            <w:r w:rsidRPr="00382B89">
              <w:rPr>
                <w:sz w:val="24"/>
                <w:szCs w:val="24"/>
                <w:lang w:val="fr-FR"/>
              </w:rPr>
              <w:t xml:space="preserve">. </w:t>
            </w:r>
          </w:p>
          <w:p w:rsidR="008362DB" w:rsidRPr="00382B89" w:rsidRDefault="008362DB" w:rsidP="00803E15">
            <w:pPr>
              <w:numPr>
                <w:ilvl w:val="0"/>
                <w:numId w:val="21"/>
              </w:numPr>
              <w:spacing w:after="0" w:line="240" w:lineRule="auto"/>
              <w:ind w:left="97"/>
              <w:contextualSpacing/>
              <w:rPr>
                <w:rFonts w:ascii="AcadNusx" w:hAnsi="AcadNusx"/>
                <w:sz w:val="24"/>
                <w:szCs w:val="24"/>
                <w:lang w:val="fr-FR"/>
              </w:rPr>
            </w:pPr>
            <w:r w:rsidRPr="00382B89">
              <w:rPr>
                <w:rFonts w:ascii="Sylfaen" w:hAnsi="Sylfaen"/>
                <w:sz w:val="24"/>
                <w:szCs w:val="24"/>
                <w:lang w:val="fr-FR"/>
              </w:rPr>
              <w:t>Maïa Grègoire Grammaire Progressive du français, niveau débutant, Cle International 2010</w:t>
            </w:r>
            <w:r w:rsidRPr="00382B89">
              <w:rPr>
                <w:rFonts w:ascii="Sylfaen" w:hAnsi="Sylfaen"/>
                <w:sz w:val="24"/>
                <w:szCs w:val="24"/>
                <w:lang w:val="ka-GE"/>
              </w:rPr>
              <w:t xml:space="preserve">. </w:t>
            </w:r>
          </w:p>
          <w:p w:rsidR="008362DB" w:rsidRPr="00382B89" w:rsidRDefault="008362DB" w:rsidP="00803E15">
            <w:pPr>
              <w:numPr>
                <w:ilvl w:val="0"/>
                <w:numId w:val="21"/>
              </w:numPr>
              <w:spacing w:after="0" w:line="240" w:lineRule="auto"/>
              <w:ind w:left="97"/>
              <w:contextualSpacing/>
              <w:rPr>
                <w:rFonts w:ascii="AcadNusx" w:hAnsi="AcadNusx"/>
                <w:sz w:val="24"/>
                <w:szCs w:val="24"/>
                <w:lang w:val="fr-FR"/>
              </w:rPr>
            </w:pPr>
            <w:r w:rsidRPr="00382B89">
              <w:rPr>
                <w:rFonts w:ascii="Sylfaen" w:hAnsi="Sylfaen"/>
                <w:sz w:val="24"/>
                <w:szCs w:val="24"/>
                <w:lang w:val="fr-FR"/>
              </w:rPr>
              <w:t>Eveline Siréjois Vocabulaire en dialogue, CLE International, Paris, 2007.</w:t>
            </w:r>
          </w:p>
        </w:tc>
      </w:tr>
      <w:tr w:rsidR="008362DB" w:rsidRPr="00382B89" w:rsidTr="003914D7">
        <w:trPr>
          <w:gridAfter w:val="2"/>
          <w:wAfter w:w="744" w:type="pct"/>
          <w:trHeight w:val="405"/>
        </w:trPr>
        <w:tc>
          <w:tcPr>
            <w:tcW w:w="132" w:type="pct"/>
            <w:tcBorders>
              <w:top w:val="single" w:sz="4" w:space="0" w:color="auto"/>
              <w:left w:val="single" w:sz="4" w:space="0" w:color="auto"/>
              <w:bottom w:val="single" w:sz="4" w:space="0" w:color="auto"/>
              <w:right w:val="single" w:sz="4" w:space="0" w:color="auto"/>
            </w:tcBorders>
          </w:tcPr>
          <w:p w:rsidR="008362DB" w:rsidRPr="00382B89" w:rsidRDefault="008362DB" w:rsidP="003914D7">
            <w:pPr>
              <w:tabs>
                <w:tab w:val="left" w:pos="567"/>
              </w:tabs>
              <w:jc w:val="center"/>
              <w:rPr>
                <w:rFonts w:ascii="Sylfaen" w:hAnsi="Sylfaen"/>
                <w:sz w:val="24"/>
                <w:szCs w:val="24"/>
                <w:lang w:val="ka-GE"/>
              </w:rPr>
            </w:pPr>
            <w:r w:rsidRPr="00382B89">
              <w:rPr>
                <w:rFonts w:ascii="Sylfaen" w:hAnsi="Sylfaen"/>
                <w:sz w:val="24"/>
                <w:szCs w:val="24"/>
                <w:lang w:val="ka-GE"/>
              </w:rPr>
              <w:lastRenderedPageBreak/>
              <w:t>2</w:t>
            </w:r>
          </w:p>
        </w:tc>
        <w:tc>
          <w:tcPr>
            <w:tcW w:w="540" w:type="pct"/>
            <w:tcBorders>
              <w:top w:val="single" w:sz="4" w:space="0" w:color="auto"/>
              <w:left w:val="single" w:sz="4" w:space="0" w:color="auto"/>
              <w:bottom w:val="single" w:sz="4" w:space="0" w:color="auto"/>
              <w:right w:val="single" w:sz="4" w:space="0" w:color="auto"/>
            </w:tcBorders>
          </w:tcPr>
          <w:p w:rsidR="008362DB" w:rsidRPr="00382B89" w:rsidRDefault="008362DB" w:rsidP="003914D7">
            <w:pPr>
              <w:tabs>
                <w:tab w:val="left" w:pos="567"/>
              </w:tabs>
              <w:jc w:val="center"/>
              <w:rPr>
                <w:rFonts w:ascii="Sylfaen" w:hAnsi="Sylfaen"/>
                <w:sz w:val="24"/>
                <w:szCs w:val="24"/>
                <w:lang w:val="ka-GE"/>
              </w:rPr>
            </w:pPr>
            <w:r w:rsidRPr="00382B89">
              <w:rPr>
                <w:rFonts w:ascii="Sylfaen" w:hAnsi="Sylfaen"/>
                <w:sz w:val="24"/>
                <w:szCs w:val="24"/>
                <w:lang w:val="ka-GE"/>
              </w:rPr>
              <w:t xml:space="preserve">უცხო ენა-2 </w:t>
            </w:r>
          </w:p>
          <w:p w:rsidR="008362DB" w:rsidRPr="00382B89" w:rsidRDefault="008362DB" w:rsidP="003914D7">
            <w:pPr>
              <w:tabs>
                <w:tab w:val="left" w:pos="567"/>
              </w:tabs>
              <w:jc w:val="center"/>
              <w:rPr>
                <w:rFonts w:ascii="Sylfaen" w:hAnsi="Sylfaen"/>
                <w:sz w:val="24"/>
                <w:szCs w:val="24"/>
                <w:lang w:val="ka-GE"/>
              </w:rPr>
            </w:pPr>
            <w:r w:rsidRPr="00382B89">
              <w:rPr>
                <w:rFonts w:ascii="Sylfaen" w:hAnsi="Sylfaen"/>
                <w:sz w:val="24"/>
                <w:szCs w:val="24"/>
                <w:lang w:val="ka-GE"/>
              </w:rPr>
              <w:t xml:space="preserve">(ინგლ., </w:t>
            </w:r>
          </w:p>
          <w:p w:rsidR="008362DB" w:rsidRPr="00382B89" w:rsidRDefault="008362DB" w:rsidP="003914D7">
            <w:pPr>
              <w:tabs>
                <w:tab w:val="left" w:pos="567"/>
              </w:tabs>
              <w:jc w:val="center"/>
              <w:rPr>
                <w:rFonts w:ascii="Sylfaen" w:hAnsi="Sylfaen"/>
                <w:sz w:val="24"/>
                <w:szCs w:val="24"/>
                <w:lang w:val="ka-GE"/>
              </w:rPr>
            </w:pPr>
            <w:r w:rsidRPr="00382B89">
              <w:rPr>
                <w:rFonts w:ascii="Sylfaen" w:hAnsi="Sylfaen"/>
                <w:sz w:val="24"/>
                <w:szCs w:val="24"/>
                <w:lang w:val="ka-GE"/>
              </w:rPr>
              <w:t xml:space="preserve">გერმ., </w:t>
            </w:r>
          </w:p>
          <w:p w:rsidR="008362DB" w:rsidRPr="00382B89" w:rsidRDefault="008362DB" w:rsidP="003914D7">
            <w:pPr>
              <w:tabs>
                <w:tab w:val="left" w:pos="567"/>
              </w:tabs>
              <w:jc w:val="center"/>
              <w:rPr>
                <w:rFonts w:ascii="Sylfaen" w:hAnsi="Sylfaen"/>
                <w:sz w:val="24"/>
                <w:szCs w:val="24"/>
                <w:lang w:val="ka-GE"/>
              </w:rPr>
            </w:pPr>
            <w:r w:rsidRPr="00382B89">
              <w:rPr>
                <w:rFonts w:ascii="Sylfaen" w:hAnsi="Sylfaen"/>
                <w:sz w:val="24"/>
                <w:szCs w:val="24"/>
                <w:lang w:val="ka-GE"/>
              </w:rPr>
              <w:t>ფრანგ.</w:t>
            </w:r>
          </w:p>
          <w:p w:rsidR="008362DB" w:rsidRPr="00382B89" w:rsidRDefault="008362DB" w:rsidP="003914D7">
            <w:pPr>
              <w:tabs>
                <w:tab w:val="left" w:pos="567"/>
              </w:tabs>
              <w:jc w:val="center"/>
              <w:rPr>
                <w:rFonts w:ascii="Sylfaen" w:hAnsi="Sylfaen"/>
                <w:sz w:val="24"/>
                <w:szCs w:val="24"/>
                <w:lang w:val="ka-GE"/>
              </w:rPr>
            </w:pPr>
            <w:r w:rsidRPr="00382B89">
              <w:rPr>
                <w:rFonts w:ascii="Sylfaen" w:hAnsi="Sylfaen"/>
                <w:sz w:val="24"/>
                <w:szCs w:val="24"/>
                <w:lang w:val="ka-GE"/>
              </w:rPr>
              <w:t>რუს.)</w:t>
            </w:r>
          </w:p>
        </w:tc>
        <w:tc>
          <w:tcPr>
            <w:tcW w:w="320" w:type="pct"/>
            <w:tcBorders>
              <w:top w:val="single" w:sz="4" w:space="0" w:color="auto"/>
              <w:left w:val="single" w:sz="4" w:space="0" w:color="auto"/>
              <w:bottom w:val="single" w:sz="4" w:space="0" w:color="auto"/>
              <w:right w:val="single" w:sz="4" w:space="0" w:color="auto"/>
            </w:tcBorders>
          </w:tcPr>
          <w:p w:rsidR="008362DB" w:rsidRPr="00382B89" w:rsidRDefault="008362DB" w:rsidP="003914D7">
            <w:pPr>
              <w:tabs>
                <w:tab w:val="left" w:pos="567"/>
              </w:tabs>
              <w:jc w:val="center"/>
              <w:rPr>
                <w:rFonts w:ascii="Sylfaen" w:hAnsi="Sylfaen"/>
                <w:color w:val="000000"/>
                <w:sz w:val="24"/>
                <w:szCs w:val="24"/>
                <w:lang w:val="ka-GE"/>
              </w:rPr>
            </w:pPr>
          </w:p>
          <w:p w:rsidR="008362DB" w:rsidRPr="00382B89" w:rsidRDefault="008362DB" w:rsidP="003914D7">
            <w:pPr>
              <w:tabs>
                <w:tab w:val="left" w:pos="567"/>
              </w:tabs>
              <w:jc w:val="center"/>
              <w:rPr>
                <w:rFonts w:ascii="Sylfaen" w:hAnsi="Sylfaen"/>
                <w:color w:val="000000"/>
                <w:sz w:val="24"/>
                <w:szCs w:val="24"/>
              </w:rPr>
            </w:pPr>
          </w:p>
          <w:p w:rsidR="008362DB" w:rsidRPr="00382B89" w:rsidRDefault="008362DB" w:rsidP="003914D7">
            <w:pPr>
              <w:tabs>
                <w:tab w:val="left" w:pos="567"/>
              </w:tabs>
              <w:jc w:val="center"/>
              <w:rPr>
                <w:rFonts w:ascii="Sylfaen" w:hAnsi="Sylfaen"/>
                <w:color w:val="000000"/>
                <w:sz w:val="24"/>
                <w:szCs w:val="24"/>
                <w:shd w:val="clear" w:color="auto" w:fill="FFE48D"/>
                <w:lang w:val="ka-GE"/>
              </w:rPr>
            </w:pPr>
            <w:r w:rsidRPr="00382B89">
              <w:rPr>
                <w:rFonts w:ascii="Helvetica" w:hAnsi="Helvetica"/>
                <w:color w:val="000000"/>
                <w:sz w:val="24"/>
                <w:szCs w:val="24"/>
                <w:shd w:val="clear" w:color="auto" w:fill="FFE48D"/>
              </w:rPr>
              <w:t>U1FLE</w:t>
            </w:r>
            <w:r w:rsidRPr="00382B89">
              <w:rPr>
                <w:rFonts w:ascii="Sylfaen" w:hAnsi="Sylfaen"/>
                <w:color w:val="000000"/>
                <w:sz w:val="24"/>
                <w:szCs w:val="24"/>
                <w:shd w:val="clear" w:color="auto" w:fill="FFE48D"/>
                <w:lang w:val="ka-GE"/>
              </w:rPr>
              <w:t>2</w:t>
            </w:r>
          </w:p>
          <w:p w:rsidR="008362DB" w:rsidRPr="00382B89" w:rsidRDefault="008362DB" w:rsidP="003914D7">
            <w:pPr>
              <w:tabs>
                <w:tab w:val="left" w:pos="567"/>
              </w:tabs>
              <w:jc w:val="center"/>
              <w:rPr>
                <w:rFonts w:ascii="Sylfaen" w:hAnsi="Sylfaen"/>
                <w:color w:val="000000"/>
                <w:sz w:val="24"/>
                <w:szCs w:val="24"/>
                <w:shd w:val="clear" w:color="auto" w:fill="EAF2FF"/>
                <w:lang w:val="ka-GE"/>
              </w:rPr>
            </w:pPr>
            <w:r w:rsidRPr="00382B89">
              <w:rPr>
                <w:rFonts w:ascii="Helvetica" w:hAnsi="Helvetica"/>
                <w:color w:val="000000"/>
                <w:sz w:val="24"/>
                <w:szCs w:val="24"/>
                <w:shd w:val="clear" w:color="auto" w:fill="EAF2FF"/>
              </w:rPr>
              <w:t>U1FLG</w:t>
            </w:r>
            <w:r w:rsidRPr="00382B89">
              <w:rPr>
                <w:rFonts w:ascii="Sylfaen" w:hAnsi="Sylfaen"/>
                <w:color w:val="000000"/>
                <w:sz w:val="24"/>
                <w:szCs w:val="24"/>
                <w:shd w:val="clear" w:color="auto" w:fill="EAF2FF"/>
                <w:lang w:val="ka-GE"/>
              </w:rPr>
              <w:t>2</w:t>
            </w:r>
          </w:p>
          <w:p w:rsidR="008362DB" w:rsidRPr="00382B89" w:rsidRDefault="008362DB" w:rsidP="003914D7">
            <w:pPr>
              <w:tabs>
                <w:tab w:val="left" w:pos="567"/>
              </w:tabs>
              <w:jc w:val="center"/>
              <w:rPr>
                <w:rFonts w:ascii="Sylfaen" w:hAnsi="Sylfaen"/>
                <w:color w:val="000000"/>
                <w:sz w:val="24"/>
                <w:szCs w:val="24"/>
                <w:shd w:val="clear" w:color="auto" w:fill="FFE48D"/>
                <w:lang w:val="ka-GE"/>
              </w:rPr>
            </w:pPr>
            <w:r w:rsidRPr="00382B89">
              <w:rPr>
                <w:rFonts w:ascii="Helvetica" w:hAnsi="Helvetica"/>
                <w:color w:val="000000"/>
                <w:sz w:val="24"/>
                <w:szCs w:val="24"/>
                <w:shd w:val="clear" w:color="auto" w:fill="FFE48D"/>
              </w:rPr>
              <w:t>U1FFL</w:t>
            </w:r>
            <w:r w:rsidRPr="00382B89">
              <w:rPr>
                <w:rFonts w:ascii="Sylfaen" w:hAnsi="Sylfaen"/>
                <w:color w:val="000000"/>
                <w:sz w:val="24"/>
                <w:szCs w:val="24"/>
                <w:shd w:val="clear" w:color="auto" w:fill="FFE48D"/>
                <w:lang w:val="ka-GE"/>
              </w:rPr>
              <w:t>2</w:t>
            </w:r>
          </w:p>
          <w:p w:rsidR="008362DB" w:rsidRPr="00382B89" w:rsidRDefault="008362DB" w:rsidP="003914D7">
            <w:pPr>
              <w:tabs>
                <w:tab w:val="left" w:pos="567"/>
              </w:tabs>
              <w:jc w:val="center"/>
              <w:rPr>
                <w:rFonts w:ascii="Sylfaen" w:hAnsi="Sylfaen"/>
                <w:color w:val="000000"/>
                <w:sz w:val="24"/>
                <w:szCs w:val="24"/>
                <w:shd w:val="clear" w:color="auto" w:fill="EAF2FF"/>
                <w:lang w:val="ka-GE"/>
              </w:rPr>
            </w:pPr>
            <w:r w:rsidRPr="00382B89">
              <w:rPr>
                <w:rFonts w:ascii="Helvetica" w:hAnsi="Helvetica"/>
                <w:color w:val="000000"/>
                <w:sz w:val="24"/>
                <w:szCs w:val="24"/>
                <w:shd w:val="clear" w:color="auto" w:fill="FFE48D"/>
              </w:rPr>
              <w:t>U1FLR</w:t>
            </w:r>
            <w:r w:rsidRPr="00382B89">
              <w:rPr>
                <w:rFonts w:ascii="Sylfaen" w:hAnsi="Sylfaen"/>
                <w:color w:val="000000"/>
                <w:sz w:val="24"/>
                <w:szCs w:val="24"/>
                <w:shd w:val="clear" w:color="auto" w:fill="FFE48D"/>
                <w:lang w:val="ka-GE"/>
              </w:rPr>
              <w:t>2</w:t>
            </w:r>
          </w:p>
          <w:p w:rsidR="008362DB" w:rsidRPr="00382B89" w:rsidRDefault="008362DB" w:rsidP="003914D7">
            <w:pPr>
              <w:tabs>
                <w:tab w:val="left" w:pos="567"/>
              </w:tabs>
              <w:jc w:val="center"/>
              <w:rPr>
                <w:rFonts w:ascii="Sylfaen" w:hAnsi="Sylfaen"/>
                <w:color w:val="000000"/>
                <w:sz w:val="24"/>
                <w:szCs w:val="24"/>
              </w:rPr>
            </w:pPr>
          </w:p>
        </w:tc>
        <w:tc>
          <w:tcPr>
            <w:tcW w:w="158" w:type="pct"/>
            <w:tcBorders>
              <w:top w:val="single" w:sz="4" w:space="0" w:color="auto"/>
              <w:left w:val="single" w:sz="4" w:space="0" w:color="auto"/>
              <w:bottom w:val="single" w:sz="4" w:space="0" w:color="auto"/>
              <w:right w:val="single" w:sz="4" w:space="0" w:color="auto"/>
            </w:tcBorders>
          </w:tcPr>
          <w:p w:rsidR="008362DB" w:rsidRPr="00382B89" w:rsidRDefault="008362DB" w:rsidP="003914D7">
            <w:pPr>
              <w:tabs>
                <w:tab w:val="left" w:pos="567"/>
              </w:tabs>
              <w:jc w:val="center"/>
              <w:rPr>
                <w:rFonts w:ascii="Sylfaen" w:hAnsi="Sylfaen"/>
                <w:sz w:val="24"/>
                <w:szCs w:val="24"/>
                <w:lang w:val="ka-GE"/>
              </w:rPr>
            </w:pPr>
            <w:r w:rsidRPr="00382B89">
              <w:rPr>
                <w:rFonts w:ascii="Sylfaen" w:hAnsi="Sylfaen"/>
                <w:sz w:val="24"/>
                <w:szCs w:val="24"/>
                <w:lang w:val="ka-GE"/>
              </w:rPr>
              <w:t>II</w:t>
            </w:r>
          </w:p>
        </w:tc>
        <w:tc>
          <w:tcPr>
            <w:tcW w:w="254" w:type="pct"/>
            <w:tcBorders>
              <w:top w:val="single" w:sz="4" w:space="0" w:color="auto"/>
              <w:left w:val="single" w:sz="4" w:space="0" w:color="auto"/>
              <w:bottom w:val="single" w:sz="4" w:space="0" w:color="auto"/>
              <w:right w:val="single" w:sz="4" w:space="0" w:color="auto"/>
            </w:tcBorders>
          </w:tcPr>
          <w:p w:rsidR="008362DB" w:rsidRPr="00382B89" w:rsidRDefault="008362DB" w:rsidP="003914D7">
            <w:pPr>
              <w:tabs>
                <w:tab w:val="left" w:pos="567"/>
              </w:tabs>
              <w:jc w:val="center"/>
              <w:rPr>
                <w:rFonts w:ascii="Sylfaen" w:hAnsi="Sylfaen"/>
                <w:sz w:val="24"/>
                <w:szCs w:val="24"/>
                <w:lang w:val="ka-GE"/>
              </w:rPr>
            </w:pPr>
            <w:r w:rsidRPr="00382B89">
              <w:rPr>
                <w:rFonts w:ascii="Sylfaen" w:hAnsi="Sylfaen"/>
                <w:sz w:val="24"/>
                <w:szCs w:val="24"/>
                <w:lang w:val="ka-GE"/>
              </w:rPr>
              <w:t>5</w:t>
            </w:r>
          </w:p>
        </w:tc>
        <w:tc>
          <w:tcPr>
            <w:tcW w:w="304" w:type="pct"/>
            <w:tcBorders>
              <w:top w:val="single" w:sz="4" w:space="0" w:color="auto"/>
              <w:left w:val="single" w:sz="4" w:space="0" w:color="auto"/>
              <w:bottom w:val="single" w:sz="4" w:space="0" w:color="auto"/>
              <w:right w:val="single" w:sz="4" w:space="0" w:color="auto"/>
            </w:tcBorders>
          </w:tcPr>
          <w:p w:rsidR="008362DB" w:rsidRPr="00382B89" w:rsidRDefault="008362DB" w:rsidP="003914D7">
            <w:pPr>
              <w:tabs>
                <w:tab w:val="left" w:pos="567"/>
              </w:tabs>
              <w:jc w:val="center"/>
              <w:rPr>
                <w:rFonts w:ascii="Sylfaen" w:hAnsi="Sylfaen"/>
                <w:sz w:val="24"/>
                <w:szCs w:val="24"/>
                <w:lang w:val="ka-GE"/>
              </w:rPr>
            </w:pPr>
            <w:r w:rsidRPr="00382B89">
              <w:rPr>
                <w:rFonts w:ascii="Sylfaen" w:hAnsi="Sylfaen"/>
                <w:sz w:val="24"/>
                <w:szCs w:val="24"/>
                <w:lang w:val="ka-GE"/>
              </w:rPr>
              <w:t>,,</w:t>
            </w:r>
          </w:p>
        </w:tc>
        <w:tc>
          <w:tcPr>
            <w:tcW w:w="331" w:type="pct"/>
            <w:tcBorders>
              <w:top w:val="single" w:sz="4" w:space="0" w:color="auto"/>
              <w:left w:val="single" w:sz="4" w:space="0" w:color="auto"/>
              <w:bottom w:val="single" w:sz="4" w:space="0" w:color="auto"/>
              <w:right w:val="single" w:sz="4" w:space="0" w:color="auto"/>
            </w:tcBorders>
          </w:tcPr>
          <w:p w:rsidR="008362DB" w:rsidRPr="00382B89" w:rsidRDefault="008362DB" w:rsidP="003914D7">
            <w:pPr>
              <w:tabs>
                <w:tab w:val="left" w:pos="567"/>
              </w:tabs>
              <w:jc w:val="center"/>
              <w:rPr>
                <w:rFonts w:ascii="Sylfaen" w:hAnsi="Sylfaen"/>
                <w:sz w:val="24"/>
                <w:szCs w:val="24"/>
                <w:lang w:val="ka-GE"/>
              </w:rPr>
            </w:pPr>
            <w:r w:rsidRPr="00382B89">
              <w:rPr>
                <w:rFonts w:ascii="Sylfaen" w:hAnsi="Sylfaen"/>
                <w:sz w:val="24"/>
                <w:szCs w:val="24"/>
                <w:lang w:val="ka-GE"/>
              </w:rPr>
              <w:t>უცხო ენა 1</w:t>
            </w:r>
          </w:p>
        </w:tc>
        <w:tc>
          <w:tcPr>
            <w:tcW w:w="535" w:type="pct"/>
            <w:tcBorders>
              <w:top w:val="single" w:sz="4" w:space="0" w:color="auto"/>
              <w:left w:val="single" w:sz="4" w:space="0" w:color="auto"/>
              <w:bottom w:val="single" w:sz="4" w:space="0" w:color="auto"/>
              <w:right w:val="single" w:sz="4" w:space="0" w:color="auto"/>
            </w:tcBorders>
          </w:tcPr>
          <w:p w:rsidR="008362DB" w:rsidRPr="00382B89" w:rsidRDefault="008362DB" w:rsidP="003914D7">
            <w:pPr>
              <w:tabs>
                <w:tab w:val="left" w:pos="567"/>
              </w:tabs>
              <w:jc w:val="center"/>
              <w:rPr>
                <w:rFonts w:ascii="Sylfaen" w:hAnsi="Sylfaen"/>
                <w:sz w:val="24"/>
                <w:szCs w:val="24"/>
                <w:lang w:val="ka-GE"/>
              </w:rPr>
            </w:pPr>
            <w:r w:rsidRPr="00382B89">
              <w:rPr>
                <w:rFonts w:ascii="Sylfaen" w:hAnsi="Sylfaen"/>
                <w:sz w:val="24"/>
                <w:szCs w:val="24"/>
                <w:lang w:val="ka-GE"/>
              </w:rPr>
              <w:t>ასისტ-პროფ. შ. ლაზვიაშვილი,</w:t>
            </w:r>
          </w:p>
          <w:p w:rsidR="008362DB" w:rsidRPr="00382B89" w:rsidRDefault="008362DB" w:rsidP="003914D7">
            <w:pPr>
              <w:tabs>
                <w:tab w:val="left" w:pos="567"/>
              </w:tabs>
              <w:jc w:val="center"/>
              <w:rPr>
                <w:rFonts w:ascii="Sylfaen" w:hAnsi="Sylfaen"/>
                <w:sz w:val="24"/>
                <w:szCs w:val="24"/>
                <w:lang w:val="ka-GE"/>
              </w:rPr>
            </w:pPr>
            <w:r w:rsidRPr="00382B89">
              <w:rPr>
                <w:rFonts w:ascii="Sylfaen" w:hAnsi="Sylfaen"/>
                <w:sz w:val="24"/>
                <w:szCs w:val="24"/>
                <w:lang w:val="ka-GE"/>
              </w:rPr>
              <w:t>ასოც. პროფ. . მოდებაძე</w:t>
            </w:r>
          </w:p>
          <w:p w:rsidR="008362DB" w:rsidRPr="00382B89" w:rsidRDefault="008362DB" w:rsidP="003914D7">
            <w:pPr>
              <w:tabs>
                <w:tab w:val="left" w:pos="567"/>
              </w:tabs>
              <w:jc w:val="center"/>
              <w:rPr>
                <w:rFonts w:ascii="Sylfaen" w:hAnsi="Sylfaen"/>
                <w:color w:val="FF0000"/>
                <w:sz w:val="24"/>
                <w:szCs w:val="24"/>
                <w:lang w:val="ka-GE"/>
              </w:rPr>
            </w:pPr>
            <w:r w:rsidRPr="00382B89">
              <w:rPr>
                <w:rFonts w:ascii="Sylfaen" w:hAnsi="Sylfaen"/>
                <w:sz w:val="24"/>
                <w:szCs w:val="24"/>
                <w:lang w:val="ka-GE"/>
              </w:rPr>
              <w:t>ასოც. პროფ. ი. ტყემელაძე</w:t>
            </w:r>
          </w:p>
        </w:tc>
        <w:tc>
          <w:tcPr>
            <w:tcW w:w="1682" w:type="pct"/>
            <w:tcBorders>
              <w:top w:val="single" w:sz="4" w:space="0" w:color="auto"/>
              <w:bottom w:val="single" w:sz="4" w:space="0" w:color="auto"/>
            </w:tcBorders>
          </w:tcPr>
          <w:p w:rsidR="008362DB" w:rsidRPr="00382B89" w:rsidRDefault="008362DB" w:rsidP="003914D7">
            <w:pPr>
              <w:rPr>
                <w:rFonts w:ascii="Sylfaen" w:hAnsi="Sylfaen"/>
                <w:sz w:val="24"/>
                <w:szCs w:val="24"/>
                <w:lang w:val="ka-GE"/>
              </w:rPr>
            </w:pPr>
            <w:r w:rsidRPr="00382B89">
              <w:rPr>
                <w:rFonts w:ascii="Sylfaen" w:hAnsi="Sylfaen"/>
                <w:sz w:val="24"/>
                <w:szCs w:val="24"/>
              </w:rPr>
              <w:t xml:space="preserve">1. </w:t>
            </w:r>
            <w:r w:rsidRPr="00382B89">
              <w:rPr>
                <w:rFonts w:ascii="Sylfaen" w:hAnsi="Sylfaen"/>
                <w:sz w:val="24"/>
                <w:szCs w:val="24"/>
                <w:lang w:val="ka-GE"/>
              </w:rPr>
              <w:t>New English File, (1997)student book, Clive Oxenden, Christina Latham-koening, Paul Seligson</w:t>
            </w:r>
          </w:p>
          <w:p w:rsidR="008362DB" w:rsidRPr="00382B89" w:rsidRDefault="008362DB" w:rsidP="003914D7">
            <w:pPr>
              <w:tabs>
                <w:tab w:val="left" w:pos="567"/>
              </w:tabs>
              <w:rPr>
                <w:rFonts w:ascii="Sylfaen" w:hAnsi="Sylfaen"/>
                <w:sz w:val="24"/>
                <w:szCs w:val="24"/>
              </w:rPr>
            </w:pPr>
            <w:r w:rsidRPr="00382B89">
              <w:rPr>
                <w:rFonts w:ascii="Sylfaen" w:hAnsi="Sylfaen"/>
                <w:sz w:val="24"/>
                <w:szCs w:val="24"/>
              </w:rPr>
              <w:t xml:space="preserve">2. </w:t>
            </w:r>
            <w:r w:rsidRPr="00382B89">
              <w:rPr>
                <w:rFonts w:ascii="Sylfaen" w:hAnsi="Sylfaen"/>
                <w:sz w:val="24"/>
                <w:szCs w:val="24"/>
                <w:lang w:val="ka-GE"/>
              </w:rPr>
              <w:t xml:space="preserve">New English File, (1997), </w:t>
            </w:r>
            <w:r w:rsidRPr="00382B89">
              <w:rPr>
                <w:rFonts w:ascii="Sylfaen" w:hAnsi="Sylfaen"/>
                <w:sz w:val="24"/>
                <w:szCs w:val="24"/>
              </w:rPr>
              <w:t>work book,</w:t>
            </w:r>
            <w:r w:rsidRPr="00382B89">
              <w:rPr>
                <w:rFonts w:ascii="Sylfaen" w:hAnsi="Sylfaen"/>
                <w:sz w:val="24"/>
                <w:szCs w:val="24"/>
                <w:lang w:val="ka-GE"/>
              </w:rPr>
              <w:t>Clive Oxenden, Christina Latham-koening, Paul Seligson</w:t>
            </w:r>
            <w:r w:rsidRPr="00382B89">
              <w:rPr>
                <w:rFonts w:ascii="Sylfaen" w:hAnsi="Sylfaen"/>
                <w:sz w:val="24"/>
                <w:szCs w:val="24"/>
              </w:rPr>
              <w:t>.</w:t>
            </w:r>
          </w:p>
          <w:p w:rsidR="008362DB" w:rsidRPr="00382B89" w:rsidRDefault="008362DB" w:rsidP="003914D7">
            <w:pPr>
              <w:rPr>
                <w:sz w:val="24"/>
                <w:szCs w:val="24"/>
                <w:lang w:val="de-DE"/>
              </w:rPr>
            </w:pPr>
            <w:r w:rsidRPr="00382B89">
              <w:rPr>
                <w:sz w:val="24"/>
                <w:szCs w:val="24"/>
                <w:lang w:val="de-DE"/>
              </w:rPr>
              <w:t xml:space="preserve">1. </w:t>
            </w:r>
            <w:r w:rsidRPr="00382B89">
              <w:rPr>
                <w:i/>
                <w:iCs/>
                <w:sz w:val="24"/>
                <w:szCs w:val="24"/>
                <w:lang w:val="de-DE"/>
              </w:rPr>
              <w:t>„Schritte“</w:t>
            </w:r>
            <w:r w:rsidRPr="00382B89">
              <w:rPr>
                <w:sz w:val="24"/>
                <w:szCs w:val="24"/>
                <w:lang w:val="de-DE"/>
              </w:rPr>
              <w:t xml:space="preserve"> – Deutsch als Fremdsprache.  II   Max Hueber Verlag  Ismaning  2004.</w:t>
            </w:r>
          </w:p>
          <w:p w:rsidR="008362DB" w:rsidRPr="00382B89" w:rsidRDefault="008362DB" w:rsidP="003914D7">
            <w:pPr>
              <w:rPr>
                <w:sz w:val="24"/>
                <w:szCs w:val="24"/>
                <w:lang w:val="de-DE"/>
              </w:rPr>
            </w:pPr>
            <w:r w:rsidRPr="00382B89">
              <w:rPr>
                <w:sz w:val="24"/>
                <w:szCs w:val="24"/>
                <w:lang w:val="de-DE"/>
              </w:rPr>
              <w:t xml:space="preserve">2. Msia Gwenzadse  </w:t>
            </w:r>
            <w:r w:rsidRPr="00382B89">
              <w:rPr>
                <w:i/>
                <w:iCs/>
                <w:sz w:val="24"/>
                <w:szCs w:val="24"/>
                <w:lang w:val="de-DE"/>
              </w:rPr>
              <w:t>“Deutsche Grammatik”.</w:t>
            </w:r>
            <w:r w:rsidRPr="00382B89">
              <w:rPr>
                <w:sz w:val="24"/>
                <w:szCs w:val="24"/>
                <w:lang w:val="de-DE"/>
              </w:rPr>
              <w:t xml:space="preserve">   Verlag. Tbilissi , Georgien 2000.</w:t>
            </w:r>
          </w:p>
          <w:p w:rsidR="008362DB" w:rsidRPr="00382B89" w:rsidRDefault="008362DB" w:rsidP="003914D7">
            <w:pPr>
              <w:rPr>
                <w:sz w:val="24"/>
                <w:szCs w:val="24"/>
                <w:lang w:val="de-DE"/>
              </w:rPr>
            </w:pPr>
            <w:r w:rsidRPr="00382B89">
              <w:rPr>
                <w:sz w:val="24"/>
                <w:szCs w:val="24"/>
                <w:lang w:val="de-DE"/>
              </w:rPr>
              <w:t xml:space="preserve">3. Dreyer Schmitt   </w:t>
            </w:r>
            <w:r w:rsidRPr="00382B89">
              <w:rPr>
                <w:i/>
                <w:iCs/>
                <w:sz w:val="24"/>
                <w:szCs w:val="24"/>
                <w:lang w:val="de-DE"/>
              </w:rPr>
              <w:t>„Lehr - und Übungsbuch der deutschen Grammatik”.</w:t>
            </w:r>
            <w:r w:rsidRPr="00382B89">
              <w:rPr>
                <w:sz w:val="24"/>
                <w:szCs w:val="24"/>
                <w:lang w:val="de-DE"/>
              </w:rPr>
              <w:t xml:space="preserve"> Neubearbeitung</w:t>
            </w:r>
          </w:p>
          <w:p w:rsidR="008362DB" w:rsidRPr="00382B89" w:rsidRDefault="008362DB" w:rsidP="003914D7">
            <w:pPr>
              <w:rPr>
                <w:sz w:val="24"/>
                <w:szCs w:val="24"/>
                <w:lang w:val="de-DE"/>
              </w:rPr>
            </w:pPr>
            <w:r w:rsidRPr="00382B89">
              <w:rPr>
                <w:sz w:val="24"/>
                <w:szCs w:val="24"/>
                <w:lang w:val="de-DE"/>
              </w:rPr>
              <w:t xml:space="preserve">    Max Hueber Verlag 2000.</w:t>
            </w:r>
          </w:p>
          <w:p w:rsidR="008362DB" w:rsidRPr="00382B89" w:rsidRDefault="008362DB" w:rsidP="00803E15">
            <w:pPr>
              <w:numPr>
                <w:ilvl w:val="0"/>
                <w:numId w:val="22"/>
              </w:numPr>
              <w:spacing w:after="0" w:line="240" w:lineRule="auto"/>
              <w:contextualSpacing/>
              <w:jc w:val="both"/>
              <w:rPr>
                <w:rFonts w:ascii="AcadNusx" w:hAnsi="AcadNusx"/>
                <w:sz w:val="24"/>
                <w:szCs w:val="24"/>
                <w:lang w:val="fr-FR"/>
              </w:rPr>
            </w:pPr>
            <w:r w:rsidRPr="00382B89">
              <w:rPr>
                <w:rFonts w:ascii="Sylfaen" w:hAnsi="Sylfaen"/>
                <w:sz w:val="24"/>
                <w:szCs w:val="24"/>
                <w:lang w:val="fr-FR"/>
              </w:rPr>
              <w:t>Roxane Boulet, Anne Vergne-Sirieys Grammaire expliquée du français, niveau débutant, Cle International 2003</w:t>
            </w:r>
            <w:r w:rsidRPr="00382B89">
              <w:rPr>
                <w:sz w:val="24"/>
                <w:szCs w:val="24"/>
                <w:lang w:val="fr-FR"/>
              </w:rPr>
              <w:t xml:space="preserve">. </w:t>
            </w:r>
          </w:p>
          <w:p w:rsidR="008362DB" w:rsidRPr="00382B89" w:rsidRDefault="008362DB" w:rsidP="00803E15">
            <w:pPr>
              <w:numPr>
                <w:ilvl w:val="0"/>
                <w:numId w:val="22"/>
              </w:numPr>
              <w:spacing w:after="0" w:line="240" w:lineRule="auto"/>
              <w:contextualSpacing/>
              <w:jc w:val="both"/>
              <w:rPr>
                <w:rFonts w:ascii="AcadNusx" w:hAnsi="AcadNusx"/>
                <w:sz w:val="24"/>
                <w:szCs w:val="24"/>
                <w:lang w:val="fr-FR"/>
              </w:rPr>
            </w:pPr>
            <w:r w:rsidRPr="00382B89">
              <w:rPr>
                <w:rFonts w:ascii="Sylfaen" w:hAnsi="Sylfaen"/>
                <w:sz w:val="24"/>
                <w:szCs w:val="24"/>
                <w:lang w:val="fr-FR"/>
              </w:rPr>
              <w:t>Maïa Grègoire Grammaire Progressive du français, niveau débutant, Cle International 2010</w:t>
            </w:r>
            <w:r w:rsidRPr="00382B89">
              <w:rPr>
                <w:rFonts w:ascii="Sylfaen" w:hAnsi="Sylfaen"/>
                <w:sz w:val="24"/>
                <w:szCs w:val="24"/>
                <w:lang w:val="ka-GE"/>
              </w:rPr>
              <w:t xml:space="preserve">. </w:t>
            </w:r>
          </w:p>
          <w:p w:rsidR="008362DB" w:rsidRPr="00382B89" w:rsidRDefault="008362DB" w:rsidP="00803E15">
            <w:pPr>
              <w:numPr>
                <w:ilvl w:val="0"/>
                <w:numId w:val="22"/>
              </w:numPr>
              <w:spacing w:after="0" w:line="240" w:lineRule="auto"/>
              <w:contextualSpacing/>
              <w:jc w:val="both"/>
              <w:rPr>
                <w:rFonts w:ascii="AcadNusx" w:hAnsi="AcadNusx"/>
                <w:sz w:val="24"/>
                <w:szCs w:val="24"/>
                <w:lang w:val="fr-FR"/>
              </w:rPr>
            </w:pPr>
            <w:r w:rsidRPr="00382B89">
              <w:rPr>
                <w:rFonts w:ascii="Sylfaen" w:hAnsi="Sylfaen"/>
                <w:sz w:val="24"/>
                <w:szCs w:val="24"/>
                <w:lang w:val="fr-FR"/>
              </w:rPr>
              <w:lastRenderedPageBreak/>
              <w:t>Eveline Siréjois Vocabulaire en dialogue, CLE International, Paris, 2007.</w:t>
            </w:r>
          </w:p>
          <w:p w:rsidR="008362DB" w:rsidRPr="00382B89" w:rsidRDefault="008362DB" w:rsidP="003914D7">
            <w:pPr>
              <w:tabs>
                <w:tab w:val="left" w:pos="567"/>
              </w:tabs>
              <w:rPr>
                <w:rFonts w:ascii="Sylfaen" w:hAnsi="Sylfaen"/>
                <w:sz w:val="24"/>
                <w:szCs w:val="24"/>
              </w:rPr>
            </w:pPr>
          </w:p>
        </w:tc>
      </w:tr>
      <w:tr w:rsidR="008362DB" w:rsidRPr="00382B89" w:rsidTr="003914D7">
        <w:trPr>
          <w:gridAfter w:val="2"/>
          <w:wAfter w:w="744" w:type="pct"/>
          <w:trHeight w:val="315"/>
        </w:trPr>
        <w:tc>
          <w:tcPr>
            <w:tcW w:w="132" w:type="pct"/>
            <w:tcBorders>
              <w:top w:val="single" w:sz="4" w:space="0" w:color="auto"/>
              <w:left w:val="single" w:sz="4" w:space="0" w:color="auto"/>
              <w:bottom w:val="single" w:sz="4" w:space="0" w:color="auto"/>
              <w:right w:val="single" w:sz="4" w:space="0" w:color="auto"/>
            </w:tcBorders>
          </w:tcPr>
          <w:p w:rsidR="008362DB" w:rsidRPr="00382B89" w:rsidRDefault="008362DB" w:rsidP="003914D7">
            <w:pPr>
              <w:tabs>
                <w:tab w:val="left" w:pos="567"/>
              </w:tabs>
              <w:jc w:val="center"/>
              <w:rPr>
                <w:rFonts w:ascii="Sylfaen" w:hAnsi="Sylfaen"/>
                <w:sz w:val="24"/>
                <w:szCs w:val="24"/>
                <w:lang w:val="ka-GE"/>
              </w:rPr>
            </w:pPr>
            <w:r w:rsidRPr="00382B89">
              <w:rPr>
                <w:rFonts w:ascii="Sylfaen" w:hAnsi="Sylfaen"/>
                <w:sz w:val="24"/>
                <w:szCs w:val="24"/>
                <w:lang w:val="ka-GE"/>
              </w:rPr>
              <w:lastRenderedPageBreak/>
              <w:t>3</w:t>
            </w:r>
          </w:p>
        </w:tc>
        <w:tc>
          <w:tcPr>
            <w:tcW w:w="540" w:type="pct"/>
            <w:tcBorders>
              <w:top w:val="single" w:sz="4" w:space="0" w:color="auto"/>
              <w:left w:val="single" w:sz="4" w:space="0" w:color="auto"/>
              <w:bottom w:val="single" w:sz="4" w:space="0" w:color="auto"/>
              <w:right w:val="single" w:sz="4" w:space="0" w:color="auto"/>
            </w:tcBorders>
          </w:tcPr>
          <w:p w:rsidR="008362DB" w:rsidRPr="00382B89" w:rsidRDefault="008362DB" w:rsidP="003914D7">
            <w:pPr>
              <w:tabs>
                <w:tab w:val="left" w:pos="567"/>
              </w:tabs>
              <w:jc w:val="center"/>
              <w:rPr>
                <w:rFonts w:ascii="Sylfaen" w:hAnsi="Sylfaen"/>
                <w:sz w:val="24"/>
                <w:szCs w:val="24"/>
                <w:lang w:val="ka-GE"/>
              </w:rPr>
            </w:pPr>
            <w:r w:rsidRPr="00382B89">
              <w:rPr>
                <w:rFonts w:ascii="Sylfaen" w:hAnsi="Sylfaen"/>
                <w:sz w:val="24"/>
                <w:szCs w:val="24"/>
                <w:lang w:val="ka-GE"/>
              </w:rPr>
              <w:t xml:space="preserve">უცხო ენა-3 </w:t>
            </w:r>
          </w:p>
          <w:p w:rsidR="008362DB" w:rsidRPr="00382B89" w:rsidRDefault="008362DB" w:rsidP="003914D7">
            <w:pPr>
              <w:tabs>
                <w:tab w:val="left" w:pos="567"/>
              </w:tabs>
              <w:jc w:val="center"/>
              <w:rPr>
                <w:rFonts w:ascii="Sylfaen" w:hAnsi="Sylfaen"/>
                <w:sz w:val="24"/>
                <w:szCs w:val="24"/>
                <w:lang w:val="ka-GE"/>
              </w:rPr>
            </w:pPr>
            <w:r w:rsidRPr="00382B89">
              <w:rPr>
                <w:rFonts w:ascii="Sylfaen" w:hAnsi="Sylfaen"/>
                <w:sz w:val="24"/>
                <w:szCs w:val="24"/>
                <w:lang w:val="ka-GE"/>
              </w:rPr>
              <w:t xml:space="preserve">(ინგლ., </w:t>
            </w:r>
          </w:p>
          <w:p w:rsidR="008362DB" w:rsidRPr="00382B89" w:rsidRDefault="008362DB" w:rsidP="003914D7">
            <w:pPr>
              <w:tabs>
                <w:tab w:val="left" w:pos="567"/>
              </w:tabs>
              <w:jc w:val="center"/>
              <w:rPr>
                <w:rFonts w:ascii="Sylfaen" w:hAnsi="Sylfaen"/>
                <w:sz w:val="24"/>
                <w:szCs w:val="24"/>
                <w:lang w:val="ka-GE"/>
              </w:rPr>
            </w:pPr>
            <w:r w:rsidRPr="00382B89">
              <w:rPr>
                <w:rFonts w:ascii="Sylfaen" w:hAnsi="Sylfaen"/>
                <w:sz w:val="24"/>
                <w:szCs w:val="24"/>
                <w:lang w:val="ka-GE"/>
              </w:rPr>
              <w:t xml:space="preserve">გერმ., </w:t>
            </w:r>
          </w:p>
          <w:p w:rsidR="008362DB" w:rsidRPr="00382B89" w:rsidRDefault="008362DB" w:rsidP="003914D7">
            <w:pPr>
              <w:tabs>
                <w:tab w:val="left" w:pos="567"/>
              </w:tabs>
              <w:jc w:val="center"/>
              <w:rPr>
                <w:rFonts w:ascii="Sylfaen" w:hAnsi="Sylfaen"/>
                <w:sz w:val="24"/>
                <w:szCs w:val="24"/>
                <w:lang w:val="ka-GE"/>
              </w:rPr>
            </w:pPr>
            <w:r w:rsidRPr="00382B89">
              <w:rPr>
                <w:rFonts w:ascii="Sylfaen" w:hAnsi="Sylfaen"/>
                <w:sz w:val="24"/>
                <w:szCs w:val="24"/>
                <w:lang w:val="ka-GE"/>
              </w:rPr>
              <w:t>ფრანგ.</w:t>
            </w:r>
          </w:p>
          <w:p w:rsidR="008362DB" w:rsidRPr="00382B89" w:rsidRDefault="008362DB" w:rsidP="003914D7">
            <w:pPr>
              <w:tabs>
                <w:tab w:val="left" w:pos="567"/>
              </w:tabs>
              <w:jc w:val="center"/>
              <w:rPr>
                <w:rFonts w:ascii="Sylfaen" w:hAnsi="Sylfaen"/>
                <w:sz w:val="24"/>
                <w:szCs w:val="24"/>
                <w:lang w:val="ka-GE"/>
              </w:rPr>
            </w:pPr>
            <w:r w:rsidRPr="00382B89">
              <w:rPr>
                <w:rFonts w:ascii="Sylfaen" w:hAnsi="Sylfaen"/>
                <w:sz w:val="24"/>
                <w:szCs w:val="24"/>
                <w:lang w:val="ka-GE"/>
              </w:rPr>
              <w:t>რუს.)</w:t>
            </w:r>
          </w:p>
        </w:tc>
        <w:tc>
          <w:tcPr>
            <w:tcW w:w="320" w:type="pct"/>
            <w:tcBorders>
              <w:top w:val="single" w:sz="4" w:space="0" w:color="auto"/>
              <w:left w:val="single" w:sz="4" w:space="0" w:color="auto"/>
              <w:bottom w:val="single" w:sz="4" w:space="0" w:color="auto"/>
              <w:right w:val="single" w:sz="4" w:space="0" w:color="auto"/>
            </w:tcBorders>
          </w:tcPr>
          <w:p w:rsidR="008362DB" w:rsidRPr="00382B89" w:rsidRDefault="008362DB" w:rsidP="003914D7">
            <w:pPr>
              <w:tabs>
                <w:tab w:val="left" w:pos="567"/>
              </w:tabs>
              <w:jc w:val="center"/>
              <w:rPr>
                <w:rFonts w:ascii="Sylfaen" w:hAnsi="Sylfaen"/>
                <w:color w:val="000000"/>
                <w:sz w:val="24"/>
                <w:szCs w:val="24"/>
                <w:shd w:val="clear" w:color="auto" w:fill="FFE48D"/>
                <w:lang w:val="ka-GE"/>
              </w:rPr>
            </w:pPr>
          </w:p>
          <w:p w:rsidR="008362DB" w:rsidRPr="00382B89" w:rsidRDefault="008362DB" w:rsidP="003914D7">
            <w:pPr>
              <w:tabs>
                <w:tab w:val="left" w:pos="567"/>
              </w:tabs>
              <w:jc w:val="center"/>
              <w:rPr>
                <w:rFonts w:ascii="Sylfaen" w:hAnsi="Sylfaen"/>
                <w:color w:val="000000"/>
                <w:sz w:val="24"/>
                <w:szCs w:val="24"/>
                <w:shd w:val="clear" w:color="auto" w:fill="FFE48D"/>
                <w:lang w:val="ka-GE"/>
              </w:rPr>
            </w:pPr>
            <w:r w:rsidRPr="00382B89">
              <w:rPr>
                <w:rFonts w:ascii="Helvetica" w:hAnsi="Helvetica"/>
                <w:color w:val="000000"/>
                <w:sz w:val="24"/>
                <w:szCs w:val="24"/>
                <w:shd w:val="clear" w:color="auto" w:fill="FFE48D"/>
              </w:rPr>
              <w:t>U1FLE</w:t>
            </w:r>
            <w:r w:rsidRPr="00382B89">
              <w:rPr>
                <w:rFonts w:ascii="Sylfaen" w:hAnsi="Sylfaen"/>
                <w:color w:val="000000"/>
                <w:sz w:val="24"/>
                <w:szCs w:val="24"/>
                <w:shd w:val="clear" w:color="auto" w:fill="FFE48D"/>
                <w:lang w:val="ka-GE"/>
              </w:rPr>
              <w:t>3</w:t>
            </w:r>
          </w:p>
          <w:p w:rsidR="008362DB" w:rsidRPr="00382B89" w:rsidRDefault="008362DB" w:rsidP="003914D7">
            <w:pPr>
              <w:tabs>
                <w:tab w:val="left" w:pos="567"/>
              </w:tabs>
              <w:jc w:val="center"/>
              <w:rPr>
                <w:rFonts w:ascii="Sylfaen" w:hAnsi="Sylfaen"/>
                <w:color w:val="000000"/>
                <w:sz w:val="24"/>
                <w:szCs w:val="24"/>
                <w:shd w:val="clear" w:color="auto" w:fill="EAF2FF"/>
                <w:lang w:val="ka-GE"/>
              </w:rPr>
            </w:pPr>
            <w:r w:rsidRPr="00382B89">
              <w:rPr>
                <w:rFonts w:ascii="Helvetica" w:hAnsi="Helvetica"/>
                <w:color w:val="000000"/>
                <w:sz w:val="24"/>
                <w:szCs w:val="24"/>
                <w:shd w:val="clear" w:color="auto" w:fill="EAF2FF"/>
              </w:rPr>
              <w:t>U1FLG</w:t>
            </w:r>
            <w:r w:rsidRPr="00382B89">
              <w:rPr>
                <w:rFonts w:ascii="Sylfaen" w:hAnsi="Sylfaen"/>
                <w:color w:val="000000"/>
                <w:sz w:val="24"/>
                <w:szCs w:val="24"/>
                <w:shd w:val="clear" w:color="auto" w:fill="EAF2FF"/>
                <w:lang w:val="ka-GE"/>
              </w:rPr>
              <w:t>3</w:t>
            </w:r>
          </w:p>
          <w:p w:rsidR="008362DB" w:rsidRPr="00382B89" w:rsidRDefault="008362DB" w:rsidP="003914D7">
            <w:pPr>
              <w:tabs>
                <w:tab w:val="left" w:pos="567"/>
              </w:tabs>
              <w:jc w:val="center"/>
              <w:rPr>
                <w:rFonts w:ascii="Sylfaen" w:hAnsi="Sylfaen"/>
                <w:color w:val="000000"/>
                <w:sz w:val="24"/>
                <w:szCs w:val="24"/>
                <w:shd w:val="clear" w:color="auto" w:fill="FFE48D"/>
                <w:lang w:val="ka-GE"/>
              </w:rPr>
            </w:pPr>
            <w:r w:rsidRPr="00382B89">
              <w:rPr>
                <w:rFonts w:ascii="Helvetica" w:hAnsi="Helvetica"/>
                <w:color w:val="000000"/>
                <w:sz w:val="24"/>
                <w:szCs w:val="24"/>
                <w:shd w:val="clear" w:color="auto" w:fill="FFE48D"/>
              </w:rPr>
              <w:t>U1FFL</w:t>
            </w:r>
            <w:r w:rsidRPr="00382B89">
              <w:rPr>
                <w:rFonts w:ascii="Sylfaen" w:hAnsi="Sylfaen"/>
                <w:color w:val="000000"/>
                <w:sz w:val="24"/>
                <w:szCs w:val="24"/>
                <w:shd w:val="clear" w:color="auto" w:fill="FFE48D"/>
                <w:lang w:val="ka-GE"/>
              </w:rPr>
              <w:t>3</w:t>
            </w:r>
          </w:p>
          <w:p w:rsidR="008362DB" w:rsidRPr="00382B89" w:rsidRDefault="008362DB" w:rsidP="003914D7">
            <w:pPr>
              <w:tabs>
                <w:tab w:val="left" w:pos="567"/>
              </w:tabs>
              <w:jc w:val="center"/>
              <w:rPr>
                <w:rFonts w:ascii="Sylfaen" w:hAnsi="Sylfaen"/>
                <w:color w:val="000000"/>
                <w:sz w:val="24"/>
                <w:szCs w:val="24"/>
                <w:shd w:val="clear" w:color="auto" w:fill="EAF2FF"/>
                <w:lang w:val="ka-GE"/>
              </w:rPr>
            </w:pPr>
            <w:r w:rsidRPr="00382B89">
              <w:rPr>
                <w:rFonts w:ascii="Helvetica" w:hAnsi="Helvetica"/>
                <w:color w:val="000000"/>
                <w:sz w:val="24"/>
                <w:szCs w:val="24"/>
                <w:shd w:val="clear" w:color="auto" w:fill="FFE48D"/>
              </w:rPr>
              <w:t>U1FLR</w:t>
            </w:r>
            <w:r w:rsidRPr="00382B89">
              <w:rPr>
                <w:rFonts w:ascii="Sylfaen" w:hAnsi="Sylfaen"/>
                <w:color w:val="000000"/>
                <w:sz w:val="24"/>
                <w:szCs w:val="24"/>
                <w:shd w:val="clear" w:color="auto" w:fill="FFE48D"/>
                <w:lang w:val="ka-GE"/>
              </w:rPr>
              <w:t>3</w:t>
            </w:r>
          </w:p>
          <w:p w:rsidR="008362DB" w:rsidRPr="00382B89" w:rsidRDefault="008362DB" w:rsidP="003914D7">
            <w:pPr>
              <w:tabs>
                <w:tab w:val="left" w:pos="567"/>
              </w:tabs>
              <w:jc w:val="center"/>
              <w:rPr>
                <w:rFonts w:ascii="Sylfaen" w:hAnsi="Sylfaen"/>
                <w:color w:val="000000"/>
                <w:sz w:val="24"/>
                <w:szCs w:val="24"/>
              </w:rPr>
            </w:pPr>
          </w:p>
        </w:tc>
        <w:tc>
          <w:tcPr>
            <w:tcW w:w="158" w:type="pct"/>
            <w:tcBorders>
              <w:top w:val="single" w:sz="4" w:space="0" w:color="auto"/>
              <w:left w:val="single" w:sz="4" w:space="0" w:color="auto"/>
              <w:bottom w:val="single" w:sz="4" w:space="0" w:color="auto"/>
              <w:right w:val="single" w:sz="4" w:space="0" w:color="auto"/>
            </w:tcBorders>
          </w:tcPr>
          <w:p w:rsidR="008362DB" w:rsidRPr="00382B89" w:rsidRDefault="008362DB" w:rsidP="003914D7">
            <w:pPr>
              <w:tabs>
                <w:tab w:val="left" w:pos="567"/>
              </w:tabs>
              <w:jc w:val="center"/>
              <w:rPr>
                <w:rFonts w:ascii="Sylfaen" w:hAnsi="Sylfaen"/>
                <w:sz w:val="24"/>
                <w:szCs w:val="24"/>
              </w:rPr>
            </w:pPr>
            <w:r w:rsidRPr="00382B89">
              <w:rPr>
                <w:rFonts w:ascii="Sylfaen" w:hAnsi="Sylfaen"/>
                <w:sz w:val="24"/>
                <w:szCs w:val="24"/>
              </w:rPr>
              <w:t>III</w:t>
            </w:r>
          </w:p>
        </w:tc>
        <w:tc>
          <w:tcPr>
            <w:tcW w:w="254" w:type="pct"/>
            <w:tcBorders>
              <w:top w:val="single" w:sz="4" w:space="0" w:color="auto"/>
              <w:left w:val="single" w:sz="4" w:space="0" w:color="auto"/>
              <w:bottom w:val="single" w:sz="4" w:space="0" w:color="auto"/>
              <w:right w:val="single" w:sz="4" w:space="0" w:color="auto"/>
            </w:tcBorders>
          </w:tcPr>
          <w:p w:rsidR="008362DB" w:rsidRPr="00382B89" w:rsidRDefault="008362DB" w:rsidP="003914D7">
            <w:pPr>
              <w:tabs>
                <w:tab w:val="left" w:pos="567"/>
              </w:tabs>
              <w:jc w:val="center"/>
              <w:rPr>
                <w:rFonts w:ascii="Sylfaen" w:hAnsi="Sylfaen"/>
                <w:sz w:val="24"/>
                <w:szCs w:val="24"/>
                <w:lang w:val="ka-GE"/>
              </w:rPr>
            </w:pPr>
            <w:r w:rsidRPr="00382B89">
              <w:rPr>
                <w:rFonts w:ascii="Sylfaen" w:hAnsi="Sylfaen"/>
                <w:sz w:val="24"/>
                <w:szCs w:val="24"/>
                <w:lang w:val="ka-GE"/>
              </w:rPr>
              <w:t>5</w:t>
            </w:r>
          </w:p>
        </w:tc>
        <w:tc>
          <w:tcPr>
            <w:tcW w:w="304" w:type="pct"/>
            <w:tcBorders>
              <w:top w:val="single" w:sz="4" w:space="0" w:color="auto"/>
              <w:left w:val="single" w:sz="4" w:space="0" w:color="auto"/>
              <w:bottom w:val="single" w:sz="4" w:space="0" w:color="auto"/>
              <w:right w:val="single" w:sz="4" w:space="0" w:color="auto"/>
            </w:tcBorders>
          </w:tcPr>
          <w:p w:rsidR="008362DB" w:rsidRPr="00382B89" w:rsidRDefault="008362DB" w:rsidP="003914D7">
            <w:pPr>
              <w:tabs>
                <w:tab w:val="left" w:pos="567"/>
              </w:tabs>
              <w:jc w:val="center"/>
              <w:rPr>
                <w:rFonts w:ascii="Sylfaen" w:hAnsi="Sylfaen"/>
                <w:sz w:val="24"/>
                <w:szCs w:val="24"/>
                <w:lang w:val="ka-GE"/>
              </w:rPr>
            </w:pPr>
            <w:r w:rsidRPr="00382B89">
              <w:rPr>
                <w:rFonts w:ascii="Sylfaen" w:hAnsi="Sylfaen"/>
                <w:sz w:val="24"/>
                <w:szCs w:val="24"/>
                <w:lang w:val="ka-GE"/>
              </w:rPr>
              <w:t>,,</w:t>
            </w:r>
          </w:p>
        </w:tc>
        <w:tc>
          <w:tcPr>
            <w:tcW w:w="331" w:type="pct"/>
            <w:tcBorders>
              <w:top w:val="single" w:sz="4" w:space="0" w:color="auto"/>
              <w:left w:val="single" w:sz="4" w:space="0" w:color="auto"/>
              <w:bottom w:val="single" w:sz="4" w:space="0" w:color="auto"/>
              <w:right w:val="single" w:sz="4" w:space="0" w:color="auto"/>
            </w:tcBorders>
          </w:tcPr>
          <w:p w:rsidR="008362DB" w:rsidRPr="00382B89" w:rsidRDefault="008362DB" w:rsidP="003914D7">
            <w:pPr>
              <w:tabs>
                <w:tab w:val="left" w:pos="567"/>
              </w:tabs>
              <w:jc w:val="center"/>
              <w:rPr>
                <w:rFonts w:ascii="Sylfaen" w:hAnsi="Sylfaen"/>
                <w:sz w:val="24"/>
                <w:szCs w:val="24"/>
                <w:lang w:val="ka-GE"/>
              </w:rPr>
            </w:pPr>
            <w:r w:rsidRPr="00382B89">
              <w:rPr>
                <w:rFonts w:ascii="Sylfaen" w:hAnsi="Sylfaen"/>
                <w:sz w:val="24"/>
                <w:szCs w:val="24"/>
                <w:lang w:val="ka-GE"/>
              </w:rPr>
              <w:t>უცხო ენა 2</w:t>
            </w:r>
          </w:p>
        </w:tc>
        <w:tc>
          <w:tcPr>
            <w:tcW w:w="535" w:type="pct"/>
            <w:tcBorders>
              <w:top w:val="single" w:sz="4" w:space="0" w:color="auto"/>
              <w:left w:val="single" w:sz="4" w:space="0" w:color="auto"/>
              <w:bottom w:val="single" w:sz="4" w:space="0" w:color="auto"/>
              <w:right w:val="single" w:sz="4" w:space="0" w:color="auto"/>
            </w:tcBorders>
          </w:tcPr>
          <w:p w:rsidR="008362DB" w:rsidRPr="00382B89" w:rsidRDefault="008362DB" w:rsidP="003914D7">
            <w:pPr>
              <w:tabs>
                <w:tab w:val="left" w:pos="567"/>
              </w:tabs>
              <w:jc w:val="center"/>
              <w:rPr>
                <w:rFonts w:ascii="Sylfaen" w:hAnsi="Sylfaen"/>
                <w:sz w:val="24"/>
                <w:szCs w:val="24"/>
                <w:lang w:val="ka-GE"/>
              </w:rPr>
            </w:pPr>
            <w:r w:rsidRPr="00382B89">
              <w:rPr>
                <w:rFonts w:ascii="Sylfaen" w:hAnsi="Sylfaen"/>
                <w:sz w:val="24"/>
                <w:szCs w:val="24"/>
                <w:lang w:val="ka-GE"/>
              </w:rPr>
              <w:t>ასისტ-პროფ. შ. ლაზვიაშვილი,</w:t>
            </w:r>
          </w:p>
          <w:p w:rsidR="008362DB" w:rsidRPr="00382B89" w:rsidRDefault="008362DB" w:rsidP="003914D7">
            <w:pPr>
              <w:tabs>
                <w:tab w:val="left" w:pos="567"/>
              </w:tabs>
              <w:jc w:val="center"/>
              <w:rPr>
                <w:rFonts w:ascii="Sylfaen" w:hAnsi="Sylfaen"/>
                <w:sz w:val="24"/>
                <w:szCs w:val="24"/>
                <w:lang w:val="ka-GE"/>
              </w:rPr>
            </w:pPr>
            <w:r w:rsidRPr="00382B89">
              <w:rPr>
                <w:rFonts w:ascii="Sylfaen" w:hAnsi="Sylfaen"/>
                <w:sz w:val="24"/>
                <w:szCs w:val="24"/>
                <w:lang w:val="ka-GE"/>
              </w:rPr>
              <w:t>ასოც. პროფ. . მოდებაძე</w:t>
            </w:r>
          </w:p>
          <w:p w:rsidR="008362DB" w:rsidRPr="00382B89" w:rsidRDefault="008362DB" w:rsidP="003914D7">
            <w:pPr>
              <w:tabs>
                <w:tab w:val="left" w:pos="567"/>
              </w:tabs>
              <w:jc w:val="center"/>
              <w:rPr>
                <w:rFonts w:ascii="Sylfaen" w:hAnsi="Sylfaen"/>
                <w:color w:val="FF0000"/>
                <w:sz w:val="24"/>
                <w:szCs w:val="24"/>
              </w:rPr>
            </w:pPr>
            <w:r w:rsidRPr="00382B89">
              <w:rPr>
                <w:rFonts w:ascii="Sylfaen" w:hAnsi="Sylfaen"/>
                <w:sz w:val="24"/>
                <w:szCs w:val="24"/>
                <w:lang w:val="ka-GE"/>
              </w:rPr>
              <w:t>ასოც. პროფ. ი. ტყემელაძე</w:t>
            </w:r>
          </w:p>
        </w:tc>
        <w:tc>
          <w:tcPr>
            <w:tcW w:w="1682" w:type="pct"/>
            <w:tcBorders>
              <w:top w:val="single" w:sz="4" w:space="0" w:color="auto"/>
              <w:bottom w:val="single" w:sz="4" w:space="0" w:color="auto"/>
            </w:tcBorders>
          </w:tcPr>
          <w:p w:rsidR="008362DB" w:rsidRPr="00382B89" w:rsidRDefault="008362DB" w:rsidP="003914D7">
            <w:pPr>
              <w:spacing w:line="360" w:lineRule="auto"/>
              <w:rPr>
                <w:rFonts w:ascii="Sylfaen" w:hAnsi="Sylfaen"/>
                <w:sz w:val="24"/>
                <w:szCs w:val="24"/>
                <w:lang w:val="ka-GE"/>
              </w:rPr>
            </w:pPr>
            <w:r w:rsidRPr="00382B89">
              <w:rPr>
                <w:rFonts w:ascii="Sylfaen" w:hAnsi="Sylfaen"/>
                <w:sz w:val="24"/>
                <w:szCs w:val="24"/>
              </w:rPr>
              <w:t xml:space="preserve">1. </w:t>
            </w:r>
            <w:r w:rsidRPr="00382B89">
              <w:rPr>
                <w:rFonts w:ascii="Sylfaen" w:hAnsi="Sylfaen"/>
                <w:sz w:val="24"/>
                <w:szCs w:val="24"/>
                <w:lang w:val="ka-GE"/>
              </w:rPr>
              <w:t>New English File, (1997)student book, Clive Oxenden, Christina Latham-koening, Paul Seligson</w:t>
            </w:r>
          </w:p>
          <w:p w:rsidR="008362DB" w:rsidRPr="00382B89" w:rsidRDefault="008362DB" w:rsidP="003914D7">
            <w:pPr>
              <w:tabs>
                <w:tab w:val="left" w:pos="567"/>
              </w:tabs>
              <w:rPr>
                <w:rFonts w:ascii="Sylfaen" w:hAnsi="Sylfaen"/>
                <w:sz w:val="24"/>
                <w:szCs w:val="24"/>
              </w:rPr>
            </w:pPr>
            <w:r w:rsidRPr="00382B89">
              <w:rPr>
                <w:rFonts w:ascii="Sylfaen" w:hAnsi="Sylfaen"/>
                <w:sz w:val="24"/>
                <w:szCs w:val="24"/>
              </w:rPr>
              <w:t xml:space="preserve">2. </w:t>
            </w:r>
            <w:r w:rsidRPr="00382B89">
              <w:rPr>
                <w:rFonts w:ascii="Sylfaen" w:hAnsi="Sylfaen"/>
                <w:sz w:val="24"/>
                <w:szCs w:val="24"/>
                <w:lang w:val="ka-GE"/>
              </w:rPr>
              <w:t xml:space="preserve">New English File, (1997), </w:t>
            </w:r>
            <w:r w:rsidRPr="00382B89">
              <w:rPr>
                <w:rFonts w:ascii="Sylfaen" w:hAnsi="Sylfaen"/>
                <w:sz w:val="24"/>
                <w:szCs w:val="24"/>
              </w:rPr>
              <w:t>work book,</w:t>
            </w:r>
            <w:r w:rsidRPr="00382B89">
              <w:rPr>
                <w:rFonts w:ascii="Sylfaen" w:hAnsi="Sylfaen"/>
                <w:sz w:val="24"/>
                <w:szCs w:val="24"/>
                <w:lang w:val="ka-GE"/>
              </w:rPr>
              <w:t>Clive Oxenden, Christina Latham-koening, Paul Seligson</w:t>
            </w:r>
            <w:r w:rsidRPr="00382B89">
              <w:rPr>
                <w:rFonts w:ascii="Sylfaen" w:hAnsi="Sylfaen"/>
                <w:sz w:val="24"/>
                <w:szCs w:val="24"/>
              </w:rPr>
              <w:t>.</w:t>
            </w:r>
          </w:p>
          <w:p w:rsidR="008362DB" w:rsidRPr="00382B89" w:rsidRDefault="008362DB" w:rsidP="003914D7">
            <w:pPr>
              <w:tabs>
                <w:tab w:val="left" w:pos="567"/>
              </w:tabs>
              <w:rPr>
                <w:rFonts w:ascii="Sylfaen" w:hAnsi="Sylfaen"/>
                <w:sz w:val="24"/>
                <w:szCs w:val="24"/>
              </w:rPr>
            </w:pPr>
          </w:p>
          <w:p w:rsidR="008362DB" w:rsidRPr="00382B89" w:rsidRDefault="008362DB" w:rsidP="003914D7">
            <w:pPr>
              <w:spacing w:line="360" w:lineRule="auto"/>
              <w:rPr>
                <w:sz w:val="24"/>
                <w:szCs w:val="24"/>
                <w:lang w:val="de-DE"/>
              </w:rPr>
            </w:pPr>
            <w:r w:rsidRPr="00382B89">
              <w:rPr>
                <w:sz w:val="24"/>
                <w:szCs w:val="24"/>
                <w:lang w:val="de-DE"/>
              </w:rPr>
              <w:t xml:space="preserve">1. </w:t>
            </w:r>
            <w:r w:rsidRPr="00382B89">
              <w:rPr>
                <w:i/>
                <w:iCs/>
                <w:sz w:val="24"/>
                <w:szCs w:val="24"/>
                <w:lang w:val="de-DE"/>
              </w:rPr>
              <w:t>„Schritte“</w:t>
            </w:r>
            <w:r w:rsidRPr="00382B89">
              <w:rPr>
                <w:sz w:val="24"/>
                <w:szCs w:val="24"/>
                <w:lang w:val="de-DE"/>
              </w:rPr>
              <w:t xml:space="preserve"> – Deutsch als Fremdsprache.  III   Max Hueber Verlag  Ismaning  2004</w:t>
            </w:r>
          </w:p>
          <w:p w:rsidR="008362DB" w:rsidRPr="00382B89" w:rsidRDefault="008362DB" w:rsidP="003914D7">
            <w:pPr>
              <w:spacing w:line="360" w:lineRule="auto"/>
              <w:rPr>
                <w:sz w:val="24"/>
                <w:szCs w:val="24"/>
                <w:lang w:val="de-DE"/>
              </w:rPr>
            </w:pPr>
            <w:r w:rsidRPr="00382B89">
              <w:rPr>
                <w:sz w:val="24"/>
                <w:szCs w:val="24"/>
                <w:lang w:val="de-DE"/>
              </w:rPr>
              <w:t xml:space="preserve">2 Stufen International  </w:t>
            </w:r>
            <w:r w:rsidRPr="00382B89">
              <w:rPr>
                <w:i/>
                <w:iCs/>
                <w:sz w:val="24"/>
                <w:szCs w:val="24"/>
                <w:lang w:val="de-DE"/>
              </w:rPr>
              <w:t>„Deutsch als Fremdsprache für Jugendliche und Erwachsene“.</w:t>
            </w:r>
            <w:r w:rsidRPr="00382B89">
              <w:rPr>
                <w:sz w:val="24"/>
                <w:szCs w:val="24"/>
                <w:lang w:val="de-DE"/>
              </w:rPr>
              <w:t xml:space="preserve">   </w:t>
            </w:r>
          </w:p>
          <w:p w:rsidR="008362DB" w:rsidRPr="00382B89" w:rsidRDefault="008362DB" w:rsidP="003914D7">
            <w:pPr>
              <w:tabs>
                <w:tab w:val="left" w:pos="567"/>
              </w:tabs>
              <w:rPr>
                <w:sz w:val="24"/>
                <w:szCs w:val="24"/>
                <w:lang w:val="de-DE"/>
              </w:rPr>
            </w:pPr>
            <w:r w:rsidRPr="00382B89">
              <w:rPr>
                <w:sz w:val="24"/>
                <w:szCs w:val="24"/>
                <w:lang w:val="de-DE"/>
              </w:rPr>
              <w:t xml:space="preserve">  II   Ernst Klett Verlag GmbH, Stuttgart, 1995.</w:t>
            </w:r>
          </w:p>
          <w:p w:rsidR="008362DB" w:rsidRPr="00382B89" w:rsidRDefault="008362DB" w:rsidP="003914D7">
            <w:pPr>
              <w:tabs>
                <w:tab w:val="left" w:pos="567"/>
              </w:tabs>
              <w:rPr>
                <w:rFonts w:ascii="Sylfaen" w:hAnsi="Sylfaen"/>
                <w:sz w:val="24"/>
                <w:szCs w:val="24"/>
              </w:rPr>
            </w:pPr>
          </w:p>
          <w:p w:rsidR="008362DB" w:rsidRPr="00382B89" w:rsidRDefault="008362DB" w:rsidP="00803E15">
            <w:pPr>
              <w:numPr>
                <w:ilvl w:val="0"/>
                <w:numId w:val="23"/>
              </w:numPr>
              <w:spacing w:after="0" w:line="240" w:lineRule="auto"/>
              <w:contextualSpacing/>
              <w:jc w:val="both"/>
              <w:rPr>
                <w:rFonts w:ascii="AcadNusx" w:hAnsi="AcadNusx"/>
                <w:sz w:val="24"/>
                <w:szCs w:val="24"/>
                <w:lang w:val="fr-FR"/>
              </w:rPr>
            </w:pPr>
            <w:r w:rsidRPr="00382B89">
              <w:rPr>
                <w:rFonts w:ascii="Sylfaen" w:hAnsi="Sylfaen"/>
                <w:sz w:val="24"/>
                <w:szCs w:val="24"/>
                <w:lang w:val="fr-FR"/>
              </w:rPr>
              <w:t>Roxane Boulet, Anne Vergne-Sirieys Grammaire expliquée du français, niveau débutant, Cle International 2003</w:t>
            </w:r>
            <w:r w:rsidRPr="00382B89">
              <w:rPr>
                <w:sz w:val="24"/>
                <w:szCs w:val="24"/>
                <w:lang w:val="fr-FR"/>
              </w:rPr>
              <w:t xml:space="preserve">. </w:t>
            </w:r>
          </w:p>
          <w:p w:rsidR="008362DB" w:rsidRPr="00382B89" w:rsidRDefault="008362DB" w:rsidP="00803E15">
            <w:pPr>
              <w:numPr>
                <w:ilvl w:val="0"/>
                <w:numId w:val="23"/>
              </w:numPr>
              <w:spacing w:after="0" w:line="240" w:lineRule="auto"/>
              <w:contextualSpacing/>
              <w:jc w:val="both"/>
              <w:rPr>
                <w:rFonts w:ascii="AcadNusx" w:hAnsi="AcadNusx"/>
                <w:sz w:val="24"/>
                <w:szCs w:val="24"/>
                <w:lang w:val="fr-FR"/>
              </w:rPr>
            </w:pPr>
            <w:r w:rsidRPr="00382B89">
              <w:rPr>
                <w:rFonts w:ascii="Sylfaen" w:hAnsi="Sylfaen"/>
                <w:sz w:val="24"/>
                <w:szCs w:val="24"/>
                <w:lang w:val="fr-FR"/>
              </w:rPr>
              <w:t>Maïa Grègoire Grammaire Progressive du français, niveau débutant, Cle International 2010</w:t>
            </w:r>
            <w:r w:rsidRPr="00382B89">
              <w:rPr>
                <w:rFonts w:ascii="Sylfaen" w:hAnsi="Sylfaen"/>
                <w:sz w:val="24"/>
                <w:szCs w:val="24"/>
                <w:lang w:val="ka-GE"/>
              </w:rPr>
              <w:t xml:space="preserve">. </w:t>
            </w:r>
          </w:p>
          <w:p w:rsidR="008362DB" w:rsidRPr="00382B89" w:rsidRDefault="008362DB" w:rsidP="00803E15">
            <w:pPr>
              <w:numPr>
                <w:ilvl w:val="0"/>
                <w:numId w:val="23"/>
              </w:numPr>
              <w:spacing w:after="0" w:line="240" w:lineRule="auto"/>
              <w:contextualSpacing/>
              <w:jc w:val="both"/>
              <w:rPr>
                <w:rFonts w:ascii="AcadNusx" w:hAnsi="AcadNusx"/>
                <w:sz w:val="24"/>
                <w:szCs w:val="24"/>
                <w:lang w:val="fr-FR"/>
              </w:rPr>
            </w:pPr>
            <w:r w:rsidRPr="00382B89">
              <w:rPr>
                <w:rFonts w:ascii="Sylfaen" w:hAnsi="Sylfaen"/>
                <w:sz w:val="24"/>
                <w:szCs w:val="24"/>
                <w:lang w:val="fr-FR"/>
              </w:rPr>
              <w:t>Eveline Siréjois Vocabulaire en dialogue, CLE International, Paris, 2007.</w:t>
            </w:r>
          </w:p>
        </w:tc>
      </w:tr>
      <w:tr w:rsidR="008362DB" w:rsidRPr="00382B89" w:rsidTr="003914D7">
        <w:trPr>
          <w:gridAfter w:val="2"/>
          <w:wAfter w:w="744" w:type="pct"/>
          <w:trHeight w:val="540"/>
        </w:trPr>
        <w:tc>
          <w:tcPr>
            <w:tcW w:w="132" w:type="pct"/>
            <w:tcBorders>
              <w:top w:val="single" w:sz="4" w:space="0" w:color="auto"/>
              <w:left w:val="single" w:sz="4" w:space="0" w:color="auto"/>
              <w:bottom w:val="single" w:sz="4" w:space="0" w:color="auto"/>
              <w:right w:val="single" w:sz="4" w:space="0" w:color="auto"/>
            </w:tcBorders>
          </w:tcPr>
          <w:p w:rsidR="008362DB" w:rsidRPr="00382B89" w:rsidRDefault="008362DB" w:rsidP="003914D7">
            <w:pPr>
              <w:tabs>
                <w:tab w:val="left" w:pos="567"/>
              </w:tabs>
              <w:jc w:val="center"/>
              <w:rPr>
                <w:rFonts w:ascii="Sylfaen" w:hAnsi="Sylfaen"/>
                <w:sz w:val="24"/>
                <w:szCs w:val="24"/>
                <w:lang w:val="ka-GE"/>
              </w:rPr>
            </w:pPr>
            <w:r w:rsidRPr="00382B89">
              <w:rPr>
                <w:rFonts w:ascii="Sylfaen" w:hAnsi="Sylfaen"/>
                <w:sz w:val="24"/>
                <w:szCs w:val="24"/>
                <w:lang w:val="ka-GE"/>
              </w:rPr>
              <w:t>4</w:t>
            </w:r>
          </w:p>
        </w:tc>
        <w:tc>
          <w:tcPr>
            <w:tcW w:w="540" w:type="pct"/>
            <w:tcBorders>
              <w:top w:val="single" w:sz="4" w:space="0" w:color="auto"/>
              <w:left w:val="single" w:sz="4" w:space="0" w:color="auto"/>
              <w:bottom w:val="single" w:sz="4" w:space="0" w:color="auto"/>
              <w:right w:val="single" w:sz="4" w:space="0" w:color="auto"/>
            </w:tcBorders>
          </w:tcPr>
          <w:p w:rsidR="008362DB" w:rsidRPr="00382B89" w:rsidRDefault="008362DB" w:rsidP="003914D7">
            <w:pPr>
              <w:tabs>
                <w:tab w:val="left" w:pos="567"/>
              </w:tabs>
              <w:jc w:val="center"/>
              <w:rPr>
                <w:rFonts w:ascii="Sylfaen" w:hAnsi="Sylfaen"/>
                <w:sz w:val="24"/>
                <w:szCs w:val="24"/>
                <w:lang w:val="ka-GE"/>
              </w:rPr>
            </w:pPr>
            <w:r w:rsidRPr="00382B89">
              <w:rPr>
                <w:rFonts w:ascii="Sylfaen" w:hAnsi="Sylfaen"/>
                <w:sz w:val="24"/>
                <w:szCs w:val="24"/>
                <w:lang w:val="ka-GE"/>
              </w:rPr>
              <w:t xml:space="preserve">უცხო ენა-4 </w:t>
            </w:r>
          </w:p>
          <w:p w:rsidR="008362DB" w:rsidRPr="00382B89" w:rsidRDefault="008362DB" w:rsidP="003914D7">
            <w:pPr>
              <w:tabs>
                <w:tab w:val="left" w:pos="567"/>
              </w:tabs>
              <w:jc w:val="center"/>
              <w:rPr>
                <w:rFonts w:ascii="Sylfaen" w:hAnsi="Sylfaen"/>
                <w:sz w:val="24"/>
                <w:szCs w:val="24"/>
                <w:lang w:val="ka-GE"/>
              </w:rPr>
            </w:pPr>
            <w:r w:rsidRPr="00382B89">
              <w:rPr>
                <w:rFonts w:ascii="Sylfaen" w:hAnsi="Sylfaen"/>
                <w:sz w:val="24"/>
                <w:szCs w:val="24"/>
                <w:lang w:val="ka-GE"/>
              </w:rPr>
              <w:lastRenderedPageBreak/>
              <w:t xml:space="preserve">(ინგლ., </w:t>
            </w:r>
          </w:p>
          <w:p w:rsidR="008362DB" w:rsidRPr="00382B89" w:rsidRDefault="008362DB" w:rsidP="003914D7">
            <w:pPr>
              <w:tabs>
                <w:tab w:val="left" w:pos="567"/>
              </w:tabs>
              <w:jc w:val="center"/>
              <w:rPr>
                <w:rFonts w:ascii="Sylfaen" w:hAnsi="Sylfaen"/>
                <w:sz w:val="24"/>
                <w:szCs w:val="24"/>
                <w:lang w:val="ka-GE"/>
              </w:rPr>
            </w:pPr>
            <w:r w:rsidRPr="00382B89">
              <w:rPr>
                <w:rFonts w:ascii="Sylfaen" w:hAnsi="Sylfaen"/>
                <w:sz w:val="24"/>
                <w:szCs w:val="24"/>
                <w:lang w:val="ka-GE"/>
              </w:rPr>
              <w:t xml:space="preserve">გერმ., </w:t>
            </w:r>
          </w:p>
          <w:p w:rsidR="008362DB" w:rsidRPr="00382B89" w:rsidRDefault="008362DB" w:rsidP="003914D7">
            <w:pPr>
              <w:tabs>
                <w:tab w:val="left" w:pos="567"/>
              </w:tabs>
              <w:jc w:val="center"/>
              <w:rPr>
                <w:rFonts w:ascii="Sylfaen" w:hAnsi="Sylfaen"/>
                <w:sz w:val="24"/>
                <w:szCs w:val="24"/>
                <w:lang w:val="ka-GE"/>
              </w:rPr>
            </w:pPr>
            <w:r w:rsidRPr="00382B89">
              <w:rPr>
                <w:rFonts w:ascii="Sylfaen" w:hAnsi="Sylfaen"/>
                <w:sz w:val="24"/>
                <w:szCs w:val="24"/>
                <w:lang w:val="ka-GE"/>
              </w:rPr>
              <w:t>ფრანგ.</w:t>
            </w:r>
          </w:p>
          <w:p w:rsidR="008362DB" w:rsidRPr="00382B89" w:rsidRDefault="008362DB" w:rsidP="003914D7">
            <w:pPr>
              <w:tabs>
                <w:tab w:val="left" w:pos="567"/>
              </w:tabs>
              <w:jc w:val="center"/>
              <w:rPr>
                <w:rFonts w:ascii="Sylfaen" w:hAnsi="Sylfaen"/>
                <w:sz w:val="24"/>
                <w:szCs w:val="24"/>
                <w:lang w:val="ka-GE"/>
              </w:rPr>
            </w:pPr>
            <w:r w:rsidRPr="00382B89">
              <w:rPr>
                <w:rFonts w:ascii="Sylfaen" w:hAnsi="Sylfaen"/>
                <w:sz w:val="24"/>
                <w:szCs w:val="24"/>
                <w:lang w:val="ka-GE"/>
              </w:rPr>
              <w:t>რუს)</w:t>
            </w:r>
          </w:p>
        </w:tc>
        <w:tc>
          <w:tcPr>
            <w:tcW w:w="320" w:type="pct"/>
            <w:tcBorders>
              <w:top w:val="single" w:sz="4" w:space="0" w:color="auto"/>
              <w:left w:val="single" w:sz="4" w:space="0" w:color="auto"/>
              <w:bottom w:val="single" w:sz="4" w:space="0" w:color="auto"/>
              <w:right w:val="single" w:sz="4" w:space="0" w:color="auto"/>
            </w:tcBorders>
          </w:tcPr>
          <w:p w:rsidR="008362DB" w:rsidRPr="00382B89" w:rsidRDefault="008362DB" w:rsidP="003914D7">
            <w:pPr>
              <w:tabs>
                <w:tab w:val="left" w:pos="567"/>
              </w:tabs>
              <w:jc w:val="center"/>
              <w:rPr>
                <w:rFonts w:ascii="Sylfaen" w:hAnsi="Sylfaen"/>
                <w:sz w:val="24"/>
                <w:szCs w:val="24"/>
                <w:lang w:val="ka-GE"/>
              </w:rPr>
            </w:pPr>
          </w:p>
          <w:p w:rsidR="008362DB" w:rsidRPr="00382B89" w:rsidRDefault="008362DB" w:rsidP="003914D7">
            <w:pPr>
              <w:tabs>
                <w:tab w:val="left" w:pos="567"/>
              </w:tabs>
              <w:jc w:val="center"/>
              <w:rPr>
                <w:rFonts w:ascii="Sylfaen" w:hAnsi="Sylfaen"/>
                <w:color w:val="000000"/>
                <w:sz w:val="24"/>
                <w:szCs w:val="24"/>
                <w:shd w:val="clear" w:color="auto" w:fill="FFE48D"/>
                <w:lang w:val="ka-GE"/>
              </w:rPr>
            </w:pPr>
            <w:r w:rsidRPr="00382B89">
              <w:rPr>
                <w:rFonts w:ascii="Helvetica" w:hAnsi="Helvetica"/>
                <w:color w:val="000000"/>
                <w:sz w:val="24"/>
                <w:szCs w:val="24"/>
                <w:shd w:val="clear" w:color="auto" w:fill="FFE48D"/>
              </w:rPr>
              <w:lastRenderedPageBreak/>
              <w:t>U1FLE</w:t>
            </w:r>
            <w:r w:rsidRPr="00382B89">
              <w:rPr>
                <w:rFonts w:ascii="Sylfaen" w:hAnsi="Sylfaen"/>
                <w:color w:val="000000"/>
                <w:sz w:val="24"/>
                <w:szCs w:val="24"/>
                <w:shd w:val="clear" w:color="auto" w:fill="FFE48D"/>
                <w:lang w:val="ka-GE"/>
              </w:rPr>
              <w:t>4</w:t>
            </w:r>
          </w:p>
          <w:p w:rsidR="008362DB" w:rsidRPr="00382B89" w:rsidRDefault="008362DB" w:rsidP="003914D7">
            <w:pPr>
              <w:tabs>
                <w:tab w:val="left" w:pos="567"/>
              </w:tabs>
              <w:jc w:val="center"/>
              <w:rPr>
                <w:rFonts w:ascii="Sylfaen" w:hAnsi="Sylfaen"/>
                <w:color w:val="000000"/>
                <w:sz w:val="24"/>
                <w:szCs w:val="24"/>
                <w:shd w:val="clear" w:color="auto" w:fill="EAF2FF"/>
                <w:lang w:val="ka-GE"/>
              </w:rPr>
            </w:pPr>
            <w:r w:rsidRPr="00382B89">
              <w:rPr>
                <w:rFonts w:ascii="Helvetica" w:hAnsi="Helvetica"/>
                <w:color w:val="000000"/>
                <w:sz w:val="24"/>
                <w:szCs w:val="24"/>
                <w:shd w:val="clear" w:color="auto" w:fill="EAF2FF"/>
              </w:rPr>
              <w:t>U1FLG</w:t>
            </w:r>
            <w:r w:rsidRPr="00382B89">
              <w:rPr>
                <w:rFonts w:ascii="Sylfaen" w:hAnsi="Sylfaen"/>
                <w:color w:val="000000"/>
                <w:sz w:val="24"/>
                <w:szCs w:val="24"/>
                <w:shd w:val="clear" w:color="auto" w:fill="EAF2FF"/>
                <w:lang w:val="ka-GE"/>
              </w:rPr>
              <w:t>4</w:t>
            </w:r>
          </w:p>
          <w:p w:rsidR="008362DB" w:rsidRPr="00382B89" w:rsidRDefault="008362DB" w:rsidP="003914D7">
            <w:pPr>
              <w:tabs>
                <w:tab w:val="left" w:pos="567"/>
              </w:tabs>
              <w:jc w:val="center"/>
              <w:rPr>
                <w:rFonts w:ascii="Sylfaen" w:hAnsi="Sylfaen"/>
                <w:color w:val="000000"/>
                <w:sz w:val="24"/>
                <w:szCs w:val="24"/>
                <w:shd w:val="clear" w:color="auto" w:fill="FFE48D"/>
                <w:lang w:val="ka-GE"/>
              </w:rPr>
            </w:pPr>
            <w:r w:rsidRPr="00382B89">
              <w:rPr>
                <w:rFonts w:ascii="Helvetica" w:hAnsi="Helvetica"/>
                <w:color w:val="000000"/>
                <w:sz w:val="24"/>
                <w:szCs w:val="24"/>
                <w:shd w:val="clear" w:color="auto" w:fill="FFE48D"/>
              </w:rPr>
              <w:t>U1FFL</w:t>
            </w:r>
            <w:r w:rsidRPr="00382B89">
              <w:rPr>
                <w:rFonts w:ascii="Sylfaen" w:hAnsi="Sylfaen"/>
                <w:color w:val="000000"/>
                <w:sz w:val="24"/>
                <w:szCs w:val="24"/>
                <w:shd w:val="clear" w:color="auto" w:fill="FFE48D"/>
                <w:lang w:val="ka-GE"/>
              </w:rPr>
              <w:t>4</w:t>
            </w:r>
          </w:p>
          <w:p w:rsidR="008362DB" w:rsidRPr="00382B89" w:rsidRDefault="008362DB" w:rsidP="003914D7">
            <w:pPr>
              <w:tabs>
                <w:tab w:val="left" w:pos="567"/>
              </w:tabs>
              <w:jc w:val="center"/>
              <w:rPr>
                <w:rFonts w:ascii="Sylfaen" w:hAnsi="Sylfaen"/>
                <w:color w:val="000000"/>
                <w:sz w:val="24"/>
                <w:szCs w:val="24"/>
                <w:shd w:val="clear" w:color="auto" w:fill="EAF2FF"/>
                <w:lang w:val="ka-GE"/>
              </w:rPr>
            </w:pPr>
            <w:r w:rsidRPr="00382B89">
              <w:rPr>
                <w:rFonts w:ascii="Helvetica" w:hAnsi="Helvetica"/>
                <w:color w:val="000000"/>
                <w:sz w:val="24"/>
                <w:szCs w:val="24"/>
                <w:shd w:val="clear" w:color="auto" w:fill="FFE48D"/>
              </w:rPr>
              <w:t>U1FLR</w:t>
            </w:r>
            <w:r w:rsidRPr="00382B89">
              <w:rPr>
                <w:rFonts w:ascii="Sylfaen" w:hAnsi="Sylfaen"/>
                <w:color w:val="000000"/>
                <w:sz w:val="24"/>
                <w:szCs w:val="24"/>
                <w:shd w:val="clear" w:color="auto" w:fill="FFE48D"/>
                <w:lang w:val="ka-GE"/>
              </w:rPr>
              <w:t>4</w:t>
            </w:r>
          </w:p>
          <w:p w:rsidR="008362DB" w:rsidRPr="00382B89" w:rsidRDefault="008362DB" w:rsidP="003914D7">
            <w:pPr>
              <w:tabs>
                <w:tab w:val="left" w:pos="567"/>
              </w:tabs>
              <w:jc w:val="center"/>
              <w:rPr>
                <w:rFonts w:ascii="Sylfaen" w:hAnsi="Sylfaen"/>
                <w:sz w:val="24"/>
                <w:szCs w:val="24"/>
                <w:lang w:val="ka-GE"/>
              </w:rPr>
            </w:pPr>
          </w:p>
        </w:tc>
        <w:tc>
          <w:tcPr>
            <w:tcW w:w="158" w:type="pct"/>
            <w:tcBorders>
              <w:top w:val="single" w:sz="4" w:space="0" w:color="auto"/>
              <w:left w:val="single" w:sz="4" w:space="0" w:color="auto"/>
              <w:bottom w:val="single" w:sz="4" w:space="0" w:color="auto"/>
              <w:right w:val="single" w:sz="4" w:space="0" w:color="auto"/>
            </w:tcBorders>
          </w:tcPr>
          <w:p w:rsidR="008362DB" w:rsidRPr="00382B89" w:rsidRDefault="008362DB" w:rsidP="003914D7">
            <w:pPr>
              <w:tabs>
                <w:tab w:val="left" w:pos="567"/>
              </w:tabs>
              <w:jc w:val="center"/>
              <w:rPr>
                <w:rFonts w:ascii="Sylfaen" w:hAnsi="Sylfaen"/>
                <w:sz w:val="24"/>
                <w:szCs w:val="24"/>
              </w:rPr>
            </w:pPr>
            <w:r w:rsidRPr="00382B89">
              <w:rPr>
                <w:rFonts w:ascii="Sylfaen" w:hAnsi="Sylfaen"/>
                <w:sz w:val="24"/>
                <w:szCs w:val="24"/>
              </w:rPr>
              <w:lastRenderedPageBreak/>
              <w:t>IV</w:t>
            </w:r>
          </w:p>
        </w:tc>
        <w:tc>
          <w:tcPr>
            <w:tcW w:w="254" w:type="pct"/>
            <w:tcBorders>
              <w:top w:val="single" w:sz="4" w:space="0" w:color="auto"/>
              <w:left w:val="single" w:sz="4" w:space="0" w:color="auto"/>
              <w:bottom w:val="single" w:sz="4" w:space="0" w:color="auto"/>
              <w:right w:val="single" w:sz="4" w:space="0" w:color="auto"/>
            </w:tcBorders>
          </w:tcPr>
          <w:p w:rsidR="008362DB" w:rsidRPr="00382B89" w:rsidRDefault="008362DB" w:rsidP="003914D7">
            <w:pPr>
              <w:tabs>
                <w:tab w:val="left" w:pos="567"/>
              </w:tabs>
              <w:jc w:val="center"/>
              <w:rPr>
                <w:rFonts w:ascii="Sylfaen" w:hAnsi="Sylfaen"/>
                <w:sz w:val="24"/>
                <w:szCs w:val="24"/>
                <w:lang w:val="ka-GE"/>
              </w:rPr>
            </w:pPr>
            <w:r w:rsidRPr="00382B89">
              <w:rPr>
                <w:rFonts w:ascii="Sylfaen" w:hAnsi="Sylfaen"/>
                <w:sz w:val="24"/>
                <w:szCs w:val="24"/>
                <w:lang w:val="ka-GE"/>
              </w:rPr>
              <w:t>5</w:t>
            </w:r>
          </w:p>
        </w:tc>
        <w:tc>
          <w:tcPr>
            <w:tcW w:w="304" w:type="pct"/>
            <w:tcBorders>
              <w:top w:val="single" w:sz="4" w:space="0" w:color="auto"/>
              <w:left w:val="single" w:sz="4" w:space="0" w:color="auto"/>
              <w:bottom w:val="single" w:sz="4" w:space="0" w:color="auto"/>
              <w:right w:val="single" w:sz="4" w:space="0" w:color="auto"/>
            </w:tcBorders>
          </w:tcPr>
          <w:p w:rsidR="008362DB" w:rsidRPr="00382B89" w:rsidRDefault="008362DB" w:rsidP="003914D7">
            <w:pPr>
              <w:tabs>
                <w:tab w:val="left" w:pos="567"/>
              </w:tabs>
              <w:jc w:val="center"/>
              <w:rPr>
                <w:rFonts w:ascii="Sylfaen" w:hAnsi="Sylfaen"/>
                <w:sz w:val="24"/>
                <w:szCs w:val="24"/>
                <w:lang w:val="ka-GE"/>
              </w:rPr>
            </w:pPr>
            <w:r w:rsidRPr="00382B89">
              <w:rPr>
                <w:rFonts w:ascii="Sylfaen" w:hAnsi="Sylfaen"/>
                <w:sz w:val="24"/>
                <w:szCs w:val="24"/>
                <w:lang w:val="ka-GE"/>
              </w:rPr>
              <w:t>,,</w:t>
            </w:r>
          </w:p>
        </w:tc>
        <w:tc>
          <w:tcPr>
            <w:tcW w:w="331" w:type="pct"/>
            <w:tcBorders>
              <w:top w:val="single" w:sz="4" w:space="0" w:color="auto"/>
              <w:left w:val="single" w:sz="4" w:space="0" w:color="auto"/>
              <w:bottom w:val="single" w:sz="4" w:space="0" w:color="auto"/>
              <w:right w:val="single" w:sz="4" w:space="0" w:color="auto"/>
            </w:tcBorders>
          </w:tcPr>
          <w:p w:rsidR="008362DB" w:rsidRPr="00382B89" w:rsidRDefault="008362DB" w:rsidP="003914D7">
            <w:pPr>
              <w:tabs>
                <w:tab w:val="left" w:pos="567"/>
              </w:tabs>
              <w:jc w:val="center"/>
              <w:rPr>
                <w:rFonts w:ascii="Sylfaen" w:hAnsi="Sylfaen"/>
                <w:sz w:val="24"/>
                <w:szCs w:val="24"/>
                <w:lang w:val="ka-GE"/>
              </w:rPr>
            </w:pPr>
            <w:r w:rsidRPr="00382B89">
              <w:rPr>
                <w:rFonts w:ascii="Sylfaen" w:hAnsi="Sylfaen"/>
                <w:sz w:val="24"/>
                <w:szCs w:val="24"/>
                <w:lang w:val="ka-GE"/>
              </w:rPr>
              <w:t>უცხო ენა 3</w:t>
            </w:r>
          </w:p>
        </w:tc>
        <w:tc>
          <w:tcPr>
            <w:tcW w:w="535" w:type="pct"/>
            <w:tcBorders>
              <w:top w:val="single" w:sz="4" w:space="0" w:color="auto"/>
              <w:left w:val="single" w:sz="4" w:space="0" w:color="auto"/>
              <w:bottom w:val="single" w:sz="4" w:space="0" w:color="auto"/>
              <w:right w:val="single" w:sz="4" w:space="0" w:color="auto"/>
            </w:tcBorders>
          </w:tcPr>
          <w:p w:rsidR="008362DB" w:rsidRPr="00382B89" w:rsidRDefault="008362DB" w:rsidP="003914D7">
            <w:pPr>
              <w:tabs>
                <w:tab w:val="left" w:pos="567"/>
              </w:tabs>
              <w:jc w:val="center"/>
              <w:rPr>
                <w:rFonts w:ascii="Sylfaen" w:hAnsi="Sylfaen"/>
                <w:sz w:val="24"/>
                <w:szCs w:val="24"/>
                <w:lang w:val="ka-GE"/>
              </w:rPr>
            </w:pPr>
            <w:r w:rsidRPr="00382B89">
              <w:rPr>
                <w:rFonts w:ascii="Sylfaen" w:hAnsi="Sylfaen"/>
                <w:sz w:val="24"/>
                <w:szCs w:val="24"/>
                <w:lang w:val="ka-GE"/>
              </w:rPr>
              <w:t xml:space="preserve">ასისტ-პროფ. შ. </w:t>
            </w:r>
            <w:r w:rsidRPr="00382B89">
              <w:rPr>
                <w:rFonts w:ascii="Sylfaen" w:hAnsi="Sylfaen"/>
                <w:sz w:val="24"/>
                <w:szCs w:val="24"/>
                <w:lang w:val="ka-GE"/>
              </w:rPr>
              <w:lastRenderedPageBreak/>
              <w:t>ლაზვიაშვილი,</w:t>
            </w:r>
          </w:p>
          <w:p w:rsidR="008362DB" w:rsidRPr="00382B89" w:rsidRDefault="008362DB" w:rsidP="003914D7">
            <w:pPr>
              <w:tabs>
                <w:tab w:val="left" w:pos="567"/>
              </w:tabs>
              <w:jc w:val="center"/>
              <w:rPr>
                <w:rFonts w:ascii="Sylfaen" w:hAnsi="Sylfaen"/>
                <w:sz w:val="24"/>
                <w:szCs w:val="24"/>
                <w:lang w:val="ka-GE"/>
              </w:rPr>
            </w:pPr>
            <w:r w:rsidRPr="00382B89">
              <w:rPr>
                <w:rFonts w:ascii="Sylfaen" w:hAnsi="Sylfaen"/>
                <w:sz w:val="24"/>
                <w:szCs w:val="24"/>
                <w:lang w:val="ka-GE"/>
              </w:rPr>
              <w:t>ასოც. პროფ. . მოდებაძე</w:t>
            </w:r>
          </w:p>
          <w:p w:rsidR="008362DB" w:rsidRPr="00382B89" w:rsidRDefault="008362DB" w:rsidP="003914D7">
            <w:pPr>
              <w:tabs>
                <w:tab w:val="left" w:pos="567"/>
              </w:tabs>
              <w:jc w:val="center"/>
              <w:rPr>
                <w:rFonts w:ascii="Sylfaen" w:hAnsi="Sylfaen"/>
                <w:color w:val="FF0000"/>
                <w:sz w:val="24"/>
                <w:szCs w:val="24"/>
              </w:rPr>
            </w:pPr>
            <w:r w:rsidRPr="00382B89">
              <w:rPr>
                <w:rFonts w:ascii="Sylfaen" w:hAnsi="Sylfaen"/>
                <w:sz w:val="24"/>
                <w:szCs w:val="24"/>
                <w:lang w:val="ka-GE"/>
              </w:rPr>
              <w:t>ასოც. პროფ. ი. ტყემელაძე</w:t>
            </w:r>
          </w:p>
        </w:tc>
        <w:tc>
          <w:tcPr>
            <w:tcW w:w="1682" w:type="pct"/>
            <w:tcBorders>
              <w:top w:val="single" w:sz="4" w:space="0" w:color="auto"/>
              <w:bottom w:val="single" w:sz="4" w:space="0" w:color="auto"/>
            </w:tcBorders>
          </w:tcPr>
          <w:p w:rsidR="008362DB" w:rsidRPr="00382B89" w:rsidRDefault="008362DB" w:rsidP="003914D7">
            <w:pPr>
              <w:rPr>
                <w:rFonts w:ascii="Sylfaen" w:hAnsi="Sylfaen"/>
                <w:sz w:val="24"/>
                <w:szCs w:val="24"/>
              </w:rPr>
            </w:pPr>
            <w:r w:rsidRPr="00382B89">
              <w:rPr>
                <w:rFonts w:ascii="Sylfaen" w:hAnsi="Sylfaen"/>
                <w:sz w:val="24"/>
                <w:szCs w:val="24"/>
              </w:rPr>
              <w:lastRenderedPageBreak/>
              <w:t xml:space="preserve">1. </w:t>
            </w:r>
            <w:r w:rsidRPr="00382B89">
              <w:rPr>
                <w:rFonts w:ascii="Sylfaen" w:hAnsi="Sylfaen"/>
                <w:sz w:val="24"/>
                <w:szCs w:val="24"/>
                <w:lang w:val="ka-GE"/>
              </w:rPr>
              <w:t>New English File, (1997)student book, Clive Oxenden, Christina Latham-koening, Paul Seligson</w:t>
            </w:r>
            <w:r w:rsidRPr="00382B89">
              <w:rPr>
                <w:rFonts w:ascii="Sylfaen" w:hAnsi="Sylfaen"/>
                <w:sz w:val="24"/>
                <w:szCs w:val="24"/>
              </w:rPr>
              <w:t>.</w:t>
            </w:r>
          </w:p>
          <w:p w:rsidR="008362DB" w:rsidRPr="00382B89" w:rsidRDefault="008362DB" w:rsidP="003914D7">
            <w:pPr>
              <w:tabs>
                <w:tab w:val="left" w:pos="567"/>
              </w:tabs>
              <w:rPr>
                <w:rFonts w:ascii="Sylfaen" w:hAnsi="Sylfaen"/>
                <w:sz w:val="24"/>
                <w:szCs w:val="24"/>
              </w:rPr>
            </w:pPr>
            <w:r w:rsidRPr="00382B89">
              <w:rPr>
                <w:rFonts w:ascii="Sylfaen" w:hAnsi="Sylfaen"/>
                <w:sz w:val="24"/>
                <w:szCs w:val="24"/>
              </w:rPr>
              <w:lastRenderedPageBreak/>
              <w:t xml:space="preserve">2. </w:t>
            </w:r>
            <w:r w:rsidRPr="00382B89">
              <w:rPr>
                <w:rFonts w:ascii="Sylfaen" w:hAnsi="Sylfaen"/>
                <w:sz w:val="24"/>
                <w:szCs w:val="24"/>
                <w:lang w:val="ka-GE"/>
              </w:rPr>
              <w:t xml:space="preserve">New English File, (1997), </w:t>
            </w:r>
            <w:r w:rsidRPr="00382B89">
              <w:rPr>
                <w:rFonts w:ascii="Sylfaen" w:hAnsi="Sylfaen"/>
                <w:sz w:val="24"/>
                <w:szCs w:val="24"/>
              </w:rPr>
              <w:t>work book,</w:t>
            </w:r>
            <w:r w:rsidRPr="00382B89">
              <w:rPr>
                <w:rFonts w:ascii="Sylfaen" w:hAnsi="Sylfaen"/>
                <w:sz w:val="24"/>
                <w:szCs w:val="24"/>
                <w:lang w:val="ka-GE"/>
              </w:rPr>
              <w:t>Clive Oxenden, Christina Latham-koening, Paul Seligson</w:t>
            </w:r>
            <w:r w:rsidRPr="00382B89">
              <w:rPr>
                <w:rFonts w:ascii="Sylfaen" w:hAnsi="Sylfaen"/>
                <w:sz w:val="24"/>
                <w:szCs w:val="24"/>
              </w:rPr>
              <w:t>.</w:t>
            </w:r>
          </w:p>
          <w:p w:rsidR="008362DB" w:rsidRPr="00382B89" w:rsidRDefault="008362DB" w:rsidP="003914D7">
            <w:pPr>
              <w:tabs>
                <w:tab w:val="left" w:pos="567"/>
              </w:tabs>
              <w:rPr>
                <w:sz w:val="24"/>
                <w:szCs w:val="24"/>
              </w:rPr>
            </w:pPr>
          </w:p>
          <w:p w:rsidR="008362DB" w:rsidRPr="00382B89" w:rsidRDefault="008362DB" w:rsidP="003914D7">
            <w:pPr>
              <w:rPr>
                <w:sz w:val="24"/>
                <w:szCs w:val="24"/>
                <w:lang w:val="de-DE"/>
              </w:rPr>
            </w:pPr>
            <w:r w:rsidRPr="00382B89">
              <w:rPr>
                <w:sz w:val="24"/>
                <w:szCs w:val="24"/>
                <w:lang w:val="de-DE"/>
              </w:rPr>
              <w:t xml:space="preserve">1. </w:t>
            </w:r>
            <w:r w:rsidRPr="00382B89">
              <w:rPr>
                <w:i/>
                <w:iCs/>
                <w:sz w:val="24"/>
                <w:szCs w:val="24"/>
                <w:lang w:val="de-DE"/>
              </w:rPr>
              <w:t>„Schritte“</w:t>
            </w:r>
            <w:r w:rsidRPr="00382B89">
              <w:rPr>
                <w:sz w:val="24"/>
                <w:szCs w:val="24"/>
                <w:lang w:val="de-DE"/>
              </w:rPr>
              <w:t xml:space="preserve"> – Deutsch als Fremdsprache.  IV   Max Hueber Verlag  Ismaning  2004</w:t>
            </w:r>
          </w:p>
          <w:p w:rsidR="008362DB" w:rsidRPr="00382B89" w:rsidRDefault="008362DB" w:rsidP="003914D7">
            <w:pPr>
              <w:rPr>
                <w:sz w:val="24"/>
                <w:szCs w:val="24"/>
                <w:lang w:val="de-DE"/>
              </w:rPr>
            </w:pPr>
            <w:r w:rsidRPr="00382B89">
              <w:rPr>
                <w:sz w:val="24"/>
                <w:szCs w:val="24"/>
                <w:lang w:val="de-DE"/>
              </w:rPr>
              <w:t xml:space="preserve">2. Msia Gwenzadse  </w:t>
            </w:r>
            <w:r w:rsidRPr="00382B89">
              <w:rPr>
                <w:i/>
                <w:iCs/>
                <w:sz w:val="24"/>
                <w:szCs w:val="24"/>
                <w:lang w:val="de-DE"/>
              </w:rPr>
              <w:t>“Deutsche Grammatik”.</w:t>
            </w:r>
            <w:r w:rsidRPr="00382B89">
              <w:rPr>
                <w:sz w:val="24"/>
                <w:szCs w:val="24"/>
                <w:lang w:val="de-DE"/>
              </w:rPr>
              <w:t xml:space="preserve">   Verlag. Tbilissi , Georgien 2000.</w:t>
            </w:r>
          </w:p>
          <w:p w:rsidR="008362DB" w:rsidRPr="00382B89" w:rsidRDefault="008362DB" w:rsidP="003914D7">
            <w:pPr>
              <w:rPr>
                <w:sz w:val="24"/>
                <w:szCs w:val="24"/>
                <w:lang w:val="de-DE"/>
              </w:rPr>
            </w:pPr>
            <w:r w:rsidRPr="00382B89">
              <w:rPr>
                <w:sz w:val="24"/>
                <w:szCs w:val="24"/>
                <w:lang w:val="de-DE"/>
              </w:rPr>
              <w:t xml:space="preserve">3. Dreyer Schmitt   </w:t>
            </w:r>
            <w:r w:rsidRPr="00382B89">
              <w:rPr>
                <w:i/>
                <w:iCs/>
                <w:sz w:val="24"/>
                <w:szCs w:val="24"/>
                <w:lang w:val="de-DE"/>
              </w:rPr>
              <w:t>„Lehr - und Übungsbuch der deutschen Grammatik”.</w:t>
            </w:r>
            <w:r w:rsidRPr="00382B89">
              <w:rPr>
                <w:sz w:val="24"/>
                <w:szCs w:val="24"/>
                <w:lang w:val="de-DE"/>
              </w:rPr>
              <w:t xml:space="preserve"> Neubearbeitung</w:t>
            </w:r>
          </w:p>
          <w:p w:rsidR="008362DB" w:rsidRPr="00382B89" w:rsidRDefault="008362DB" w:rsidP="003914D7">
            <w:pPr>
              <w:rPr>
                <w:sz w:val="24"/>
                <w:szCs w:val="24"/>
                <w:lang w:val="de-DE"/>
              </w:rPr>
            </w:pPr>
            <w:r w:rsidRPr="00382B89">
              <w:rPr>
                <w:sz w:val="24"/>
                <w:szCs w:val="24"/>
                <w:lang w:val="de-DE"/>
              </w:rPr>
              <w:t xml:space="preserve">    Max Hueber Verlag 2000.</w:t>
            </w:r>
          </w:p>
          <w:p w:rsidR="008362DB" w:rsidRPr="00382B89" w:rsidRDefault="008362DB" w:rsidP="003914D7">
            <w:pPr>
              <w:tabs>
                <w:tab w:val="left" w:pos="567"/>
              </w:tabs>
              <w:rPr>
                <w:sz w:val="24"/>
                <w:szCs w:val="24"/>
              </w:rPr>
            </w:pPr>
            <w:r w:rsidRPr="00382B89">
              <w:rPr>
                <w:sz w:val="24"/>
                <w:szCs w:val="24"/>
                <w:lang w:val="ka-GE"/>
              </w:rPr>
              <w:t xml:space="preserve">4. Chrikadse. N. Guduschauri. Z.  </w:t>
            </w:r>
            <w:r w:rsidRPr="00382B89">
              <w:rPr>
                <w:i/>
                <w:iCs/>
                <w:sz w:val="24"/>
                <w:szCs w:val="24"/>
                <w:lang w:val="ka-GE"/>
              </w:rPr>
              <w:t>„Grosses Übungsbuch mit Tests“</w:t>
            </w:r>
            <w:r w:rsidRPr="00382B89">
              <w:rPr>
                <w:sz w:val="24"/>
                <w:szCs w:val="24"/>
                <w:lang w:val="ka-GE"/>
              </w:rPr>
              <w:t xml:space="preserve">   Tbilissi 2007</w:t>
            </w:r>
            <w:r w:rsidRPr="00382B89">
              <w:rPr>
                <w:sz w:val="24"/>
                <w:szCs w:val="24"/>
              </w:rPr>
              <w:t>.</w:t>
            </w:r>
          </w:p>
          <w:p w:rsidR="008362DB" w:rsidRPr="00382B89" w:rsidRDefault="008362DB" w:rsidP="003914D7">
            <w:pPr>
              <w:tabs>
                <w:tab w:val="left" w:pos="567"/>
              </w:tabs>
              <w:rPr>
                <w:rFonts w:ascii="Sylfaen" w:hAnsi="Sylfaen"/>
                <w:sz w:val="24"/>
                <w:szCs w:val="24"/>
              </w:rPr>
            </w:pPr>
          </w:p>
          <w:p w:rsidR="008362DB" w:rsidRPr="00382B89" w:rsidRDefault="008362DB" w:rsidP="00803E15">
            <w:pPr>
              <w:numPr>
                <w:ilvl w:val="0"/>
                <w:numId w:val="24"/>
              </w:numPr>
              <w:spacing w:after="0" w:line="240" w:lineRule="auto"/>
              <w:contextualSpacing/>
              <w:jc w:val="both"/>
              <w:rPr>
                <w:rFonts w:ascii="AcadNusx" w:hAnsi="AcadNusx"/>
                <w:sz w:val="24"/>
                <w:szCs w:val="24"/>
                <w:lang w:val="fr-FR"/>
              </w:rPr>
            </w:pPr>
            <w:r w:rsidRPr="00382B89">
              <w:rPr>
                <w:rFonts w:ascii="Sylfaen" w:hAnsi="Sylfaen"/>
                <w:sz w:val="24"/>
                <w:szCs w:val="24"/>
                <w:lang w:val="fr-FR"/>
              </w:rPr>
              <w:t>Roxane Boulet, Anne Vergne-Sirieys Grammaire expliquée du français, niveau débutant, Cle International 2003</w:t>
            </w:r>
            <w:r w:rsidRPr="00382B89">
              <w:rPr>
                <w:sz w:val="24"/>
                <w:szCs w:val="24"/>
                <w:lang w:val="fr-FR"/>
              </w:rPr>
              <w:t xml:space="preserve">. </w:t>
            </w:r>
          </w:p>
          <w:p w:rsidR="008362DB" w:rsidRPr="00382B89" w:rsidRDefault="008362DB" w:rsidP="00803E15">
            <w:pPr>
              <w:numPr>
                <w:ilvl w:val="0"/>
                <w:numId w:val="24"/>
              </w:numPr>
              <w:spacing w:after="0" w:line="240" w:lineRule="auto"/>
              <w:contextualSpacing/>
              <w:jc w:val="both"/>
              <w:rPr>
                <w:rFonts w:ascii="AcadNusx" w:hAnsi="AcadNusx"/>
                <w:sz w:val="24"/>
                <w:szCs w:val="24"/>
                <w:lang w:val="fr-FR"/>
              </w:rPr>
            </w:pPr>
            <w:r w:rsidRPr="00382B89">
              <w:rPr>
                <w:rFonts w:ascii="Sylfaen" w:hAnsi="Sylfaen"/>
                <w:sz w:val="24"/>
                <w:szCs w:val="24"/>
                <w:lang w:val="fr-FR"/>
              </w:rPr>
              <w:t>Maïa Grègoire Grammaire Progressive du français, niveau débutant, Cle International 2010</w:t>
            </w:r>
            <w:r w:rsidRPr="00382B89">
              <w:rPr>
                <w:rFonts w:ascii="Sylfaen" w:hAnsi="Sylfaen"/>
                <w:sz w:val="24"/>
                <w:szCs w:val="24"/>
                <w:lang w:val="ka-GE"/>
              </w:rPr>
              <w:t xml:space="preserve">. </w:t>
            </w:r>
          </w:p>
          <w:p w:rsidR="008362DB" w:rsidRPr="00382B89" w:rsidRDefault="008362DB" w:rsidP="00803E15">
            <w:pPr>
              <w:numPr>
                <w:ilvl w:val="0"/>
                <w:numId w:val="24"/>
              </w:numPr>
              <w:spacing w:after="0" w:line="240" w:lineRule="auto"/>
              <w:contextualSpacing/>
              <w:jc w:val="both"/>
              <w:rPr>
                <w:rFonts w:ascii="AcadNusx" w:hAnsi="AcadNusx"/>
                <w:sz w:val="24"/>
                <w:szCs w:val="24"/>
                <w:lang w:val="fr-FR"/>
              </w:rPr>
            </w:pPr>
            <w:r w:rsidRPr="00382B89">
              <w:rPr>
                <w:rFonts w:ascii="Sylfaen" w:hAnsi="Sylfaen"/>
                <w:sz w:val="24"/>
                <w:szCs w:val="24"/>
                <w:lang w:val="fr-FR"/>
              </w:rPr>
              <w:t>Eveline Siréjois Vocabulaire en dialogue, CLE International, Paris, 2007.</w:t>
            </w:r>
          </w:p>
        </w:tc>
      </w:tr>
      <w:tr w:rsidR="008362DB" w:rsidRPr="00382B89" w:rsidTr="003914D7">
        <w:trPr>
          <w:gridAfter w:val="2"/>
          <w:wAfter w:w="744" w:type="pct"/>
          <w:trHeight w:val="329"/>
        </w:trPr>
        <w:tc>
          <w:tcPr>
            <w:tcW w:w="132" w:type="pct"/>
            <w:tcBorders>
              <w:top w:val="single" w:sz="4" w:space="0" w:color="auto"/>
              <w:left w:val="single" w:sz="4" w:space="0" w:color="auto"/>
              <w:bottom w:val="single" w:sz="4" w:space="0" w:color="auto"/>
              <w:right w:val="single" w:sz="4" w:space="0" w:color="auto"/>
            </w:tcBorders>
          </w:tcPr>
          <w:p w:rsidR="008362DB" w:rsidRPr="00382B89" w:rsidRDefault="008362DB" w:rsidP="003914D7">
            <w:pPr>
              <w:tabs>
                <w:tab w:val="left" w:pos="567"/>
              </w:tabs>
              <w:jc w:val="center"/>
              <w:rPr>
                <w:rFonts w:ascii="Sylfaen" w:hAnsi="Sylfaen"/>
                <w:sz w:val="24"/>
                <w:szCs w:val="24"/>
                <w:lang w:val="ka-GE"/>
              </w:rPr>
            </w:pPr>
            <w:r w:rsidRPr="00382B89">
              <w:rPr>
                <w:rFonts w:ascii="Sylfaen" w:hAnsi="Sylfaen"/>
                <w:sz w:val="24"/>
                <w:szCs w:val="24"/>
                <w:lang w:val="ka-GE"/>
              </w:rPr>
              <w:lastRenderedPageBreak/>
              <w:t>5</w:t>
            </w:r>
          </w:p>
        </w:tc>
        <w:tc>
          <w:tcPr>
            <w:tcW w:w="540" w:type="pct"/>
            <w:tcBorders>
              <w:top w:val="single" w:sz="4" w:space="0" w:color="auto"/>
              <w:left w:val="single" w:sz="4" w:space="0" w:color="auto"/>
              <w:bottom w:val="single" w:sz="4" w:space="0" w:color="auto"/>
              <w:right w:val="single" w:sz="4" w:space="0" w:color="auto"/>
            </w:tcBorders>
          </w:tcPr>
          <w:p w:rsidR="008362DB" w:rsidRPr="00382B89" w:rsidRDefault="008362DB" w:rsidP="003914D7">
            <w:pPr>
              <w:tabs>
                <w:tab w:val="left" w:pos="567"/>
              </w:tabs>
              <w:jc w:val="center"/>
              <w:rPr>
                <w:rFonts w:ascii="Sylfaen" w:hAnsi="Sylfaen"/>
                <w:sz w:val="24"/>
                <w:szCs w:val="24"/>
                <w:lang w:val="ka-GE"/>
              </w:rPr>
            </w:pPr>
            <w:r w:rsidRPr="00382B89">
              <w:rPr>
                <w:rFonts w:ascii="Sylfaen" w:hAnsi="Sylfaen"/>
                <w:sz w:val="24"/>
                <w:szCs w:val="24"/>
                <w:lang w:val="ka-GE"/>
              </w:rPr>
              <w:t>აკადემიური წერა</w:t>
            </w:r>
          </w:p>
        </w:tc>
        <w:tc>
          <w:tcPr>
            <w:tcW w:w="320" w:type="pct"/>
            <w:tcBorders>
              <w:top w:val="single" w:sz="4" w:space="0" w:color="auto"/>
              <w:left w:val="single" w:sz="4" w:space="0" w:color="auto"/>
              <w:bottom w:val="single" w:sz="4" w:space="0" w:color="auto"/>
              <w:right w:val="single" w:sz="4" w:space="0" w:color="auto"/>
            </w:tcBorders>
          </w:tcPr>
          <w:p w:rsidR="008362DB" w:rsidRPr="00382B89" w:rsidRDefault="008362DB" w:rsidP="003914D7">
            <w:pPr>
              <w:tabs>
                <w:tab w:val="left" w:pos="567"/>
              </w:tabs>
              <w:jc w:val="center"/>
              <w:rPr>
                <w:rFonts w:ascii="Sylfaen" w:hAnsi="Sylfaen"/>
                <w:sz w:val="24"/>
                <w:szCs w:val="24"/>
              </w:rPr>
            </w:pPr>
            <w:r w:rsidRPr="00382B89">
              <w:rPr>
                <w:rFonts w:ascii="Sylfaen" w:hAnsi="Sylfaen"/>
                <w:sz w:val="24"/>
                <w:szCs w:val="24"/>
              </w:rPr>
              <w:t>U1AW</w:t>
            </w:r>
          </w:p>
        </w:tc>
        <w:tc>
          <w:tcPr>
            <w:tcW w:w="158" w:type="pct"/>
            <w:tcBorders>
              <w:top w:val="single" w:sz="4" w:space="0" w:color="auto"/>
              <w:left w:val="single" w:sz="4" w:space="0" w:color="auto"/>
              <w:bottom w:val="single" w:sz="4" w:space="0" w:color="auto"/>
              <w:right w:val="single" w:sz="4" w:space="0" w:color="auto"/>
            </w:tcBorders>
          </w:tcPr>
          <w:p w:rsidR="008362DB" w:rsidRPr="00880F45" w:rsidRDefault="008362DB" w:rsidP="003914D7">
            <w:pPr>
              <w:tabs>
                <w:tab w:val="left" w:pos="567"/>
              </w:tabs>
              <w:jc w:val="center"/>
              <w:rPr>
                <w:rFonts w:ascii="Sylfaen" w:hAnsi="Sylfaen"/>
                <w:sz w:val="24"/>
                <w:szCs w:val="24"/>
                <w:lang w:val="ka-GE"/>
              </w:rPr>
            </w:pPr>
            <w:r>
              <w:rPr>
                <w:rFonts w:ascii="Sylfaen" w:hAnsi="Sylfaen"/>
                <w:sz w:val="24"/>
                <w:szCs w:val="24"/>
              </w:rPr>
              <w:t>I</w:t>
            </w:r>
          </w:p>
        </w:tc>
        <w:tc>
          <w:tcPr>
            <w:tcW w:w="254" w:type="pct"/>
            <w:tcBorders>
              <w:top w:val="single" w:sz="4" w:space="0" w:color="auto"/>
              <w:left w:val="single" w:sz="4" w:space="0" w:color="auto"/>
              <w:bottom w:val="single" w:sz="4" w:space="0" w:color="auto"/>
              <w:right w:val="single" w:sz="4" w:space="0" w:color="auto"/>
            </w:tcBorders>
          </w:tcPr>
          <w:p w:rsidR="008362DB" w:rsidRPr="00382B89" w:rsidRDefault="008362DB" w:rsidP="003914D7">
            <w:pPr>
              <w:tabs>
                <w:tab w:val="left" w:pos="567"/>
              </w:tabs>
              <w:jc w:val="center"/>
              <w:rPr>
                <w:rFonts w:ascii="Sylfaen" w:hAnsi="Sylfaen"/>
                <w:sz w:val="24"/>
                <w:szCs w:val="24"/>
                <w:lang w:val="ka-GE"/>
              </w:rPr>
            </w:pPr>
            <w:r w:rsidRPr="00382B89">
              <w:rPr>
                <w:rFonts w:ascii="Sylfaen" w:hAnsi="Sylfaen"/>
                <w:sz w:val="24"/>
                <w:szCs w:val="24"/>
                <w:lang w:val="ka-GE"/>
              </w:rPr>
              <w:t>5</w:t>
            </w:r>
          </w:p>
        </w:tc>
        <w:tc>
          <w:tcPr>
            <w:tcW w:w="304" w:type="pct"/>
            <w:tcBorders>
              <w:top w:val="single" w:sz="4" w:space="0" w:color="auto"/>
              <w:left w:val="single" w:sz="4" w:space="0" w:color="auto"/>
              <w:bottom w:val="single" w:sz="4" w:space="0" w:color="auto"/>
              <w:right w:val="single" w:sz="4" w:space="0" w:color="auto"/>
            </w:tcBorders>
          </w:tcPr>
          <w:p w:rsidR="008362DB" w:rsidRPr="00382B89" w:rsidRDefault="008362DB" w:rsidP="003914D7">
            <w:pPr>
              <w:tabs>
                <w:tab w:val="left" w:pos="567"/>
              </w:tabs>
              <w:jc w:val="center"/>
              <w:rPr>
                <w:rFonts w:ascii="Sylfaen" w:hAnsi="Sylfaen"/>
                <w:sz w:val="24"/>
                <w:szCs w:val="24"/>
              </w:rPr>
            </w:pPr>
            <w:r w:rsidRPr="00382B89">
              <w:rPr>
                <w:rFonts w:ascii="Sylfaen" w:hAnsi="Sylfaen"/>
                <w:sz w:val="24"/>
                <w:szCs w:val="24"/>
                <w:lang w:val="ka-GE"/>
              </w:rPr>
              <w:t>,,</w:t>
            </w:r>
          </w:p>
        </w:tc>
        <w:tc>
          <w:tcPr>
            <w:tcW w:w="331" w:type="pct"/>
            <w:tcBorders>
              <w:top w:val="single" w:sz="4" w:space="0" w:color="auto"/>
              <w:left w:val="single" w:sz="4" w:space="0" w:color="auto"/>
              <w:bottom w:val="single" w:sz="4" w:space="0" w:color="auto"/>
              <w:right w:val="single" w:sz="4" w:space="0" w:color="auto"/>
            </w:tcBorders>
          </w:tcPr>
          <w:p w:rsidR="008362DB" w:rsidRPr="00382B89" w:rsidRDefault="008362DB" w:rsidP="003914D7">
            <w:pPr>
              <w:tabs>
                <w:tab w:val="left" w:pos="567"/>
              </w:tabs>
              <w:jc w:val="center"/>
              <w:rPr>
                <w:rFonts w:ascii="Sylfaen" w:hAnsi="Sylfaen"/>
                <w:sz w:val="24"/>
                <w:szCs w:val="24"/>
                <w:lang w:val="ka-GE"/>
              </w:rPr>
            </w:pPr>
            <w:r w:rsidRPr="00382B89">
              <w:rPr>
                <w:rFonts w:ascii="Sylfaen" w:hAnsi="Sylfaen"/>
                <w:sz w:val="24"/>
                <w:szCs w:val="24"/>
                <w:lang w:val="ka-GE"/>
              </w:rPr>
              <w:t>არა აქვს</w:t>
            </w:r>
          </w:p>
        </w:tc>
        <w:tc>
          <w:tcPr>
            <w:tcW w:w="535" w:type="pct"/>
            <w:tcBorders>
              <w:top w:val="single" w:sz="4" w:space="0" w:color="auto"/>
              <w:left w:val="single" w:sz="4" w:space="0" w:color="auto"/>
              <w:bottom w:val="single" w:sz="4" w:space="0" w:color="auto"/>
              <w:right w:val="single" w:sz="4" w:space="0" w:color="auto"/>
            </w:tcBorders>
          </w:tcPr>
          <w:p w:rsidR="008362DB" w:rsidRPr="00382B89" w:rsidRDefault="008362DB" w:rsidP="003914D7">
            <w:pPr>
              <w:tabs>
                <w:tab w:val="left" w:pos="567"/>
              </w:tabs>
              <w:jc w:val="center"/>
              <w:rPr>
                <w:rFonts w:ascii="Sylfaen" w:hAnsi="Sylfaen"/>
                <w:sz w:val="24"/>
                <w:szCs w:val="24"/>
                <w:lang w:val="ka-GE"/>
              </w:rPr>
            </w:pPr>
            <w:r w:rsidRPr="00382B89">
              <w:rPr>
                <w:rFonts w:ascii="Sylfaen" w:hAnsi="Sylfaen"/>
                <w:sz w:val="24"/>
                <w:szCs w:val="24"/>
                <w:lang w:val="ka-GE"/>
              </w:rPr>
              <w:t>ასოც. პროფ. ნ. გიორგაძე</w:t>
            </w:r>
          </w:p>
          <w:p w:rsidR="008362DB" w:rsidRPr="00382B89" w:rsidRDefault="008362DB" w:rsidP="003914D7">
            <w:pPr>
              <w:tabs>
                <w:tab w:val="left" w:pos="567"/>
              </w:tabs>
              <w:jc w:val="center"/>
              <w:rPr>
                <w:rFonts w:ascii="Sylfaen" w:hAnsi="Sylfaen"/>
                <w:sz w:val="24"/>
                <w:szCs w:val="24"/>
                <w:lang w:val="ka-GE"/>
              </w:rPr>
            </w:pPr>
            <w:r w:rsidRPr="00382B89">
              <w:rPr>
                <w:rFonts w:ascii="Sylfaen" w:hAnsi="Sylfaen"/>
                <w:sz w:val="24"/>
                <w:szCs w:val="24"/>
                <w:lang w:val="ka-GE"/>
              </w:rPr>
              <w:t>ასისტ.პროფ.ე. ფილაშვილი</w:t>
            </w:r>
          </w:p>
        </w:tc>
        <w:tc>
          <w:tcPr>
            <w:tcW w:w="1682" w:type="pct"/>
            <w:tcBorders>
              <w:top w:val="single" w:sz="4" w:space="0" w:color="auto"/>
              <w:bottom w:val="single" w:sz="4" w:space="0" w:color="auto"/>
            </w:tcBorders>
          </w:tcPr>
          <w:p w:rsidR="008362DB" w:rsidRPr="00382B89" w:rsidRDefault="008362DB" w:rsidP="003914D7">
            <w:pPr>
              <w:jc w:val="both"/>
              <w:rPr>
                <w:bCs/>
                <w:sz w:val="24"/>
                <w:szCs w:val="24"/>
                <w:lang w:val="it-IT"/>
              </w:rPr>
            </w:pPr>
            <w:r w:rsidRPr="00382B89">
              <w:rPr>
                <w:bCs/>
                <w:sz w:val="24"/>
                <w:szCs w:val="24"/>
                <w:lang w:val="it-IT"/>
              </w:rPr>
              <w:t xml:space="preserve">1. </w:t>
            </w:r>
            <w:r w:rsidRPr="00382B89">
              <w:rPr>
                <w:rFonts w:ascii="Sylfaen" w:hAnsi="Sylfaen" w:cs="Sylfaen"/>
                <w:bCs/>
                <w:sz w:val="24"/>
                <w:szCs w:val="24"/>
                <w:lang w:val="it-IT"/>
              </w:rPr>
              <w:t>წულაძე</w:t>
            </w:r>
            <w:r w:rsidRPr="00382B89">
              <w:rPr>
                <w:rFonts w:cs="AcadNusx"/>
                <w:bCs/>
                <w:sz w:val="24"/>
                <w:szCs w:val="24"/>
                <w:lang w:val="it-IT"/>
              </w:rPr>
              <w:t xml:space="preserve">, </w:t>
            </w:r>
            <w:r w:rsidRPr="00382B89">
              <w:rPr>
                <w:rFonts w:ascii="Sylfaen" w:hAnsi="Sylfaen" w:cs="Sylfaen"/>
                <w:bCs/>
                <w:sz w:val="24"/>
                <w:szCs w:val="24"/>
                <w:lang w:val="it-IT"/>
              </w:rPr>
              <w:t>ლ</w:t>
            </w:r>
            <w:r w:rsidRPr="00382B89">
              <w:rPr>
                <w:rFonts w:cs="AcadNusx"/>
                <w:bCs/>
                <w:sz w:val="24"/>
                <w:szCs w:val="24"/>
                <w:lang w:val="it-IT"/>
              </w:rPr>
              <w:t xml:space="preserve">. (2006). </w:t>
            </w:r>
            <w:r w:rsidRPr="00382B89">
              <w:rPr>
                <w:rFonts w:ascii="Sylfaen" w:hAnsi="Sylfaen" w:cs="Sylfaen"/>
                <w:bCs/>
                <w:sz w:val="24"/>
                <w:szCs w:val="24"/>
                <w:lang w:val="it-IT"/>
              </w:rPr>
              <w:t>აკადემიური</w:t>
            </w:r>
            <w:r w:rsidRPr="00382B89">
              <w:rPr>
                <w:rFonts w:cs="AcadNusx"/>
                <w:bCs/>
                <w:sz w:val="24"/>
                <w:szCs w:val="24"/>
                <w:lang w:val="it-IT"/>
              </w:rPr>
              <w:t xml:space="preserve"> </w:t>
            </w:r>
            <w:r w:rsidRPr="00382B89">
              <w:rPr>
                <w:rFonts w:ascii="Sylfaen" w:hAnsi="Sylfaen" w:cs="Sylfaen"/>
                <w:bCs/>
                <w:sz w:val="24"/>
                <w:szCs w:val="24"/>
                <w:lang w:val="it-IT"/>
              </w:rPr>
              <w:t>წერა</w:t>
            </w:r>
            <w:r w:rsidRPr="00382B89">
              <w:rPr>
                <w:rFonts w:cs="AcadNusx"/>
                <w:bCs/>
                <w:sz w:val="24"/>
                <w:szCs w:val="24"/>
                <w:lang w:val="it-IT"/>
              </w:rPr>
              <w:t xml:space="preserve">. </w:t>
            </w:r>
            <w:r w:rsidRPr="00382B89">
              <w:rPr>
                <w:rFonts w:ascii="Sylfaen" w:hAnsi="Sylfaen" w:cs="Sylfaen"/>
                <w:bCs/>
                <w:sz w:val="24"/>
                <w:szCs w:val="24"/>
                <w:lang w:val="it-IT"/>
              </w:rPr>
              <w:t>თბილისი</w:t>
            </w:r>
            <w:r w:rsidRPr="00382B89">
              <w:rPr>
                <w:rFonts w:cs="AcadNusx"/>
                <w:bCs/>
                <w:sz w:val="24"/>
                <w:szCs w:val="24"/>
                <w:lang w:val="it-IT"/>
              </w:rPr>
              <w:t xml:space="preserve">: </w:t>
            </w:r>
            <w:r w:rsidRPr="00382B89">
              <w:rPr>
                <w:rFonts w:ascii="Sylfaen" w:hAnsi="Sylfaen" w:cs="Sylfaen"/>
                <w:bCs/>
                <w:sz w:val="24"/>
                <w:szCs w:val="24"/>
                <w:lang w:val="it-IT"/>
              </w:rPr>
              <w:t>სოციალურ</w:t>
            </w:r>
            <w:r w:rsidRPr="00382B89">
              <w:rPr>
                <w:rFonts w:cs="AcadNusx"/>
                <w:bCs/>
                <w:sz w:val="24"/>
                <w:szCs w:val="24"/>
                <w:lang w:val="it-IT"/>
              </w:rPr>
              <w:t xml:space="preserve"> </w:t>
            </w:r>
            <w:r w:rsidRPr="00382B89">
              <w:rPr>
                <w:rFonts w:ascii="Sylfaen" w:hAnsi="Sylfaen" w:cs="Sylfaen"/>
                <w:bCs/>
                <w:sz w:val="24"/>
                <w:szCs w:val="24"/>
                <w:lang w:val="it-IT"/>
              </w:rPr>
              <w:t>მეცნიერებათა</w:t>
            </w:r>
            <w:r w:rsidRPr="00382B89">
              <w:rPr>
                <w:rFonts w:cs="AcadNusx"/>
                <w:bCs/>
                <w:sz w:val="24"/>
                <w:szCs w:val="24"/>
                <w:lang w:val="it-IT"/>
              </w:rPr>
              <w:t xml:space="preserve"> </w:t>
            </w:r>
            <w:r w:rsidRPr="00382B89">
              <w:rPr>
                <w:rFonts w:ascii="Sylfaen" w:hAnsi="Sylfaen" w:cs="Sylfaen"/>
                <w:bCs/>
                <w:sz w:val="24"/>
                <w:szCs w:val="24"/>
                <w:lang w:val="it-IT"/>
              </w:rPr>
              <w:t>ცენტრი</w:t>
            </w:r>
            <w:r w:rsidRPr="00382B89">
              <w:rPr>
                <w:rFonts w:cs="AcadNusx"/>
                <w:bCs/>
                <w:sz w:val="24"/>
                <w:szCs w:val="24"/>
                <w:lang w:val="it-IT"/>
              </w:rPr>
              <w:t>.</w:t>
            </w:r>
          </w:p>
          <w:p w:rsidR="008362DB" w:rsidRPr="00382B89" w:rsidRDefault="008362DB" w:rsidP="003914D7">
            <w:pPr>
              <w:jc w:val="both"/>
              <w:rPr>
                <w:rFonts w:cs="AcadNusx"/>
                <w:bCs/>
                <w:sz w:val="24"/>
                <w:szCs w:val="24"/>
                <w:lang w:val="it-IT"/>
              </w:rPr>
            </w:pPr>
            <w:r w:rsidRPr="00382B89">
              <w:rPr>
                <w:bCs/>
                <w:sz w:val="24"/>
                <w:szCs w:val="24"/>
                <w:lang w:val="it-IT"/>
              </w:rPr>
              <w:lastRenderedPageBreak/>
              <w:t xml:space="preserve">2. </w:t>
            </w:r>
            <w:r w:rsidRPr="00382B89">
              <w:rPr>
                <w:rFonts w:ascii="Sylfaen" w:hAnsi="Sylfaen" w:cs="Sylfaen"/>
                <w:bCs/>
                <w:sz w:val="24"/>
                <w:szCs w:val="24"/>
                <w:lang w:val="it-IT"/>
              </w:rPr>
              <w:t>გოჩიტაშვილი</w:t>
            </w:r>
            <w:r w:rsidRPr="00382B89">
              <w:rPr>
                <w:rFonts w:cs="AcadNusx"/>
                <w:bCs/>
                <w:sz w:val="24"/>
                <w:szCs w:val="24"/>
                <w:lang w:val="it-IT"/>
              </w:rPr>
              <w:t xml:space="preserve">, </w:t>
            </w:r>
            <w:r w:rsidRPr="00382B89">
              <w:rPr>
                <w:rFonts w:ascii="Sylfaen" w:hAnsi="Sylfaen" w:cs="Sylfaen"/>
                <w:bCs/>
                <w:sz w:val="24"/>
                <w:szCs w:val="24"/>
                <w:lang w:val="it-IT"/>
              </w:rPr>
              <w:t>ქ</w:t>
            </w:r>
            <w:r w:rsidRPr="00382B89">
              <w:rPr>
                <w:rFonts w:cs="AcadNusx"/>
                <w:bCs/>
                <w:sz w:val="24"/>
                <w:szCs w:val="24"/>
                <w:lang w:val="it-IT"/>
              </w:rPr>
              <w:t xml:space="preserve">., </w:t>
            </w:r>
            <w:r w:rsidRPr="00382B89">
              <w:rPr>
                <w:rFonts w:ascii="Sylfaen" w:hAnsi="Sylfaen" w:cs="Sylfaen"/>
                <w:bCs/>
                <w:sz w:val="24"/>
                <w:szCs w:val="24"/>
                <w:lang w:val="it-IT"/>
              </w:rPr>
              <w:t>შაბაშვილი</w:t>
            </w:r>
            <w:r w:rsidRPr="00382B89">
              <w:rPr>
                <w:rFonts w:cs="AcadNusx"/>
                <w:bCs/>
                <w:sz w:val="24"/>
                <w:szCs w:val="24"/>
                <w:lang w:val="it-IT"/>
              </w:rPr>
              <w:t xml:space="preserve">, </w:t>
            </w:r>
            <w:r w:rsidRPr="00382B89">
              <w:rPr>
                <w:rFonts w:ascii="Sylfaen" w:hAnsi="Sylfaen" w:cs="Sylfaen"/>
                <w:bCs/>
                <w:sz w:val="24"/>
                <w:szCs w:val="24"/>
                <w:lang w:val="it-IT"/>
              </w:rPr>
              <w:t>გ</w:t>
            </w:r>
            <w:r w:rsidRPr="00382B89">
              <w:rPr>
                <w:rFonts w:cs="AcadNusx"/>
                <w:bCs/>
                <w:sz w:val="24"/>
                <w:szCs w:val="24"/>
                <w:lang w:val="it-IT"/>
              </w:rPr>
              <w:t xml:space="preserve">. </w:t>
            </w:r>
            <w:r w:rsidRPr="00382B89">
              <w:rPr>
                <w:rFonts w:ascii="Sylfaen" w:hAnsi="Sylfaen" w:cs="Sylfaen"/>
                <w:bCs/>
                <w:sz w:val="24"/>
                <w:szCs w:val="24"/>
                <w:lang w:val="it-IT"/>
              </w:rPr>
              <w:t>და</w:t>
            </w:r>
            <w:r w:rsidRPr="00382B89">
              <w:rPr>
                <w:rFonts w:cs="AcadNusx"/>
                <w:bCs/>
                <w:sz w:val="24"/>
                <w:szCs w:val="24"/>
                <w:lang w:val="it-IT"/>
              </w:rPr>
              <w:t xml:space="preserve"> </w:t>
            </w:r>
            <w:r w:rsidRPr="00382B89">
              <w:rPr>
                <w:rFonts w:ascii="Sylfaen" w:hAnsi="Sylfaen" w:cs="Sylfaen"/>
                <w:bCs/>
                <w:sz w:val="24"/>
                <w:szCs w:val="24"/>
                <w:lang w:val="it-IT"/>
              </w:rPr>
              <w:t>შარაშენიძე</w:t>
            </w:r>
            <w:r w:rsidRPr="00382B89">
              <w:rPr>
                <w:rFonts w:cs="AcadNusx"/>
                <w:bCs/>
                <w:sz w:val="24"/>
                <w:szCs w:val="24"/>
                <w:lang w:val="it-IT"/>
              </w:rPr>
              <w:t xml:space="preserve">, </w:t>
            </w:r>
            <w:r w:rsidRPr="00382B89">
              <w:rPr>
                <w:rFonts w:ascii="Sylfaen" w:hAnsi="Sylfaen" w:cs="Sylfaen"/>
                <w:bCs/>
                <w:sz w:val="24"/>
                <w:szCs w:val="24"/>
                <w:lang w:val="it-IT"/>
              </w:rPr>
              <w:t>ნ</w:t>
            </w:r>
            <w:r w:rsidRPr="00382B89">
              <w:rPr>
                <w:rFonts w:cs="AcadNusx"/>
                <w:bCs/>
                <w:sz w:val="24"/>
                <w:szCs w:val="24"/>
                <w:lang w:val="it-IT"/>
              </w:rPr>
              <w:t xml:space="preserve">. (2007). </w:t>
            </w:r>
            <w:r w:rsidRPr="00382B89">
              <w:rPr>
                <w:rFonts w:ascii="Sylfaen" w:hAnsi="Sylfaen" w:cs="Sylfaen"/>
                <w:bCs/>
                <w:sz w:val="24"/>
                <w:szCs w:val="24"/>
                <w:lang w:val="it-IT"/>
              </w:rPr>
              <w:t>აკადემიური</w:t>
            </w:r>
            <w:r w:rsidRPr="00382B89">
              <w:rPr>
                <w:rFonts w:cs="AcadNusx"/>
                <w:bCs/>
                <w:sz w:val="24"/>
                <w:szCs w:val="24"/>
                <w:lang w:val="it-IT"/>
              </w:rPr>
              <w:t xml:space="preserve"> </w:t>
            </w:r>
            <w:r w:rsidRPr="00382B89">
              <w:rPr>
                <w:rFonts w:ascii="Sylfaen" w:hAnsi="Sylfaen" w:cs="Sylfaen"/>
                <w:bCs/>
                <w:sz w:val="24"/>
                <w:szCs w:val="24"/>
                <w:lang w:val="it-IT"/>
              </w:rPr>
              <w:t>წერა</w:t>
            </w:r>
            <w:r w:rsidRPr="00382B89">
              <w:rPr>
                <w:rFonts w:cs="AcadNusx"/>
                <w:bCs/>
                <w:sz w:val="24"/>
                <w:szCs w:val="24"/>
                <w:lang w:val="it-IT"/>
              </w:rPr>
              <w:t xml:space="preserve">. </w:t>
            </w:r>
            <w:r w:rsidRPr="00382B89">
              <w:rPr>
                <w:rFonts w:ascii="Sylfaen" w:hAnsi="Sylfaen" w:cs="Sylfaen"/>
                <w:bCs/>
                <w:sz w:val="24"/>
                <w:szCs w:val="24"/>
                <w:lang w:val="it-IT"/>
              </w:rPr>
              <w:t>თბილისი</w:t>
            </w:r>
            <w:r w:rsidRPr="00382B89">
              <w:rPr>
                <w:rFonts w:cs="AcadNusx"/>
                <w:bCs/>
                <w:sz w:val="24"/>
                <w:szCs w:val="24"/>
                <w:lang w:val="it-IT"/>
              </w:rPr>
              <w:t xml:space="preserve">: </w:t>
            </w:r>
            <w:r w:rsidRPr="00382B89">
              <w:rPr>
                <w:rFonts w:ascii="Sylfaen" w:hAnsi="Sylfaen" w:cs="Sylfaen"/>
                <w:bCs/>
                <w:sz w:val="24"/>
                <w:szCs w:val="24"/>
                <w:lang w:val="it-IT"/>
              </w:rPr>
              <w:t>გამომცემლობა</w:t>
            </w:r>
            <w:r w:rsidRPr="00382B89">
              <w:rPr>
                <w:rFonts w:cs="AcadNusx"/>
                <w:bCs/>
                <w:sz w:val="24"/>
                <w:szCs w:val="24"/>
                <w:lang w:val="it-IT"/>
              </w:rPr>
              <w:t xml:space="preserve"> `</w:t>
            </w:r>
            <w:r w:rsidRPr="00382B89">
              <w:rPr>
                <w:rFonts w:ascii="Sylfaen" w:hAnsi="Sylfaen" w:cs="Sylfaen"/>
                <w:bCs/>
                <w:sz w:val="24"/>
                <w:szCs w:val="24"/>
                <w:lang w:val="it-IT"/>
              </w:rPr>
              <w:t>საიმედო</w:t>
            </w:r>
            <w:r w:rsidRPr="00382B89">
              <w:rPr>
                <w:rFonts w:cs="AcadNusx"/>
                <w:bCs/>
                <w:sz w:val="24"/>
                <w:szCs w:val="24"/>
                <w:lang w:val="it-IT"/>
              </w:rPr>
              <w:t>~.</w:t>
            </w:r>
          </w:p>
          <w:p w:rsidR="008362DB" w:rsidRPr="00382B89" w:rsidRDefault="008362DB" w:rsidP="003914D7">
            <w:pPr>
              <w:tabs>
                <w:tab w:val="left" w:pos="567"/>
              </w:tabs>
              <w:rPr>
                <w:rFonts w:ascii="Sylfaen" w:hAnsi="Sylfaen"/>
                <w:sz w:val="24"/>
                <w:szCs w:val="24"/>
              </w:rPr>
            </w:pPr>
            <w:r w:rsidRPr="00382B89">
              <w:rPr>
                <w:bCs/>
                <w:sz w:val="24"/>
                <w:szCs w:val="24"/>
                <w:lang w:val="it-IT"/>
              </w:rPr>
              <w:t xml:space="preserve">3. </w:t>
            </w:r>
            <w:r w:rsidRPr="00382B89">
              <w:rPr>
                <w:rFonts w:ascii="Sylfaen" w:hAnsi="Sylfaen" w:cs="Sylfaen"/>
                <w:bCs/>
                <w:sz w:val="24"/>
                <w:szCs w:val="24"/>
                <w:lang w:val="it-IT"/>
              </w:rPr>
              <w:t>კაჭარავა</w:t>
            </w:r>
            <w:r w:rsidRPr="00382B89">
              <w:rPr>
                <w:rFonts w:cs="AcadNusx"/>
                <w:bCs/>
                <w:sz w:val="24"/>
                <w:szCs w:val="24"/>
                <w:lang w:val="it-IT"/>
              </w:rPr>
              <w:t xml:space="preserve">, </w:t>
            </w:r>
            <w:r w:rsidRPr="00382B89">
              <w:rPr>
                <w:rFonts w:ascii="Sylfaen" w:hAnsi="Sylfaen" w:cs="Sylfaen"/>
                <w:bCs/>
                <w:sz w:val="24"/>
                <w:szCs w:val="24"/>
                <w:lang w:val="it-IT"/>
              </w:rPr>
              <w:t>ლ</w:t>
            </w:r>
            <w:r w:rsidRPr="00382B89">
              <w:rPr>
                <w:rFonts w:cs="AcadNusx"/>
                <w:bCs/>
                <w:sz w:val="24"/>
                <w:szCs w:val="24"/>
                <w:lang w:val="it-IT"/>
              </w:rPr>
              <w:t xml:space="preserve">., </w:t>
            </w:r>
            <w:r w:rsidRPr="00382B89">
              <w:rPr>
                <w:rFonts w:ascii="Sylfaen" w:hAnsi="Sylfaen" w:cs="Sylfaen"/>
                <w:bCs/>
                <w:sz w:val="24"/>
                <w:szCs w:val="24"/>
                <w:lang w:val="it-IT"/>
              </w:rPr>
              <w:t>მარწყვიშვილი</w:t>
            </w:r>
            <w:r w:rsidRPr="00382B89">
              <w:rPr>
                <w:rFonts w:cs="AcadNusx"/>
                <w:bCs/>
                <w:sz w:val="24"/>
                <w:szCs w:val="24"/>
                <w:lang w:val="it-IT"/>
              </w:rPr>
              <w:t xml:space="preserve">, </w:t>
            </w:r>
            <w:r w:rsidRPr="00382B89">
              <w:rPr>
                <w:rFonts w:ascii="Sylfaen" w:hAnsi="Sylfaen" w:cs="Sylfaen"/>
                <w:bCs/>
                <w:sz w:val="24"/>
                <w:szCs w:val="24"/>
                <w:lang w:val="it-IT"/>
              </w:rPr>
              <w:t>ხ</w:t>
            </w:r>
            <w:r w:rsidRPr="00382B89">
              <w:rPr>
                <w:rFonts w:cs="AcadNusx"/>
                <w:bCs/>
                <w:sz w:val="24"/>
                <w:szCs w:val="24"/>
                <w:lang w:val="it-IT"/>
              </w:rPr>
              <w:t xml:space="preserve">. </w:t>
            </w:r>
            <w:r w:rsidRPr="00382B89">
              <w:rPr>
                <w:rFonts w:ascii="Sylfaen" w:hAnsi="Sylfaen" w:cs="Sylfaen"/>
                <w:bCs/>
                <w:sz w:val="24"/>
                <w:szCs w:val="24"/>
                <w:lang w:val="it-IT"/>
              </w:rPr>
              <w:t>და</w:t>
            </w:r>
            <w:r w:rsidRPr="00382B89">
              <w:rPr>
                <w:rFonts w:cs="AcadNusx"/>
                <w:bCs/>
                <w:sz w:val="24"/>
                <w:szCs w:val="24"/>
                <w:lang w:val="it-IT"/>
              </w:rPr>
              <w:t xml:space="preserve"> </w:t>
            </w:r>
            <w:r w:rsidRPr="00382B89">
              <w:rPr>
                <w:rFonts w:ascii="Sylfaen" w:hAnsi="Sylfaen" w:cs="Sylfaen"/>
                <w:bCs/>
                <w:sz w:val="24"/>
                <w:szCs w:val="24"/>
                <w:lang w:val="it-IT"/>
              </w:rPr>
              <w:t>ხეჩუაშვილი</w:t>
            </w:r>
            <w:r w:rsidRPr="00382B89">
              <w:rPr>
                <w:rFonts w:cs="AcadNusx"/>
                <w:bCs/>
                <w:sz w:val="24"/>
                <w:szCs w:val="24"/>
                <w:lang w:val="it-IT"/>
              </w:rPr>
              <w:t xml:space="preserve">, </w:t>
            </w:r>
            <w:r w:rsidRPr="00382B89">
              <w:rPr>
                <w:rFonts w:ascii="Sylfaen" w:hAnsi="Sylfaen" w:cs="Sylfaen"/>
                <w:bCs/>
                <w:sz w:val="24"/>
                <w:szCs w:val="24"/>
                <w:lang w:val="it-IT"/>
              </w:rPr>
              <w:t>ლ</w:t>
            </w:r>
            <w:r w:rsidRPr="00382B89">
              <w:rPr>
                <w:rFonts w:cs="AcadNusx"/>
                <w:bCs/>
                <w:sz w:val="24"/>
                <w:szCs w:val="24"/>
                <w:lang w:val="it-IT"/>
              </w:rPr>
              <w:t xml:space="preserve">. (2007). </w:t>
            </w:r>
            <w:r w:rsidRPr="00382B89">
              <w:rPr>
                <w:rFonts w:ascii="Sylfaen" w:hAnsi="Sylfaen" w:cs="Sylfaen"/>
                <w:bCs/>
                <w:sz w:val="24"/>
                <w:szCs w:val="24"/>
                <w:lang w:val="it-IT"/>
              </w:rPr>
              <w:t>აკადემიური</w:t>
            </w:r>
            <w:r w:rsidRPr="00382B89">
              <w:rPr>
                <w:rFonts w:cs="AcadNusx"/>
                <w:bCs/>
                <w:sz w:val="24"/>
                <w:szCs w:val="24"/>
                <w:lang w:val="it-IT"/>
              </w:rPr>
              <w:t xml:space="preserve"> </w:t>
            </w:r>
            <w:r w:rsidRPr="00382B89">
              <w:rPr>
                <w:rFonts w:ascii="Sylfaen" w:hAnsi="Sylfaen" w:cs="Sylfaen"/>
                <w:bCs/>
                <w:sz w:val="24"/>
                <w:szCs w:val="24"/>
                <w:lang w:val="it-IT"/>
              </w:rPr>
              <w:t>წერა</w:t>
            </w:r>
            <w:r w:rsidRPr="00382B89">
              <w:rPr>
                <w:rFonts w:cs="AcadNusx"/>
                <w:bCs/>
                <w:sz w:val="24"/>
                <w:szCs w:val="24"/>
                <w:lang w:val="it-IT"/>
              </w:rPr>
              <w:t xml:space="preserve"> </w:t>
            </w:r>
            <w:r w:rsidRPr="00382B89">
              <w:rPr>
                <w:rFonts w:ascii="Sylfaen" w:hAnsi="Sylfaen" w:cs="Sylfaen"/>
                <w:bCs/>
                <w:sz w:val="24"/>
                <w:szCs w:val="24"/>
                <w:lang w:val="it-IT"/>
              </w:rPr>
              <w:t>დამწყებთათვის</w:t>
            </w:r>
            <w:r w:rsidRPr="00382B89">
              <w:rPr>
                <w:rFonts w:cs="AcadNusx"/>
                <w:bCs/>
                <w:sz w:val="24"/>
                <w:szCs w:val="24"/>
                <w:lang w:val="it-IT"/>
              </w:rPr>
              <w:t xml:space="preserve">. </w:t>
            </w:r>
            <w:r w:rsidRPr="00382B89">
              <w:rPr>
                <w:rFonts w:ascii="Sylfaen" w:hAnsi="Sylfaen" w:cs="Sylfaen"/>
                <w:bCs/>
                <w:sz w:val="24"/>
                <w:szCs w:val="24"/>
                <w:lang w:val="it-IT"/>
              </w:rPr>
              <w:t>თბილისი</w:t>
            </w:r>
            <w:r w:rsidRPr="00382B89">
              <w:rPr>
                <w:rFonts w:cs="AcadNusx"/>
                <w:bCs/>
                <w:sz w:val="24"/>
                <w:szCs w:val="24"/>
                <w:lang w:val="it-IT"/>
              </w:rPr>
              <w:t xml:space="preserve">: </w:t>
            </w:r>
            <w:r w:rsidRPr="00382B89">
              <w:rPr>
                <w:rFonts w:ascii="Sylfaen" w:hAnsi="Sylfaen" w:cs="Sylfaen"/>
                <w:bCs/>
                <w:sz w:val="24"/>
                <w:szCs w:val="24"/>
                <w:lang w:val="it-IT"/>
              </w:rPr>
              <w:t>სოციალურ</w:t>
            </w:r>
            <w:r w:rsidRPr="00382B89">
              <w:rPr>
                <w:rFonts w:cs="AcadNusx"/>
                <w:bCs/>
                <w:sz w:val="24"/>
                <w:szCs w:val="24"/>
                <w:lang w:val="it-IT"/>
              </w:rPr>
              <w:t xml:space="preserve"> </w:t>
            </w:r>
            <w:r w:rsidRPr="00382B89">
              <w:rPr>
                <w:rFonts w:ascii="Sylfaen" w:hAnsi="Sylfaen" w:cs="Sylfaen"/>
                <w:bCs/>
                <w:sz w:val="24"/>
                <w:szCs w:val="24"/>
                <w:lang w:val="it-IT"/>
              </w:rPr>
              <w:t>მეცნიერებათა</w:t>
            </w:r>
            <w:r w:rsidRPr="00382B89">
              <w:rPr>
                <w:rFonts w:cs="AcadNusx"/>
                <w:bCs/>
                <w:sz w:val="24"/>
                <w:szCs w:val="24"/>
                <w:lang w:val="it-IT"/>
              </w:rPr>
              <w:t xml:space="preserve"> </w:t>
            </w:r>
            <w:r w:rsidRPr="00382B89">
              <w:rPr>
                <w:rFonts w:ascii="Sylfaen" w:hAnsi="Sylfaen" w:cs="Sylfaen"/>
                <w:bCs/>
                <w:sz w:val="24"/>
                <w:szCs w:val="24"/>
                <w:lang w:val="it-IT"/>
              </w:rPr>
              <w:t>სერია</w:t>
            </w:r>
            <w:r w:rsidRPr="00382B89">
              <w:rPr>
                <w:rFonts w:cs="AcadNusx"/>
                <w:bCs/>
                <w:sz w:val="24"/>
                <w:szCs w:val="24"/>
                <w:lang w:val="it-IT"/>
              </w:rPr>
              <w:t>.</w:t>
            </w:r>
          </w:p>
        </w:tc>
      </w:tr>
      <w:tr w:rsidR="008362DB" w:rsidRPr="00382B89" w:rsidTr="003914D7">
        <w:trPr>
          <w:gridAfter w:val="2"/>
          <w:wAfter w:w="744" w:type="pct"/>
          <w:trHeight w:val="525"/>
        </w:trPr>
        <w:tc>
          <w:tcPr>
            <w:tcW w:w="132" w:type="pct"/>
            <w:tcBorders>
              <w:top w:val="single" w:sz="4" w:space="0" w:color="auto"/>
              <w:left w:val="single" w:sz="4" w:space="0" w:color="auto"/>
              <w:bottom w:val="single" w:sz="4" w:space="0" w:color="auto"/>
              <w:right w:val="single" w:sz="4" w:space="0" w:color="auto"/>
            </w:tcBorders>
          </w:tcPr>
          <w:p w:rsidR="008362DB" w:rsidRPr="00382B89" w:rsidRDefault="008362DB" w:rsidP="003914D7">
            <w:pPr>
              <w:tabs>
                <w:tab w:val="left" w:pos="567"/>
              </w:tabs>
              <w:jc w:val="center"/>
              <w:rPr>
                <w:rFonts w:ascii="Sylfaen" w:hAnsi="Sylfaen"/>
                <w:sz w:val="24"/>
                <w:szCs w:val="24"/>
                <w:lang w:val="ka-GE"/>
              </w:rPr>
            </w:pPr>
            <w:r w:rsidRPr="00382B89">
              <w:rPr>
                <w:rFonts w:ascii="Sylfaen" w:hAnsi="Sylfaen"/>
                <w:sz w:val="24"/>
                <w:szCs w:val="24"/>
                <w:lang w:val="ka-GE"/>
              </w:rPr>
              <w:lastRenderedPageBreak/>
              <w:t>6</w:t>
            </w:r>
          </w:p>
        </w:tc>
        <w:tc>
          <w:tcPr>
            <w:tcW w:w="540" w:type="pct"/>
            <w:tcBorders>
              <w:top w:val="single" w:sz="4" w:space="0" w:color="auto"/>
              <w:left w:val="single" w:sz="4" w:space="0" w:color="auto"/>
              <w:bottom w:val="single" w:sz="4" w:space="0" w:color="auto"/>
              <w:right w:val="single" w:sz="4" w:space="0" w:color="auto"/>
            </w:tcBorders>
          </w:tcPr>
          <w:p w:rsidR="008362DB" w:rsidRPr="00382B89" w:rsidRDefault="008362DB" w:rsidP="003914D7">
            <w:pPr>
              <w:tabs>
                <w:tab w:val="left" w:pos="567"/>
              </w:tabs>
              <w:jc w:val="center"/>
              <w:rPr>
                <w:rFonts w:ascii="Sylfaen" w:hAnsi="Sylfaen"/>
                <w:sz w:val="24"/>
                <w:szCs w:val="24"/>
                <w:lang w:val="ka-GE"/>
              </w:rPr>
            </w:pPr>
            <w:r w:rsidRPr="00382B89">
              <w:rPr>
                <w:rFonts w:ascii="Sylfaen" w:hAnsi="Sylfaen"/>
                <w:sz w:val="24"/>
                <w:szCs w:val="24"/>
                <w:lang w:val="ka-GE"/>
              </w:rPr>
              <w:t>კომპიუტერული  უნარ-ჩვევები და ინფორმაციული ტექნოლოგიები</w:t>
            </w:r>
          </w:p>
        </w:tc>
        <w:tc>
          <w:tcPr>
            <w:tcW w:w="320" w:type="pct"/>
            <w:tcBorders>
              <w:top w:val="single" w:sz="4" w:space="0" w:color="auto"/>
              <w:left w:val="single" w:sz="4" w:space="0" w:color="auto"/>
              <w:bottom w:val="single" w:sz="4" w:space="0" w:color="auto"/>
              <w:right w:val="single" w:sz="4" w:space="0" w:color="auto"/>
            </w:tcBorders>
          </w:tcPr>
          <w:p w:rsidR="008362DB" w:rsidRPr="006477CD" w:rsidRDefault="008362DB" w:rsidP="003914D7">
            <w:pPr>
              <w:tabs>
                <w:tab w:val="left" w:pos="567"/>
              </w:tabs>
              <w:jc w:val="center"/>
              <w:rPr>
                <w:rFonts w:ascii="Sylfaen" w:hAnsi="Sylfaen"/>
                <w:sz w:val="24"/>
                <w:szCs w:val="24"/>
              </w:rPr>
            </w:pPr>
            <w:r w:rsidRPr="006477CD">
              <w:rPr>
                <w:rFonts w:ascii="Sylfaen" w:hAnsi="Sylfaen"/>
                <w:color w:val="000000"/>
                <w:sz w:val="24"/>
                <w:szCs w:val="24"/>
                <w:shd w:val="clear" w:color="auto" w:fill="EAF2FF"/>
              </w:rPr>
              <w:t>U1CSIT</w:t>
            </w:r>
          </w:p>
        </w:tc>
        <w:tc>
          <w:tcPr>
            <w:tcW w:w="158" w:type="pct"/>
            <w:tcBorders>
              <w:top w:val="single" w:sz="4" w:space="0" w:color="auto"/>
              <w:left w:val="single" w:sz="4" w:space="0" w:color="auto"/>
              <w:bottom w:val="single" w:sz="4" w:space="0" w:color="auto"/>
              <w:right w:val="single" w:sz="4" w:space="0" w:color="auto"/>
            </w:tcBorders>
          </w:tcPr>
          <w:p w:rsidR="008362DB" w:rsidRPr="00382B89" w:rsidRDefault="008362DB" w:rsidP="003914D7">
            <w:pPr>
              <w:tabs>
                <w:tab w:val="left" w:pos="567"/>
              </w:tabs>
              <w:jc w:val="center"/>
              <w:rPr>
                <w:rFonts w:ascii="Sylfaen" w:hAnsi="Sylfaen"/>
                <w:sz w:val="24"/>
                <w:szCs w:val="24"/>
              </w:rPr>
            </w:pPr>
            <w:r w:rsidRPr="00382B89">
              <w:rPr>
                <w:rFonts w:ascii="Sylfaen" w:hAnsi="Sylfaen"/>
                <w:sz w:val="24"/>
                <w:szCs w:val="24"/>
              </w:rPr>
              <w:t>I</w:t>
            </w:r>
          </w:p>
        </w:tc>
        <w:tc>
          <w:tcPr>
            <w:tcW w:w="254" w:type="pct"/>
            <w:tcBorders>
              <w:top w:val="single" w:sz="4" w:space="0" w:color="auto"/>
              <w:left w:val="single" w:sz="4" w:space="0" w:color="auto"/>
              <w:bottom w:val="single" w:sz="4" w:space="0" w:color="auto"/>
              <w:right w:val="single" w:sz="4" w:space="0" w:color="auto"/>
            </w:tcBorders>
          </w:tcPr>
          <w:p w:rsidR="008362DB" w:rsidRPr="00382B89" w:rsidRDefault="008362DB" w:rsidP="003914D7">
            <w:pPr>
              <w:tabs>
                <w:tab w:val="left" w:pos="567"/>
              </w:tabs>
              <w:jc w:val="center"/>
              <w:rPr>
                <w:rFonts w:ascii="Sylfaen" w:hAnsi="Sylfaen"/>
                <w:sz w:val="24"/>
                <w:szCs w:val="24"/>
                <w:lang w:val="ka-GE"/>
              </w:rPr>
            </w:pPr>
            <w:r w:rsidRPr="00382B89">
              <w:rPr>
                <w:rFonts w:ascii="Sylfaen" w:hAnsi="Sylfaen"/>
                <w:sz w:val="24"/>
                <w:szCs w:val="24"/>
                <w:lang w:val="ka-GE"/>
              </w:rPr>
              <w:t>5</w:t>
            </w:r>
          </w:p>
        </w:tc>
        <w:tc>
          <w:tcPr>
            <w:tcW w:w="304" w:type="pct"/>
            <w:tcBorders>
              <w:top w:val="single" w:sz="4" w:space="0" w:color="auto"/>
              <w:left w:val="single" w:sz="4" w:space="0" w:color="auto"/>
              <w:bottom w:val="single" w:sz="4" w:space="0" w:color="auto"/>
              <w:right w:val="single" w:sz="4" w:space="0" w:color="auto"/>
            </w:tcBorders>
          </w:tcPr>
          <w:p w:rsidR="008362DB" w:rsidRPr="00382B89" w:rsidRDefault="008362DB" w:rsidP="003914D7">
            <w:pPr>
              <w:tabs>
                <w:tab w:val="left" w:pos="567"/>
              </w:tabs>
              <w:jc w:val="center"/>
              <w:rPr>
                <w:rFonts w:ascii="Sylfaen" w:hAnsi="Sylfaen"/>
                <w:sz w:val="24"/>
                <w:szCs w:val="24"/>
              </w:rPr>
            </w:pPr>
            <w:r w:rsidRPr="00382B89">
              <w:rPr>
                <w:rFonts w:ascii="Sylfaen" w:hAnsi="Sylfaen"/>
                <w:sz w:val="24"/>
                <w:szCs w:val="24"/>
                <w:lang w:val="ka-GE"/>
              </w:rPr>
              <w:t>,,</w:t>
            </w:r>
          </w:p>
        </w:tc>
        <w:tc>
          <w:tcPr>
            <w:tcW w:w="331" w:type="pct"/>
            <w:tcBorders>
              <w:top w:val="single" w:sz="4" w:space="0" w:color="auto"/>
              <w:left w:val="single" w:sz="4" w:space="0" w:color="auto"/>
              <w:bottom w:val="single" w:sz="4" w:space="0" w:color="auto"/>
              <w:right w:val="single" w:sz="4" w:space="0" w:color="auto"/>
            </w:tcBorders>
          </w:tcPr>
          <w:p w:rsidR="008362DB" w:rsidRPr="00382B89" w:rsidRDefault="008362DB" w:rsidP="003914D7">
            <w:pPr>
              <w:tabs>
                <w:tab w:val="left" w:pos="567"/>
              </w:tabs>
              <w:jc w:val="center"/>
              <w:rPr>
                <w:rFonts w:ascii="Sylfaen" w:hAnsi="Sylfaen"/>
                <w:sz w:val="24"/>
                <w:szCs w:val="24"/>
                <w:lang w:val="ka-GE"/>
              </w:rPr>
            </w:pPr>
            <w:r w:rsidRPr="00382B89">
              <w:rPr>
                <w:rFonts w:ascii="Sylfaen" w:hAnsi="Sylfaen"/>
                <w:sz w:val="24"/>
                <w:szCs w:val="24"/>
                <w:lang w:val="ka-GE"/>
              </w:rPr>
              <w:t>არა აქვს</w:t>
            </w:r>
          </w:p>
        </w:tc>
        <w:tc>
          <w:tcPr>
            <w:tcW w:w="535" w:type="pct"/>
            <w:tcBorders>
              <w:top w:val="single" w:sz="4" w:space="0" w:color="auto"/>
              <w:left w:val="single" w:sz="4" w:space="0" w:color="auto"/>
              <w:bottom w:val="single" w:sz="4" w:space="0" w:color="auto"/>
              <w:right w:val="single" w:sz="4" w:space="0" w:color="auto"/>
            </w:tcBorders>
          </w:tcPr>
          <w:p w:rsidR="008362DB" w:rsidRPr="00382B89" w:rsidRDefault="008362DB" w:rsidP="003914D7">
            <w:pPr>
              <w:tabs>
                <w:tab w:val="left" w:pos="567"/>
              </w:tabs>
              <w:jc w:val="center"/>
              <w:rPr>
                <w:rFonts w:ascii="Sylfaen" w:hAnsi="Sylfaen"/>
                <w:sz w:val="24"/>
                <w:szCs w:val="24"/>
                <w:lang w:val="ka-GE"/>
              </w:rPr>
            </w:pPr>
            <w:r w:rsidRPr="00382B89">
              <w:rPr>
                <w:rFonts w:ascii="Sylfaen" w:hAnsi="Sylfaen"/>
                <w:sz w:val="24"/>
                <w:szCs w:val="24"/>
                <w:lang w:val="ka-GE"/>
              </w:rPr>
              <w:t>ასოც.პროფ.</w:t>
            </w:r>
          </w:p>
          <w:p w:rsidR="008362DB" w:rsidRPr="00382B89" w:rsidRDefault="008362DB" w:rsidP="003914D7">
            <w:pPr>
              <w:tabs>
                <w:tab w:val="left" w:pos="567"/>
              </w:tabs>
              <w:jc w:val="center"/>
              <w:rPr>
                <w:rFonts w:ascii="Sylfaen" w:hAnsi="Sylfaen"/>
                <w:sz w:val="24"/>
                <w:szCs w:val="24"/>
                <w:lang w:val="ka-GE"/>
              </w:rPr>
            </w:pPr>
            <w:r w:rsidRPr="00382B89">
              <w:rPr>
                <w:rFonts w:ascii="Sylfaen" w:hAnsi="Sylfaen"/>
                <w:sz w:val="24"/>
                <w:szCs w:val="24"/>
                <w:lang w:val="ka-GE"/>
              </w:rPr>
              <w:t>ს.ოხანაშვილი</w:t>
            </w:r>
          </w:p>
        </w:tc>
        <w:tc>
          <w:tcPr>
            <w:tcW w:w="1682" w:type="pct"/>
            <w:tcBorders>
              <w:top w:val="single" w:sz="4" w:space="0" w:color="auto"/>
              <w:bottom w:val="single" w:sz="4" w:space="0" w:color="auto"/>
            </w:tcBorders>
          </w:tcPr>
          <w:p w:rsidR="008362DB" w:rsidRPr="00382B89" w:rsidRDefault="008362DB" w:rsidP="00803E15">
            <w:pPr>
              <w:numPr>
                <w:ilvl w:val="0"/>
                <w:numId w:val="25"/>
              </w:numPr>
              <w:tabs>
                <w:tab w:val="num" w:pos="97"/>
              </w:tabs>
              <w:spacing w:after="0" w:line="240" w:lineRule="auto"/>
              <w:ind w:left="97"/>
              <w:jc w:val="both"/>
              <w:rPr>
                <w:rFonts w:ascii="AcadNusx" w:hAnsi="AcadNusx"/>
                <w:b/>
                <w:sz w:val="24"/>
                <w:szCs w:val="24"/>
              </w:rPr>
            </w:pPr>
            <w:r w:rsidRPr="00382B89">
              <w:rPr>
                <w:rFonts w:ascii="Sylfaen" w:hAnsi="Sylfaen" w:cs="Sylfaen"/>
                <w:sz w:val="24"/>
                <w:szCs w:val="24"/>
                <w:lang w:val="ka-GE"/>
              </w:rPr>
              <w:t>მაღრაძე</w:t>
            </w:r>
            <w:r w:rsidRPr="00382B89">
              <w:rPr>
                <w:rFonts w:ascii="Sylfaen" w:hAnsi="Sylfaen" w:cs="Courier New"/>
                <w:sz w:val="24"/>
                <w:szCs w:val="24"/>
                <w:lang w:val="ka-GE"/>
              </w:rPr>
              <w:t xml:space="preserve"> </w:t>
            </w:r>
            <w:r w:rsidRPr="00382B89">
              <w:rPr>
                <w:rFonts w:ascii="Sylfaen" w:hAnsi="Sylfaen" w:cs="Sylfaen"/>
                <w:sz w:val="24"/>
                <w:szCs w:val="24"/>
                <w:lang w:val="ka-GE"/>
              </w:rPr>
              <w:t>მ</w:t>
            </w:r>
            <w:r w:rsidRPr="00382B89">
              <w:rPr>
                <w:rFonts w:ascii="Sylfaen" w:hAnsi="Sylfaen" w:cs="Courier New"/>
                <w:sz w:val="24"/>
                <w:szCs w:val="24"/>
                <w:lang w:val="ka-GE"/>
              </w:rPr>
              <w:t xml:space="preserve">., </w:t>
            </w:r>
            <w:r w:rsidRPr="00382B89">
              <w:rPr>
                <w:rFonts w:ascii="Sylfaen" w:hAnsi="Sylfaen" w:cs="Sylfaen"/>
                <w:sz w:val="24"/>
                <w:szCs w:val="24"/>
                <w:lang w:val="ka-GE"/>
              </w:rPr>
              <w:t>კონიაშვილი</w:t>
            </w:r>
            <w:r w:rsidRPr="00382B89">
              <w:rPr>
                <w:rFonts w:ascii="Sylfaen" w:hAnsi="Sylfaen" w:cs="Courier New"/>
                <w:sz w:val="24"/>
                <w:szCs w:val="24"/>
                <w:lang w:val="ka-GE"/>
              </w:rPr>
              <w:t xml:space="preserve"> </w:t>
            </w:r>
            <w:r w:rsidRPr="00382B89">
              <w:rPr>
                <w:rFonts w:ascii="Sylfaen" w:hAnsi="Sylfaen" w:cs="Sylfaen"/>
                <w:sz w:val="24"/>
                <w:szCs w:val="24"/>
                <w:lang w:val="ka-GE"/>
              </w:rPr>
              <w:t>მ</w:t>
            </w:r>
            <w:r w:rsidRPr="00382B89">
              <w:rPr>
                <w:rFonts w:ascii="Sylfaen" w:hAnsi="Sylfaen" w:cs="Courier New"/>
                <w:sz w:val="24"/>
                <w:szCs w:val="24"/>
                <w:lang w:val="ka-GE"/>
              </w:rPr>
              <w:t xml:space="preserve">., </w:t>
            </w:r>
            <w:r w:rsidRPr="00382B89">
              <w:rPr>
                <w:rFonts w:ascii="Sylfaen" w:hAnsi="Sylfaen" w:cs="Sylfaen"/>
                <w:sz w:val="24"/>
                <w:szCs w:val="24"/>
                <w:lang w:val="ka-GE"/>
              </w:rPr>
              <w:t>სიჭინავა</w:t>
            </w:r>
            <w:r w:rsidRPr="00382B89">
              <w:rPr>
                <w:rFonts w:ascii="Sylfaen" w:hAnsi="Sylfaen" w:cs="Courier New"/>
                <w:sz w:val="24"/>
                <w:szCs w:val="24"/>
                <w:lang w:val="ka-GE"/>
              </w:rPr>
              <w:t xml:space="preserve"> </w:t>
            </w:r>
            <w:r w:rsidRPr="00382B89">
              <w:rPr>
                <w:rFonts w:ascii="Sylfaen" w:hAnsi="Sylfaen" w:cs="Sylfaen"/>
                <w:sz w:val="24"/>
                <w:szCs w:val="24"/>
                <w:lang w:val="ka-GE"/>
              </w:rPr>
              <w:t>დ</w:t>
            </w:r>
            <w:r w:rsidRPr="00382B89">
              <w:rPr>
                <w:rFonts w:ascii="Sylfaen" w:hAnsi="Sylfaen" w:cs="Courier New"/>
                <w:sz w:val="24"/>
                <w:szCs w:val="24"/>
                <w:lang w:val="ka-GE"/>
              </w:rPr>
              <w:t xml:space="preserve">., </w:t>
            </w:r>
            <w:r w:rsidRPr="00382B89">
              <w:rPr>
                <w:rFonts w:ascii="Sylfaen" w:hAnsi="Sylfaen" w:cs="Sylfaen"/>
                <w:sz w:val="24"/>
                <w:szCs w:val="24"/>
                <w:lang w:val="ka-GE"/>
              </w:rPr>
              <w:t>ჩალიგავა</w:t>
            </w:r>
            <w:r w:rsidRPr="00382B89">
              <w:rPr>
                <w:rFonts w:ascii="Sylfaen" w:hAnsi="Sylfaen" w:cs="Courier New"/>
                <w:sz w:val="24"/>
                <w:szCs w:val="24"/>
                <w:lang w:val="ka-GE"/>
              </w:rPr>
              <w:t xml:space="preserve"> </w:t>
            </w:r>
            <w:r w:rsidRPr="00382B89">
              <w:rPr>
                <w:rFonts w:ascii="Sylfaen" w:hAnsi="Sylfaen" w:cs="Sylfaen"/>
                <w:sz w:val="24"/>
                <w:szCs w:val="24"/>
                <w:lang w:val="ka-GE"/>
              </w:rPr>
              <w:t>თ</w:t>
            </w:r>
            <w:r w:rsidRPr="00382B89">
              <w:rPr>
                <w:rFonts w:ascii="Sylfaen" w:hAnsi="Sylfaen" w:cs="Courier New"/>
                <w:sz w:val="24"/>
                <w:szCs w:val="24"/>
                <w:lang w:val="ka-GE"/>
              </w:rPr>
              <w:t xml:space="preserve">., </w:t>
            </w:r>
            <w:r w:rsidRPr="00382B89">
              <w:rPr>
                <w:rFonts w:ascii="Sylfaen" w:hAnsi="Sylfaen" w:cs="Sylfaen"/>
                <w:sz w:val="24"/>
                <w:szCs w:val="24"/>
                <w:lang w:val="ka-GE"/>
              </w:rPr>
              <w:t>პარკაძე</w:t>
            </w:r>
            <w:r w:rsidRPr="00382B89">
              <w:rPr>
                <w:rFonts w:ascii="Sylfaen" w:hAnsi="Sylfaen" w:cs="Courier New"/>
                <w:sz w:val="24"/>
                <w:szCs w:val="24"/>
                <w:lang w:val="ka-GE"/>
              </w:rPr>
              <w:t xml:space="preserve"> </w:t>
            </w:r>
            <w:r w:rsidRPr="00382B89">
              <w:rPr>
                <w:rFonts w:ascii="Sylfaen" w:hAnsi="Sylfaen" w:cs="Sylfaen"/>
                <w:sz w:val="24"/>
                <w:szCs w:val="24"/>
                <w:lang w:val="ka-GE"/>
              </w:rPr>
              <w:t>გ</w:t>
            </w:r>
            <w:r w:rsidRPr="00382B89">
              <w:rPr>
                <w:rFonts w:ascii="Sylfaen" w:hAnsi="Sylfaen" w:cs="Courier New"/>
                <w:sz w:val="24"/>
                <w:szCs w:val="24"/>
                <w:lang w:val="ka-GE"/>
              </w:rPr>
              <w:t xml:space="preserve">., </w:t>
            </w:r>
            <w:r w:rsidRPr="00382B89">
              <w:rPr>
                <w:rFonts w:ascii="Sylfaen" w:hAnsi="Sylfaen" w:cs="Sylfaen"/>
                <w:sz w:val="24"/>
                <w:szCs w:val="24"/>
                <w:lang w:val="ka-GE"/>
              </w:rPr>
              <w:t>ტიკიშვილი</w:t>
            </w:r>
            <w:r w:rsidRPr="00382B89">
              <w:rPr>
                <w:rFonts w:ascii="Sylfaen" w:hAnsi="Sylfaen" w:cs="Courier New"/>
                <w:sz w:val="24"/>
                <w:szCs w:val="24"/>
                <w:lang w:val="ka-GE"/>
              </w:rPr>
              <w:t xml:space="preserve"> </w:t>
            </w:r>
            <w:r w:rsidRPr="00382B89">
              <w:rPr>
                <w:rFonts w:ascii="Sylfaen" w:hAnsi="Sylfaen" w:cs="Sylfaen"/>
                <w:sz w:val="24"/>
                <w:szCs w:val="24"/>
                <w:lang w:val="ka-GE"/>
              </w:rPr>
              <w:t>მ</w:t>
            </w:r>
            <w:r w:rsidRPr="00382B89">
              <w:rPr>
                <w:rFonts w:ascii="Sylfaen" w:hAnsi="Sylfaen" w:cs="Courier New"/>
                <w:sz w:val="24"/>
                <w:szCs w:val="24"/>
                <w:lang w:val="ka-GE"/>
              </w:rPr>
              <w:t xml:space="preserve">., </w:t>
            </w:r>
            <w:r w:rsidRPr="00382B89">
              <w:rPr>
                <w:rFonts w:ascii="Sylfaen" w:hAnsi="Sylfaen" w:cs="Sylfaen"/>
                <w:sz w:val="24"/>
                <w:szCs w:val="24"/>
                <w:lang w:val="ka-GE"/>
              </w:rPr>
              <w:t>ზოზიაშვილი</w:t>
            </w:r>
            <w:r w:rsidRPr="00382B89">
              <w:rPr>
                <w:rFonts w:ascii="Sylfaen" w:hAnsi="Sylfaen" w:cs="Courier New"/>
                <w:sz w:val="24"/>
                <w:szCs w:val="24"/>
                <w:lang w:val="ka-GE"/>
              </w:rPr>
              <w:t xml:space="preserve"> </w:t>
            </w:r>
            <w:r w:rsidRPr="00382B89">
              <w:rPr>
                <w:rFonts w:ascii="Sylfaen" w:hAnsi="Sylfaen" w:cs="Sylfaen"/>
                <w:sz w:val="24"/>
                <w:szCs w:val="24"/>
                <w:lang w:val="ka-GE"/>
              </w:rPr>
              <w:t>ქ</w:t>
            </w:r>
            <w:r w:rsidRPr="00382B89">
              <w:rPr>
                <w:rFonts w:ascii="Sylfaen" w:hAnsi="Sylfaen" w:cs="Courier New"/>
                <w:sz w:val="24"/>
                <w:szCs w:val="24"/>
                <w:lang w:val="ka-GE"/>
              </w:rPr>
              <w:t xml:space="preserve">., </w:t>
            </w:r>
            <w:r w:rsidRPr="00382B89">
              <w:rPr>
                <w:rFonts w:ascii="Sylfaen" w:hAnsi="Sylfaen" w:cs="Sylfaen"/>
                <w:sz w:val="24"/>
                <w:szCs w:val="24"/>
                <w:lang w:val="ka-GE"/>
              </w:rPr>
              <w:t>კახიძე</w:t>
            </w:r>
            <w:r w:rsidRPr="00382B89">
              <w:rPr>
                <w:rFonts w:ascii="Sylfaen" w:hAnsi="Sylfaen" w:cs="Courier New"/>
                <w:sz w:val="24"/>
                <w:szCs w:val="24"/>
                <w:lang w:val="ka-GE"/>
              </w:rPr>
              <w:t xml:space="preserve"> </w:t>
            </w:r>
            <w:r w:rsidRPr="00382B89">
              <w:rPr>
                <w:rFonts w:ascii="Sylfaen" w:hAnsi="Sylfaen" w:cs="Sylfaen"/>
                <w:sz w:val="24"/>
                <w:szCs w:val="24"/>
                <w:lang w:val="ka-GE"/>
              </w:rPr>
              <w:t>შ</w:t>
            </w:r>
            <w:r w:rsidRPr="00382B89">
              <w:rPr>
                <w:rFonts w:ascii="Sylfaen" w:hAnsi="Sylfaen" w:cs="Courier New"/>
                <w:sz w:val="24"/>
                <w:szCs w:val="24"/>
                <w:lang w:val="ka-GE"/>
              </w:rPr>
              <w:t xml:space="preserve">., </w:t>
            </w:r>
            <w:r w:rsidRPr="00382B89">
              <w:rPr>
                <w:rFonts w:ascii="Sylfaen" w:hAnsi="Sylfaen" w:cs="Sylfaen"/>
                <w:sz w:val="24"/>
                <w:szCs w:val="24"/>
                <w:lang w:val="ka-GE"/>
              </w:rPr>
              <w:t>ტაბუცაძე</w:t>
            </w:r>
            <w:r w:rsidRPr="00382B89">
              <w:rPr>
                <w:rFonts w:ascii="Sylfaen" w:hAnsi="Sylfaen" w:cs="Courier New"/>
                <w:sz w:val="24"/>
                <w:szCs w:val="24"/>
                <w:lang w:val="ka-GE"/>
              </w:rPr>
              <w:t xml:space="preserve"> </w:t>
            </w:r>
            <w:r w:rsidRPr="00382B89">
              <w:rPr>
                <w:rFonts w:ascii="Sylfaen" w:hAnsi="Sylfaen" w:cs="Sylfaen"/>
                <w:sz w:val="24"/>
                <w:szCs w:val="24"/>
                <w:lang w:val="ka-GE"/>
              </w:rPr>
              <w:t>ლ</w:t>
            </w:r>
            <w:r w:rsidRPr="00382B89">
              <w:rPr>
                <w:rFonts w:ascii="Sylfaen" w:hAnsi="Sylfaen" w:cs="Courier New"/>
                <w:sz w:val="24"/>
                <w:szCs w:val="24"/>
                <w:lang w:val="ka-GE"/>
              </w:rPr>
              <w:t xml:space="preserve">., </w:t>
            </w:r>
            <w:r w:rsidRPr="00382B89">
              <w:rPr>
                <w:rFonts w:ascii="Sylfaen" w:hAnsi="Sylfaen" w:cs="Sylfaen"/>
                <w:sz w:val="24"/>
                <w:szCs w:val="24"/>
                <w:lang w:val="ka-GE"/>
              </w:rPr>
              <w:t>გოგიჩაიშვილი</w:t>
            </w:r>
            <w:r w:rsidRPr="00382B89">
              <w:rPr>
                <w:rFonts w:ascii="Sylfaen" w:hAnsi="Sylfaen" w:cs="Courier New"/>
                <w:sz w:val="24"/>
                <w:szCs w:val="24"/>
                <w:lang w:val="ka-GE"/>
              </w:rPr>
              <w:t xml:space="preserve"> </w:t>
            </w:r>
            <w:r w:rsidRPr="00382B89">
              <w:rPr>
                <w:rFonts w:ascii="Sylfaen" w:hAnsi="Sylfaen" w:cs="Sylfaen"/>
                <w:sz w:val="24"/>
                <w:szCs w:val="24"/>
                <w:lang w:val="ka-GE"/>
              </w:rPr>
              <w:t>ვ</w:t>
            </w:r>
            <w:r w:rsidRPr="00382B89">
              <w:rPr>
                <w:rFonts w:ascii="Sylfaen" w:hAnsi="Sylfaen" w:cs="Courier New"/>
                <w:sz w:val="24"/>
                <w:szCs w:val="24"/>
                <w:lang w:val="ka-GE"/>
              </w:rPr>
              <w:t xml:space="preserve">., </w:t>
            </w:r>
            <w:r w:rsidRPr="00382B89">
              <w:rPr>
                <w:rFonts w:ascii="Sylfaen" w:hAnsi="Sylfaen" w:cs="Sylfaen"/>
                <w:sz w:val="24"/>
                <w:szCs w:val="24"/>
                <w:lang w:val="ka-GE"/>
              </w:rPr>
              <w:t>ლოსაბერიძე</w:t>
            </w:r>
            <w:r w:rsidRPr="00382B89">
              <w:rPr>
                <w:rFonts w:ascii="Sylfaen" w:hAnsi="Sylfaen" w:cs="Courier New"/>
                <w:sz w:val="24"/>
                <w:szCs w:val="24"/>
                <w:lang w:val="ka-GE"/>
              </w:rPr>
              <w:t xml:space="preserve"> </w:t>
            </w:r>
            <w:r w:rsidRPr="00382B89">
              <w:rPr>
                <w:rFonts w:ascii="Sylfaen" w:hAnsi="Sylfaen" w:cs="Sylfaen"/>
                <w:sz w:val="24"/>
                <w:szCs w:val="24"/>
                <w:lang w:val="ka-GE"/>
              </w:rPr>
              <w:t>თ</w:t>
            </w:r>
            <w:r w:rsidRPr="00382B89">
              <w:rPr>
                <w:rFonts w:ascii="Sylfaen" w:hAnsi="Sylfaen" w:cs="Courier New"/>
                <w:sz w:val="24"/>
                <w:szCs w:val="24"/>
                <w:lang w:val="ka-GE"/>
              </w:rPr>
              <w:t xml:space="preserve">., </w:t>
            </w:r>
            <w:r w:rsidRPr="00382B89">
              <w:rPr>
                <w:rFonts w:ascii="Sylfaen" w:hAnsi="Sylfaen" w:cs="Sylfaen"/>
                <w:sz w:val="24"/>
                <w:szCs w:val="24"/>
                <w:lang w:val="ka-GE"/>
              </w:rPr>
              <w:t>მელქოშვილი</w:t>
            </w:r>
            <w:r w:rsidRPr="00382B89">
              <w:rPr>
                <w:rFonts w:ascii="Sylfaen" w:hAnsi="Sylfaen" w:cs="Courier New"/>
                <w:sz w:val="24"/>
                <w:szCs w:val="24"/>
                <w:lang w:val="ka-GE"/>
              </w:rPr>
              <w:t xml:space="preserve"> </w:t>
            </w:r>
            <w:r w:rsidRPr="00382B89">
              <w:rPr>
                <w:rFonts w:ascii="Sylfaen" w:hAnsi="Sylfaen" w:cs="Sylfaen"/>
                <w:sz w:val="24"/>
                <w:szCs w:val="24"/>
                <w:lang w:val="ka-GE"/>
              </w:rPr>
              <w:t>თ</w:t>
            </w:r>
            <w:r w:rsidRPr="00382B89">
              <w:rPr>
                <w:rFonts w:ascii="Sylfaen" w:hAnsi="Sylfaen" w:cs="Courier New"/>
                <w:sz w:val="24"/>
                <w:szCs w:val="24"/>
                <w:lang w:val="ka-GE"/>
              </w:rPr>
              <w:t xml:space="preserve">., </w:t>
            </w:r>
            <w:r w:rsidRPr="00382B89">
              <w:rPr>
                <w:rFonts w:ascii="Sylfaen" w:hAnsi="Sylfaen" w:cs="Sylfaen"/>
                <w:sz w:val="24"/>
                <w:szCs w:val="24"/>
                <w:lang w:val="ka-GE"/>
              </w:rPr>
              <w:t>სეთურიძე</w:t>
            </w:r>
            <w:r w:rsidRPr="00382B89">
              <w:rPr>
                <w:rFonts w:ascii="Sylfaen" w:hAnsi="Sylfaen" w:cs="Courier New"/>
                <w:sz w:val="24"/>
                <w:szCs w:val="24"/>
                <w:lang w:val="ka-GE"/>
              </w:rPr>
              <w:t xml:space="preserve"> </w:t>
            </w:r>
            <w:r w:rsidRPr="00382B89">
              <w:rPr>
                <w:rFonts w:ascii="Sylfaen" w:hAnsi="Sylfaen" w:cs="Sylfaen"/>
                <w:sz w:val="24"/>
                <w:szCs w:val="24"/>
                <w:lang w:val="ka-GE"/>
              </w:rPr>
              <w:t>რ</w:t>
            </w:r>
            <w:r w:rsidRPr="00382B89">
              <w:rPr>
                <w:rFonts w:ascii="Sylfaen" w:hAnsi="Sylfaen" w:cs="Courier New"/>
                <w:sz w:val="24"/>
                <w:szCs w:val="24"/>
                <w:lang w:val="ka-GE"/>
              </w:rPr>
              <w:t xml:space="preserve">., </w:t>
            </w:r>
            <w:r w:rsidRPr="00382B89">
              <w:rPr>
                <w:rFonts w:ascii="Sylfaen" w:hAnsi="Sylfaen" w:cs="Sylfaen"/>
                <w:sz w:val="24"/>
                <w:szCs w:val="24"/>
                <w:lang w:val="ka-GE"/>
              </w:rPr>
              <w:t>მეტეხელი</w:t>
            </w:r>
            <w:r w:rsidRPr="00382B89">
              <w:rPr>
                <w:rFonts w:ascii="Sylfaen" w:hAnsi="Sylfaen" w:cs="Courier New"/>
                <w:sz w:val="24"/>
                <w:szCs w:val="24"/>
                <w:lang w:val="ka-GE"/>
              </w:rPr>
              <w:t xml:space="preserve"> </w:t>
            </w:r>
            <w:r w:rsidRPr="00382B89">
              <w:rPr>
                <w:rFonts w:ascii="Sylfaen" w:hAnsi="Sylfaen" w:cs="Sylfaen"/>
                <w:sz w:val="24"/>
                <w:szCs w:val="24"/>
                <w:lang w:val="ka-GE"/>
              </w:rPr>
              <w:t>გ</w:t>
            </w:r>
            <w:r w:rsidRPr="00382B89">
              <w:rPr>
                <w:rFonts w:ascii="Sylfaen" w:hAnsi="Sylfaen" w:cs="Courier New"/>
                <w:sz w:val="24"/>
                <w:szCs w:val="24"/>
                <w:lang w:val="ka-GE"/>
              </w:rPr>
              <w:t xml:space="preserve">., </w:t>
            </w:r>
            <w:r w:rsidRPr="00382B89">
              <w:rPr>
                <w:rFonts w:ascii="Sylfaen" w:hAnsi="Sylfaen" w:cs="Sylfaen"/>
                <w:sz w:val="24"/>
                <w:szCs w:val="24"/>
                <w:lang w:val="ka-GE"/>
              </w:rPr>
              <w:t>ლაგვილავა</w:t>
            </w:r>
            <w:r w:rsidRPr="00382B89">
              <w:rPr>
                <w:rFonts w:ascii="Sylfaen" w:hAnsi="Sylfaen" w:cs="Courier New"/>
                <w:sz w:val="24"/>
                <w:szCs w:val="24"/>
                <w:lang w:val="ka-GE"/>
              </w:rPr>
              <w:t xml:space="preserve"> </w:t>
            </w:r>
            <w:r w:rsidRPr="00382B89">
              <w:rPr>
                <w:rFonts w:ascii="Sylfaen" w:hAnsi="Sylfaen" w:cs="Sylfaen"/>
                <w:sz w:val="24"/>
                <w:szCs w:val="24"/>
                <w:lang w:val="ka-GE"/>
              </w:rPr>
              <w:t>ე</w:t>
            </w:r>
            <w:r w:rsidRPr="00382B89">
              <w:rPr>
                <w:rFonts w:ascii="Sylfaen" w:hAnsi="Sylfaen" w:cs="Courier New"/>
                <w:sz w:val="24"/>
                <w:szCs w:val="24"/>
                <w:lang w:val="ka-GE"/>
              </w:rPr>
              <w:t xml:space="preserve">. </w:t>
            </w:r>
            <w:r w:rsidRPr="00382B89">
              <w:rPr>
                <w:rFonts w:ascii="Sylfaen" w:hAnsi="Sylfaen" w:cs="Sylfaen"/>
                <w:sz w:val="24"/>
                <w:szCs w:val="24"/>
                <w:lang w:val="ka-GE"/>
              </w:rPr>
              <w:t>ჯაფიაშვილი</w:t>
            </w:r>
            <w:r w:rsidRPr="00382B89">
              <w:rPr>
                <w:rFonts w:ascii="Sylfaen" w:hAnsi="Sylfaen" w:cs="Courier New"/>
                <w:sz w:val="24"/>
                <w:szCs w:val="24"/>
                <w:lang w:val="ka-GE"/>
              </w:rPr>
              <w:t xml:space="preserve"> </w:t>
            </w:r>
            <w:r w:rsidRPr="00382B89">
              <w:rPr>
                <w:rFonts w:ascii="Sylfaen" w:hAnsi="Sylfaen" w:cs="Sylfaen"/>
                <w:sz w:val="24"/>
                <w:szCs w:val="24"/>
                <w:lang w:val="ka-GE"/>
              </w:rPr>
              <w:t>ც</w:t>
            </w:r>
            <w:r w:rsidRPr="00382B89">
              <w:rPr>
                <w:rFonts w:ascii="Sylfaen" w:hAnsi="Sylfaen" w:cs="Courier New"/>
                <w:sz w:val="24"/>
                <w:szCs w:val="24"/>
                <w:lang w:val="ka-GE"/>
              </w:rPr>
              <w:t xml:space="preserve">., </w:t>
            </w:r>
            <w:r w:rsidRPr="00382B89">
              <w:rPr>
                <w:rFonts w:ascii="Sylfaen" w:hAnsi="Sylfaen" w:cs="Sylfaen"/>
                <w:sz w:val="24"/>
                <w:szCs w:val="24"/>
                <w:lang w:val="ka-GE"/>
              </w:rPr>
              <w:t>მუნჯიშვილი</w:t>
            </w:r>
            <w:r w:rsidRPr="00382B89">
              <w:rPr>
                <w:rFonts w:ascii="Sylfaen" w:hAnsi="Sylfaen" w:cs="Courier New"/>
                <w:sz w:val="24"/>
                <w:szCs w:val="24"/>
                <w:lang w:val="ka-GE"/>
              </w:rPr>
              <w:t xml:space="preserve"> </w:t>
            </w:r>
            <w:r w:rsidRPr="00382B89">
              <w:rPr>
                <w:rFonts w:ascii="Sylfaen" w:hAnsi="Sylfaen" w:cs="Sylfaen"/>
                <w:sz w:val="24"/>
                <w:szCs w:val="24"/>
                <w:lang w:val="ka-GE"/>
              </w:rPr>
              <w:t>თ</w:t>
            </w:r>
            <w:r w:rsidRPr="00382B89">
              <w:rPr>
                <w:rFonts w:ascii="Sylfaen" w:hAnsi="Sylfaen" w:cs="Courier New"/>
                <w:sz w:val="24"/>
                <w:szCs w:val="24"/>
                <w:lang w:val="ka-GE"/>
              </w:rPr>
              <w:t xml:space="preserve">. (2008) </w:t>
            </w:r>
            <w:r w:rsidRPr="00382B89">
              <w:rPr>
                <w:rFonts w:ascii="Sylfaen" w:hAnsi="Sylfaen" w:cs="Sylfaen"/>
                <w:sz w:val="24"/>
                <w:szCs w:val="24"/>
                <w:u w:val="single"/>
                <w:lang w:val="ka-GE"/>
              </w:rPr>
              <w:t>ეკონომიკური</w:t>
            </w:r>
            <w:r w:rsidRPr="00382B89">
              <w:rPr>
                <w:rFonts w:ascii="Sylfaen" w:hAnsi="Sylfaen" w:cs="Courier New"/>
                <w:sz w:val="24"/>
                <w:szCs w:val="24"/>
                <w:u w:val="single"/>
                <w:lang w:val="ka-GE"/>
              </w:rPr>
              <w:t xml:space="preserve"> </w:t>
            </w:r>
            <w:r w:rsidRPr="00382B89">
              <w:rPr>
                <w:rFonts w:ascii="Sylfaen" w:hAnsi="Sylfaen" w:cs="Sylfaen"/>
                <w:sz w:val="24"/>
                <w:szCs w:val="24"/>
                <w:u w:val="single"/>
                <w:lang w:val="ka-GE"/>
              </w:rPr>
              <w:t>ინფორმატიკა</w:t>
            </w:r>
            <w:r w:rsidRPr="00382B89">
              <w:rPr>
                <w:rFonts w:ascii="Sylfaen" w:hAnsi="Sylfaen" w:cs="Courier New"/>
                <w:sz w:val="24"/>
                <w:szCs w:val="24"/>
                <w:u w:val="single"/>
                <w:lang w:val="ka-GE"/>
              </w:rPr>
              <w:t xml:space="preserve">. </w:t>
            </w:r>
            <w:r w:rsidRPr="00382B89">
              <w:rPr>
                <w:rFonts w:ascii="Sylfaen" w:hAnsi="Sylfaen"/>
                <w:sz w:val="24"/>
                <w:szCs w:val="24"/>
                <w:u w:val="single"/>
                <w:lang w:val="ka-GE"/>
              </w:rPr>
              <w:t>MS office 2007</w:t>
            </w:r>
            <w:r w:rsidRPr="00382B89">
              <w:rPr>
                <w:rFonts w:ascii="Sylfaen" w:hAnsi="Sylfaen" w:cs="Courier New"/>
                <w:sz w:val="24"/>
                <w:szCs w:val="24"/>
                <w:lang w:val="ka-GE"/>
              </w:rPr>
              <w:t xml:space="preserve">. </w:t>
            </w:r>
            <w:r w:rsidRPr="00382B89">
              <w:rPr>
                <w:rFonts w:ascii="Sylfaen" w:hAnsi="Sylfaen" w:cs="Sylfaen"/>
                <w:sz w:val="24"/>
                <w:szCs w:val="24"/>
                <w:lang w:val="ka-GE"/>
              </w:rPr>
              <w:t>თბილისი</w:t>
            </w:r>
            <w:r w:rsidRPr="00382B89">
              <w:rPr>
                <w:rFonts w:ascii="Sylfaen" w:hAnsi="Sylfaen" w:cs="Courier New"/>
                <w:sz w:val="24"/>
                <w:szCs w:val="24"/>
                <w:lang w:val="ka-GE"/>
              </w:rPr>
              <w:t xml:space="preserve"> </w:t>
            </w:r>
            <w:r w:rsidRPr="00382B89">
              <w:rPr>
                <w:rFonts w:ascii="Sylfaen" w:hAnsi="Sylfaen" w:cs="Sylfaen"/>
                <w:sz w:val="24"/>
                <w:szCs w:val="24"/>
                <w:lang w:val="ka-GE"/>
              </w:rPr>
              <w:t>გამომცემლობა</w:t>
            </w:r>
            <w:r w:rsidRPr="00382B89">
              <w:rPr>
                <w:rFonts w:ascii="Sylfaen" w:hAnsi="Sylfaen" w:cs="Courier New"/>
                <w:sz w:val="24"/>
                <w:szCs w:val="24"/>
                <w:lang w:val="ka-GE"/>
              </w:rPr>
              <w:t xml:space="preserve"> „</w:t>
            </w:r>
            <w:r w:rsidRPr="00382B89">
              <w:rPr>
                <w:rFonts w:ascii="Sylfaen" w:hAnsi="Sylfaen" w:cs="Sylfaen"/>
                <w:sz w:val="24"/>
                <w:szCs w:val="24"/>
                <w:lang w:val="ka-GE"/>
              </w:rPr>
              <w:t>სამართალი</w:t>
            </w:r>
            <w:r w:rsidRPr="00382B89">
              <w:rPr>
                <w:rFonts w:ascii="Sylfaen" w:hAnsi="Sylfaen"/>
                <w:sz w:val="24"/>
                <w:szCs w:val="24"/>
                <w:lang w:val="ka-GE"/>
              </w:rPr>
              <w:t>“.</w:t>
            </w:r>
          </w:p>
          <w:p w:rsidR="008362DB" w:rsidRPr="00382B89" w:rsidRDefault="008362DB" w:rsidP="00803E15">
            <w:pPr>
              <w:numPr>
                <w:ilvl w:val="0"/>
                <w:numId w:val="25"/>
              </w:numPr>
              <w:spacing w:after="0" w:line="240" w:lineRule="auto"/>
              <w:ind w:left="97"/>
              <w:jc w:val="both"/>
              <w:rPr>
                <w:rFonts w:ascii="AcadNusx" w:hAnsi="AcadNusx"/>
                <w:b/>
                <w:sz w:val="24"/>
                <w:szCs w:val="24"/>
              </w:rPr>
            </w:pPr>
            <w:r w:rsidRPr="00382B89">
              <w:rPr>
                <w:rFonts w:ascii="Sylfaen" w:hAnsi="Sylfaen" w:cs="Sylfaen"/>
                <w:sz w:val="24"/>
                <w:szCs w:val="24"/>
              </w:rPr>
              <w:t>ნანობაშვილი</w:t>
            </w:r>
            <w:r w:rsidRPr="00382B89">
              <w:rPr>
                <w:rFonts w:ascii="Sylfaen" w:hAnsi="Sylfaen" w:cs="Courier New"/>
                <w:sz w:val="24"/>
                <w:szCs w:val="24"/>
              </w:rPr>
              <w:t xml:space="preserve"> </w:t>
            </w:r>
            <w:r w:rsidRPr="00382B89">
              <w:rPr>
                <w:rFonts w:ascii="Sylfaen" w:hAnsi="Sylfaen" w:cs="Sylfaen"/>
                <w:sz w:val="24"/>
                <w:szCs w:val="24"/>
              </w:rPr>
              <w:t>ქ</w:t>
            </w:r>
            <w:r w:rsidRPr="00382B89">
              <w:rPr>
                <w:rFonts w:ascii="Sylfaen" w:hAnsi="Sylfaen" w:cs="Courier New"/>
                <w:sz w:val="24"/>
                <w:szCs w:val="24"/>
              </w:rPr>
              <w:t xml:space="preserve">. (2009) </w:t>
            </w:r>
            <w:r w:rsidRPr="00382B89">
              <w:rPr>
                <w:rFonts w:eastAsia="Batang"/>
                <w:sz w:val="24"/>
                <w:szCs w:val="24"/>
                <w:u w:val="single"/>
              </w:rPr>
              <w:t>Web</w:t>
            </w:r>
            <w:r w:rsidRPr="00382B89">
              <w:rPr>
                <w:rFonts w:ascii="Sylfaen" w:hAnsi="Sylfaen" w:cs="Courier New"/>
                <w:sz w:val="24"/>
                <w:szCs w:val="24"/>
                <w:u w:val="single"/>
              </w:rPr>
              <w:t xml:space="preserve"> – </w:t>
            </w:r>
            <w:r w:rsidRPr="00382B89">
              <w:rPr>
                <w:rFonts w:ascii="Sylfaen" w:hAnsi="Sylfaen" w:cs="Sylfaen"/>
                <w:sz w:val="24"/>
                <w:szCs w:val="24"/>
                <w:u w:val="single"/>
              </w:rPr>
              <w:t>ტექნოლოგიები</w:t>
            </w:r>
            <w:r w:rsidRPr="00382B89">
              <w:rPr>
                <w:rFonts w:ascii="Sylfaen" w:hAnsi="Sylfaen" w:cs="Courier New"/>
                <w:sz w:val="24"/>
                <w:szCs w:val="24"/>
                <w:u w:val="single"/>
              </w:rPr>
              <w:t>.</w:t>
            </w:r>
            <w:r w:rsidRPr="00382B89">
              <w:rPr>
                <w:rFonts w:ascii="Sylfaen" w:hAnsi="Sylfaen" w:cs="Courier New"/>
                <w:sz w:val="24"/>
                <w:szCs w:val="24"/>
              </w:rPr>
              <w:t xml:space="preserve"> </w:t>
            </w:r>
            <w:r w:rsidRPr="00382B89">
              <w:rPr>
                <w:rFonts w:ascii="Sylfaen" w:hAnsi="Sylfaen" w:cs="Sylfaen"/>
                <w:sz w:val="24"/>
                <w:szCs w:val="24"/>
              </w:rPr>
              <w:t>თბილისი</w:t>
            </w:r>
            <w:r w:rsidRPr="00382B89">
              <w:rPr>
                <w:rFonts w:ascii="Sylfaen" w:hAnsi="Sylfaen" w:cs="Courier New"/>
                <w:sz w:val="24"/>
                <w:szCs w:val="24"/>
              </w:rPr>
              <w:t xml:space="preserve">. </w:t>
            </w:r>
            <w:r w:rsidRPr="00382B89">
              <w:rPr>
                <w:rFonts w:ascii="Sylfaen" w:hAnsi="Sylfaen" w:cs="Sylfaen"/>
                <w:sz w:val="24"/>
                <w:szCs w:val="24"/>
              </w:rPr>
              <w:t>ტექნიკური</w:t>
            </w:r>
            <w:r w:rsidRPr="00382B89">
              <w:rPr>
                <w:rFonts w:ascii="Sylfaen" w:hAnsi="Sylfaen" w:cs="Courier New"/>
                <w:sz w:val="24"/>
                <w:szCs w:val="24"/>
              </w:rPr>
              <w:t xml:space="preserve"> </w:t>
            </w:r>
            <w:r w:rsidRPr="00382B89">
              <w:rPr>
                <w:rFonts w:ascii="Sylfaen" w:hAnsi="Sylfaen" w:cs="Sylfaen"/>
                <w:sz w:val="24"/>
                <w:szCs w:val="24"/>
              </w:rPr>
              <w:t>უნივერსიტეტის</w:t>
            </w:r>
            <w:r w:rsidRPr="00382B89">
              <w:rPr>
                <w:rFonts w:ascii="Sylfaen" w:hAnsi="Sylfaen" w:cs="Courier New"/>
                <w:sz w:val="24"/>
                <w:szCs w:val="24"/>
              </w:rPr>
              <w:t xml:space="preserve"> </w:t>
            </w:r>
            <w:r w:rsidRPr="00382B89">
              <w:rPr>
                <w:rFonts w:ascii="Sylfaen" w:hAnsi="Sylfaen" w:cs="Sylfaen"/>
                <w:sz w:val="24"/>
                <w:szCs w:val="24"/>
              </w:rPr>
              <w:t>გამომცემლობა</w:t>
            </w:r>
            <w:r w:rsidRPr="00382B89">
              <w:rPr>
                <w:rFonts w:ascii="Sylfaen" w:hAnsi="Sylfaen" w:cs="Courier New"/>
                <w:sz w:val="24"/>
                <w:szCs w:val="24"/>
              </w:rPr>
              <w:t xml:space="preserve">. </w:t>
            </w:r>
          </w:p>
          <w:p w:rsidR="008362DB" w:rsidRPr="00382B89" w:rsidRDefault="008362DB" w:rsidP="00803E15">
            <w:pPr>
              <w:numPr>
                <w:ilvl w:val="0"/>
                <w:numId w:val="25"/>
              </w:numPr>
              <w:spacing w:after="0" w:line="240" w:lineRule="auto"/>
              <w:ind w:left="97"/>
              <w:jc w:val="both"/>
              <w:rPr>
                <w:rFonts w:ascii="AcadNusx" w:hAnsi="AcadNusx"/>
                <w:b/>
                <w:sz w:val="24"/>
                <w:szCs w:val="24"/>
              </w:rPr>
            </w:pPr>
            <w:r w:rsidRPr="00382B89">
              <w:rPr>
                <w:rFonts w:ascii="Sylfaen" w:hAnsi="Sylfaen" w:cs="Sylfaen"/>
                <w:sz w:val="24"/>
                <w:szCs w:val="24"/>
              </w:rPr>
              <w:t>ჩაჩანიძე</w:t>
            </w:r>
            <w:r w:rsidRPr="00382B89">
              <w:rPr>
                <w:rFonts w:ascii="Sylfaen" w:hAnsi="Sylfaen" w:cs="Courier New"/>
                <w:sz w:val="24"/>
                <w:szCs w:val="24"/>
              </w:rPr>
              <w:t xml:space="preserve"> </w:t>
            </w:r>
            <w:r w:rsidRPr="00382B89">
              <w:rPr>
                <w:rFonts w:ascii="Sylfaen" w:hAnsi="Sylfaen" w:cs="Sylfaen"/>
                <w:sz w:val="24"/>
                <w:szCs w:val="24"/>
              </w:rPr>
              <w:t>გ</w:t>
            </w:r>
            <w:r w:rsidRPr="00382B89">
              <w:rPr>
                <w:rFonts w:ascii="Sylfaen" w:hAnsi="Sylfaen" w:cs="Courier New"/>
                <w:sz w:val="24"/>
                <w:szCs w:val="24"/>
              </w:rPr>
              <w:t xml:space="preserve">. (2004) </w:t>
            </w:r>
            <w:r w:rsidRPr="00382B89">
              <w:rPr>
                <w:rFonts w:ascii="Sylfaen" w:hAnsi="Sylfaen" w:cs="Sylfaen"/>
                <w:sz w:val="24"/>
                <w:szCs w:val="24"/>
                <w:u w:val="single"/>
              </w:rPr>
              <w:t>ინტერნეტ</w:t>
            </w:r>
            <w:r w:rsidRPr="00382B89">
              <w:rPr>
                <w:rFonts w:ascii="Sylfaen" w:hAnsi="Sylfaen" w:cs="Courier New"/>
                <w:sz w:val="24"/>
                <w:szCs w:val="24"/>
                <w:u w:val="single"/>
              </w:rPr>
              <w:t>-</w:t>
            </w:r>
            <w:r w:rsidRPr="00382B89">
              <w:rPr>
                <w:rFonts w:ascii="Sylfaen" w:hAnsi="Sylfaen" w:cs="Sylfaen"/>
                <w:sz w:val="24"/>
                <w:szCs w:val="24"/>
                <w:u w:val="single"/>
              </w:rPr>
              <w:t>განათლების</w:t>
            </w:r>
            <w:r w:rsidRPr="00382B89">
              <w:rPr>
                <w:rFonts w:ascii="Sylfaen" w:hAnsi="Sylfaen" w:cs="Courier New"/>
                <w:sz w:val="24"/>
                <w:szCs w:val="24"/>
                <w:u w:val="single"/>
              </w:rPr>
              <w:t xml:space="preserve"> </w:t>
            </w:r>
            <w:r w:rsidRPr="00382B89">
              <w:rPr>
                <w:rFonts w:ascii="Sylfaen" w:hAnsi="Sylfaen" w:cs="Sylfaen"/>
                <w:sz w:val="24"/>
                <w:szCs w:val="24"/>
                <w:u w:val="single"/>
              </w:rPr>
              <w:t>ტექნოლოგიები</w:t>
            </w:r>
            <w:r w:rsidRPr="00382B89">
              <w:rPr>
                <w:rFonts w:ascii="Sylfaen" w:hAnsi="Sylfaen" w:cs="Courier New"/>
                <w:sz w:val="24"/>
                <w:szCs w:val="24"/>
                <w:u w:val="single"/>
              </w:rPr>
              <w:t xml:space="preserve"> </w:t>
            </w:r>
            <w:r w:rsidRPr="00382B89">
              <w:rPr>
                <w:rFonts w:ascii="Sylfaen" w:hAnsi="Sylfaen" w:cs="Sylfaen"/>
                <w:sz w:val="24"/>
                <w:szCs w:val="24"/>
                <w:u w:val="single"/>
              </w:rPr>
              <w:t>და</w:t>
            </w:r>
            <w:r w:rsidRPr="00382B89">
              <w:rPr>
                <w:rFonts w:ascii="Sylfaen" w:hAnsi="Sylfaen" w:cs="Courier New"/>
                <w:sz w:val="24"/>
                <w:szCs w:val="24"/>
                <w:u w:val="single"/>
              </w:rPr>
              <w:t xml:space="preserve"> </w:t>
            </w:r>
            <w:r w:rsidRPr="00382B89">
              <w:rPr>
                <w:rFonts w:ascii="Sylfaen" w:hAnsi="Sylfaen" w:cs="Sylfaen"/>
                <w:sz w:val="24"/>
                <w:szCs w:val="24"/>
                <w:u w:val="single"/>
              </w:rPr>
              <w:t>მისი</w:t>
            </w:r>
            <w:r w:rsidRPr="00382B89">
              <w:rPr>
                <w:rFonts w:ascii="Sylfaen" w:hAnsi="Sylfaen" w:cs="Courier New"/>
                <w:sz w:val="24"/>
                <w:szCs w:val="24"/>
                <w:u w:val="single"/>
              </w:rPr>
              <w:t xml:space="preserve"> </w:t>
            </w:r>
            <w:r w:rsidRPr="00382B89">
              <w:rPr>
                <w:rFonts w:ascii="Sylfaen" w:hAnsi="Sylfaen" w:cs="Sylfaen"/>
                <w:sz w:val="24"/>
                <w:szCs w:val="24"/>
                <w:u w:val="single"/>
              </w:rPr>
              <w:t>განვითარების</w:t>
            </w:r>
            <w:r w:rsidRPr="00382B89">
              <w:rPr>
                <w:rFonts w:ascii="Sylfaen" w:hAnsi="Sylfaen" w:cs="Courier New"/>
                <w:sz w:val="24"/>
                <w:szCs w:val="24"/>
                <w:u w:val="single"/>
              </w:rPr>
              <w:t xml:space="preserve"> </w:t>
            </w:r>
            <w:r w:rsidRPr="00382B89">
              <w:rPr>
                <w:rFonts w:ascii="Sylfaen" w:hAnsi="Sylfaen" w:cs="Sylfaen"/>
                <w:sz w:val="24"/>
                <w:szCs w:val="24"/>
                <w:u w:val="single"/>
              </w:rPr>
              <w:t>პერსპექტივები</w:t>
            </w:r>
            <w:r w:rsidRPr="00382B89">
              <w:rPr>
                <w:rFonts w:ascii="Sylfaen" w:hAnsi="Sylfaen" w:cs="Courier New"/>
                <w:sz w:val="24"/>
                <w:szCs w:val="24"/>
              </w:rPr>
              <w:t xml:space="preserve">, </w:t>
            </w:r>
            <w:r w:rsidRPr="00382B89">
              <w:rPr>
                <w:rFonts w:ascii="Sylfaen" w:hAnsi="Sylfaen" w:cs="Sylfaen"/>
                <w:sz w:val="24"/>
                <w:szCs w:val="24"/>
              </w:rPr>
              <w:t>თბილისი</w:t>
            </w:r>
            <w:r w:rsidRPr="00382B89">
              <w:rPr>
                <w:rFonts w:ascii="Sylfaen" w:hAnsi="Sylfaen" w:cs="Courier New"/>
                <w:sz w:val="24"/>
                <w:szCs w:val="24"/>
              </w:rPr>
              <w:t>.</w:t>
            </w:r>
          </w:p>
          <w:p w:rsidR="008362DB" w:rsidRPr="00382B89" w:rsidRDefault="008362DB" w:rsidP="00803E15">
            <w:pPr>
              <w:numPr>
                <w:ilvl w:val="0"/>
                <w:numId w:val="25"/>
              </w:numPr>
              <w:spacing w:after="0" w:line="240" w:lineRule="auto"/>
              <w:ind w:left="97"/>
              <w:jc w:val="both"/>
              <w:rPr>
                <w:rFonts w:ascii="AcadNusx" w:hAnsi="AcadNusx"/>
                <w:b/>
                <w:sz w:val="24"/>
                <w:szCs w:val="24"/>
              </w:rPr>
            </w:pPr>
            <w:r w:rsidRPr="00382B89">
              <w:rPr>
                <w:rFonts w:ascii="Sylfaen" w:hAnsi="Sylfaen"/>
                <w:sz w:val="24"/>
                <w:szCs w:val="24"/>
                <w:lang w:val="ka-GE"/>
              </w:rPr>
              <w:t>ო.</w:t>
            </w:r>
            <w:r w:rsidRPr="00382B89">
              <w:rPr>
                <w:rFonts w:ascii="Sylfaen" w:hAnsi="Sylfaen"/>
                <w:sz w:val="24"/>
                <w:szCs w:val="24"/>
              </w:rPr>
              <w:t xml:space="preserve"> </w:t>
            </w:r>
            <w:r w:rsidRPr="00382B89">
              <w:rPr>
                <w:rFonts w:ascii="Sylfaen" w:hAnsi="Sylfaen"/>
                <w:sz w:val="24"/>
                <w:szCs w:val="24"/>
                <w:lang w:val="ka-GE"/>
              </w:rPr>
              <w:t>ნამიჩეიშვილი, ჟ.</w:t>
            </w:r>
            <w:r w:rsidRPr="00382B89">
              <w:rPr>
                <w:rFonts w:ascii="Sylfaen" w:hAnsi="Sylfaen"/>
                <w:sz w:val="24"/>
                <w:szCs w:val="24"/>
              </w:rPr>
              <w:t xml:space="preserve"> </w:t>
            </w:r>
            <w:r w:rsidRPr="00382B89">
              <w:rPr>
                <w:rFonts w:ascii="Sylfaen" w:hAnsi="Sylfaen"/>
                <w:sz w:val="24"/>
                <w:szCs w:val="24"/>
                <w:lang w:val="ka-GE"/>
              </w:rPr>
              <w:t>გოგიაშვილი</w:t>
            </w:r>
            <w:r w:rsidRPr="00382B89">
              <w:rPr>
                <w:rFonts w:ascii="Sylfaen" w:hAnsi="Sylfaen"/>
                <w:sz w:val="24"/>
                <w:szCs w:val="24"/>
              </w:rPr>
              <w:t>,</w:t>
            </w:r>
          </w:p>
          <w:p w:rsidR="008362DB" w:rsidRPr="00382B89" w:rsidRDefault="008362DB" w:rsidP="003914D7">
            <w:pPr>
              <w:tabs>
                <w:tab w:val="left" w:pos="567"/>
              </w:tabs>
              <w:rPr>
                <w:rFonts w:ascii="Sylfaen" w:hAnsi="Sylfaen"/>
                <w:sz w:val="24"/>
                <w:szCs w:val="24"/>
              </w:rPr>
            </w:pPr>
            <w:r w:rsidRPr="00382B89">
              <w:rPr>
                <w:rFonts w:ascii="Sylfaen" w:hAnsi="Sylfaen"/>
                <w:sz w:val="24"/>
                <w:szCs w:val="24"/>
                <w:lang w:val="ka-GE"/>
              </w:rPr>
              <w:t>ინფორმატიკის შესავალი. თბილისის უნივერსიტეტის გამომცემლობა. თბ. 2000 (144 გვ.)</w:t>
            </w:r>
          </w:p>
        </w:tc>
      </w:tr>
      <w:tr w:rsidR="008362DB" w:rsidRPr="00382B89" w:rsidTr="003914D7">
        <w:trPr>
          <w:gridAfter w:val="2"/>
          <w:wAfter w:w="744" w:type="pct"/>
          <w:trHeight w:val="1650"/>
        </w:trPr>
        <w:tc>
          <w:tcPr>
            <w:tcW w:w="132" w:type="pct"/>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jc w:val="center"/>
              <w:rPr>
                <w:rFonts w:ascii="AcadNusx" w:hAnsi="AcadNusx"/>
                <w:sz w:val="24"/>
                <w:szCs w:val="24"/>
              </w:rPr>
            </w:pPr>
          </w:p>
        </w:tc>
        <w:tc>
          <w:tcPr>
            <w:tcW w:w="540" w:type="pct"/>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jc w:val="center"/>
              <w:rPr>
                <w:rFonts w:ascii="Sylfaen" w:hAnsi="Sylfaen" w:cs="AcadNusx"/>
                <w:b/>
                <w:sz w:val="24"/>
                <w:szCs w:val="24"/>
                <w:lang w:val="ka-GE"/>
              </w:rPr>
            </w:pPr>
          </w:p>
          <w:p w:rsidR="008362DB" w:rsidRPr="00382B89" w:rsidRDefault="008362DB" w:rsidP="003914D7">
            <w:pPr>
              <w:jc w:val="center"/>
              <w:rPr>
                <w:rFonts w:ascii="Sylfaen" w:hAnsi="Sylfaen" w:cs="AcadNusx"/>
                <w:b/>
                <w:sz w:val="24"/>
                <w:szCs w:val="24"/>
                <w:lang w:val="ka-GE"/>
              </w:rPr>
            </w:pPr>
          </w:p>
          <w:p w:rsidR="008362DB" w:rsidRPr="00382B89" w:rsidRDefault="008362DB" w:rsidP="003914D7">
            <w:pPr>
              <w:jc w:val="center"/>
              <w:rPr>
                <w:rFonts w:ascii="Sylfaen" w:hAnsi="Sylfaen" w:cs="AcadNusx"/>
                <w:b/>
                <w:sz w:val="24"/>
                <w:szCs w:val="24"/>
                <w:lang w:val="ka-GE"/>
              </w:rPr>
            </w:pPr>
            <w:r w:rsidRPr="00382B89">
              <w:rPr>
                <w:rFonts w:ascii="AcadNusx" w:hAnsi="AcadNusx" w:cs="AcadNusx"/>
                <w:b/>
                <w:sz w:val="24"/>
                <w:szCs w:val="24"/>
              </w:rPr>
              <w:lastRenderedPageBreak/>
              <w:t xml:space="preserve">I </w:t>
            </w:r>
            <w:r w:rsidRPr="00382B89">
              <w:rPr>
                <w:rFonts w:ascii="Sylfaen" w:hAnsi="Sylfaen" w:cs="AcadNusx"/>
                <w:b/>
                <w:sz w:val="24"/>
                <w:szCs w:val="24"/>
                <w:lang w:val="ka-GE"/>
              </w:rPr>
              <w:t>მოდული მსოფლოს ისტორიაში</w:t>
            </w:r>
          </w:p>
        </w:tc>
        <w:tc>
          <w:tcPr>
            <w:tcW w:w="320" w:type="pct"/>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jc w:val="center"/>
              <w:rPr>
                <w:sz w:val="24"/>
                <w:szCs w:val="24"/>
              </w:rPr>
            </w:pPr>
          </w:p>
        </w:tc>
        <w:tc>
          <w:tcPr>
            <w:tcW w:w="158" w:type="pct"/>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jc w:val="center"/>
              <w:rPr>
                <w:rFonts w:ascii="AcadNusx" w:hAnsi="AcadNusx"/>
                <w:sz w:val="24"/>
                <w:szCs w:val="24"/>
              </w:rPr>
            </w:pPr>
          </w:p>
        </w:tc>
        <w:tc>
          <w:tcPr>
            <w:tcW w:w="254" w:type="pct"/>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jc w:val="center"/>
              <w:rPr>
                <w:rFonts w:ascii="Sylfaen" w:hAnsi="Sylfaen"/>
                <w:b/>
                <w:sz w:val="24"/>
                <w:szCs w:val="24"/>
                <w:lang w:val="ka-GE"/>
              </w:rPr>
            </w:pPr>
          </w:p>
          <w:p w:rsidR="008362DB" w:rsidRPr="00382B89" w:rsidRDefault="008362DB" w:rsidP="003914D7">
            <w:pPr>
              <w:jc w:val="center"/>
              <w:rPr>
                <w:rFonts w:ascii="Sylfaen" w:hAnsi="Sylfaen"/>
                <w:b/>
                <w:sz w:val="24"/>
                <w:szCs w:val="24"/>
                <w:lang w:val="ka-GE"/>
              </w:rPr>
            </w:pPr>
          </w:p>
          <w:p w:rsidR="008362DB" w:rsidRPr="00382B89" w:rsidRDefault="008362DB" w:rsidP="003914D7">
            <w:pPr>
              <w:jc w:val="center"/>
              <w:rPr>
                <w:rFonts w:ascii="Sylfaen" w:hAnsi="Sylfaen"/>
                <w:b/>
                <w:sz w:val="24"/>
                <w:szCs w:val="24"/>
                <w:lang w:val="ka-GE"/>
              </w:rPr>
            </w:pPr>
          </w:p>
          <w:p w:rsidR="008362DB" w:rsidRPr="00A14A7F" w:rsidRDefault="008362DB" w:rsidP="003914D7">
            <w:pPr>
              <w:jc w:val="center"/>
              <w:rPr>
                <w:rFonts w:ascii="Sylfaen" w:hAnsi="Sylfaen"/>
                <w:b/>
                <w:sz w:val="24"/>
                <w:szCs w:val="24"/>
                <w:lang w:val="ka-GE"/>
              </w:rPr>
            </w:pPr>
            <w:r>
              <w:rPr>
                <w:rFonts w:ascii="Sylfaen" w:hAnsi="Sylfaen"/>
                <w:b/>
                <w:sz w:val="24"/>
                <w:szCs w:val="24"/>
                <w:lang w:val="ka-GE"/>
              </w:rPr>
              <w:lastRenderedPageBreak/>
              <w:t>50</w:t>
            </w:r>
          </w:p>
        </w:tc>
        <w:tc>
          <w:tcPr>
            <w:tcW w:w="304" w:type="pct"/>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jc w:val="center"/>
              <w:rPr>
                <w:rFonts w:ascii="AcadNusx" w:hAnsi="AcadNusx"/>
                <w:sz w:val="24"/>
                <w:szCs w:val="24"/>
                <w:lang w:val="it-IT"/>
              </w:rPr>
            </w:pPr>
          </w:p>
        </w:tc>
        <w:tc>
          <w:tcPr>
            <w:tcW w:w="331" w:type="pct"/>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jc w:val="center"/>
              <w:rPr>
                <w:rFonts w:ascii="AcadNusx" w:hAnsi="AcadNusx"/>
                <w:sz w:val="24"/>
                <w:szCs w:val="24"/>
              </w:rPr>
            </w:pPr>
          </w:p>
        </w:tc>
        <w:tc>
          <w:tcPr>
            <w:tcW w:w="535" w:type="pct"/>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ind w:left="-69" w:firstLine="15"/>
              <w:jc w:val="center"/>
              <w:rPr>
                <w:rFonts w:ascii="AcadNusx" w:hAnsi="AcadNusx"/>
                <w:b/>
                <w:bCs/>
                <w:sz w:val="24"/>
                <w:szCs w:val="24"/>
              </w:rPr>
            </w:pPr>
          </w:p>
        </w:tc>
        <w:tc>
          <w:tcPr>
            <w:tcW w:w="1682" w:type="pct"/>
            <w:tcBorders>
              <w:top w:val="single" w:sz="4" w:space="0" w:color="auto"/>
              <w:bottom w:val="single" w:sz="4" w:space="0" w:color="auto"/>
            </w:tcBorders>
            <w:vAlign w:val="center"/>
          </w:tcPr>
          <w:p w:rsidR="008362DB" w:rsidRPr="00382B89" w:rsidRDefault="008362DB" w:rsidP="003914D7">
            <w:pPr>
              <w:ind w:left="-69" w:firstLine="15"/>
              <w:jc w:val="center"/>
              <w:rPr>
                <w:rFonts w:ascii="AcadNusx" w:hAnsi="AcadNusx"/>
                <w:b/>
                <w:bCs/>
                <w:sz w:val="24"/>
                <w:szCs w:val="24"/>
              </w:rPr>
            </w:pPr>
          </w:p>
        </w:tc>
      </w:tr>
      <w:tr w:rsidR="008362DB" w:rsidRPr="00382B89" w:rsidTr="003914D7">
        <w:trPr>
          <w:gridAfter w:val="2"/>
          <w:wAfter w:w="744" w:type="pct"/>
        </w:trPr>
        <w:tc>
          <w:tcPr>
            <w:tcW w:w="132" w:type="pct"/>
            <w:tcBorders>
              <w:top w:val="single" w:sz="4" w:space="0" w:color="auto"/>
              <w:left w:val="single" w:sz="4" w:space="0" w:color="auto"/>
              <w:bottom w:val="single" w:sz="4" w:space="0" w:color="auto"/>
              <w:right w:val="single" w:sz="4" w:space="0" w:color="auto"/>
            </w:tcBorders>
            <w:vAlign w:val="center"/>
          </w:tcPr>
          <w:p w:rsidR="008362DB" w:rsidRPr="00A14A7F" w:rsidRDefault="008362DB" w:rsidP="003914D7">
            <w:pPr>
              <w:jc w:val="center"/>
              <w:rPr>
                <w:rFonts w:ascii="Sylfaen" w:hAnsi="Sylfaen"/>
                <w:b/>
                <w:sz w:val="24"/>
                <w:szCs w:val="24"/>
                <w:lang w:val="ka-GE"/>
              </w:rPr>
            </w:pPr>
            <w:r>
              <w:rPr>
                <w:rFonts w:ascii="Sylfaen" w:hAnsi="Sylfaen"/>
                <w:b/>
                <w:sz w:val="24"/>
                <w:szCs w:val="24"/>
                <w:lang w:val="ka-GE"/>
              </w:rPr>
              <w:t>1.</w:t>
            </w:r>
          </w:p>
        </w:tc>
        <w:tc>
          <w:tcPr>
            <w:tcW w:w="540" w:type="pct"/>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rPr>
                <w:rFonts w:ascii="Sylfaen" w:hAnsi="Sylfaen" w:cs="AcadNusx"/>
                <w:sz w:val="24"/>
                <w:szCs w:val="24"/>
                <w:lang w:val="ka-GE"/>
              </w:rPr>
            </w:pPr>
            <w:r w:rsidRPr="00382B89">
              <w:rPr>
                <w:rFonts w:ascii="Sylfaen" w:hAnsi="Sylfaen" w:cs="AcadNusx"/>
                <w:sz w:val="24"/>
                <w:szCs w:val="24"/>
                <w:lang w:val="ka-GE"/>
              </w:rPr>
              <w:t xml:space="preserve">შესავალი კურსი ისტორიაში </w:t>
            </w:r>
          </w:p>
          <w:p w:rsidR="008362DB" w:rsidRPr="00382B89" w:rsidRDefault="008362DB" w:rsidP="003914D7">
            <w:pPr>
              <w:rPr>
                <w:rFonts w:ascii="Sylfaen" w:hAnsi="Sylfaen" w:cs="AcadNusx"/>
                <w:sz w:val="24"/>
                <w:szCs w:val="24"/>
                <w:lang w:val="ka-GE"/>
              </w:rPr>
            </w:pPr>
          </w:p>
        </w:tc>
        <w:tc>
          <w:tcPr>
            <w:tcW w:w="320" w:type="pct"/>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jc w:val="center"/>
              <w:rPr>
                <w:rFonts w:ascii="Sylfaen" w:hAnsi="Sylfaen"/>
                <w:sz w:val="24"/>
                <w:szCs w:val="24"/>
              </w:rPr>
            </w:pPr>
            <w:r w:rsidRPr="00A14A7F">
              <w:rPr>
                <w:rFonts w:ascii="Sylfaen" w:hAnsi="Sylfaen"/>
                <w:color w:val="000000"/>
                <w:sz w:val="24"/>
                <w:szCs w:val="24"/>
                <w:shd w:val="clear" w:color="auto" w:fill="EAF2FF"/>
              </w:rPr>
              <w:t>HUS1HICH</w:t>
            </w:r>
          </w:p>
        </w:tc>
        <w:tc>
          <w:tcPr>
            <w:tcW w:w="158" w:type="pct"/>
            <w:tcBorders>
              <w:top w:val="single" w:sz="4" w:space="0" w:color="auto"/>
              <w:left w:val="single" w:sz="4" w:space="0" w:color="auto"/>
              <w:bottom w:val="single" w:sz="4" w:space="0" w:color="auto"/>
              <w:right w:val="single" w:sz="4" w:space="0" w:color="auto"/>
            </w:tcBorders>
            <w:vAlign w:val="center"/>
          </w:tcPr>
          <w:p w:rsidR="008362DB" w:rsidRPr="00A14A7F" w:rsidRDefault="008362DB" w:rsidP="003914D7">
            <w:pPr>
              <w:jc w:val="center"/>
              <w:rPr>
                <w:rFonts w:ascii="Sylfaen" w:hAnsi="Sylfaen"/>
                <w:sz w:val="24"/>
                <w:szCs w:val="24"/>
                <w:lang w:val="ka-GE"/>
              </w:rPr>
            </w:pPr>
            <w:r>
              <w:rPr>
                <w:rFonts w:ascii="Sylfaen" w:hAnsi="Sylfaen"/>
                <w:sz w:val="24"/>
                <w:szCs w:val="24"/>
              </w:rPr>
              <w:t>I</w:t>
            </w:r>
          </w:p>
        </w:tc>
        <w:tc>
          <w:tcPr>
            <w:tcW w:w="254" w:type="pct"/>
            <w:tcBorders>
              <w:top w:val="single" w:sz="4" w:space="0" w:color="auto"/>
              <w:left w:val="single" w:sz="4" w:space="0" w:color="auto"/>
              <w:bottom w:val="single" w:sz="4" w:space="0" w:color="auto"/>
              <w:right w:val="single" w:sz="4" w:space="0" w:color="auto"/>
            </w:tcBorders>
            <w:vAlign w:val="center"/>
          </w:tcPr>
          <w:p w:rsidR="008362DB" w:rsidRPr="00A14A7F" w:rsidRDefault="008362DB" w:rsidP="003914D7">
            <w:pPr>
              <w:jc w:val="center"/>
              <w:rPr>
                <w:rFonts w:ascii="Sylfaen" w:hAnsi="Sylfaen"/>
                <w:b/>
                <w:sz w:val="24"/>
                <w:szCs w:val="24"/>
                <w:lang w:val="ka-GE"/>
              </w:rPr>
            </w:pPr>
            <w:r>
              <w:rPr>
                <w:rFonts w:ascii="Sylfaen" w:hAnsi="Sylfaen"/>
                <w:b/>
                <w:sz w:val="24"/>
                <w:szCs w:val="24"/>
                <w:lang w:val="ka-GE"/>
              </w:rPr>
              <w:t>5</w:t>
            </w:r>
          </w:p>
        </w:tc>
        <w:tc>
          <w:tcPr>
            <w:tcW w:w="304" w:type="pct"/>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jc w:val="center"/>
              <w:rPr>
                <w:rFonts w:ascii="Sylfaen" w:hAnsi="Sylfaen"/>
                <w:sz w:val="24"/>
                <w:szCs w:val="24"/>
                <w:lang w:val="ka-GE"/>
              </w:rPr>
            </w:pPr>
            <w:r w:rsidRPr="00382B89">
              <w:rPr>
                <w:rFonts w:ascii="Sylfaen" w:hAnsi="Sylfaen"/>
                <w:sz w:val="24"/>
                <w:szCs w:val="24"/>
                <w:lang w:val="ka-GE"/>
              </w:rPr>
              <w:t>სავალდებულო საფაკულტეტო</w:t>
            </w:r>
          </w:p>
        </w:tc>
        <w:tc>
          <w:tcPr>
            <w:tcW w:w="331" w:type="pct"/>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jc w:val="center"/>
              <w:rPr>
                <w:rFonts w:ascii="Sylfaen" w:hAnsi="Sylfaen"/>
                <w:sz w:val="24"/>
                <w:szCs w:val="24"/>
                <w:lang w:val="ka-GE"/>
              </w:rPr>
            </w:pPr>
            <w:r w:rsidRPr="00382B89">
              <w:rPr>
                <w:rFonts w:ascii="Sylfaen" w:hAnsi="Sylfaen"/>
                <w:sz w:val="24"/>
                <w:szCs w:val="24"/>
                <w:lang w:val="ka-GE"/>
              </w:rPr>
              <w:t>არა აქვს</w:t>
            </w:r>
          </w:p>
        </w:tc>
        <w:tc>
          <w:tcPr>
            <w:tcW w:w="535" w:type="pct"/>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tabs>
                <w:tab w:val="left" w:pos="567"/>
              </w:tabs>
              <w:rPr>
                <w:rFonts w:ascii="Sylfaen" w:hAnsi="Sylfaen"/>
                <w:sz w:val="24"/>
                <w:szCs w:val="24"/>
                <w:lang w:val="ka-GE"/>
              </w:rPr>
            </w:pPr>
            <w:r w:rsidRPr="00382B89">
              <w:rPr>
                <w:rFonts w:ascii="Sylfaen" w:hAnsi="Sylfaen"/>
                <w:sz w:val="24"/>
                <w:szCs w:val="24"/>
                <w:lang w:val="ka-GE"/>
              </w:rPr>
              <w:t xml:space="preserve">ასოც. პროფ. </w:t>
            </w:r>
          </w:p>
          <w:p w:rsidR="008362DB" w:rsidRPr="00382B89" w:rsidRDefault="008362DB" w:rsidP="003914D7">
            <w:pPr>
              <w:tabs>
                <w:tab w:val="left" w:pos="567"/>
              </w:tabs>
              <w:rPr>
                <w:rFonts w:ascii="Sylfaen" w:hAnsi="Sylfaen"/>
                <w:sz w:val="24"/>
                <w:szCs w:val="24"/>
                <w:lang w:val="ka-GE"/>
              </w:rPr>
            </w:pPr>
            <w:r w:rsidRPr="00382B89">
              <w:rPr>
                <w:rFonts w:ascii="Sylfaen" w:hAnsi="Sylfaen"/>
                <w:sz w:val="24"/>
                <w:szCs w:val="24"/>
                <w:lang w:val="ka-GE"/>
              </w:rPr>
              <w:t>მ. ცირეკიძე</w:t>
            </w:r>
          </w:p>
          <w:p w:rsidR="008362DB" w:rsidRPr="00382B89" w:rsidRDefault="008362DB" w:rsidP="003914D7">
            <w:pPr>
              <w:ind w:left="-69" w:firstLine="15"/>
              <w:jc w:val="center"/>
              <w:rPr>
                <w:rFonts w:ascii="Sylfaen" w:hAnsi="Sylfaen"/>
                <w:sz w:val="24"/>
                <w:szCs w:val="24"/>
                <w:lang w:val="ka-GE"/>
              </w:rPr>
            </w:pPr>
          </w:p>
        </w:tc>
        <w:tc>
          <w:tcPr>
            <w:tcW w:w="1682" w:type="pct"/>
            <w:tcBorders>
              <w:top w:val="single" w:sz="4" w:space="0" w:color="auto"/>
              <w:bottom w:val="single" w:sz="4" w:space="0" w:color="auto"/>
            </w:tcBorders>
            <w:vAlign w:val="center"/>
          </w:tcPr>
          <w:p w:rsidR="008362DB" w:rsidRDefault="008362DB" w:rsidP="003914D7">
            <w:pPr>
              <w:autoSpaceDE w:val="0"/>
              <w:autoSpaceDN w:val="0"/>
              <w:adjustRightInd w:val="0"/>
              <w:rPr>
                <w:rFonts w:ascii="Sylfaen" w:hAnsi="Sylfaen" w:cs="Sylfaen"/>
                <w:sz w:val="24"/>
                <w:szCs w:val="24"/>
                <w:lang w:val="ka-GE"/>
              </w:rPr>
            </w:pPr>
            <w:r>
              <w:rPr>
                <w:rFonts w:ascii="Sylfaen" w:hAnsi="Sylfaen" w:cs="Sylfaen"/>
                <w:sz w:val="24"/>
                <w:szCs w:val="24"/>
                <w:lang w:val="ka-GE"/>
              </w:rPr>
              <w:t>1. ჩხარტიშვილი მ. ისტორიული მეცნიერების შესავალი, თბილისი, უნივერსალი, 2009;</w:t>
            </w:r>
          </w:p>
          <w:p w:rsidR="008362DB" w:rsidRDefault="008362DB" w:rsidP="003914D7">
            <w:pPr>
              <w:rPr>
                <w:rFonts w:ascii="Sylfaen" w:hAnsi="Sylfaen"/>
                <w:sz w:val="24"/>
                <w:szCs w:val="24"/>
                <w:lang w:val="ka-GE"/>
              </w:rPr>
            </w:pPr>
            <w:r>
              <w:rPr>
                <w:rFonts w:ascii="Sylfaen" w:hAnsi="Sylfaen"/>
                <w:sz w:val="24"/>
                <w:szCs w:val="24"/>
                <w:lang w:val="ka-GE"/>
              </w:rPr>
              <w:t>2. ყორანაშვილი გ. პროფესია ისტორიკოსი თბ. 1986</w:t>
            </w:r>
          </w:p>
          <w:p w:rsidR="008362DB" w:rsidRDefault="008362DB" w:rsidP="003914D7">
            <w:pPr>
              <w:rPr>
                <w:rFonts w:ascii="Sylfaen" w:hAnsi="Sylfaen"/>
                <w:sz w:val="24"/>
                <w:szCs w:val="24"/>
                <w:lang w:val="ka-GE"/>
              </w:rPr>
            </w:pPr>
            <w:r>
              <w:rPr>
                <w:rFonts w:ascii="Sylfaen" w:hAnsi="Sylfaen"/>
                <w:sz w:val="24"/>
                <w:szCs w:val="24"/>
                <w:lang w:val="ka-GE"/>
              </w:rPr>
              <w:t>3. ედვარდ ჰელეტ კარი რა არის ისტორია თბ. 2001.</w:t>
            </w:r>
          </w:p>
          <w:p w:rsidR="008362DB" w:rsidRDefault="008362DB" w:rsidP="003914D7">
            <w:pPr>
              <w:autoSpaceDE w:val="0"/>
              <w:autoSpaceDN w:val="0"/>
              <w:adjustRightInd w:val="0"/>
              <w:rPr>
                <w:rFonts w:ascii="Sylfaen" w:hAnsi="Sylfaen" w:cs="Sylfaen"/>
                <w:sz w:val="24"/>
                <w:szCs w:val="24"/>
                <w:lang w:val="ka-GE"/>
              </w:rPr>
            </w:pPr>
            <w:r>
              <w:rPr>
                <w:rFonts w:ascii="Sylfaen" w:hAnsi="Sylfaen" w:cs="Sylfaen"/>
                <w:sz w:val="24"/>
                <w:szCs w:val="24"/>
                <w:lang w:val="ka-GE"/>
              </w:rPr>
              <w:t xml:space="preserve">4. ივ. ჯავახიშვილი- ძველი ქართული საისტორიო მწერლობა, თხზულებანი, ტ. </w:t>
            </w:r>
            <w:r>
              <w:rPr>
                <w:rFonts w:ascii="Sylfaen" w:hAnsi="Sylfaen" w:cs="Sylfaen"/>
                <w:sz w:val="24"/>
                <w:szCs w:val="24"/>
              </w:rPr>
              <w:t>VIII</w:t>
            </w:r>
            <w:r>
              <w:rPr>
                <w:rFonts w:ascii="Sylfaen" w:hAnsi="Sylfaen" w:cs="Sylfaen"/>
                <w:sz w:val="24"/>
                <w:szCs w:val="24"/>
                <w:lang w:val="ka-GE"/>
              </w:rPr>
              <w:t>, თბილისი 1977</w:t>
            </w:r>
          </w:p>
          <w:p w:rsidR="008362DB" w:rsidRDefault="008362DB" w:rsidP="003914D7">
            <w:pPr>
              <w:autoSpaceDE w:val="0"/>
              <w:autoSpaceDN w:val="0"/>
              <w:adjustRightInd w:val="0"/>
              <w:rPr>
                <w:rFonts w:ascii="Sylfaen" w:hAnsi="Sylfaen" w:cs="Sylfaen"/>
                <w:sz w:val="24"/>
                <w:szCs w:val="24"/>
                <w:lang w:val="ka-GE"/>
              </w:rPr>
            </w:pPr>
            <w:r>
              <w:rPr>
                <w:rFonts w:ascii="Sylfaen" w:hAnsi="Sylfaen" w:cs="Sylfaen"/>
                <w:sz w:val="24"/>
                <w:szCs w:val="24"/>
                <w:lang w:val="ka-GE"/>
              </w:rPr>
              <w:t xml:space="preserve">5. </w:t>
            </w:r>
            <w:r>
              <w:rPr>
                <w:rFonts w:ascii="Sylfaen" w:hAnsi="Sylfaen" w:cs="Sylfaen"/>
                <w:sz w:val="24"/>
                <w:szCs w:val="24"/>
              </w:rPr>
              <w:t xml:space="preserve">ქ. ნადირაძე. ისტორიოგრაფია </w:t>
            </w:r>
            <w:r>
              <w:rPr>
                <w:rFonts w:ascii="Sylfaen" w:hAnsi="Sylfaen" w:cs="AcadNusx"/>
                <w:sz w:val="24"/>
                <w:szCs w:val="24"/>
              </w:rPr>
              <w:t xml:space="preserve">– </w:t>
            </w:r>
            <w:r>
              <w:rPr>
                <w:rFonts w:ascii="Sylfaen" w:hAnsi="Sylfaen" w:cs="Sylfaen"/>
                <w:sz w:val="24"/>
                <w:szCs w:val="24"/>
              </w:rPr>
              <w:t>ისტორიული მეცნიერების ისტორია.</w:t>
            </w:r>
            <w:r>
              <w:rPr>
                <w:rFonts w:ascii="Sylfaen" w:hAnsi="Sylfaen" w:cs="Sylfaen"/>
                <w:sz w:val="24"/>
                <w:szCs w:val="24"/>
                <w:lang w:val="ka-GE"/>
              </w:rPr>
              <w:t xml:space="preserve"> </w:t>
            </w:r>
            <w:r>
              <w:rPr>
                <w:rFonts w:ascii="Sylfaen" w:hAnsi="Sylfaen" w:cs="Sylfaen"/>
                <w:sz w:val="24"/>
                <w:szCs w:val="24"/>
              </w:rPr>
              <w:t>თბ., მერიდიანი, 2005</w:t>
            </w:r>
          </w:p>
          <w:p w:rsidR="008362DB" w:rsidRDefault="008362DB" w:rsidP="003914D7">
            <w:pPr>
              <w:autoSpaceDE w:val="0"/>
              <w:autoSpaceDN w:val="0"/>
              <w:adjustRightInd w:val="0"/>
              <w:rPr>
                <w:rFonts w:ascii="Sylfaen" w:hAnsi="Sylfaen" w:cs="Sylfaen"/>
                <w:sz w:val="24"/>
                <w:szCs w:val="24"/>
                <w:lang w:val="ka-GE"/>
              </w:rPr>
            </w:pPr>
            <w:r>
              <w:rPr>
                <w:rFonts w:ascii="Sylfaen" w:hAnsi="Sylfaen" w:cs="Sylfaen"/>
                <w:sz w:val="24"/>
                <w:szCs w:val="24"/>
                <w:lang w:val="ka-GE"/>
              </w:rPr>
              <w:t xml:space="preserve">6. </w:t>
            </w:r>
            <w:r>
              <w:rPr>
                <w:rFonts w:ascii="Sylfaen" w:hAnsi="Sylfaen" w:cs="Sylfaen"/>
                <w:sz w:val="24"/>
                <w:szCs w:val="24"/>
              </w:rPr>
              <w:t>ქ.გურჩიანი (შემდგენელი). ისტორიის</w:t>
            </w:r>
            <w:r>
              <w:rPr>
                <w:rFonts w:ascii="Sylfaen" w:hAnsi="Sylfaen" w:cs="Sylfaen"/>
                <w:sz w:val="24"/>
                <w:szCs w:val="24"/>
                <w:lang w:val="ka-GE"/>
              </w:rPr>
              <w:t xml:space="preserve"> </w:t>
            </w:r>
            <w:r>
              <w:rPr>
                <w:rFonts w:ascii="Sylfaen" w:hAnsi="Sylfaen" w:cs="Sylfaen"/>
                <w:sz w:val="24"/>
                <w:szCs w:val="24"/>
              </w:rPr>
              <w:t>შესახებ, თბილისი:ილიას სახელმწიფო</w:t>
            </w:r>
            <w:r>
              <w:rPr>
                <w:rFonts w:ascii="Sylfaen" w:hAnsi="Sylfaen" w:cs="Sylfaen"/>
                <w:sz w:val="24"/>
                <w:szCs w:val="24"/>
                <w:lang w:val="ka-GE"/>
              </w:rPr>
              <w:t xml:space="preserve"> </w:t>
            </w:r>
            <w:r>
              <w:rPr>
                <w:rFonts w:ascii="Sylfaen" w:hAnsi="Sylfaen" w:cs="Sylfaen"/>
                <w:sz w:val="24"/>
                <w:szCs w:val="24"/>
              </w:rPr>
              <w:t>უნივერსიტეტი, 2010</w:t>
            </w:r>
          </w:p>
          <w:p w:rsidR="008362DB" w:rsidRDefault="008362DB" w:rsidP="003914D7">
            <w:pPr>
              <w:autoSpaceDE w:val="0"/>
              <w:autoSpaceDN w:val="0"/>
              <w:adjustRightInd w:val="0"/>
              <w:rPr>
                <w:rFonts w:ascii="Sylfaen" w:hAnsi="Sylfaen" w:cs="Sylfaen"/>
                <w:sz w:val="24"/>
                <w:szCs w:val="24"/>
                <w:lang w:val="ka-GE"/>
              </w:rPr>
            </w:pPr>
            <w:r>
              <w:rPr>
                <w:rFonts w:ascii="Sylfaen" w:hAnsi="Sylfaen" w:cs="Sylfaen"/>
                <w:sz w:val="24"/>
                <w:szCs w:val="24"/>
                <w:lang w:val="ka-GE"/>
              </w:rPr>
              <w:t>7. ლორთქიფანიძე მ.  - ადრეფეოდალური ხანის ქართული საისტორიო მწერლობა, თბილისი, 1968. .</w:t>
            </w:r>
          </w:p>
          <w:p w:rsidR="008362DB" w:rsidRDefault="008362DB" w:rsidP="003914D7">
            <w:pPr>
              <w:jc w:val="both"/>
              <w:rPr>
                <w:rFonts w:ascii="Sylfaen" w:hAnsi="Sylfaen" w:cs="Sylfaen"/>
                <w:sz w:val="24"/>
                <w:szCs w:val="24"/>
                <w:lang w:val="ka-GE"/>
              </w:rPr>
            </w:pPr>
            <w:r>
              <w:rPr>
                <w:rFonts w:ascii="Sylfaen" w:hAnsi="Sylfaen" w:cs="Sylfaen"/>
                <w:sz w:val="24"/>
                <w:szCs w:val="24"/>
                <w:lang w:val="ka-GE"/>
              </w:rPr>
              <w:t xml:space="preserve">8. ჯავახიშვილი ივ. - ძველი ქართული საისტორიო მწერლობა, თხზულებანი, ტ. </w:t>
            </w:r>
            <w:r>
              <w:rPr>
                <w:rFonts w:ascii="Sylfaen" w:hAnsi="Sylfaen" w:cs="Sylfaen"/>
                <w:sz w:val="24"/>
                <w:szCs w:val="24"/>
              </w:rPr>
              <w:t>VIII</w:t>
            </w:r>
            <w:r>
              <w:rPr>
                <w:rFonts w:ascii="Sylfaen" w:hAnsi="Sylfaen" w:cs="Sylfaen"/>
                <w:sz w:val="24"/>
                <w:szCs w:val="24"/>
                <w:lang w:val="ka-GE"/>
              </w:rPr>
              <w:t>, თბილისი 1977.</w:t>
            </w:r>
          </w:p>
          <w:p w:rsidR="008362DB" w:rsidRPr="00382B89" w:rsidRDefault="008362DB" w:rsidP="003914D7">
            <w:pPr>
              <w:ind w:left="720" w:hanging="720"/>
              <w:rPr>
                <w:rFonts w:ascii="Sylfaen" w:hAnsi="Sylfaen" w:cs="Sylfaen"/>
                <w:b/>
                <w:sz w:val="24"/>
                <w:szCs w:val="24"/>
              </w:rPr>
            </w:pPr>
            <w:r>
              <w:rPr>
                <w:rFonts w:cs="Sylfaen"/>
                <w:sz w:val="24"/>
                <w:szCs w:val="24"/>
                <w:lang w:val="ka-GE"/>
              </w:rPr>
              <w:t xml:space="preserve">9. </w:t>
            </w:r>
            <w:r>
              <w:rPr>
                <w:rFonts w:ascii="Sylfaen" w:hAnsi="Sylfaen" w:cs="Sylfaen"/>
                <w:sz w:val="24"/>
                <w:szCs w:val="24"/>
                <w:lang w:val="ka-GE"/>
              </w:rPr>
              <w:t>გრიგოლია</w:t>
            </w:r>
            <w:r>
              <w:rPr>
                <w:rFonts w:cs="Sylfaen"/>
                <w:sz w:val="24"/>
                <w:szCs w:val="24"/>
                <w:lang w:val="ka-GE"/>
              </w:rPr>
              <w:t xml:space="preserve">  </w:t>
            </w:r>
            <w:r>
              <w:rPr>
                <w:rFonts w:ascii="Sylfaen" w:hAnsi="Sylfaen" w:cs="Sylfaen"/>
                <w:sz w:val="24"/>
                <w:szCs w:val="24"/>
                <w:lang w:val="ka-GE"/>
              </w:rPr>
              <w:t>კ</w:t>
            </w:r>
            <w:r>
              <w:rPr>
                <w:rFonts w:cs="Sylfaen"/>
                <w:sz w:val="24"/>
                <w:szCs w:val="24"/>
                <w:lang w:val="ka-GE"/>
              </w:rPr>
              <w:t xml:space="preserve">. - </w:t>
            </w:r>
            <w:r>
              <w:rPr>
                <w:rFonts w:ascii="Sylfaen" w:hAnsi="Sylfaen" w:cs="Sylfaen"/>
                <w:sz w:val="24"/>
                <w:szCs w:val="24"/>
                <w:lang w:val="ka-GE"/>
              </w:rPr>
              <w:t>რას</w:t>
            </w:r>
            <w:r>
              <w:rPr>
                <w:rFonts w:cs="Sylfaen"/>
                <w:sz w:val="24"/>
                <w:szCs w:val="24"/>
                <w:lang w:val="ka-GE"/>
              </w:rPr>
              <w:t xml:space="preserve"> </w:t>
            </w:r>
            <w:r>
              <w:rPr>
                <w:rFonts w:ascii="Sylfaen" w:hAnsi="Sylfaen" w:cs="Sylfaen"/>
                <w:sz w:val="24"/>
                <w:szCs w:val="24"/>
                <w:lang w:val="ka-GE"/>
              </w:rPr>
              <w:t>მოგვითხრობს</w:t>
            </w:r>
            <w:r>
              <w:rPr>
                <w:rFonts w:cs="Sylfaen"/>
                <w:sz w:val="24"/>
                <w:szCs w:val="24"/>
                <w:lang w:val="ka-GE"/>
              </w:rPr>
              <w:t xml:space="preserve"> </w:t>
            </w:r>
            <w:r>
              <w:rPr>
                <w:sz w:val="24"/>
                <w:szCs w:val="24"/>
                <w:lang w:val="ka-GE"/>
              </w:rPr>
              <w:t>„</w:t>
            </w:r>
            <w:r>
              <w:rPr>
                <w:rFonts w:ascii="Sylfaen" w:hAnsi="Sylfaen" w:cs="Sylfaen"/>
                <w:sz w:val="24"/>
                <w:szCs w:val="24"/>
                <w:lang w:val="ka-GE"/>
              </w:rPr>
              <w:t>ქართლის</w:t>
            </w:r>
            <w:r>
              <w:rPr>
                <w:rFonts w:cs="Sylfaen"/>
                <w:sz w:val="24"/>
                <w:szCs w:val="24"/>
                <w:lang w:val="ka-GE"/>
              </w:rPr>
              <w:t xml:space="preserve"> </w:t>
            </w:r>
            <w:r>
              <w:rPr>
                <w:rFonts w:ascii="Sylfaen" w:hAnsi="Sylfaen" w:cs="Sylfaen"/>
                <w:sz w:val="24"/>
                <w:szCs w:val="24"/>
                <w:lang w:val="ka-GE"/>
              </w:rPr>
              <w:t>ცხოვრება</w:t>
            </w:r>
            <w:r>
              <w:rPr>
                <w:sz w:val="24"/>
                <w:szCs w:val="24"/>
                <w:lang w:val="ka-GE"/>
              </w:rPr>
              <w:t>“</w:t>
            </w:r>
            <w:r>
              <w:rPr>
                <w:rFonts w:cs="Sylfaen"/>
                <w:sz w:val="24"/>
                <w:szCs w:val="24"/>
                <w:lang w:val="ka-GE"/>
              </w:rPr>
              <w:t xml:space="preserve">, </w:t>
            </w:r>
            <w:r>
              <w:rPr>
                <w:rFonts w:ascii="Sylfaen" w:hAnsi="Sylfaen" w:cs="Sylfaen"/>
                <w:sz w:val="24"/>
                <w:szCs w:val="24"/>
                <w:lang w:val="ka-GE"/>
              </w:rPr>
              <w:t>თბილისი</w:t>
            </w:r>
            <w:r>
              <w:rPr>
                <w:rFonts w:cs="Sylfaen"/>
                <w:sz w:val="24"/>
                <w:szCs w:val="24"/>
                <w:lang w:val="ka-GE"/>
              </w:rPr>
              <w:t>, 1961.</w:t>
            </w:r>
          </w:p>
        </w:tc>
      </w:tr>
      <w:tr w:rsidR="008362DB" w:rsidRPr="00382B89" w:rsidTr="003914D7">
        <w:trPr>
          <w:gridAfter w:val="2"/>
          <w:wAfter w:w="744" w:type="pct"/>
        </w:trPr>
        <w:tc>
          <w:tcPr>
            <w:tcW w:w="132" w:type="pct"/>
            <w:tcBorders>
              <w:top w:val="single" w:sz="4" w:space="0" w:color="auto"/>
              <w:left w:val="single" w:sz="4" w:space="0" w:color="auto"/>
              <w:bottom w:val="single" w:sz="4" w:space="0" w:color="auto"/>
              <w:right w:val="single" w:sz="4" w:space="0" w:color="auto"/>
            </w:tcBorders>
            <w:vAlign w:val="center"/>
          </w:tcPr>
          <w:p w:rsidR="008362DB" w:rsidRPr="00A14A7F" w:rsidRDefault="008362DB" w:rsidP="003914D7">
            <w:pPr>
              <w:jc w:val="center"/>
              <w:rPr>
                <w:rFonts w:ascii="Sylfaen" w:hAnsi="Sylfaen"/>
                <w:b/>
                <w:sz w:val="24"/>
                <w:szCs w:val="24"/>
                <w:lang w:val="ka-GE"/>
              </w:rPr>
            </w:pPr>
            <w:r>
              <w:rPr>
                <w:rFonts w:ascii="Sylfaen" w:hAnsi="Sylfaen"/>
                <w:b/>
                <w:sz w:val="24"/>
                <w:szCs w:val="24"/>
                <w:lang w:val="ka-GE"/>
              </w:rPr>
              <w:lastRenderedPageBreak/>
              <w:t>2</w:t>
            </w:r>
          </w:p>
          <w:p w:rsidR="008362DB" w:rsidRPr="00382B89" w:rsidRDefault="008362DB" w:rsidP="003914D7">
            <w:pPr>
              <w:jc w:val="center"/>
              <w:rPr>
                <w:rFonts w:ascii="AcadNusx" w:hAnsi="AcadNusx"/>
                <w:b/>
                <w:sz w:val="24"/>
                <w:szCs w:val="24"/>
              </w:rPr>
            </w:pPr>
          </w:p>
        </w:tc>
        <w:tc>
          <w:tcPr>
            <w:tcW w:w="540" w:type="pct"/>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rPr>
                <w:rFonts w:ascii="Sylfaen" w:hAnsi="Sylfaen" w:cs="AcadNusx"/>
                <w:b/>
                <w:sz w:val="24"/>
                <w:szCs w:val="24"/>
                <w:lang w:val="ka-GE"/>
              </w:rPr>
            </w:pPr>
            <w:r w:rsidRPr="00382B89">
              <w:rPr>
                <w:rFonts w:ascii="Sylfaen" w:hAnsi="Sylfaen" w:cs="AcadNusx"/>
                <w:sz w:val="24"/>
                <w:szCs w:val="24"/>
                <w:lang w:val="ka-GE"/>
              </w:rPr>
              <w:t xml:space="preserve">ძველი  მსოფლიოს ისტორია </w:t>
            </w:r>
            <w:r w:rsidRPr="00382B89">
              <w:rPr>
                <w:rFonts w:ascii="Sylfaen" w:hAnsi="Sylfaen" w:cs="AcadNusx"/>
                <w:sz w:val="24"/>
                <w:szCs w:val="24"/>
              </w:rPr>
              <w:t>1</w:t>
            </w:r>
          </w:p>
        </w:tc>
        <w:tc>
          <w:tcPr>
            <w:tcW w:w="320" w:type="pct"/>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jc w:val="center"/>
              <w:rPr>
                <w:rFonts w:ascii="Sylfaen" w:hAnsi="Sylfaen"/>
                <w:sz w:val="24"/>
                <w:szCs w:val="24"/>
              </w:rPr>
            </w:pPr>
            <w:r w:rsidRPr="00382B89">
              <w:rPr>
                <w:rFonts w:ascii="Sylfaen" w:hAnsi="Sylfaen"/>
                <w:sz w:val="24"/>
                <w:szCs w:val="24"/>
              </w:rPr>
              <w:t>HUSHHOW1</w:t>
            </w:r>
          </w:p>
        </w:tc>
        <w:tc>
          <w:tcPr>
            <w:tcW w:w="158" w:type="pct"/>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jc w:val="center"/>
              <w:rPr>
                <w:rFonts w:ascii="Sylfaen" w:hAnsi="Sylfaen"/>
                <w:sz w:val="24"/>
                <w:szCs w:val="24"/>
              </w:rPr>
            </w:pPr>
            <w:r w:rsidRPr="00382B89">
              <w:rPr>
                <w:rFonts w:ascii="Sylfaen" w:hAnsi="Sylfaen"/>
                <w:sz w:val="24"/>
                <w:szCs w:val="24"/>
              </w:rPr>
              <w:t>I</w:t>
            </w:r>
          </w:p>
        </w:tc>
        <w:tc>
          <w:tcPr>
            <w:tcW w:w="254" w:type="pct"/>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jc w:val="center"/>
              <w:rPr>
                <w:rFonts w:ascii="AcadNusx" w:hAnsi="AcadNusx"/>
                <w:b/>
                <w:sz w:val="24"/>
                <w:szCs w:val="24"/>
              </w:rPr>
            </w:pPr>
            <w:r w:rsidRPr="00382B89">
              <w:rPr>
                <w:rFonts w:ascii="AcadNusx" w:hAnsi="AcadNusx"/>
                <w:b/>
                <w:sz w:val="24"/>
                <w:szCs w:val="24"/>
              </w:rPr>
              <w:t>5</w:t>
            </w:r>
          </w:p>
        </w:tc>
        <w:tc>
          <w:tcPr>
            <w:tcW w:w="304" w:type="pct"/>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jc w:val="center"/>
              <w:rPr>
                <w:rFonts w:ascii="AcadNusx" w:hAnsi="AcadNusx"/>
                <w:sz w:val="24"/>
                <w:szCs w:val="24"/>
                <w:lang w:val="fr-FR"/>
              </w:rPr>
            </w:pPr>
            <w:r w:rsidRPr="00382B89">
              <w:rPr>
                <w:rFonts w:ascii="Sylfaen" w:hAnsi="Sylfaen"/>
                <w:sz w:val="24"/>
                <w:szCs w:val="24"/>
                <w:lang w:val="ka-GE"/>
              </w:rPr>
              <w:t>სავალდებულო</w:t>
            </w:r>
          </w:p>
        </w:tc>
        <w:tc>
          <w:tcPr>
            <w:tcW w:w="331" w:type="pct"/>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jc w:val="center"/>
              <w:rPr>
                <w:rFonts w:ascii="AcadNusx" w:hAnsi="AcadNusx"/>
                <w:bCs/>
                <w:sz w:val="24"/>
                <w:szCs w:val="24"/>
              </w:rPr>
            </w:pPr>
            <w:r w:rsidRPr="00382B89">
              <w:rPr>
                <w:rFonts w:ascii="Sylfaen" w:hAnsi="Sylfaen"/>
                <w:sz w:val="24"/>
                <w:szCs w:val="24"/>
                <w:lang w:val="ka-GE"/>
              </w:rPr>
              <w:t>არა აქვს</w:t>
            </w:r>
          </w:p>
        </w:tc>
        <w:tc>
          <w:tcPr>
            <w:tcW w:w="535" w:type="pct"/>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ind w:left="-69" w:firstLine="15"/>
              <w:jc w:val="center"/>
              <w:rPr>
                <w:rFonts w:ascii="Sylfaen" w:hAnsi="Sylfaen"/>
                <w:sz w:val="24"/>
                <w:szCs w:val="24"/>
                <w:lang w:val="ka-GE"/>
              </w:rPr>
            </w:pPr>
            <w:r w:rsidRPr="00382B89">
              <w:rPr>
                <w:rFonts w:ascii="Sylfaen" w:hAnsi="Sylfaen"/>
                <w:sz w:val="24"/>
                <w:szCs w:val="24"/>
                <w:lang w:val="ka-GE"/>
              </w:rPr>
              <w:t xml:space="preserve">ასისტ.გ.ლაღიაშვილი </w:t>
            </w:r>
          </w:p>
          <w:p w:rsidR="008362DB" w:rsidRPr="00382B89" w:rsidRDefault="008362DB" w:rsidP="003914D7">
            <w:pPr>
              <w:rPr>
                <w:rFonts w:ascii="AcadNusx" w:hAnsi="AcadNusx"/>
                <w:sz w:val="24"/>
                <w:szCs w:val="24"/>
              </w:rPr>
            </w:pPr>
          </w:p>
        </w:tc>
        <w:tc>
          <w:tcPr>
            <w:tcW w:w="1682" w:type="pct"/>
            <w:tcBorders>
              <w:top w:val="single" w:sz="4" w:space="0" w:color="auto"/>
              <w:bottom w:val="single" w:sz="4" w:space="0" w:color="auto"/>
            </w:tcBorders>
            <w:vAlign w:val="center"/>
          </w:tcPr>
          <w:p w:rsidR="008362DB" w:rsidRPr="00382B89" w:rsidRDefault="008362DB" w:rsidP="003914D7">
            <w:pPr>
              <w:ind w:left="720" w:hanging="720"/>
              <w:rPr>
                <w:rFonts w:ascii="Sylfaen" w:hAnsi="Sylfaen" w:cs="Sylfaen"/>
                <w:b/>
                <w:sz w:val="24"/>
                <w:szCs w:val="24"/>
              </w:rPr>
            </w:pPr>
          </w:p>
          <w:p w:rsidR="008362DB" w:rsidRPr="00382B89" w:rsidRDefault="008362DB" w:rsidP="00803E15">
            <w:pPr>
              <w:numPr>
                <w:ilvl w:val="0"/>
                <w:numId w:val="20"/>
              </w:numPr>
              <w:spacing w:after="0" w:line="240" w:lineRule="auto"/>
              <w:ind w:left="432"/>
              <w:rPr>
                <w:rFonts w:ascii="Sylfaen" w:hAnsi="Sylfaen" w:cs="Sylfaen"/>
                <w:sz w:val="24"/>
                <w:szCs w:val="24"/>
                <w:lang w:val="ka-GE"/>
              </w:rPr>
            </w:pPr>
            <w:r w:rsidRPr="00382B89">
              <w:rPr>
                <w:rFonts w:ascii="Sylfaen" w:hAnsi="Sylfaen" w:cs="Sylfaen"/>
                <w:sz w:val="24"/>
                <w:szCs w:val="24"/>
                <w:lang w:val="ka-GE"/>
              </w:rPr>
              <w:t>მელიქიშვილი</w:t>
            </w:r>
            <w:r w:rsidRPr="00382B89">
              <w:rPr>
                <w:rFonts w:ascii="Sylfaen" w:hAnsi="Sylfaen"/>
                <w:sz w:val="24"/>
                <w:szCs w:val="24"/>
                <w:lang w:val="ka-GE"/>
              </w:rPr>
              <w:t xml:space="preserve">, </w:t>
            </w:r>
            <w:r w:rsidRPr="00382B89">
              <w:rPr>
                <w:rFonts w:ascii="Sylfaen" w:hAnsi="Sylfaen" w:cs="Sylfaen"/>
                <w:sz w:val="24"/>
                <w:szCs w:val="24"/>
                <w:lang w:val="ka-GE"/>
              </w:rPr>
              <w:t>გ</w:t>
            </w:r>
            <w:r w:rsidRPr="00382B89">
              <w:rPr>
                <w:rFonts w:ascii="Sylfaen" w:hAnsi="Sylfaen"/>
                <w:sz w:val="24"/>
                <w:szCs w:val="24"/>
                <w:lang w:val="ka-GE"/>
              </w:rPr>
              <w:t xml:space="preserve">. </w:t>
            </w:r>
            <w:r w:rsidRPr="00382B89">
              <w:rPr>
                <w:rFonts w:ascii="Sylfaen" w:hAnsi="Sylfaen" w:cs="Sylfaen"/>
                <w:sz w:val="24"/>
                <w:szCs w:val="24"/>
                <w:lang w:val="ka-GE"/>
              </w:rPr>
              <w:t>ძველი აღმოსავლეთის ალხთა</w:t>
            </w:r>
          </w:p>
          <w:p w:rsidR="008362DB" w:rsidRPr="00382B89" w:rsidRDefault="008362DB" w:rsidP="003914D7">
            <w:pPr>
              <w:ind w:left="432"/>
              <w:rPr>
                <w:rFonts w:ascii="Sylfaen" w:hAnsi="Sylfaen"/>
                <w:sz w:val="24"/>
                <w:szCs w:val="24"/>
                <w:lang w:val="ka-GE"/>
              </w:rPr>
            </w:pPr>
            <w:r w:rsidRPr="00382B89">
              <w:rPr>
                <w:rFonts w:ascii="Sylfaen" w:hAnsi="Sylfaen" w:cs="Sylfaen"/>
                <w:sz w:val="24"/>
                <w:szCs w:val="24"/>
                <w:lang w:val="ka-GE"/>
              </w:rPr>
              <w:t>„ისტორია</w:t>
            </w:r>
            <w:r w:rsidRPr="00382B89">
              <w:rPr>
                <w:rFonts w:ascii="Sylfaen" w:hAnsi="Sylfaen"/>
                <w:sz w:val="24"/>
                <w:szCs w:val="24"/>
                <w:lang w:val="ka-GE"/>
              </w:rPr>
              <w:t xml:space="preserve">. </w:t>
            </w:r>
            <w:r w:rsidRPr="00382B89">
              <w:rPr>
                <w:rFonts w:ascii="Sylfaen" w:hAnsi="Sylfaen" w:cs="Sylfaen"/>
                <w:sz w:val="24"/>
                <w:szCs w:val="24"/>
                <w:lang w:val="ka-GE"/>
              </w:rPr>
              <w:t>თბილისი</w:t>
            </w:r>
            <w:r w:rsidRPr="00382B89">
              <w:rPr>
                <w:rFonts w:ascii="Sylfaen" w:hAnsi="Sylfaen"/>
                <w:sz w:val="24"/>
                <w:szCs w:val="24"/>
                <w:lang w:val="ka-GE"/>
              </w:rPr>
              <w:t xml:space="preserve">: </w:t>
            </w:r>
            <w:r w:rsidRPr="00382B89">
              <w:rPr>
                <w:rFonts w:ascii="Sylfaen" w:hAnsi="Sylfaen" w:cs="Sylfaen"/>
                <w:sz w:val="24"/>
                <w:szCs w:val="24"/>
                <w:lang w:val="ka-GE"/>
              </w:rPr>
              <w:t>გამომც.</w:t>
            </w:r>
            <w:r w:rsidRPr="00382B89">
              <w:rPr>
                <w:rFonts w:ascii="Sylfaen" w:hAnsi="Sylfaen"/>
                <w:sz w:val="24"/>
                <w:szCs w:val="24"/>
                <w:lang w:val="ka-GE"/>
              </w:rPr>
              <w:t xml:space="preserve"> “</w:t>
            </w:r>
            <w:r w:rsidRPr="00382B89">
              <w:rPr>
                <w:rFonts w:ascii="Sylfaen" w:hAnsi="Sylfaen" w:cs="Sylfaen"/>
                <w:sz w:val="24"/>
                <w:szCs w:val="24"/>
                <w:lang w:val="ka-GE"/>
              </w:rPr>
              <w:t>მეცნიერება</w:t>
            </w:r>
            <w:r w:rsidRPr="00382B89">
              <w:rPr>
                <w:rFonts w:ascii="Sylfaen" w:hAnsi="Sylfaen"/>
                <w:sz w:val="24"/>
                <w:szCs w:val="24"/>
                <w:lang w:val="ka-GE"/>
              </w:rPr>
              <w:t>”თბ. 1988</w:t>
            </w:r>
          </w:p>
          <w:p w:rsidR="008362DB" w:rsidRPr="00382B89" w:rsidRDefault="008362DB" w:rsidP="003914D7">
            <w:pPr>
              <w:rPr>
                <w:rFonts w:ascii="Sylfaen" w:hAnsi="Sylfaen"/>
                <w:sz w:val="24"/>
                <w:szCs w:val="24"/>
              </w:rPr>
            </w:pPr>
            <w:r w:rsidRPr="00382B89">
              <w:rPr>
                <w:rFonts w:ascii="Sylfaen" w:hAnsi="Sylfaen"/>
                <w:sz w:val="24"/>
                <w:szCs w:val="24"/>
                <w:lang w:val="ka-GE"/>
              </w:rPr>
              <w:t>2.</w:t>
            </w:r>
            <w:r w:rsidRPr="00382B89">
              <w:rPr>
                <w:rFonts w:ascii="Sylfaen" w:hAnsi="Sylfaen"/>
                <w:sz w:val="24"/>
                <w:szCs w:val="24"/>
                <w:lang w:val="ka-GE"/>
              </w:rPr>
              <w:tab/>
              <w:t>სტრუე. ძველი აღმოსავლეთის ისტორია მოკლე კურსი. თბილისის სახელმწიფო უნივერსიტეტის გამომცემლობა. თბ. 1941</w:t>
            </w:r>
          </w:p>
          <w:p w:rsidR="008362DB" w:rsidRPr="00382B89" w:rsidRDefault="008362DB" w:rsidP="003914D7">
            <w:pPr>
              <w:rPr>
                <w:rFonts w:ascii="Sylfaen" w:hAnsi="Sylfaen"/>
                <w:sz w:val="24"/>
                <w:szCs w:val="24"/>
                <w:lang w:val="ka-GE"/>
              </w:rPr>
            </w:pPr>
            <w:r w:rsidRPr="00382B89">
              <w:rPr>
                <w:rFonts w:ascii="Sylfaen" w:hAnsi="Sylfaen"/>
                <w:sz w:val="24"/>
                <w:szCs w:val="24"/>
              </w:rPr>
              <w:t>3</w:t>
            </w:r>
            <w:r w:rsidRPr="00382B89">
              <w:rPr>
                <w:rFonts w:ascii="Sylfaen" w:hAnsi="Sylfaen"/>
                <w:sz w:val="24"/>
                <w:szCs w:val="24"/>
                <w:lang w:val="ka-GE"/>
              </w:rPr>
              <w:t>.</w:t>
            </w:r>
            <w:r w:rsidRPr="00382B89">
              <w:rPr>
                <w:rFonts w:ascii="Sylfaen" w:hAnsi="Sylfaen"/>
                <w:sz w:val="24"/>
                <w:szCs w:val="24"/>
                <w:lang w:val="ka-GE"/>
              </w:rPr>
              <w:tab/>
            </w:r>
            <w:r w:rsidRPr="00382B89">
              <w:rPr>
                <w:rFonts w:ascii="Sylfaen" w:hAnsi="Sylfaen" w:cs="Sylfaen"/>
                <w:sz w:val="24"/>
                <w:szCs w:val="24"/>
                <w:lang w:val="ka-GE"/>
              </w:rPr>
              <w:t>კიკნაძე</w:t>
            </w:r>
            <w:r w:rsidRPr="00382B89">
              <w:rPr>
                <w:rFonts w:ascii="Sylfaen" w:hAnsi="Sylfaen"/>
                <w:sz w:val="24"/>
                <w:szCs w:val="24"/>
                <w:lang w:val="ka-GE"/>
              </w:rPr>
              <w:t xml:space="preserve">, </w:t>
            </w:r>
            <w:r w:rsidRPr="00382B89">
              <w:rPr>
                <w:rFonts w:ascii="Sylfaen" w:hAnsi="Sylfaen" w:cs="Sylfaen"/>
                <w:sz w:val="24"/>
                <w:szCs w:val="24"/>
                <w:lang w:val="ka-GE"/>
              </w:rPr>
              <w:t>ზ</w:t>
            </w:r>
            <w:r w:rsidRPr="00382B89">
              <w:rPr>
                <w:rFonts w:ascii="Sylfaen" w:hAnsi="Sylfaen"/>
                <w:sz w:val="24"/>
                <w:szCs w:val="24"/>
                <w:lang w:val="ka-GE"/>
              </w:rPr>
              <w:t xml:space="preserve">. </w:t>
            </w:r>
            <w:r w:rsidRPr="00382B89">
              <w:rPr>
                <w:rFonts w:ascii="Sylfaen" w:hAnsi="Sylfaen" w:cs="Sylfaen"/>
                <w:sz w:val="24"/>
                <w:szCs w:val="24"/>
                <w:lang w:val="ka-GE"/>
              </w:rPr>
              <w:t>საუბრები ბიბლიაზე</w:t>
            </w:r>
            <w:r w:rsidRPr="00382B89">
              <w:rPr>
                <w:rFonts w:ascii="Sylfaen" w:hAnsi="Sylfaen"/>
                <w:sz w:val="24"/>
                <w:szCs w:val="24"/>
                <w:lang w:val="ka-GE"/>
              </w:rPr>
              <w:t xml:space="preserve">, </w:t>
            </w:r>
            <w:r w:rsidRPr="00382B89">
              <w:rPr>
                <w:rFonts w:ascii="Sylfaen" w:hAnsi="Sylfaen" w:cs="Sylfaen"/>
                <w:sz w:val="24"/>
                <w:szCs w:val="24"/>
                <w:lang w:val="ka-GE"/>
              </w:rPr>
              <w:t>თბილისი</w:t>
            </w:r>
            <w:r w:rsidRPr="00382B89">
              <w:rPr>
                <w:rFonts w:ascii="Sylfaen" w:hAnsi="Sylfaen"/>
                <w:sz w:val="24"/>
                <w:szCs w:val="24"/>
                <w:lang w:val="ka-GE"/>
              </w:rPr>
              <w:t xml:space="preserve">, </w:t>
            </w:r>
            <w:r w:rsidRPr="00382B89">
              <w:rPr>
                <w:rFonts w:ascii="Sylfaen" w:hAnsi="Sylfaen" w:cs="Sylfaen"/>
                <w:sz w:val="24"/>
                <w:szCs w:val="24"/>
                <w:lang w:val="ka-GE"/>
              </w:rPr>
              <w:t xml:space="preserve">გამომც. </w:t>
            </w:r>
            <w:r w:rsidRPr="00382B89">
              <w:rPr>
                <w:rFonts w:ascii="Sylfaen" w:hAnsi="Sylfaen"/>
                <w:sz w:val="24"/>
                <w:szCs w:val="24"/>
                <w:lang w:val="ka-GE"/>
              </w:rPr>
              <w:t xml:space="preserve"> “</w:t>
            </w:r>
            <w:r w:rsidRPr="00382B89">
              <w:rPr>
                <w:rFonts w:ascii="Sylfaen" w:hAnsi="Sylfaen" w:cs="Sylfaen"/>
                <w:sz w:val="24"/>
                <w:szCs w:val="24"/>
                <w:lang w:val="ka-GE"/>
              </w:rPr>
              <w:t>მეცნიერება</w:t>
            </w:r>
            <w:r w:rsidRPr="00382B89">
              <w:rPr>
                <w:rFonts w:ascii="Sylfaen" w:hAnsi="Sylfaen"/>
                <w:sz w:val="24"/>
                <w:szCs w:val="24"/>
                <w:lang w:val="ka-GE"/>
              </w:rPr>
              <w:t>”, თბ. 1989</w:t>
            </w:r>
          </w:p>
          <w:p w:rsidR="008362DB" w:rsidRPr="00382B89" w:rsidRDefault="008362DB" w:rsidP="003914D7">
            <w:pPr>
              <w:rPr>
                <w:rFonts w:ascii="Sylfaen" w:hAnsi="Sylfaen"/>
                <w:sz w:val="24"/>
                <w:szCs w:val="24"/>
                <w:lang w:val="ka-GE"/>
              </w:rPr>
            </w:pPr>
            <w:r w:rsidRPr="00382B89">
              <w:rPr>
                <w:rFonts w:ascii="Sylfaen" w:hAnsi="Sylfaen"/>
                <w:sz w:val="24"/>
                <w:szCs w:val="24"/>
              </w:rPr>
              <w:t>4</w:t>
            </w:r>
            <w:r w:rsidRPr="00382B89">
              <w:rPr>
                <w:rFonts w:ascii="Sylfaen" w:hAnsi="Sylfaen"/>
                <w:sz w:val="24"/>
                <w:szCs w:val="24"/>
                <w:lang w:val="ka-GE"/>
              </w:rPr>
              <w:t>.</w:t>
            </w:r>
            <w:r w:rsidRPr="00382B89">
              <w:rPr>
                <w:rFonts w:ascii="Sylfaen" w:hAnsi="Sylfaen"/>
                <w:sz w:val="24"/>
                <w:szCs w:val="24"/>
                <w:lang w:val="ka-GE"/>
              </w:rPr>
              <w:tab/>
            </w:r>
            <w:r w:rsidRPr="00382B89">
              <w:rPr>
                <w:rFonts w:ascii="Sylfaen" w:hAnsi="Sylfaen" w:cs="Sylfaen"/>
                <w:sz w:val="24"/>
                <w:szCs w:val="24"/>
                <w:lang w:val="ka-GE"/>
              </w:rPr>
              <w:t>კიკნაძე</w:t>
            </w:r>
            <w:r w:rsidRPr="00382B89">
              <w:rPr>
                <w:rFonts w:ascii="Sylfaen" w:hAnsi="Sylfaen"/>
                <w:sz w:val="24"/>
                <w:szCs w:val="24"/>
                <w:lang w:val="ka-GE"/>
              </w:rPr>
              <w:t xml:space="preserve">, </w:t>
            </w:r>
            <w:r w:rsidRPr="00382B89">
              <w:rPr>
                <w:rFonts w:ascii="Sylfaen" w:hAnsi="Sylfaen" w:cs="Sylfaen"/>
                <w:sz w:val="24"/>
                <w:szCs w:val="24"/>
                <w:lang w:val="ka-GE"/>
              </w:rPr>
              <w:t>ზ</w:t>
            </w:r>
            <w:r w:rsidRPr="00382B89">
              <w:rPr>
                <w:rFonts w:ascii="Sylfaen" w:hAnsi="Sylfaen"/>
                <w:sz w:val="24"/>
                <w:szCs w:val="24"/>
                <w:lang w:val="ka-GE"/>
              </w:rPr>
              <w:t xml:space="preserve">. </w:t>
            </w:r>
            <w:r w:rsidRPr="00382B89">
              <w:rPr>
                <w:rFonts w:ascii="Sylfaen" w:hAnsi="Sylfaen" w:cs="Sylfaen"/>
                <w:sz w:val="24"/>
                <w:szCs w:val="24"/>
                <w:lang w:val="ka-GE"/>
              </w:rPr>
              <w:t>შუამდინარული მითოლოგია</w:t>
            </w:r>
            <w:r w:rsidRPr="00382B89">
              <w:rPr>
                <w:rFonts w:ascii="Sylfaen" w:hAnsi="Sylfaen"/>
                <w:sz w:val="24"/>
                <w:szCs w:val="24"/>
                <w:lang w:val="ka-GE"/>
              </w:rPr>
              <w:t xml:space="preserve">. </w:t>
            </w:r>
            <w:r w:rsidRPr="00382B89">
              <w:rPr>
                <w:rFonts w:ascii="Sylfaen" w:hAnsi="Sylfaen" w:cs="Sylfaen"/>
                <w:sz w:val="24"/>
                <w:szCs w:val="24"/>
                <w:lang w:val="ka-GE"/>
              </w:rPr>
              <w:t>თბილისი</w:t>
            </w:r>
            <w:r w:rsidRPr="00382B89">
              <w:rPr>
                <w:rFonts w:ascii="Sylfaen" w:hAnsi="Sylfaen"/>
                <w:sz w:val="24"/>
                <w:szCs w:val="24"/>
                <w:lang w:val="ka-GE"/>
              </w:rPr>
              <w:t>,  “</w:t>
            </w:r>
            <w:r w:rsidRPr="00382B89">
              <w:rPr>
                <w:rFonts w:ascii="Sylfaen" w:hAnsi="Sylfaen" w:cs="Sylfaen"/>
                <w:sz w:val="24"/>
                <w:szCs w:val="24"/>
                <w:lang w:val="ka-GE"/>
              </w:rPr>
              <w:t>მეცნიერება</w:t>
            </w:r>
            <w:r w:rsidRPr="00382B89">
              <w:rPr>
                <w:rFonts w:ascii="Sylfaen" w:hAnsi="Sylfaen"/>
                <w:sz w:val="24"/>
                <w:szCs w:val="24"/>
                <w:lang w:val="ka-GE"/>
              </w:rPr>
              <w:t>”. თბ.1976</w:t>
            </w:r>
          </w:p>
          <w:p w:rsidR="008362DB" w:rsidRPr="00382B89" w:rsidRDefault="008362DB" w:rsidP="003914D7">
            <w:pPr>
              <w:rPr>
                <w:rFonts w:ascii="Sylfaen" w:hAnsi="Sylfaen"/>
                <w:sz w:val="24"/>
                <w:szCs w:val="24"/>
                <w:lang w:val="ka-GE"/>
              </w:rPr>
            </w:pPr>
            <w:r w:rsidRPr="00382B89">
              <w:rPr>
                <w:rFonts w:ascii="Sylfaen" w:hAnsi="Sylfaen"/>
                <w:sz w:val="24"/>
                <w:szCs w:val="24"/>
              </w:rPr>
              <w:t>5</w:t>
            </w:r>
            <w:r w:rsidRPr="00382B89">
              <w:rPr>
                <w:rFonts w:ascii="Sylfaen" w:hAnsi="Sylfaen"/>
                <w:sz w:val="24"/>
                <w:szCs w:val="24"/>
                <w:lang w:val="ka-GE"/>
              </w:rPr>
              <w:t>.</w:t>
            </w:r>
            <w:r w:rsidRPr="00382B89">
              <w:rPr>
                <w:rFonts w:ascii="Sylfaen" w:hAnsi="Sylfaen"/>
                <w:sz w:val="24"/>
                <w:szCs w:val="24"/>
                <w:lang w:val="ka-GE"/>
              </w:rPr>
              <w:tab/>
            </w:r>
            <w:r w:rsidRPr="00382B89">
              <w:rPr>
                <w:rFonts w:ascii="Sylfaen" w:hAnsi="Sylfaen" w:cs="Sylfaen"/>
                <w:sz w:val="24"/>
                <w:szCs w:val="24"/>
                <w:lang w:val="ka-GE"/>
              </w:rPr>
              <w:t>ბაბილონის მეფის ხამურაბის კანონები</w:t>
            </w:r>
            <w:r w:rsidRPr="00382B89">
              <w:rPr>
                <w:rFonts w:ascii="Sylfaen" w:hAnsi="Sylfaen"/>
                <w:sz w:val="24"/>
                <w:szCs w:val="24"/>
                <w:lang w:val="ka-GE"/>
              </w:rPr>
              <w:t xml:space="preserve">, </w:t>
            </w:r>
            <w:r w:rsidRPr="00382B89">
              <w:rPr>
                <w:rFonts w:ascii="Sylfaen" w:hAnsi="Sylfaen" w:cs="Sylfaen"/>
                <w:sz w:val="24"/>
                <w:szCs w:val="24"/>
                <w:lang w:val="ka-GE"/>
              </w:rPr>
              <w:t>თბ</w:t>
            </w:r>
            <w:r w:rsidRPr="00382B89">
              <w:rPr>
                <w:rFonts w:ascii="Sylfaen" w:hAnsi="Sylfaen"/>
                <w:sz w:val="24"/>
                <w:szCs w:val="24"/>
                <w:lang w:val="ka-GE"/>
              </w:rPr>
              <w:t>. 1934</w:t>
            </w:r>
            <w:r w:rsidRPr="00382B89">
              <w:rPr>
                <w:rFonts w:ascii="Sylfaen" w:hAnsi="Sylfaen" w:cs="Sylfaen"/>
                <w:sz w:val="24"/>
                <w:szCs w:val="24"/>
                <w:lang w:val="ka-GE"/>
              </w:rPr>
              <w:t>წ</w:t>
            </w:r>
            <w:r w:rsidRPr="00382B89">
              <w:rPr>
                <w:rFonts w:ascii="Sylfaen" w:hAnsi="Sylfaen"/>
                <w:sz w:val="24"/>
                <w:szCs w:val="24"/>
                <w:lang w:val="ka-GE"/>
              </w:rPr>
              <w:t>.</w:t>
            </w:r>
          </w:p>
          <w:p w:rsidR="008362DB" w:rsidRPr="00382B89" w:rsidRDefault="008362DB" w:rsidP="003914D7">
            <w:pPr>
              <w:rPr>
                <w:rFonts w:ascii="Sylfaen" w:hAnsi="Sylfaen"/>
                <w:sz w:val="24"/>
                <w:szCs w:val="24"/>
                <w:lang w:val="ka-GE"/>
              </w:rPr>
            </w:pPr>
            <w:r w:rsidRPr="00382B89">
              <w:rPr>
                <w:rFonts w:ascii="Sylfaen" w:hAnsi="Sylfaen"/>
                <w:sz w:val="24"/>
                <w:szCs w:val="24"/>
              </w:rPr>
              <w:t>6</w:t>
            </w:r>
            <w:r w:rsidRPr="00382B89">
              <w:rPr>
                <w:rFonts w:ascii="Sylfaen" w:hAnsi="Sylfaen"/>
                <w:sz w:val="24"/>
                <w:szCs w:val="24"/>
                <w:lang w:val="ka-GE"/>
              </w:rPr>
              <w:t>.</w:t>
            </w:r>
            <w:r w:rsidRPr="00382B89">
              <w:rPr>
                <w:rFonts w:ascii="Sylfaen" w:hAnsi="Sylfaen"/>
                <w:sz w:val="24"/>
                <w:szCs w:val="24"/>
                <w:lang w:val="ka-GE"/>
              </w:rPr>
              <w:tab/>
            </w:r>
            <w:r w:rsidRPr="00382B89">
              <w:rPr>
                <w:rFonts w:ascii="Sylfaen" w:hAnsi="Sylfaen" w:cs="Sylfaen"/>
                <w:sz w:val="24"/>
                <w:szCs w:val="24"/>
                <w:lang w:val="ka-GE"/>
              </w:rPr>
              <w:t>კულტუროლოგია</w:t>
            </w:r>
            <w:r w:rsidRPr="00382B89">
              <w:rPr>
                <w:rFonts w:ascii="Sylfaen" w:hAnsi="Sylfaen"/>
                <w:sz w:val="24"/>
                <w:szCs w:val="24"/>
                <w:lang w:val="ka-GE"/>
              </w:rPr>
              <w:t xml:space="preserve">. </w:t>
            </w:r>
            <w:r w:rsidRPr="00382B89">
              <w:rPr>
                <w:rFonts w:ascii="Sylfaen" w:hAnsi="Sylfaen" w:cs="Sylfaen"/>
                <w:sz w:val="24"/>
                <w:szCs w:val="24"/>
                <w:lang w:val="ka-GE"/>
              </w:rPr>
              <w:t>თბილისის სახელმწიფო უნივერსიტეტის გამომცემლობა</w:t>
            </w:r>
          </w:p>
          <w:p w:rsidR="008362DB" w:rsidRPr="00382B89" w:rsidRDefault="008362DB" w:rsidP="003914D7">
            <w:pPr>
              <w:rPr>
                <w:rFonts w:ascii="Sylfaen" w:hAnsi="Sylfaen"/>
                <w:sz w:val="24"/>
                <w:szCs w:val="24"/>
                <w:lang w:val="ka-GE"/>
              </w:rPr>
            </w:pPr>
            <w:r w:rsidRPr="00382B89">
              <w:rPr>
                <w:rFonts w:ascii="Sylfaen" w:hAnsi="Sylfaen"/>
                <w:sz w:val="24"/>
                <w:szCs w:val="24"/>
              </w:rPr>
              <w:t>7</w:t>
            </w:r>
            <w:r w:rsidRPr="00382B89">
              <w:rPr>
                <w:rFonts w:ascii="Sylfaen" w:hAnsi="Sylfaen"/>
                <w:sz w:val="24"/>
                <w:szCs w:val="24"/>
                <w:lang w:val="ka-GE"/>
              </w:rPr>
              <w:t>.</w:t>
            </w:r>
            <w:r w:rsidRPr="00382B89">
              <w:rPr>
                <w:rFonts w:ascii="Sylfaen" w:hAnsi="Sylfaen"/>
                <w:sz w:val="24"/>
                <w:szCs w:val="24"/>
                <w:lang w:val="ka-GE"/>
              </w:rPr>
              <w:tab/>
            </w:r>
            <w:r w:rsidRPr="00382B89">
              <w:rPr>
                <w:rFonts w:ascii="Sylfaen" w:hAnsi="Sylfaen" w:cs="Sylfaen"/>
                <w:sz w:val="24"/>
                <w:szCs w:val="24"/>
                <w:lang w:val="ka-GE"/>
              </w:rPr>
              <w:t>კერემი</w:t>
            </w:r>
            <w:r w:rsidRPr="00382B89">
              <w:rPr>
                <w:rFonts w:ascii="Sylfaen" w:hAnsi="Sylfaen"/>
                <w:sz w:val="24"/>
                <w:szCs w:val="24"/>
                <w:lang w:val="ka-GE"/>
              </w:rPr>
              <w:t xml:space="preserve">, </w:t>
            </w:r>
            <w:r w:rsidRPr="00382B89">
              <w:rPr>
                <w:rFonts w:ascii="Sylfaen" w:hAnsi="Sylfaen" w:cs="Sylfaen"/>
                <w:sz w:val="24"/>
                <w:szCs w:val="24"/>
                <w:lang w:val="ka-GE"/>
              </w:rPr>
              <w:t>კ</w:t>
            </w:r>
            <w:r w:rsidRPr="00382B89">
              <w:rPr>
                <w:rFonts w:ascii="Sylfaen" w:hAnsi="Sylfaen"/>
                <w:sz w:val="24"/>
                <w:szCs w:val="24"/>
                <w:lang w:val="ka-GE"/>
              </w:rPr>
              <w:t xml:space="preserve">. </w:t>
            </w:r>
            <w:r w:rsidRPr="00382B89">
              <w:rPr>
                <w:rFonts w:ascii="Sylfaen" w:hAnsi="Sylfaen" w:cs="Sylfaen"/>
                <w:sz w:val="24"/>
                <w:szCs w:val="24"/>
                <w:lang w:val="ka-GE"/>
              </w:rPr>
              <w:t>ხეთების საიდუმლოება</w:t>
            </w:r>
            <w:r w:rsidRPr="00382B89">
              <w:rPr>
                <w:rFonts w:ascii="Sylfaen" w:hAnsi="Sylfaen"/>
                <w:sz w:val="24"/>
                <w:szCs w:val="24"/>
                <w:lang w:val="ka-GE"/>
              </w:rPr>
              <w:t xml:space="preserve">. </w:t>
            </w:r>
            <w:r w:rsidRPr="00382B89">
              <w:rPr>
                <w:rFonts w:ascii="Sylfaen" w:hAnsi="Sylfaen" w:cs="Sylfaen"/>
                <w:sz w:val="24"/>
                <w:szCs w:val="24"/>
                <w:lang w:val="ka-GE"/>
              </w:rPr>
              <w:t>თბ. 1966</w:t>
            </w:r>
          </w:p>
          <w:p w:rsidR="008362DB" w:rsidRPr="00382B89" w:rsidRDefault="008362DB" w:rsidP="003914D7">
            <w:pPr>
              <w:rPr>
                <w:rFonts w:ascii="Sylfaen" w:hAnsi="Sylfaen"/>
                <w:sz w:val="24"/>
                <w:szCs w:val="24"/>
                <w:lang w:val="ka-GE"/>
              </w:rPr>
            </w:pPr>
            <w:r w:rsidRPr="00382B89">
              <w:rPr>
                <w:rFonts w:ascii="Sylfaen" w:hAnsi="Sylfaen"/>
                <w:sz w:val="24"/>
                <w:szCs w:val="24"/>
              </w:rPr>
              <w:t>8</w:t>
            </w:r>
            <w:r w:rsidRPr="00382B89">
              <w:rPr>
                <w:rFonts w:ascii="Sylfaen" w:hAnsi="Sylfaen"/>
                <w:sz w:val="24"/>
                <w:szCs w:val="24"/>
                <w:lang w:val="ka-GE"/>
              </w:rPr>
              <w:t>.</w:t>
            </w:r>
            <w:r w:rsidRPr="00382B89">
              <w:rPr>
                <w:rFonts w:ascii="Sylfaen" w:hAnsi="Sylfaen"/>
                <w:sz w:val="24"/>
                <w:szCs w:val="24"/>
                <w:lang w:val="ka-GE"/>
              </w:rPr>
              <w:tab/>
            </w:r>
            <w:r w:rsidRPr="00382B89">
              <w:rPr>
                <w:rFonts w:ascii="Sylfaen" w:hAnsi="Sylfaen" w:cs="Sylfaen"/>
                <w:sz w:val="24"/>
                <w:szCs w:val="24"/>
                <w:lang w:val="ka-GE"/>
              </w:rPr>
              <w:t>ხაზარაძე</w:t>
            </w:r>
            <w:r w:rsidRPr="00382B89">
              <w:rPr>
                <w:rFonts w:ascii="Sylfaen" w:hAnsi="Sylfaen"/>
                <w:sz w:val="24"/>
                <w:szCs w:val="24"/>
                <w:lang w:val="ka-GE"/>
              </w:rPr>
              <w:t xml:space="preserve">, </w:t>
            </w:r>
            <w:r w:rsidRPr="00382B89">
              <w:rPr>
                <w:rFonts w:ascii="Sylfaen" w:hAnsi="Sylfaen" w:cs="Sylfaen"/>
                <w:sz w:val="24"/>
                <w:szCs w:val="24"/>
                <w:lang w:val="ka-GE"/>
              </w:rPr>
              <w:t>ნ</w:t>
            </w:r>
            <w:r w:rsidRPr="00382B89">
              <w:rPr>
                <w:rFonts w:ascii="Sylfaen" w:hAnsi="Sylfaen"/>
                <w:sz w:val="24"/>
                <w:szCs w:val="24"/>
                <w:lang w:val="ka-GE"/>
              </w:rPr>
              <w:t>.</w:t>
            </w:r>
            <w:r w:rsidRPr="00382B89">
              <w:rPr>
                <w:rFonts w:ascii="Sylfaen" w:hAnsi="Sylfaen" w:cs="Sylfaen"/>
                <w:sz w:val="24"/>
                <w:szCs w:val="24"/>
                <w:lang w:val="ka-GE"/>
              </w:rPr>
              <w:t>ძველი ფრიგიული დამწერლობის გენეზისის საკითხისათვის</w:t>
            </w:r>
            <w:r w:rsidRPr="00382B89">
              <w:rPr>
                <w:rFonts w:ascii="Sylfaen" w:hAnsi="Sylfaen"/>
                <w:sz w:val="24"/>
                <w:szCs w:val="24"/>
                <w:lang w:val="ka-GE"/>
              </w:rPr>
              <w:t xml:space="preserve">. </w:t>
            </w:r>
          </w:p>
          <w:p w:rsidR="008362DB" w:rsidRPr="00382B89" w:rsidRDefault="008362DB" w:rsidP="003914D7">
            <w:pPr>
              <w:rPr>
                <w:rFonts w:ascii="Sylfaen" w:hAnsi="Sylfaen"/>
                <w:sz w:val="24"/>
                <w:szCs w:val="24"/>
                <w:lang w:val="ka-GE"/>
              </w:rPr>
            </w:pPr>
            <w:r w:rsidRPr="00382B89">
              <w:rPr>
                <w:rFonts w:ascii="Sylfaen" w:hAnsi="Sylfaen"/>
                <w:sz w:val="24"/>
                <w:szCs w:val="24"/>
                <w:lang w:val="ka-GE"/>
              </w:rPr>
              <w:t>,,</w:t>
            </w:r>
            <w:r w:rsidRPr="00382B89">
              <w:rPr>
                <w:rFonts w:ascii="Sylfaen" w:hAnsi="Sylfaen" w:cs="Sylfaen"/>
                <w:sz w:val="24"/>
                <w:szCs w:val="24"/>
                <w:lang w:val="ka-GE"/>
              </w:rPr>
              <w:t>ძველი ისტორიის საკითხები</w:t>
            </w:r>
            <w:r w:rsidRPr="00382B89">
              <w:rPr>
                <w:rFonts w:ascii="Sylfaen" w:hAnsi="Sylfaen"/>
                <w:sz w:val="24"/>
                <w:szCs w:val="24"/>
                <w:lang w:val="ka-GE"/>
              </w:rPr>
              <w:t>”,</w:t>
            </w:r>
            <w:r w:rsidRPr="00382B89">
              <w:rPr>
                <w:rFonts w:ascii="Sylfaen" w:hAnsi="Sylfaen" w:cs="Sylfaen"/>
                <w:sz w:val="24"/>
                <w:szCs w:val="24"/>
                <w:lang w:val="ka-GE"/>
              </w:rPr>
              <w:t>თ</w:t>
            </w:r>
            <w:r w:rsidRPr="00382B89">
              <w:rPr>
                <w:rFonts w:ascii="Sylfaen" w:hAnsi="Sylfaen"/>
                <w:sz w:val="24"/>
                <w:szCs w:val="24"/>
                <w:lang w:val="ka-GE"/>
              </w:rPr>
              <w:t>. V. თბ. 1977</w:t>
            </w:r>
          </w:p>
          <w:p w:rsidR="008362DB" w:rsidRPr="00382B89" w:rsidRDefault="008362DB" w:rsidP="003914D7">
            <w:pPr>
              <w:rPr>
                <w:rFonts w:ascii="Sylfaen" w:hAnsi="Sylfaen"/>
                <w:sz w:val="24"/>
                <w:szCs w:val="24"/>
                <w:lang w:val="ka-GE"/>
              </w:rPr>
            </w:pPr>
            <w:r w:rsidRPr="00382B89">
              <w:rPr>
                <w:rFonts w:ascii="Sylfaen" w:hAnsi="Sylfaen"/>
                <w:sz w:val="24"/>
                <w:szCs w:val="24"/>
              </w:rPr>
              <w:lastRenderedPageBreak/>
              <w:t>9</w:t>
            </w:r>
            <w:r w:rsidRPr="00382B89">
              <w:rPr>
                <w:rFonts w:ascii="Sylfaen" w:hAnsi="Sylfaen"/>
                <w:sz w:val="24"/>
                <w:szCs w:val="24"/>
                <w:lang w:val="ka-GE"/>
              </w:rPr>
              <w:t>.</w:t>
            </w:r>
            <w:r w:rsidRPr="00382B89">
              <w:rPr>
                <w:rFonts w:ascii="Sylfaen" w:hAnsi="Sylfaen"/>
                <w:sz w:val="24"/>
                <w:szCs w:val="24"/>
                <w:lang w:val="ka-GE"/>
              </w:rPr>
              <w:tab/>
            </w:r>
            <w:r w:rsidRPr="00382B89">
              <w:rPr>
                <w:rFonts w:ascii="Sylfaen" w:hAnsi="Sylfaen" w:cs="Sylfaen"/>
                <w:sz w:val="24"/>
                <w:szCs w:val="24"/>
                <w:lang w:val="ka-GE"/>
              </w:rPr>
              <w:t>ნ</w:t>
            </w:r>
            <w:r w:rsidRPr="00382B89">
              <w:rPr>
                <w:rFonts w:ascii="Sylfaen" w:hAnsi="Sylfaen"/>
                <w:sz w:val="24"/>
                <w:szCs w:val="24"/>
                <w:lang w:val="ka-GE"/>
              </w:rPr>
              <w:t xml:space="preserve">. </w:t>
            </w:r>
            <w:r w:rsidRPr="00382B89">
              <w:rPr>
                <w:rFonts w:ascii="Sylfaen" w:hAnsi="Sylfaen" w:cs="Sylfaen"/>
                <w:sz w:val="24"/>
                <w:szCs w:val="24"/>
                <w:lang w:val="ka-GE"/>
              </w:rPr>
              <w:t>ხაზარაძე, ძველი ფრიგიული დამწერლობის გენეზისის საკითხისათვის</w:t>
            </w:r>
            <w:r w:rsidRPr="00382B89">
              <w:rPr>
                <w:rFonts w:ascii="Sylfaen" w:hAnsi="Sylfaen"/>
                <w:sz w:val="24"/>
                <w:szCs w:val="24"/>
                <w:lang w:val="ka-GE"/>
              </w:rPr>
              <w:t xml:space="preserve">, </w:t>
            </w:r>
            <w:r w:rsidRPr="00382B89">
              <w:rPr>
                <w:rFonts w:ascii="Sylfaen" w:hAnsi="Sylfaen" w:cs="Sylfaen"/>
                <w:sz w:val="24"/>
                <w:szCs w:val="24"/>
                <w:lang w:val="ka-GE"/>
              </w:rPr>
              <w:t>ძველი ისტორიის საკითხები</w:t>
            </w:r>
            <w:r w:rsidRPr="00382B89">
              <w:rPr>
                <w:rFonts w:ascii="Sylfaen" w:hAnsi="Sylfaen"/>
                <w:sz w:val="24"/>
                <w:szCs w:val="24"/>
                <w:lang w:val="ka-GE"/>
              </w:rPr>
              <w:t xml:space="preserve">”, V. </w:t>
            </w:r>
            <w:r w:rsidRPr="00382B89">
              <w:rPr>
                <w:rFonts w:ascii="Sylfaen" w:hAnsi="Sylfaen" w:cs="Sylfaen"/>
                <w:sz w:val="24"/>
                <w:szCs w:val="24"/>
                <w:lang w:val="ka-GE"/>
              </w:rPr>
              <w:t>თბ. 1977</w:t>
            </w:r>
          </w:p>
          <w:p w:rsidR="008362DB" w:rsidRPr="00382B89" w:rsidRDefault="008362DB" w:rsidP="003914D7">
            <w:pPr>
              <w:rPr>
                <w:rFonts w:ascii="Sylfaen" w:hAnsi="Sylfaen"/>
                <w:sz w:val="24"/>
                <w:szCs w:val="24"/>
                <w:lang w:val="ka-GE"/>
              </w:rPr>
            </w:pPr>
            <w:r w:rsidRPr="00382B89">
              <w:rPr>
                <w:rFonts w:ascii="Sylfaen" w:hAnsi="Sylfaen"/>
                <w:sz w:val="24"/>
                <w:szCs w:val="24"/>
              </w:rPr>
              <w:t>10</w:t>
            </w:r>
            <w:r w:rsidRPr="00382B89">
              <w:rPr>
                <w:rFonts w:ascii="Sylfaen" w:hAnsi="Sylfaen"/>
                <w:sz w:val="24"/>
                <w:szCs w:val="24"/>
                <w:lang w:val="ka-GE"/>
              </w:rPr>
              <w:t>.     ჯ. შარაშენიძე - შუმერები და მათი კულტურა. თბ. 1983წ.</w:t>
            </w:r>
          </w:p>
          <w:p w:rsidR="008362DB" w:rsidRPr="00382B89" w:rsidRDefault="008362DB" w:rsidP="003914D7">
            <w:pPr>
              <w:rPr>
                <w:rFonts w:ascii="Sylfaen" w:hAnsi="Sylfaen"/>
                <w:sz w:val="24"/>
                <w:szCs w:val="24"/>
                <w:lang w:val="ka-GE"/>
              </w:rPr>
            </w:pPr>
            <w:r w:rsidRPr="00382B89">
              <w:rPr>
                <w:rFonts w:ascii="Sylfaen" w:hAnsi="Sylfaen"/>
                <w:sz w:val="24"/>
                <w:szCs w:val="24"/>
              </w:rPr>
              <w:t>11</w:t>
            </w:r>
            <w:r w:rsidRPr="00382B89">
              <w:rPr>
                <w:rFonts w:ascii="Sylfaen" w:hAnsi="Sylfaen"/>
                <w:sz w:val="24"/>
                <w:szCs w:val="24"/>
                <w:lang w:val="ka-GE"/>
              </w:rPr>
              <w:t xml:space="preserve">.     ე. ნადირაძე - მსოფლიოს რელიგიები. გამომცემლობა არტანუჯი. თბ. 2005წ. </w:t>
            </w:r>
          </w:p>
          <w:p w:rsidR="008362DB" w:rsidRPr="00382B89" w:rsidRDefault="008362DB" w:rsidP="003914D7">
            <w:pPr>
              <w:rPr>
                <w:rFonts w:ascii="Sylfaen" w:hAnsi="Sylfaen"/>
                <w:sz w:val="24"/>
                <w:szCs w:val="24"/>
                <w:lang w:val="ka-GE"/>
              </w:rPr>
            </w:pPr>
            <w:r w:rsidRPr="00382B89">
              <w:rPr>
                <w:rFonts w:ascii="Sylfaen" w:hAnsi="Sylfaen"/>
                <w:sz w:val="24"/>
                <w:szCs w:val="24"/>
                <w:lang w:val="ka-GE"/>
              </w:rPr>
              <w:t>1</w:t>
            </w:r>
            <w:r w:rsidRPr="00382B89">
              <w:rPr>
                <w:rFonts w:ascii="Sylfaen" w:hAnsi="Sylfaen"/>
                <w:sz w:val="24"/>
                <w:szCs w:val="24"/>
              </w:rPr>
              <w:t>2</w:t>
            </w:r>
            <w:r w:rsidRPr="00382B89">
              <w:rPr>
                <w:rFonts w:ascii="Sylfaen" w:hAnsi="Sylfaen"/>
                <w:sz w:val="24"/>
                <w:szCs w:val="24"/>
                <w:lang w:val="ka-GE"/>
              </w:rPr>
              <w:t>.    გ. მელიქიშვილი - ურარტუ. თბ. 1951წ.</w:t>
            </w:r>
          </w:p>
          <w:p w:rsidR="008362DB" w:rsidRPr="00382B89" w:rsidRDefault="008362DB" w:rsidP="003914D7">
            <w:pPr>
              <w:rPr>
                <w:rFonts w:ascii="Calibri" w:hAnsi="Calibri"/>
                <w:sz w:val="24"/>
                <w:szCs w:val="24"/>
              </w:rPr>
            </w:pPr>
            <w:r w:rsidRPr="00382B89">
              <w:rPr>
                <w:rFonts w:ascii="Sylfaen" w:hAnsi="Sylfaen"/>
                <w:sz w:val="24"/>
                <w:szCs w:val="24"/>
                <w:lang w:val="ka-GE"/>
              </w:rPr>
              <w:t>1</w:t>
            </w:r>
            <w:r w:rsidRPr="00382B89">
              <w:rPr>
                <w:rFonts w:ascii="Sylfaen" w:hAnsi="Sylfaen"/>
                <w:sz w:val="24"/>
                <w:szCs w:val="24"/>
              </w:rPr>
              <w:t>3</w:t>
            </w:r>
            <w:r w:rsidRPr="00382B89">
              <w:rPr>
                <w:rFonts w:ascii="Sylfaen" w:hAnsi="Sylfaen"/>
                <w:sz w:val="24"/>
                <w:szCs w:val="24"/>
                <w:lang w:val="ka-GE"/>
              </w:rPr>
              <w:t xml:space="preserve">.  ახლო აღმოსავლეთი და საქართველო. თბილისის სახელმიწფო უნივერსიტეტის გამომცემლობა თბ. 1999წ. </w:t>
            </w:r>
            <w:r w:rsidRPr="00382B89">
              <w:rPr>
                <w:sz w:val="24"/>
                <w:szCs w:val="24"/>
                <w:lang w:val="ka-GE"/>
              </w:rPr>
              <w:tab/>
            </w:r>
          </w:p>
        </w:tc>
      </w:tr>
      <w:tr w:rsidR="008362DB" w:rsidRPr="00382B89" w:rsidTr="003914D7">
        <w:tc>
          <w:tcPr>
            <w:tcW w:w="132" w:type="pct"/>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jc w:val="center"/>
              <w:rPr>
                <w:rFonts w:ascii="Sylfaen" w:hAnsi="Sylfaen"/>
                <w:sz w:val="24"/>
                <w:szCs w:val="24"/>
                <w:lang w:val="ka-GE"/>
              </w:rPr>
            </w:pPr>
            <w:r>
              <w:rPr>
                <w:rFonts w:ascii="Sylfaen" w:hAnsi="Sylfaen"/>
                <w:sz w:val="24"/>
                <w:szCs w:val="24"/>
                <w:lang w:val="ka-GE"/>
              </w:rPr>
              <w:lastRenderedPageBreak/>
              <w:t>3</w:t>
            </w:r>
          </w:p>
        </w:tc>
        <w:tc>
          <w:tcPr>
            <w:tcW w:w="540" w:type="pct"/>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rPr>
                <w:rFonts w:ascii="AcadNusx" w:hAnsi="AcadNusx" w:cs="AcadNusx"/>
                <w:sz w:val="24"/>
                <w:szCs w:val="24"/>
              </w:rPr>
            </w:pPr>
            <w:r w:rsidRPr="00382B89">
              <w:rPr>
                <w:rFonts w:ascii="Sylfaen" w:hAnsi="Sylfaen" w:cs="AcadNusx"/>
                <w:sz w:val="24"/>
                <w:szCs w:val="24"/>
                <w:lang w:val="ka-GE"/>
              </w:rPr>
              <w:t xml:space="preserve">ძველი  მსოფლიოს ისტორია </w:t>
            </w:r>
            <w:r w:rsidRPr="00382B89">
              <w:rPr>
                <w:rFonts w:ascii="Sylfaen" w:hAnsi="Sylfaen" w:cs="AcadNusx"/>
                <w:sz w:val="24"/>
                <w:szCs w:val="24"/>
              </w:rPr>
              <w:t>2</w:t>
            </w:r>
          </w:p>
        </w:tc>
        <w:tc>
          <w:tcPr>
            <w:tcW w:w="320" w:type="pct"/>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jc w:val="center"/>
              <w:rPr>
                <w:sz w:val="24"/>
                <w:szCs w:val="24"/>
                <w:lang w:val="fr-FR"/>
              </w:rPr>
            </w:pPr>
            <w:r w:rsidRPr="00382B89">
              <w:rPr>
                <w:rFonts w:ascii="Sylfaen" w:hAnsi="Sylfaen"/>
                <w:sz w:val="24"/>
                <w:szCs w:val="24"/>
              </w:rPr>
              <w:t>HUSHHOW</w:t>
            </w:r>
            <w:r w:rsidRPr="00382B89">
              <w:rPr>
                <w:sz w:val="24"/>
                <w:szCs w:val="24"/>
              </w:rPr>
              <w:t>2</w:t>
            </w:r>
          </w:p>
        </w:tc>
        <w:tc>
          <w:tcPr>
            <w:tcW w:w="158" w:type="pct"/>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jc w:val="center"/>
              <w:rPr>
                <w:rFonts w:ascii="Sylfaen" w:hAnsi="Sylfaen"/>
                <w:sz w:val="24"/>
                <w:szCs w:val="24"/>
                <w:lang w:val="ka-GE"/>
              </w:rPr>
            </w:pPr>
            <w:r w:rsidRPr="00382B89">
              <w:rPr>
                <w:sz w:val="24"/>
                <w:szCs w:val="24"/>
              </w:rPr>
              <w:t>II</w:t>
            </w:r>
            <w:r w:rsidRPr="00382B89">
              <w:rPr>
                <w:rFonts w:ascii="Sylfaen" w:hAnsi="Sylfaen"/>
                <w:sz w:val="24"/>
                <w:szCs w:val="24"/>
                <w:lang w:val="ka-GE"/>
              </w:rPr>
              <w:t xml:space="preserve"> </w:t>
            </w:r>
          </w:p>
        </w:tc>
        <w:tc>
          <w:tcPr>
            <w:tcW w:w="254" w:type="pct"/>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jc w:val="center"/>
              <w:rPr>
                <w:rFonts w:ascii="Sylfaen" w:hAnsi="Sylfaen"/>
                <w:sz w:val="24"/>
                <w:szCs w:val="24"/>
              </w:rPr>
            </w:pPr>
            <w:r w:rsidRPr="00382B89">
              <w:rPr>
                <w:rFonts w:ascii="Sylfaen" w:hAnsi="Sylfaen"/>
                <w:sz w:val="24"/>
                <w:szCs w:val="24"/>
              </w:rPr>
              <w:t>5</w:t>
            </w:r>
          </w:p>
        </w:tc>
        <w:tc>
          <w:tcPr>
            <w:tcW w:w="304" w:type="pct"/>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jc w:val="center"/>
              <w:rPr>
                <w:rFonts w:ascii="Sylfaen" w:hAnsi="Sylfaen"/>
                <w:sz w:val="24"/>
                <w:szCs w:val="24"/>
                <w:lang w:val="ka-GE"/>
              </w:rPr>
            </w:pPr>
            <w:r w:rsidRPr="00382B89">
              <w:rPr>
                <w:rFonts w:ascii="Sylfaen" w:hAnsi="Sylfaen"/>
                <w:sz w:val="24"/>
                <w:szCs w:val="24"/>
                <w:lang w:val="ka-GE"/>
              </w:rPr>
              <w:t>სავალდებულო</w:t>
            </w:r>
          </w:p>
        </w:tc>
        <w:tc>
          <w:tcPr>
            <w:tcW w:w="331" w:type="pct"/>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jc w:val="center"/>
              <w:rPr>
                <w:rFonts w:ascii="Sylfaen" w:hAnsi="Sylfaen"/>
                <w:sz w:val="24"/>
                <w:szCs w:val="24"/>
                <w:lang w:val="ka-GE"/>
              </w:rPr>
            </w:pPr>
            <w:r w:rsidRPr="00382B89">
              <w:rPr>
                <w:rFonts w:ascii="Sylfaen" w:hAnsi="Sylfaen"/>
                <w:sz w:val="24"/>
                <w:szCs w:val="24"/>
                <w:lang w:val="ka-GE"/>
              </w:rPr>
              <w:t>ძველი მსოფლიო ისტორია 1</w:t>
            </w:r>
          </w:p>
        </w:tc>
        <w:tc>
          <w:tcPr>
            <w:tcW w:w="535" w:type="pct"/>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ind w:left="-69" w:firstLine="15"/>
              <w:jc w:val="center"/>
              <w:rPr>
                <w:rFonts w:ascii="Sylfaen" w:hAnsi="Sylfaen"/>
                <w:sz w:val="24"/>
                <w:szCs w:val="24"/>
                <w:lang w:val="ka-GE"/>
              </w:rPr>
            </w:pPr>
            <w:r w:rsidRPr="00382B89">
              <w:rPr>
                <w:rFonts w:ascii="Sylfaen" w:hAnsi="Sylfaen"/>
                <w:sz w:val="24"/>
                <w:szCs w:val="24"/>
                <w:lang w:val="ka-GE"/>
              </w:rPr>
              <w:t xml:space="preserve"> </w:t>
            </w:r>
          </w:p>
          <w:p w:rsidR="008362DB" w:rsidRPr="00382B89" w:rsidRDefault="008362DB" w:rsidP="003914D7">
            <w:pPr>
              <w:rPr>
                <w:rFonts w:ascii="Sylfaen" w:hAnsi="Sylfaen"/>
                <w:sz w:val="24"/>
                <w:szCs w:val="24"/>
                <w:lang w:val="ka-GE"/>
              </w:rPr>
            </w:pPr>
            <w:r w:rsidRPr="00382B89">
              <w:rPr>
                <w:rFonts w:ascii="Sylfaen" w:hAnsi="Sylfaen"/>
                <w:sz w:val="24"/>
                <w:szCs w:val="24"/>
                <w:lang w:val="ka-GE"/>
              </w:rPr>
              <w:t>ასისტ.გლაღიაშვილი</w:t>
            </w:r>
          </w:p>
        </w:tc>
        <w:tc>
          <w:tcPr>
            <w:tcW w:w="1682" w:type="pct"/>
            <w:tcBorders>
              <w:top w:val="single" w:sz="4" w:space="0" w:color="auto"/>
              <w:bottom w:val="single" w:sz="4" w:space="0" w:color="auto"/>
              <w:right w:val="single" w:sz="4" w:space="0" w:color="auto"/>
            </w:tcBorders>
            <w:vAlign w:val="center"/>
          </w:tcPr>
          <w:p w:rsidR="008362DB" w:rsidRPr="00382B89" w:rsidRDefault="008362DB" w:rsidP="003914D7">
            <w:pPr>
              <w:jc w:val="both"/>
              <w:rPr>
                <w:rFonts w:ascii="Sylfaen" w:hAnsi="Sylfaen"/>
                <w:sz w:val="24"/>
                <w:szCs w:val="24"/>
              </w:rPr>
            </w:pPr>
          </w:p>
          <w:p w:rsidR="008362DB" w:rsidRPr="00382B89" w:rsidRDefault="008362DB" w:rsidP="003914D7">
            <w:pPr>
              <w:jc w:val="both"/>
              <w:rPr>
                <w:rFonts w:ascii="Sylfaen" w:hAnsi="Sylfaen"/>
                <w:sz w:val="24"/>
                <w:szCs w:val="24"/>
                <w:lang w:val="ka-GE"/>
              </w:rPr>
            </w:pPr>
            <w:r w:rsidRPr="00382B89">
              <w:rPr>
                <w:rFonts w:ascii="Sylfaen" w:hAnsi="Sylfaen"/>
                <w:sz w:val="24"/>
                <w:szCs w:val="24"/>
                <w:lang w:val="ka-GE"/>
              </w:rPr>
              <w:t>1.</w:t>
            </w:r>
            <w:r w:rsidRPr="00382B89">
              <w:rPr>
                <w:rFonts w:ascii="Sylfaen" w:hAnsi="Sylfaen"/>
                <w:sz w:val="24"/>
                <w:szCs w:val="24"/>
                <w:lang w:val="ka-GE"/>
              </w:rPr>
              <w:tab/>
            </w:r>
            <w:r w:rsidRPr="00382B89">
              <w:rPr>
                <w:rFonts w:ascii="Sylfaen" w:hAnsi="Sylfaen" w:cs="Sylfaen"/>
                <w:sz w:val="24"/>
                <w:szCs w:val="24"/>
                <w:lang w:val="ka-GE"/>
              </w:rPr>
              <w:t>ალ</w:t>
            </w:r>
            <w:r w:rsidRPr="00382B89">
              <w:rPr>
                <w:rFonts w:ascii="Sylfaen" w:hAnsi="Sylfaen" w:cs="Sylfaen"/>
                <w:sz w:val="24"/>
                <w:szCs w:val="24"/>
              </w:rPr>
              <w:t>.</w:t>
            </w:r>
            <w:r w:rsidRPr="00382B89">
              <w:rPr>
                <w:rFonts w:ascii="Sylfaen" w:hAnsi="Sylfaen" w:cs="Sylfaen"/>
                <w:sz w:val="24"/>
                <w:szCs w:val="24"/>
                <w:lang w:val="ka-GE"/>
              </w:rPr>
              <w:t xml:space="preserve"> წერეთელი - ძველი საბერძნეთი. გამომცემლობა ,,განათლება“. თბ. 1966წ.</w:t>
            </w:r>
          </w:p>
          <w:p w:rsidR="008362DB" w:rsidRPr="00382B89" w:rsidRDefault="008362DB" w:rsidP="003914D7">
            <w:pPr>
              <w:jc w:val="both"/>
              <w:rPr>
                <w:rFonts w:ascii="Sylfaen" w:hAnsi="Sylfaen"/>
                <w:sz w:val="24"/>
                <w:szCs w:val="24"/>
              </w:rPr>
            </w:pPr>
            <w:r w:rsidRPr="00382B89">
              <w:rPr>
                <w:rFonts w:ascii="Sylfaen" w:hAnsi="Sylfaen"/>
                <w:sz w:val="24"/>
                <w:szCs w:val="24"/>
                <w:lang w:val="ka-GE"/>
              </w:rPr>
              <w:t>2.</w:t>
            </w:r>
            <w:r w:rsidRPr="00382B89">
              <w:rPr>
                <w:rFonts w:ascii="Sylfaen" w:hAnsi="Sylfaen"/>
                <w:sz w:val="24"/>
                <w:szCs w:val="24"/>
                <w:lang w:val="ka-GE"/>
              </w:rPr>
              <w:tab/>
              <w:t>ალ</w:t>
            </w:r>
            <w:r w:rsidRPr="00382B89">
              <w:rPr>
                <w:rFonts w:ascii="Sylfaen" w:hAnsi="Sylfaen"/>
                <w:sz w:val="24"/>
                <w:szCs w:val="24"/>
              </w:rPr>
              <w:t>.</w:t>
            </w:r>
            <w:r w:rsidRPr="00382B89">
              <w:rPr>
                <w:rFonts w:ascii="Sylfaen" w:hAnsi="Sylfaen"/>
                <w:sz w:val="24"/>
                <w:szCs w:val="24"/>
                <w:lang w:val="ka-GE"/>
              </w:rPr>
              <w:t xml:space="preserve"> წერეთელი - ძველი რომი. ტ-1 -2. თბ. 1957წ. </w:t>
            </w:r>
          </w:p>
          <w:p w:rsidR="008362DB" w:rsidRPr="00382B89" w:rsidRDefault="008362DB" w:rsidP="003914D7">
            <w:pPr>
              <w:jc w:val="both"/>
              <w:rPr>
                <w:rFonts w:ascii="Sylfaen" w:hAnsi="Sylfaen"/>
                <w:sz w:val="24"/>
                <w:szCs w:val="24"/>
                <w:lang w:val="ka-GE"/>
              </w:rPr>
            </w:pPr>
            <w:r w:rsidRPr="00382B89">
              <w:rPr>
                <w:rFonts w:ascii="Sylfaen" w:hAnsi="Sylfaen"/>
                <w:sz w:val="24"/>
                <w:szCs w:val="24"/>
              </w:rPr>
              <w:t>3</w:t>
            </w:r>
            <w:r w:rsidRPr="00382B89">
              <w:rPr>
                <w:rFonts w:ascii="Sylfaen" w:hAnsi="Sylfaen"/>
                <w:sz w:val="24"/>
                <w:szCs w:val="24"/>
                <w:lang w:val="ka-GE"/>
              </w:rPr>
              <w:t>.</w:t>
            </w:r>
            <w:r w:rsidRPr="00382B89">
              <w:rPr>
                <w:rFonts w:ascii="Sylfaen" w:hAnsi="Sylfaen"/>
                <w:sz w:val="24"/>
                <w:szCs w:val="24"/>
                <w:lang w:val="ka-GE"/>
              </w:rPr>
              <w:tab/>
            </w:r>
            <w:r w:rsidRPr="00382B89">
              <w:rPr>
                <w:rFonts w:ascii="Sylfaen" w:hAnsi="Sylfaen" w:cs="Sylfaen"/>
                <w:sz w:val="24"/>
                <w:szCs w:val="24"/>
                <w:lang w:val="ka-GE"/>
              </w:rPr>
              <w:t>ბერძენი მწერლების ცნობები საქართველოზე. ბერძნულიდან თარგმნა. თ. ყაუხჩიშვილმა. გამომცემლობა ,,მეცნიერება“ თბ. 1987წ.</w:t>
            </w:r>
          </w:p>
          <w:p w:rsidR="008362DB" w:rsidRPr="00382B89" w:rsidRDefault="008362DB" w:rsidP="003914D7">
            <w:pPr>
              <w:jc w:val="both"/>
              <w:rPr>
                <w:rFonts w:ascii="Sylfaen" w:hAnsi="Sylfaen"/>
                <w:sz w:val="24"/>
                <w:szCs w:val="24"/>
                <w:lang w:val="ka-GE"/>
              </w:rPr>
            </w:pPr>
            <w:r w:rsidRPr="00382B89">
              <w:rPr>
                <w:rFonts w:ascii="Sylfaen" w:hAnsi="Sylfaen"/>
                <w:sz w:val="24"/>
                <w:szCs w:val="24"/>
              </w:rPr>
              <w:t>4</w:t>
            </w:r>
            <w:r w:rsidRPr="00382B89">
              <w:rPr>
                <w:rFonts w:ascii="Sylfaen" w:hAnsi="Sylfaen"/>
                <w:sz w:val="24"/>
                <w:szCs w:val="24"/>
                <w:lang w:val="ka-GE"/>
              </w:rPr>
              <w:t>.</w:t>
            </w:r>
            <w:r w:rsidRPr="00382B89">
              <w:rPr>
                <w:rFonts w:ascii="Sylfaen" w:hAnsi="Sylfaen"/>
                <w:sz w:val="24"/>
                <w:szCs w:val="24"/>
                <w:lang w:val="ka-GE"/>
              </w:rPr>
              <w:tab/>
            </w:r>
            <w:r w:rsidRPr="00382B89">
              <w:rPr>
                <w:rFonts w:ascii="Sylfaen" w:hAnsi="Sylfaen" w:cs="Sylfaen"/>
                <w:sz w:val="24"/>
                <w:szCs w:val="24"/>
                <w:lang w:val="ka-GE"/>
              </w:rPr>
              <w:t>გეორგია - ბერძენი მწერლების ცნობები საქართველოს შესახებ. საქართველოს მეცნიერებათა აკადემიის გამომცემლობა. თბ. 1961წ.</w:t>
            </w:r>
          </w:p>
          <w:p w:rsidR="008362DB" w:rsidRPr="00382B89" w:rsidRDefault="008362DB" w:rsidP="003914D7">
            <w:pPr>
              <w:jc w:val="both"/>
              <w:rPr>
                <w:rFonts w:ascii="Sylfaen" w:hAnsi="Sylfaen"/>
                <w:sz w:val="24"/>
                <w:szCs w:val="24"/>
                <w:lang w:val="ka-GE"/>
              </w:rPr>
            </w:pPr>
            <w:r w:rsidRPr="00382B89">
              <w:rPr>
                <w:rFonts w:ascii="Sylfaen" w:hAnsi="Sylfaen"/>
                <w:sz w:val="24"/>
                <w:szCs w:val="24"/>
              </w:rPr>
              <w:lastRenderedPageBreak/>
              <w:t>5</w:t>
            </w:r>
            <w:r w:rsidRPr="00382B89">
              <w:rPr>
                <w:rFonts w:ascii="Sylfaen" w:hAnsi="Sylfaen"/>
                <w:sz w:val="24"/>
                <w:szCs w:val="24"/>
                <w:lang w:val="ka-GE"/>
              </w:rPr>
              <w:t>.</w:t>
            </w:r>
            <w:r w:rsidRPr="00382B89">
              <w:rPr>
                <w:rFonts w:ascii="Sylfaen" w:hAnsi="Sylfaen"/>
                <w:sz w:val="24"/>
                <w:szCs w:val="24"/>
                <w:lang w:val="ka-GE"/>
              </w:rPr>
              <w:tab/>
            </w:r>
            <w:r w:rsidRPr="00382B89">
              <w:rPr>
                <w:rFonts w:ascii="Sylfaen" w:hAnsi="Sylfaen" w:cs="Sylfaen"/>
                <w:sz w:val="24"/>
                <w:szCs w:val="24"/>
                <w:lang w:val="ka-GE"/>
              </w:rPr>
              <w:t>რ. გორდეზიანი - ანტიკური სამყაროს კულტურები. ხუთ წიგნად. თბ. 1988წ.</w:t>
            </w:r>
          </w:p>
          <w:p w:rsidR="008362DB" w:rsidRPr="00382B89" w:rsidRDefault="008362DB" w:rsidP="003914D7">
            <w:pPr>
              <w:jc w:val="both"/>
              <w:rPr>
                <w:rFonts w:ascii="Sylfaen" w:hAnsi="Sylfaen"/>
                <w:sz w:val="24"/>
                <w:szCs w:val="24"/>
                <w:lang w:val="ka-GE"/>
              </w:rPr>
            </w:pPr>
            <w:r w:rsidRPr="00382B89">
              <w:rPr>
                <w:rFonts w:ascii="Sylfaen" w:hAnsi="Sylfaen"/>
                <w:sz w:val="24"/>
                <w:szCs w:val="24"/>
              </w:rPr>
              <w:t>6</w:t>
            </w:r>
            <w:r w:rsidRPr="00382B89">
              <w:rPr>
                <w:rFonts w:ascii="Sylfaen" w:hAnsi="Sylfaen"/>
                <w:sz w:val="24"/>
                <w:szCs w:val="24"/>
                <w:lang w:val="ka-GE"/>
              </w:rPr>
              <w:t>.</w:t>
            </w:r>
            <w:r w:rsidRPr="00382B89">
              <w:rPr>
                <w:rFonts w:ascii="Sylfaen" w:hAnsi="Sylfaen"/>
                <w:sz w:val="24"/>
                <w:szCs w:val="24"/>
                <w:lang w:val="ka-GE"/>
              </w:rPr>
              <w:tab/>
            </w:r>
            <w:r w:rsidRPr="00382B89">
              <w:rPr>
                <w:rFonts w:ascii="Sylfaen" w:hAnsi="Sylfaen" w:cs="Sylfaen"/>
                <w:sz w:val="24"/>
                <w:szCs w:val="24"/>
                <w:lang w:val="ka-GE"/>
              </w:rPr>
              <w:t>კულტუროლოგია</w:t>
            </w:r>
            <w:r w:rsidRPr="00382B89">
              <w:rPr>
                <w:rFonts w:ascii="Sylfaen" w:hAnsi="Sylfaen"/>
                <w:sz w:val="24"/>
                <w:szCs w:val="24"/>
                <w:lang w:val="ka-GE"/>
              </w:rPr>
              <w:t xml:space="preserve">. </w:t>
            </w:r>
            <w:r w:rsidRPr="00382B89">
              <w:rPr>
                <w:rFonts w:ascii="Sylfaen" w:hAnsi="Sylfaen" w:cs="Sylfaen"/>
                <w:sz w:val="24"/>
                <w:szCs w:val="24"/>
                <w:lang w:val="ka-GE"/>
              </w:rPr>
              <w:t>თბილისის სახელმწიფო უნივერსიტეტის გამომცემლობა</w:t>
            </w:r>
          </w:p>
          <w:p w:rsidR="008362DB" w:rsidRPr="00382B89" w:rsidRDefault="008362DB" w:rsidP="003914D7">
            <w:pPr>
              <w:jc w:val="both"/>
              <w:rPr>
                <w:rFonts w:ascii="Sylfaen" w:hAnsi="Sylfaen"/>
                <w:sz w:val="24"/>
                <w:szCs w:val="24"/>
                <w:lang w:val="ka-GE"/>
              </w:rPr>
            </w:pPr>
            <w:r w:rsidRPr="00382B89">
              <w:rPr>
                <w:rFonts w:ascii="Sylfaen" w:hAnsi="Sylfaen"/>
                <w:sz w:val="24"/>
                <w:szCs w:val="24"/>
              </w:rPr>
              <w:t>7</w:t>
            </w:r>
            <w:r w:rsidRPr="00382B89">
              <w:rPr>
                <w:rFonts w:ascii="Sylfaen" w:hAnsi="Sylfaen"/>
                <w:sz w:val="24"/>
                <w:szCs w:val="24"/>
                <w:lang w:val="ka-GE"/>
              </w:rPr>
              <w:t>.</w:t>
            </w:r>
            <w:r w:rsidRPr="00382B89">
              <w:rPr>
                <w:rFonts w:ascii="Sylfaen" w:hAnsi="Sylfaen"/>
                <w:sz w:val="24"/>
                <w:szCs w:val="24"/>
                <w:lang w:val="ka-GE"/>
              </w:rPr>
              <w:tab/>
            </w:r>
            <w:r w:rsidRPr="00382B89">
              <w:rPr>
                <w:rFonts w:ascii="Sylfaen" w:hAnsi="Sylfaen" w:cs="Sylfaen"/>
                <w:sz w:val="24"/>
                <w:szCs w:val="24"/>
                <w:lang w:val="ka-GE"/>
              </w:rPr>
              <w:t>რ. გორდეზიანი  - ეტრუსკული და ქართველური - თბ. 1980წ.</w:t>
            </w:r>
          </w:p>
          <w:p w:rsidR="008362DB" w:rsidRPr="00382B89" w:rsidRDefault="008362DB" w:rsidP="003914D7">
            <w:pPr>
              <w:jc w:val="both"/>
              <w:rPr>
                <w:rFonts w:ascii="Sylfaen" w:hAnsi="Sylfaen"/>
                <w:sz w:val="24"/>
                <w:szCs w:val="24"/>
                <w:lang w:val="ka-GE"/>
              </w:rPr>
            </w:pPr>
            <w:r w:rsidRPr="00382B89">
              <w:rPr>
                <w:rFonts w:ascii="Sylfaen" w:hAnsi="Sylfaen"/>
                <w:sz w:val="24"/>
                <w:szCs w:val="24"/>
              </w:rPr>
              <w:t>8</w:t>
            </w:r>
            <w:r w:rsidRPr="00382B89">
              <w:rPr>
                <w:rFonts w:ascii="Sylfaen" w:hAnsi="Sylfaen"/>
                <w:sz w:val="24"/>
                <w:szCs w:val="24"/>
                <w:lang w:val="ka-GE"/>
              </w:rPr>
              <w:t>.</w:t>
            </w:r>
            <w:r w:rsidRPr="00382B89">
              <w:rPr>
                <w:rFonts w:ascii="Sylfaen" w:hAnsi="Sylfaen"/>
                <w:sz w:val="24"/>
                <w:szCs w:val="24"/>
                <w:lang w:val="ka-GE"/>
              </w:rPr>
              <w:tab/>
            </w:r>
            <w:r w:rsidRPr="00382B89">
              <w:rPr>
                <w:rFonts w:ascii="Sylfaen" w:hAnsi="Sylfaen" w:cs="Sylfaen"/>
                <w:sz w:val="24"/>
                <w:szCs w:val="24"/>
                <w:lang w:val="ka-GE"/>
              </w:rPr>
              <w:t xml:space="preserve">თ. ყაუხჩიშვილი - ჰეროდოტეს ცნობები საქართველოს შესახებ. თბ. </w:t>
            </w:r>
          </w:p>
          <w:p w:rsidR="008362DB" w:rsidRPr="00382B89" w:rsidRDefault="008362DB" w:rsidP="003914D7">
            <w:pPr>
              <w:jc w:val="both"/>
              <w:rPr>
                <w:rFonts w:ascii="Sylfaen" w:hAnsi="Sylfaen"/>
                <w:sz w:val="24"/>
                <w:szCs w:val="24"/>
                <w:lang w:val="ka-GE"/>
              </w:rPr>
            </w:pPr>
            <w:r w:rsidRPr="00382B89">
              <w:rPr>
                <w:rFonts w:ascii="Sylfaen" w:hAnsi="Sylfaen"/>
                <w:sz w:val="24"/>
                <w:szCs w:val="24"/>
              </w:rPr>
              <w:t>9</w:t>
            </w:r>
            <w:r w:rsidRPr="00382B89">
              <w:rPr>
                <w:rFonts w:ascii="Sylfaen" w:hAnsi="Sylfaen"/>
                <w:sz w:val="24"/>
                <w:szCs w:val="24"/>
                <w:lang w:val="ka-GE"/>
              </w:rPr>
              <w:t>.</w:t>
            </w:r>
            <w:r w:rsidRPr="00382B89">
              <w:rPr>
                <w:rFonts w:ascii="Sylfaen" w:hAnsi="Sylfaen"/>
                <w:sz w:val="24"/>
                <w:szCs w:val="24"/>
                <w:lang w:val="ka-GE"/>
              </w:rPr>
              <w:tab/>
            </w:r>
            <w:r w:rsidRPr="00382B89">
              <w:rPr>
                <w:rFonts w:ascii="Sylfaen" w:hAnsi="Sylfaen" w:cs="Sylfaen"/>
                <w:sz w:val="24"/>
                <w:szCs w:val="24"/>
                <w:lang w:val="ka-GE"/>
              </w:rPr>
              <w:t xml:space="preserve">ს. ყაუხჩიშვილი - რას გვიამბებენ ბეძნები. საქართველოს შესახებ. თბ. </w:t>
            </w:r>
          </w:p>
          <w:p w:rsidR="008362DB" w:rsidRPr="00382B89" w:rsidRDefault="008362DB" w:rsidP="003914D7">
            <w:pPr>
              <w:jc w:val="both"/>
              <w:rPr>
                <w:rFonts w:ascii="Sylfaen" w:hAnsi="Sylfaen"/>
                <w:sz w:val="24"/>
                <w:szCs w:val="24"/>
                <w:lang w:val="ka-GE"/>
              </w:rPr>
            </w:pPr>
            <w:r w:rsidRPr="00382B89">
              <w:rPr>
                <w:rFonts w:ascii="Sylfaen" w:hAnsi="Sylfaen"/>
                <w:sz w:val="24"/>
                <w:szCs w:val="24"/>
              </w:rPr>
              <w:t>10</w:t>
            </w:r>
            <w:r w:rsidRPr="00382B89">
              <w:rPr>
                <w:rFonts w:ascii="Sylfaen" w:hAnsi="Sylfaen"/>
                <w:sz w:val="24"/>
                <w:szCs w:val="24"/>
                <w:lang w:val="ka-GE"/>
              </w:rPr>
              <w:t>.ლ. სანიკიძე - კეისარიადა. თბ. 2000</w:t>
            </w:r>
          </w:p>
          <w:p w:rsidR="008362DB" w:rsidRPr="00382B89" w:rsidRDefault="008362DB" w:rsidP="003914D7">
            <w:pPr>
              <w:jc w:val="both"/>
              <w:rPr>
                <w:rFonts w:ascii="Sylfaen" w:hAnsi="Sylfaen"/>
                <w:sz w:val="24"/>
                <w:szCs w:val="24"/>
                <w:lang w:val="ka-GE"/>
              </w:rPr>
            </w:pPr>
            <w:r w:rsidRPr="00382B89">
              <w:rPr>
                <w:rFonts w:ascii="Sylfaen" w:hAnsi="Sylfaen"/>
                <w:sz w:val="24"/>
                <w:szCs w:val="24"/>
              </w:rPr>
              <w:t>11</w:t>
            </w:r>
            <w:r w:rsidRPr="00382B89">
              <w:rPr>
                <w:rFonts w:ascii="Sylfaen" w:hAnsi="Sylfaen"/>
                <w:sz w:val="24"/>
                <w:szCs w:val="24"/>
                <w:lang w:val="ka-GE"/>
              </w:rPr>
              <w:t xml:space="preserve">.გ. გოზალიშვილი - ძველი ისტორიის ქრესტომათია. თბ. </w:t>
            </w:r>
          </w:p>
          <w:p w:rsidR="008362DB" w:rsidRPr="00382B89" w:rsidRDefault="008362DB" w:rsidP="003914D7">
            <w:pPr>
              <w:jc w:val="both"/>
              <w:rPr>
                <w:rFonts w:ascii="Sylfaen" w:hAnsi="Sylfaen"/>
                <w:sz w:val="24"/>
                <w:szCs w:val="24"/>
              </w:rPr>
            </w:pPr>
            <w:r w:rsidRPr="00382B89">
              <w:rPr>
                <w:rFonts w:ascii="Sylfaen" w:hAnsi="Sylfaen"/>
                <w:sz w:val="24"/>
                <w:szCs w:val="24"/>
                <w:lang w:val="ka-GE"/>
              </w:rPr>
              <w:t>1</w:t>
            </w:r>
            <w:r w:rsidRPr="00382B89">
              <w:rPr>
                <w:rFonts w:ascii="Sylfaen" w:hAnsi="Sylfaen"/>
                <w:sz w:val="24"/>
                <w:szCs w:val="24"/>
              </w:rPr>
              <w:t>2</w:t>
            </w:r>
            <w:r w:rsidRPr="00382B89">
              <w:rPr>
                <w:rFonts w:ascii="Sylfaen" w:hAnsi="Sylfaen"/>
                <w:sz w:val="24"/>
                <w:szCs w:val="24"/>
                <w:lang w:val="ka-GE"/>
              </w:rPr>
              <w:t>.პლუტარქე - რჩეული პარალელური ბიგრაფიები.  1957წ</w:t>
            </w:r>
          </w:p>
        </w:tc>
        <w:tc>
          <w:tcPr>
            <w:tcW w:w="744" w:type="pct"/>
            <w:gridSpan w:val="2"/>
            <w:tcBorders>
              <w:left w:val="single" w:sz="4" w:space="0" w:color="auto"/>
            </w:tcBorders>
            <w:vAlign w:val="center"/>
          </w:tcPr>
          <w:p w:rsidR="008362DB" w:rsidRPr="00382B89" w:rsidRDefault="008362DB" w:rsidP="003914D7">
            <w:pPr>
              <w:jc w:val="center"/>
              <w:rPr>
                <w:rFonts w:ascii="AcadNusx" w:hAnsi="AcadNusx"/>
                <w:sz w:val="24"/>
                <w:szCs w:val="24"/>
                <w:lang w:val="de-DE"/>
              </w:rPr>
            </w:pPr>
          </w:p>
        </w:tc>
      </w:tr>
      <w:tr w:rsidR="008362DB" w:rsidRPr="00382B89" w:rsidTr="003914D7">
        <w:trPr>
          <w:gridAfter w:val="2"/>
          <w:wAfter w:w="744" w:type="pct"/>
          <w:trHeight w:val="773"/>
        </w:trPr>
        <w:tc>
          <w:tcPr>
            <w:tcW w:w="132" w:type="pct"/>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jc w:val="center"/>
              <w:rPr>
                <w:rFonts w:ascii="Sylfaen" w:hAnsi="Sylfaen"/>
                <w:sz w:val="24"/>
                <w:szCs w:val="24"/>
                <w:lang w:val="ka-GE"/>
              </w:rPr>
            </w:pPr>
            <w:r>
              <w:rPr>
                <w:rFonts w:ascii="Sylfaen" w:hAnsi="Sylfaen"/>
                <w:sz w:val="24"/>
                <w:szCs w:val="24"/>
                <w:lang w:val="ka-GE"/>
              </w:rPr>
              <w:t>4</w:t>
            </w:r>
          </w:p>
        </w:tc>
        <w:tc>
          <w:tcPr>
            <w:tcW w:w="540" w:type="pct"/>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rPr>
                <w:rFonts w:ascii="Sylfaen" w:hAnsi="Sylfaen" w:cs="AcadNusx"/>
                <w:sz w:val="24"/>
                <w:szCs w:val="24"/>
              </w:rPr>
            </w:pPr>
            <w:r w:rsidRPr="00382B89">
              <w:rPr>
                <w:rFonts w:ascii="Sylfaen" w:hAnsi="Sylfaen" w:cs="AcadNusx"/>
                <w:sz w:val="24"/>
                <w:szCs w:val="24"/>
                <w:lang w:val="ka-GE"/>
              </w:rPr>
              <w:t>შუა  საუკუნეების ისტორია</w:t>
            </w:r>
            <w:r w:rsidRPr="00382B89">
              <w:rPr>
                <w:rFonts w:ascii="Sylfaen" w:hAnsi="Sylfaen" w:cs="AcadNusx"/>
                <w:sz w:val="24"/>
                <w:szCs w:val="24"/>
              </w:rPr>
              <w:t xml:space="preserve"> 1 </w:t>
            </w:r>
          </w:p>
        </w:tc>
        <w:tc>
          <w:tcPr>
            <w:tcW w:w="320" w:type="pct"/>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jc w:val="center"/>
              <w:rPr>
                <w:sz w:val="24"/>
                <w:szCs w:val="24"/>
                <w:lang w:val="de-DE"/>
              </w:rPr>
            </w:pPr>
            <w:r w:rsidRPr="00382B89">
              <w:rPr>
                <w:rFonts w:ascii="Sylfaen" w:hAnsi="Sylfaen"/>
                <w:sz w:val="24"/>
                <w:szCs w:val="24"/>
              </w:rPr>
              <w:t>HUSHHMA1</w:t>
            </w:r>
          </w:p>
        </w:tc>
        <w:tc>
          <w:tcPr>
            <w:tcW w:w="158" w:type="pct"/>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jc w:val="center"/>
              <w:rPr>
                <w:sz w:val="24"/>
                <w:szCs w:val="24"/>
                <w:lang w:val="de-DE"/>
              </w:rPr>
            </w:pPr>
            <w:r w:rsidRPr="00382B89">
              <w:rPr>
                <w:sz w:val="24"/>
                <w:szCs w:val="24"/>
                <w:lang w:val="de-DE"/>
              </w:rPr>
              <w:t>III</w:t>
            </w:r>
          </w:p>
        </w:tc>
        <w:tc>
          <w:tcPr>
            <w:tcW w:w="254" w:type="pct"/>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jc w:val="center"/>
              <w:rPr>
                <w:rFonts w:ascii="Sylfaen" w:hAnsi="Sylfaen"/>
                <w:sz w:val="24"/>
                <w:szCs w:val="24"/>
                <w:lang w:val="ka-GE"/>
              </w:rPr>
            </w:pPr>
            <w:r w:rsidRPr="00382B89">
              <w:rPr>
                <w:rFonts w:ascii="Sylfaen" w:hAnsi="Sylfaen"/>
                <w:sz w:val="24"/>
                <w:szCs w:val="24"/>
                <w:lang w:val="ka-GE"/>
              </w:rPr>
              <w:t>5</w:t>
            </w:r>
          </w:p>
        </w:tc>
        <w:tc>
          <w:tcPr>
            <w:tcW w:w="304" w:type="pct"/>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jc w:val="center"/>
              <w:rPr>
                <w:rFonts w:ascii="AcadNusx" w:hAnsi="AcadNusx"/>
                <w:sz w:val="24"/>
                <w:szCs w:val="24"/>
                <w:lang w:val="fr-FR"/>
              </w:rPr>
            </w:pPr>
            <w:r w:rsidRPr="00382B89">
              <w:rPr>
                <w:rFonts w:ascii="Sylfaen" w:hAnsi="Sylfaen"/>
                <w:sz w:val="24"/>
                <w:szCs w:val="24"/>
                <w:lang w:val="ka-GE"/>
              </w:rPr>
              <w:t>სავალდებულო</w:t>
            </w:r>
          </w:p>
        </w:tc>
        <w:tc>
          <w:tcPr>
            <w:tcW w:w="331" w:type="pct"/>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jc w:val="center"/>
              <w:rPr>
                <w:rFonts w:ascii="Sylfaen" w:hAnsi="Sylfaen"/>
                <w:b/>
                <w:bCs/>
                <w:sz w:val="24"/>
                <w:szCs w:val="24"/>
                <w:lang w:val="ka-GE"/>
              </w:rPr>
            </w:pPr>
            <w:r w:rsidRPr="00382B89">
              <w:rPr>
                <w:rFonts w:ascii="Sylfaen" w:hAnsi="Sylfaen" w:cs="AcadNusx"/>
                <w:sz w:val="24"/>
                <w:szCs w:val="24"/>
                <w:lang w:val="ka-GE"/>
              </w:rPr>
              <w:t>ძველი მსოფლიოს ისტორია 1-2</w:t>
            </w:r>
          </w:p>
        </w:tc>
        <w:tc>
          <w:tcPr>
            <w:tcW w:w="535" w:type="pct"/>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ind w:left="-69" w:firstLine="15"/>
              <w:jc w:val="center"/>
              <w:rPr>
                <w:rFonts w:ascii="Sylfaen" w:hAnsi="Sylfaen"/>
                <w:sz w:val="24"/>
                <w:szCs w:val="24"/>
                <w:lang w:val="ka-GE"/>
              </w:rPr>
            </w:pPr>
            <w:r w:rsidRPr="00382B89">
              <w:rPr>
                <w:rFonts w:ascii="Sylfaen" w:hAnsi="Sylfaen"/>
                <w:sz w:val="24"/>
                <w:szCs w:val="24"/>
                <w:lang w:val="ka-GE"/>
              </w:rPr>
              <w:t>ასისტენტ-პროფესორი</w:t>
            </w:r>
          </w:p>
          <w:p w:rsidR="008362DB" w:rsidRPr="00382B89" w:rsidRDefault="008362DB" w:rsidP="003914D7">
            <w:pPr>
              <w:ind w:left="-69" w:firstLine="15"/>
              <w:jc w:val="center"/>
              <w:rPr>
                <w:rFonts w:ascii="Sylfaen" w:hAnsi="Sylfaen"/>
                <w:sz w:val="24"/>
                <w:szCs w:val="24"/>
                <w:lang w:val="ka-GE"/>
              </w:rPr>
            </w:pPr>
            <w:r w:rsidRPr="00382B89">
              <w:rPr>
                <w:rFonts w:ascii="Sylfaen" w:hAnsi="Sylfaen"/>
                <w:sz w:val="24"/>
                <w:szCs w:val="24"/>
                <w:lang w:val="ka-GE"/>
              </w:rPr>
              <w:t>ნუნუ მიქელაძე</w:t>
            </w:r>
          </w:p>
        </w:tc>
        <w:tc>
          <w:tcPr>
            <w:tcW w:w="1682" w:type="pct"/>
            <w:tcBorders>
              <w:top w:val="single" w:sz="4" w:space="0" w:color="auto"/>
              <w:bottom w:val="single" w:sz="4" w:space="0" w:color="auto"/>
            </w:tcBorders>
            <w:vAlign w:val="center"/>
          </w:tcPr>
          <w:p w:rsidR="008362DB" w:rsidRPr="00382B89" w:rsidRDefault="008362DB" w:rsidP="003914D7">
            <w:pPr>
              <w:ind w:left="-69" w:firstLine="15"/>
              <w:rPr>
                <w:rFonts w:ascii="Sylfaen" w:hAnsi="Sylfaen"/>
                <w:sz w:val="24"/>
                <w:szCs w:val="24"/>
              </w:rPr>
            </w:pPr>
          </w:p>
          <w:p w:rsidR="008362DB" w:rsidRPr="00382B89" w:rsidRDefault="008362DB" w:rsidP="00803E15">
            <w:pPr>
              <w:numPr>
                <w:ilvl w:val="0"/>
                <w:numId w:val="12"/>
              </w:numPr>
              <w:tabs>
                <w:tab w:val="left" w:pos="600"/>
                <w:tab w:val="left" w:pos="720"/>
              </w:tabs>
              <w:spacing w:after="0" w:line="240" w:lineRule="auto"/>
              <w:rPr>
                <w:rFonts w:ascii="Sylfaen" w:hAnsi="Sylfaen"/>
                <w:sz w:val="24"/>
                <w:szCs w:val="24"/>
                <w:lang w:val="ka-GE"/>
              </w:rPr>
            </w:pPr>
            <w:r w:rsidRPr="00382B89">
              <w:rPr>
                <w:rFonts w:ascii="Sylfaen" w:hAnsi="Sylfaen"/>
                <w:sz w:val="24"/>
                <w:szCs w:val="24"/>
                <w:lang w:val="ka-GE"/>
              </w:rPr>
              <w:t>ტივაძე, გ (1970). შუა საუკუნეების ისტორია, ტ. I. თბილისი: მეცნიერება(თესაუ ბიბლიოთეკა @# 2—20202-03)</w:t>
            </w:r>
          </w:p>
          <w:p w:rsidR="008362DB" w:rsidRPr="00382B89" w:rsidRDefault="008362DB" w:rsidP="00803E15">
            <w:pPr>
              <w:numPr>
                <w:ilvl w:val="0"/>
                <w:numId w:val="12"/>
              </w:numPr>
              <w:tabs>
                <w:tab w:val="left" w:pos="600"/>
                <w:tab w:val="left" w:pos="720"/>
              </w:tabs>
              <w:spacing w:after="0" w:line="240" w:lineRule="auto"/>
              <w:rPr>
                <w:rFonts w:ascii="Sylfaen" w:hAnsi="Sylfaen"/>
                <w:sz w:val="24"/>
                <w:szCs w:val="24"/>
                <w:lang w:val="ka-GE"/>
              </w:rPr>
            </w:pPr>
            <w:r w:rsidRPr="00382B89">
              <w:rPr>
                <w:rFonts w:ascii="Sylfaen" w:hAnsi="Sylfaen"/>
                <w:sz w:val="24"/>
                <w:szCs w:val="24"/>
                <w:lang w:val="ka-GE"/>
              </w:rPr>
              <w:tab/>
              <w:t>ტივაძე, გ.  (1972). შუა ს დავალება ფასდება 10 ქულით</w:t>
            </w:r>
          </w:p>
          <w:p w:rsidR="008362DB" w:rsidRPr="00382B89" w:rsidRDefault="008362DB" w:rsidP="00803E15">
            <w:pPr>
              <w:numPr>
                <w:ilvl w:val="0"/>
                <w:numId w:val="12"/>
              </w:numPr>
              <w:tabs>
                <w:tab w:val="left" w:pos="600"/>
                <w:tab w:val="left" w:pos="720"/>
              </w:tabs>
              <w:spacing w:after="0" w:line="240" w:lineRule="auto"/>
              <w:rPr>
                <w:rFonts w:ascii="Sylfaen" w:hAnsi="Sylfaen"/>
                <w:sz w:val="24"/>
                <w:szCs w:val="24"/>
                <w:lang w:val="ka-GE"/>
              </w:rPr>
            </w:pPr>
            <w:r w:rsidRPr="00382B89">
              <w:rPr>
                <w:rFonts w:ascii="Sylfaen" w:hAnsi="Sylfaen"/>
                <w:sz w:val="24"/>
                <w:szCs w:val="24"/>
                <w:lang w:val="ka-GE"/>
              </w:rPr>
              <w:tab/>
              <w:t>შუა საუკუნეების იტორია ო.ვაინშტეინის რედ. ტ.I- II.: მეცნიერება თბილისი 1947</w:t>
            </w:r>
          </w:p>
          <w:p w:rsidR="008362DB" w:rsidRPr="00382B89" w:rsidRDefault="008362DB" w:rsidP="00803E15">
            <w:pPr>
              <w:numPr>
                <w:ilvl w:val="0"/>
                <w:numId w:val="12"/>
              </w:numPr>
              <w:tabs>
                <w:tab w:val="left" w:pos="600"/>
                <w:tab w:val="left" w:pos="720"/>
              </w:tabs>
              <w:spacing w:after="0" w:line="240" w:lineRule="auto"/>
              <w:rPr>
                <w:rFonts w:ascii="Sylfaen" w:hAnsi="Sylfaen"/>
                <w:sz w:val="24"/>
                <w:szCs w:val="24"/>
                <w:lang w:val="ka-GE"/>
              </w:rPr>
            </w:pPr>
            <w:r w:rsidRPr="00382B89">
              <w:rPr>
                <w:rFonts w:ascii="Sylfaen" w:hAnsi="Sylfaen"/>
                <w:sz w:val="24"/>
                <w:szCs w:val="24"/>
                <w:lang w:val="ka-GE"/>
              </w:rPr>
              <w:lastRenderedPageBreak/>
              <w:tab/>
              <w:t>გომართელი ნ. ( 2002). დასავლეთ ევროპის ქვეყნების შუა საუკუნეების ისტორია. ნაკ, I. თბილისი: არსი (თესაუ ბიბლიოთეკა 1-17557-76)</w:t>
            </w:r>
          </w:p>
          <w:p w:rsidR="008362DB" w:rsidRPr="00382B89" w:rsidRDefault="008362DB" w:rsidP="00803E15">
            <w:pPr>
              <w:numPr>
                <w:ilvl w:val="0"/>
                <w:numId w:val="12"/>
              </w:numPr>
              <w:tabs>
                <w:tab w:val="left" w:pos="600"/>
                <w:tab w:val="left" w:pos="720"/>
              </w:tabs>
              <w:spacing w:after="0" w:line="240" w:lineRule="auto"/>
              <w:rPr>
                <w:rFonts w:ascii="Sylfaen" w:hAnsi="Sylfaen"/>
                <w:sz w:val="24"/>
                <w:szCs w:val="24"/>
                <w:lang w:val="ka-GE"/>
              </w:rPr>
            </w:pPr>
            <w:r w:rsidRPr="00382B89">
              <w:rPr>
                <w:rFonts w:ascii="Sylfaen" w:hAnsi="Sylfaen"/>
                <w:sz w:val="24"/>
                <w:szCs w:val="24"/>
                <w:lang w:val="ka-GE"/>
              </w:rPr>
              <w:tab/>
              <w:t>(1946).შუა საუკუნეების ისტორია. ტ. I. თბილისი: მეცნიერება</w:t>
            </w:r>
          </w:p>
          <w:p w:rsidR="008362DB" w:rsidRPr="00382B89" w:rsidRDefault="008362DB" w:rsidP="00803E15">
            <w:pPr>
              <w:numPr>
                <w:ilvl w:val="0"/>
                <w:numId w:val="12"/>
              </w:numPr>
              <w:tabs>
                <w:tab w:val="left" w:pos="600"/>
                <w:tab w:val="left" w:pos="720"/>
              </w:tabs>
              <w:spacing w:after="0" w:line="240" w:lineRule="auto"/>
              <w:rPr>
                <w:rFonts w:ascii="Sylfaen" w:hAnsi="Sylfaen"/>
                <w:sz w:val="24"/>
                <w:szCs w:val="24"/>
                <w:lang w:val="ka-GE"/>
              </w:rPr>
            </w:pPr>
            <w:r w:rsidRPr="00382B89">
              <w:rPr>
                <w:rFonts w:ascii="Sylfaen" w:hAnsi="Sylfaen"/>
                <w:sz w:val="24"/>
                <w:szCs w:val="24"/>
                <w:lang w:val="ka-GE"/>
              </w:rPr>
              <w:tab/>
              <w:t xml:space="preserve">შუა საუკუეების  ისტორია გ. კუტალიას რედაქციით ნაწ., I და II, თსუ გამომცემლობა 2004 </w:t>
            </w:r>
          </w:p>
          <w:p w:rsidR="008362DB" w:rsidRPr="00382B89" w:rsidRDefault="008362DB" w:rsidP="00803E15">
            <w:pPr>
              <w:numPr>
                <w:ilvl w:val="0"/>
                <w:numId w:val="12"/>
              </w:numPr>
              <w:tabs>
                <w:tab w:val="left" w:pos="600"/>
                <w:tab w:val="left" w:pos="720"/>
              </w:tabs>
              <w:spacing w:after="0" w:line="240" w:lineRule="auto"/>
              <w:rPr>
                <w:rFonts w:ascii="Sylfaen" w:hAnsi="Sylfaen"/>
                <w:sz w:val="24"/>
                <w:szCs w:val="24"/>
                <w:lang w:val="ka-GE"/>
              </w:rPr>
            </w:pPr>
            <w:r w:rsidRPr="00382B89">
              <w:rPr>
                <w:rFonts w:ascii="Sylfaen" w:hAnsi="Sylfaen"/>
                <w:sz w:val="24"/>
                <w:szCs w:val="24"/>
                <w:lang w:val="ka-GE"/>
              </w:rPr>
              <w:tab/>
              <w:t>მეშველიანი, კ. (1973). სამხრეთ და დასავლეთ სლავების ისტორია. თბილისი: მეცნიერება</w:t>
            </w:r>
          </w:p>
          <w:p w:rsidR="008362DB" w:rsidRPr="00382B89" w:rsidRDefault="008362DB" w:rsidP="00803E15">
            <w:pPr>
              <w:numPr>
                <w:ilvl w:val="0"/>
                <w:numId w:val="12"/>
              </w:numPr>
              <w:tabs>
                <w:tab w:val="left" w:pos="600"/>
                <w:tab w:val="left" w:pos="720"/>
              </w:tabs>
              <w:spacing w:after="0" w:line="240" w:lineRule="auto"/>
              <w:rPr>
                <w:rFonts w:ascii="Sylfaen" w:hAnsi="Sylfaen"/>
                <w:sz w:val="24"/>
                <w:szCs w:val="24"/>
                <w:lang w:val="ka-GE"/>
              </w:rPr>
            </w:pPr>
            <w:r w:rsidRPr="00382B89">
              <w:rPr>
                <w:rFonts w:ascii="Sylfaen" w:hAnsi="Sylfaen"/>
                <w:sz w:val="24"/>
                <w:szCs w:val="24"/>
                <w:lang w:val="ka-GE"/>
              </w:rPr>
              <w:tab/>
              <w:t xml:space="preserve">გომართელი, ნ. (2002). დასავლეთ ევროპის ქვეყნების შუა საუკუნეების </w:t>
            </w:r>
          </w:p>
          <w:p w:rsidR="008362DB" w:rsidRPr="00382B89" w:rsidRDefault="008362DB" w:rsidP="00803E15">
            <w:pPr>
              <w:numPr>
                <w:ilvl w:val="0"/>
                <w:numId w:val="12"/>
              </w:numPr>
              <w:tabs>
                <w:tab w:val="left" w:pos="600"/>
                <w:tab w:val="left" w:pos="720"/>
              </w:tabs>
              <w:spacing w:after="0" w:line="240" w:lineRule="auto"/>
              <w:rPr>
                <w:rFonts w:ascii="Sylfaen" w:hAnsi="Sylfaen"/>
                <w:sz w:val="24"/>
                <w:szCs w:val="24"/>
                <w:lang w:val="ka-GE"/>
              </w:rPr>
            </w:pPr>
            <w:r w:rsidRPr="00382B89">
              <w:rPr>
                <w:rFonts w:ascii="Sylfaen" w:hAnsi="Sylfaen"/>
                <w:sz w:val="24"/>
                <w:szCs w:val="24"/>
                <w:lang w:val="ka-GE"/>
              </w:rPr>
              <w:t xml:space="preserve">     ისტორია. თბილისი: არსი</w:t>
            </w:r>
          </w:p>
          <w:p w:rsidR="008362DB" w:rsidRPr="00382B89" w:rsidRDefault="008362DB" w:rsidP="00803E15">
            <w:pPr>
              <w:numPr>
                <w:ilvl w:val="0"/>
                <w:numId w:val="12"/>
              </w:numPr>
              <w:tabs>
                <w:tab w:val="left" w:pos="600"/>
                <w:tab w:val="left" w:pos="720"/>
              </w:tabs>
              <w:spacing w:after="0" w:line="240" w:lineRule="auto"/>
              <w:rPr>
                <w:rFonts w:ascii="Sylfaen" w:hAnsi="Sylfaen"/>
                <w:sz w:val="24"/>
                <w:szCs w:val="24"/>
                <w:lang w:val="ka-GE"/>
              </w:rPr>
            </w:pPr>
            <w:r w:rsidRPr="00382B89">
              <w:rPr>
                <w:rFonts w:ascii="Sylfaen" w:hAnsi="Sylfaen"/>
                <w:sz w:val="24"/>
                <w:szCs w:val="24"/>
                <w:lang w:val="ka-GE"/>
              </w:rPr>
              <w:t>ვაინშტეინი, ო. (1947). შუა საუკუნეების ისტორია, ტ. I.  თბილისი: მეცნიერება</w:t>
            </w:r>
          </w:p>
          <w:p w:rsidR="008362DB" w:rsidRPr="00382B89" w:rsidRDefault="008362DB" w:rsidP="00803E15">
            <w:pPr>
              <w:numPr>
                <w:ilvl w:val="0"/>
                <w:numId w:val="12"/>
              </w:numPr>
              <w:tabs>
                <w:tab w:val="left" w:pos="600"/>
                <w:tab w:val="left" w:pos="720"/>
              </w:tabs>
              <w:spacing w:after="0" w:line="240" w:lineRule="auto"/>
              <w:rPr>
                <w:rFonts w:ascii="Sylfaen" w:hAnsi="Sylfaen"/>
                <w:sz w:val="24"/>
                <w:szCs w:val="24"/>
                <w:lang w:val="ka-GE"/>
              </w:rPr>
            </w:pPr>
            <w:r w:rsidRPr="00382B89">
              <w:rPr>
                <w:rFonts w:ascii="Sylfaen" w:hAnsi="Sylfaen"/>
                <w:sz w:val="24"/>
                <w:szCs w:val="24"/>
                <w:lang w:val="ka-GE"/>
              </w:rPr>
              <w:t>ბადრიძე, შ. ( 1972). ჯვაროსნები და საქართველო. თბილისი: მეცნიერება</w:t>
            </w:r>
          </w:p>
          <w:p w:rsidR="008362DB" w:rsidRPr="00382B89" w:rsidRDefault="008362DB" w:rsidP="00803E15">
            <w:pPr>
              <w:numPr>
                <w:ilvl w:val="0"/>
                <w:numId w:val="12"/>
              </w:numPr>
              <w:tabs>
                <w:tab w:val="left" w:pos="600"/>
                <w:tab w:val="left" w:pos="720"/>
              </w:tabs>
              <w:spacing w:after="0" w:line="240" w:lineRule="auto"/>
              <w:rPr>
                <w:rFonts w:ascii="Sylfaen" w:hAnsi="Sylfaen"/>
                <w:sz w:val="24"/>
                <w:szCs w:val="24"/>
                <w:lang w:val="ka-GE"/>
              </w:rPr>
            </w:pPr>
            <w:r w:rsidRPr="00382B89">
              <w:rPr>
                <w:rFonts w:ascii="Sylfaen" w:hAnsi="Sylfaen"/>
                <w:sz w:val="24"/>
                <w:szCs w:val="24"/>
                <w:lang w:val="ka-GE"/>
              </w:rPr>
              <w:t>დოლიძე, ი. (1962). შუა საუკუნეების სამართალი. ტ. II. თბილისი: მეცნიერება</w:t>
            </w:r>
          </w:p>
          <w:p w:rsidR="008362DB" w:rsidRPr="00382B89" w:rsidRDefault="008362DB" w:rsidP="00803E15">
            <w:pPr>
              <w:numPr>
                <w:ilvl w:val="0"/>
                <w:numId w:val="12"/>
              </w:numPr>
              <w:tabs>
                <w:tab w:val="left" w:pos="600"/>
                <w:tab w:val="left" w:pos="720"/>
              </w:tabs>
              <w:spacing w:after="0" w:line="240" w:lineRule="auto"/>
              <w:rPr>
                <w:rFonts w:ascii="Sylfaen" w:hAnsi="Sylfaen"/>
                <w:sz w:val="24"/>
                <w:szCs w:val="24"/>
                <w:lang w:val="ka-GE"/>
              </w:rPr>
            </w:pPr>
            <w:r w:rsidRPr="00382B89">
              <w:rPr>
                <w:rFonts w:ascii="Sylfaen" w:hAnsi="Sylfaen"/>
                <w:sz w:val="24"/>
                <w:szCs w:val="24"/>
                <w:lang w:val="ka-GE"/>
              </w:rPr>
              <w:t xml:space="preserve"> გაჩეჩილაძე, რ. (1972.) დიდი ბრიტანეთი. თბილისი: მეცნიერება</w:t>
            </w:r>
          </w:p>
          <w:p w:rsidR="008362DB" w:rsidRPr="00382B89" w:rsidRDefault="008362DB" w:rsidP="00803E15">
            <w:pPr>
              <w:numPr>
                <w:ilvl w:val="0"/>
                <w:numId w:val="12"/>
              </w:numPr>
              <w:tabs>
                <w:tab w:val="left" w:pos="600"/>
                <w:tab w:val="left" w:pos="720"/>
              </w:tabs>
              <w:spacing w:after="0" w:line="240" w:lineRule="auto"/>
              <w:rPr>
                <w:rFonts w:ascii="Sylfaen" w:hAnsi="Sylfaen"/>
                <w:sz w:val="24"/>
                <w:szCs w:val="24"/>
                <w:lang w:val="ka-GE"/>
              </w:rPr>
            </w:pPr>
            <w:r w:rsidRPr="00382B89">
              <w:rPr>
                <w:rFonts w:ascii="Sylfaen" w:hAnsi="Sylfaen"/>
                <w:sz w:val="24"/>
                <w:szCs w:val="24"/>
                <w:lang w:val="ka-GE"/>
              </w:rPr>
              <w:t xml:space="preserve"> ჩხარტიშვილი, გ. (1963). შუა საუკუნეების ისტორია (V-XV სს). თბილისი: მეცნიერება</w:t>
            </w:r>
          </w:p>
          <w:p w:rsidR="008362DB" w:rsidRPr="00382B89" w:rsidRDefault="008362DB" w:rsidP="00803E15">
            <w:pPr>
              <w:numPr>
                <w:ilvl w:val="0"/>
                <w:numId w:val="12"/>
              </w:numPr>
              <w:tabs>
                <w:tab w:val="left" w:pos="600"/>
                <w:tab w:val="left" w:pos="720"/>
              </w:tabs>
              <w:spacing w:after="0" w:line="240" w:lineRule="auto"/>
              <w:rPr>
                <w:rFonts w:ascii="Sylfaen" w:hAnsi="Sylfaen"/>
                <w:sz w:val="24"/>
                <w:szCs w:val="24"/>
                <w:lang w:val="ka-GE"/>
              </w:rPr>
            </w:pPr>
            <w:r w:rsidRPr="00382B89">
              <w:rPr>
                <w:rFonts w:ascii="Sylfaen" w:hAnsi="Sylfaen"/>
                <w:sz w:val="24"/>
                <w:szCs w:val="24"/>
                <w:lang w:val="ka-GE"/>
              </w:rPr>
              <w:t>(1999). ნეტარი ავგუსტინე ღვთიური სახელმწიფოს შესახებ. თბილისი: დიონისე</w:t>
            </w:r>
          </w:p>
          <w:p w:rsidR="008362DB" w:rsidRPr="00382B89" w:rsidRDefault="008362DB" w:rsidP="00803E15">
            <w:pPr>
              <w:numPr>
                <w:ilvl w:val="0"/>
                <w:numId w:val="12"/>
              </w:numPr>
              <w:tabs>
                <w:tab w:val="left" w:pos="600"/>
                <w:tab w:val="left" w:pos="720"/>
              </w:tabs>
              <w:spacing w:after="0" w:line="240" w:lineRule="auto"/>
              <w:rPr>
                <w:rFonts w:ascii="Sylfaen" w:hAnsi="Sylfaen"/>
                <w:sz w:val="24"/>
                <w:szCs w:val="24"/>
                <w:lang w:val="ka-GE"/>
              </w:rPr>
            </w:pPr>
            <w:r w:rsidRPr="00382B89">
              <w:rPr>
                <w:rFonts w:ascii="Sylfaen" w:hAnsi="Sylfaen"/>
                <w:sz w:val="24"/>
                <w:szCs w:val="24"/>
                <w:lang w:val="ka-GE"/>
              </w:rPr>
              <w:t>იუსტინიანეს დიგესტები ნაწ. I, II, III, IV. თსუ გამომც. 2012-14წწ.</w:t>
            </w:r>
          </w:p>
          <w:p w:rsidR="008362DB" w:rsidRPr="00382B89" w:rsidRDefault="008362DB" w:rsidP="00803E15">
            <w:pPr>
              <w:numPr>
                <w:ilvl w:val="0"/>
                <w:numId w:val="12"/>
              </w:numPr>
              <w:tabs>
                <w:tab w:val="left" w:pos="600"/>
                <w:tab w:val="left" w:pos="720"/>
              </w:tabs>
              <w:spacing w:after="0" w:line="240" w:lineRule="auto"/>
              <w:rPr>
                <w:rFonts w:ascii="Sylfaen" w:hAnsi="Sylfaen"/>
                <w:sz w:val="24"/>
                <w:szCs w:val="24"/>
                <w:lang w:val="ka-GE"/>
              </w:rPr>
            </w:pPr>
            <w:r w:rsidRPr="00382B89">
              <w:rPr>
                <w:rFonts w:ascii="Sylfaen" w:hAnsi="Sylfaen"/>
                <w:sz w:val="24"/>
                <w:szCs w:val="24"/>
                <w:lang w:val="ka-GE"/>
              </w:rPr>
              <w:t>ტივაძე, გ (1970). შუა საუკუნეების ისტორია, ტ. II. თბილისი: მეცნიერებატივაძე, გ.  (1972). შუა ს დავალება ფასდება 10 ქულით</w:t>
            </w:r>
          </w:p>
          <w:p w:rsidR="008362DB" w:rsidRPr="00382B89" w:rsidRDefault="008362DB" w:rsidP="00803E15">
            <w:pPr>
              <w:numPr>
                <w:ilvl w:val="0"/>
                <w:numId w:val="12"/>
              </w:numPr>
              <w:tabs>
                <w:tab w:val="left" w:pos="600"/>
                <w:tab w:val="left" w:pos="720"/>
              </w:tabs>
              <w:spacing w:after="0" w:line="240" w:lineRule="auto"/>
              <w:rPr>
                <w:rFonts w:ascii="Sylfaen" w:hAnsi="Sylfaen"/>
                <w:sz w:val="24"/>
                <w:szCs w:val="24"/>
                <w:lang w:val="ka-GE"/>
              </w:rPr>
            </w:pPr>
            <w:r w:rsidRPr="00382B89">
              <w:rPr>
                <w:rFonts w:ascii="Sylfaen" w:hAnsi="Sylfaen"/>
                <w:sz w:val="24"/>
                <w:szCs w:val="24"/>
                <w:lang w:val="ka-GE"/>
              </w:rPr>
              <w:lastRenderedPageBreak/>
              <w:t>შუა საუკუნეების იტორია ო.ვაინშტეინის რედ. ტ.I- II.: მეცნიერება თბილისი 1947</w:t>
            </w:r>
          </w:p>
          <w:p w:rsidR="008362DB" w:rsidRPr="00382B89" w:rsidRDefault="008362DB" w:rsidP="00803E15">
            <w:pPr>
              <w:numPr>
                <w:ilvl w:val="0"/>
                <w:numId w:val="12"/>
              </w:numPr>
              <w:tabs>
                <w:tab w:val="left" w:pos="600"/>
                <w:tab w:val="left" w:pos="720"/>
              </w:tabs>
              <w:spacing w:after="0" w:line="240" w:lineRule="auto"/>
              <w:rPr>
                <w:rFonts w:ascii="Sylfaen" w:hAnsi="Sylfaen"/>
                <w:sz w:val="24"/>
                <w:szCs w:val="24"/>
                <w:lang w:val="ka-GE"/>
              </w:rPr>
            </w:pPr>
            <w:r w:rsidRPr="00382B89">
              <w:rPr>
                <w:rFonts w:ascii="Sylfaen" w:hAnsi="Sylfaen"/>
                <w:sz w:val="24"/>
                <w:szCs w:val="24"/>
                <w:lang w:val="ka-GE"/>
              </w:rPr>
              <w:t xml:space="preserve">გომართელი ნ. ( 2002). დასავლეთ ევროპის ქვეყნების შუა საუკუნეების ისტორია. ნაკ, I. თბილისი: არსი </w:t>
            </w:r>
          </w:p>
          <w:p w:rsidR="008362DB" w:rsidRPr="00382B89" w:rsidRDefault="008362DB" w:rsidP="00803E15">
            <w:pPr>
              <w:numPr>
                <w:ilvl w:val="0"/>
                <w:numId w:val="12"/>
              </w:numPr>
              <w:tabs>
                <w:tab w:val="left" w:pos="600"/>
                <w:tab w:val="left" w:pos="720"/>
              </w:tabs>
              <w:spacing w:after="0" w:line="240" w:lineRule="auto"/>
              <w:rPr>
                <w:rFonts w:ascii="Sylfaen" w:hAnsi="Sylfaen"/>
                <w:sz w:val="24"/>
                <w:szCs w:val="24"/>
                <w:lang w:val="ka-GE"/>
              </w:rPr>
            </w:pPr>
            <w:r w:rsidRPr="00382B89">
              <w:rPr>
                <w:rFonts w:ascii="Sylfaen" w:hAnsi="Sylfaen"/>
                <w:sz w:val="24"/>
                <w:szCs w:val="24"/>
                <w:lang w:val="ka-GE"/>
              </w:rPr>
              <w:t xml:space="preserve">შუა საუკუეების  ისტორია გ. კუტალიას რედაქციით ნაწ., I და II, თსუ გამომცემლობა 2004 </w:t>
            </w:r>
          </w:p>
          <w:p w:rsidR="008362DB" w:rsidRPr="00382B89" w:rsidRDefault="008362DB" w:rsidP="00803E15">
            <w:pPr>
              <w:numPr>
                <w:ilvl w:val="0"/>
                <w:numId w:val="12"/>
              </w:numPr>
              <w:tabs>
                <w:tab w:val="left" w:pos="600"/>
                <w:tab w:val="left" w:pos="720"/>
              </w:tabs>
              <w:spacing w:after="0" w:line="240" w:lineRule="auto"/>
              <w:rPr>
                <w:rFonts w:ascii="Sylfaen" w:hAnsi="Sylfaen"/>
                <w:sz w:val="24"/>
                <w:szCs w:val="24"/>
                <w:lang w:val="ka-GE"/>
              </w:rPr>
            </w:pPr>
            <w:r w:rsidRPr="00382B89">
              <w:rPr>
                <w:rFonts w:ascii="Sylfaen" w:hAnsi="Sylfaen"/>
                <w:sz w:val="24"/>
                <w:szCs w:val="24"/>
                <w:lang w:val="ka-GE"/>
              </w:rPr>
              <w:t>მეშველიანი, კ. (1973). სამხრეთ და დასავლეთ სლავების ისტორია. თბილისი: მეცნიერება</w:t>
            </w:r>
          </w:p>
          <w:p w:rsidR="008362DB" w:rsidRPr="00382B89" w:rsidRDefault="008362DB" w:rsidP="00803E15">
            <w:pPr>
              <w:numPr>
                <w:ilvl w:val="0"/>
                <w:numId w:val="12"/>
              </w:numPr>
              <w:tabs>
                <w:tab w:val="left" w:pos="600"/>
                <w:tab w:val="left" w:pos="720"/>
              </w:tabs>
              <w:spacing w:after="0" w:line="240" w:lineRule="auto"/>
              <w:rPr>
                <w:rFonts w:ascii="Sylfaen" w:hAnsi="Sylfaen"/>
                <w:sz w:val="24"/>
                <w:szCs w:val="24"/>
                <w:lang w:val="ka-GE"/>
              </w:rPr>
            </w:pPr>
            <w:r w:rsidRPr="00382B89">
              <w:rPr>
                <w:rFonts w:ascii="Sylfaen" w:hAnsi="Sylfaen"/>
                <w:sz w:val="24"/>
                <w:szCs w:val="24"/>
                <w:lang w:val="ka-GE"/>
              </w:rPr>
              <w:t xml:space="preserve">გომართელი, ნ. (2002). დასავლეთ ევროპის ქვეყნების შუა საუკუნეების </w:t>
            </w:r>
          </w:p>
          <w:p w:rsidR="008362DB" w:rsidRPr="00382B89" w:rsidRDefault="008362DB" w:rsidP="00803E15">
            <w:pPr>
              <w:numPr>
                <w:ilvl w:val="0"/>
                <w:numId w:val="12"/>
              </w:numPr>
              <w:tabs>
                <w:tab w:val="left" w:pos="600"/>
                <w:tab w:val="left" w:pos="720"/>
              </w:tabs>
              <w:spacing w:after="0" w:line="240" w:lineRule="auto"/>
              <w:rPr>
                <w:rFonts w:ascii="Sylfaen" w:hAnsi="Sylfaen"/>
                <w:sz w:val="24"/>
                <w:szCs w:val="24"/>
                <w:lang w:val="ka-GE"/>
              </w:rPr>
            </w:pPr>
            <w:r w:rsidRPr="00382B89">
              <w:rPr>
                <w:rFonts w:ascii="Sylfaen" w:hAnsi="Sylfaen"/>
                <w:sz w:val="24"/>
                <w:szCs w:val="24"/>
                <w:lang w:val="ka-GE"/>
              </w:rPr>
              <w:t xml:space="preserve"> ისტორია. თბილისი: არსი</w:t>
            </w:r>
          </w:p>
          <w:p w:rsidR="008362DB" w:rsidRPr="00382B89" w:rsidRDefault="008362DB" w:rsidP="00803E15">
            <w:pPr>
              <w:numPr>
                <w:ilvl w:val="0"/>
                <w:numId w:val="12"/>
              </w:numPr>
              <w:tabs>
                <w:tab w:val="left" w:pos="600"/>
                <w:tab w:val="left" w:pos="720"/>
              </w:tabs>
              <w:spacing w:after="0" w:line="240" w:lineRule="auto"/>
              <w:rPr>
                <w:rFonts w:ascii="Sylfaen" w:hAnsi="Sylfaen"/>
                <w:sz w:val="24"/>
                <w:szCs w:val="24"/>
                <w:lang w:val="ka-GE"/>
              </w:rPr>
            </w:pPr>
            <w:r w:rsidRPr="00382B89">
              <w:rPr>
                <w:rFonts w:ascii="Sylfaen" w:hAnsi="Sylfaen"/>
                <w:sz w:val="24"/>
                <w:szCs w:val="24"/>
                <w:lang w:val="ka-GE"/>
              </w:rPr>
              <w:t>ვაინშტეინი, ო. (1947). შუა საუკუნეების ისტორია, ტ. I.  თბილისი: მეცნიერება</w:t>
            </w:r>
          </w:p>
          <w:p w:rsidR="008362DB" w:rsidRPr="00382B89" w:rsidRDefault="008362DB" w:rsidP="00803E15">
            <w:pPr>
              <w:numPr>
                <w:ilvl w:val="0"/>
                <w:numId w:val="12"/>
              </w:numPr>
              <w:tabs>
                <w:tab w:val="left" w:pos="600"/>
                <w:tab w:val="left" w:pos="720"/>
              </w:tabs>
              <w:spacing w:after="0" w:line="240" w:lineRule="auto"/>
              <w:rPr>
                <w:rFonts w:ascii="Sylfaen" w:hAnsi="Sylfaen"/>
                <w:sz w:val="24"/>
                <w:szCs w:val="24"/>
                <w:lang w:val="ka-GE"/>
              </w:rPr>
            </w:pPr>
            <w:r w:rsidRPr="00382B89">
              <w:rPr>
                <w:rFonts w:ascii="Sylfaen" w:hAnsi="Sylfaen"/>
                <w:sz w:val="24"/>
                <w:szCs w:val="24"/>
                <w:lang w:val="ka-GE"/>
              </w:rPr>
              <w:t>ბადრიძე, შ. ( 1972). ჯვაროსნები და საქართველო. თბილისი: მეცნიერება</w:t>
            </w:r>
          </w:p>
          <w:p w:rsidR="008362DB" w:rsidRPr="00382B89" w:rsidRDefault="008362DB" w:rsidP="00803E15">
            <w:pPr>
              <w:numPr>
                <w:ilvl w:val="0"/>
                <w:numId w:val="12"/>
              </w:numPr>
              <w:tabs>
                <w:tab w:val="left" w:pos="600"/>
                <w:tab w:val="left" w:pos="720"/>
              </w:tabs>
              <w:spacing w:after="0" w:line="240" w:lineRule="auto"/>
              <w:rPr>
                <w:rFonts w:ascii="Sylfaen" w:hAnsi="Sylfaen"/>
                <w:sz w:val="24"/>
                <w:szCs w:val="24"/>
                <w:lang w:val="ka-GE"/>
              </w:rPr>
            </w:pPr>
            <w:r w:rsidRPr="00382B89">
              <w:rPr>
                <w:rFonts w:ascii="Sylfaen" w:hAnsi="Sylfaen"/>
                <w:sz w:val="24"/>
                <w:szCs w:val="24"/>
                <w:lang w:val="ka-GE"/>
              </w:rPr>
              <w:t>დოლიძე, ი. (1962). შუა საუკუნეების სამართალი. ტ. II. თბილისი: მეცნიერება</w:t>
            </w:r>
          </w:p>
          <w:p w:rsidR="008362DB" w:rsidRPr="00382B89" w:rsidRDefault="008362DB" w:rsidP="00803E15">
            <w:pPr>
              <w:numPr>
                <w:ilvl w:val="0"/>
                <w:numId w:val="12"/>
              </w:numPr>
              <w:tabs>
                <w:tab w:val="left" w:pos="600"/>
                <w:tab w:val="left" w:pos="720"/>
              </w:tabs>
              <w:spacing w:after="0" w:line="240" w:lineRule="auto"/>
              <w:rPr>
                <w:rFonts w:ascii="Sylfaen" w:hAnsi="Sylfaen"/>
                <w:sz w:val="24"/>
                <w:szCs w:val="24"/>
                <w:lang w:val="ka-GE"/>
              </w:rPr>
            </w:pPr>
            <w:r w:rsidRPr="00382B89">
              <w:rPr>
                <w:rFonts w:ascii="Sylfaen" w:hAnsi="Sylfaen"/>
                <w:sz w:val="24"/>
                <w:szCs w:val="24"/>
                <w:lang w:val="ka-GE"/>
              </w:rPr>
              <w:t>გაჩეჩილაძე, რ. (1972.) დიდი ბრიტანეთი. თბილისი: მეცნიერება</w:t>
            </w:r>
          </w:p>
          <w:p w:rsidR="008362DB" w:rsidRPr="00382B89" w:rsidRDefault="008362DB" w:rsidP="00803E15">
            <w:pPr>
              <w:numPr>
                <w:ilvl w:val="0"/>
                <w:numId w:val="12"/>
              </w:numPr>
              <w:tabs>
                <w:tab w:val="left" w:pos="600"/>
                <w:tab w:val="left" w:pos="720"/>
              </w:tabs>
              <w:spacing w:after="0" w:line="240" w:lineRule="auto"/>
              <w:rPr>
                <w:rFonts w:ascii="Sylfaen" w:hAnsi="Sylfaen"/>
                <w:sz w:val="24"/>
                <w:szCs w:val="24"/>
                <w:lang w:val="ka-GE"/>
              </w:rPr>
            </w:pPr>
            <w:r w:rsidRPr="00382B89">
              <w:rPr>
                <w:rFonts w:ascii="Sylfaen" w:hAnsi="Sylfaen"/>
                <w:sz w:val="24"/>
                <w:szCs w:val="24"/>
                <w:lang w:val="ka-GE"/>
              </w:rPr>
              <w:t xml:space="preserve"> ჩხარტიშვილი, გ. (1963). შუა საუკუნეების ისტორია (V-XV სს). თბილისი: მეცნიერება</w:t>
            </w:r>
          </w:p>
          <w:p w:rsidR="008362DB" w:rsidRPr="00382B89" w:rsidRDefault="008362DB" w:rsidP="00803E15">
            <w:pPr>
              <w:numPr>
                <w:ilvl w:val="0"/>
                <w:numId w:val="12"/>
              </w:numPr>
              <w:tabs>
                <w:tab w:val="left" w:pos="600"/>
                <w:tab w:val="left" w:pos="720"/>
              </w:tabs>
              <w:spacing w:after="0" w:line="240" w:lineRule="auto"/>
              <w:rPr>
                <w:rFonts w:ascii="Sylfaen" w:hAnsi="Sylfaen"/>
                <w:sz w:val="24"/>
                <w:szCs w:val="24"/>
                <w:lang w:val="ka-GE"/>
              </w:rPr>
            </w:pPr>
            <w:r w:rsidRPr="00382B89">
              <w:rPr>
                <w:rFonts w:ascii="Sylfaen" w:hAnsi="Sylfaen"/>
                <w:sz w:val="24"/>
                <w:szCs w:val="24"/>
                <w:lang w:val="ka-GE"/>
              </w:rPr>
              <w:t>(1999). ნეტარი ავგუსტინე ღვთიური სახელმწიფოს შესახებ. თბილისი: დიონისე</w:t>
            </w:r>
          </w:p>
          <w:p w:rsidR="008362DB" w:rsidRPr="00382B89" w:rsidRDefault="008362DB" w:rsidP="00803E15">
            <w:pPr>
              <w:numPr>
                <w:ilvl w:val="0"/>
                <w:numId w:val="12"/>
              </w:numPr>
              <w:tabs>
                <w:tab w:val="left" w:pos="600"/>
                <w:tab w:val="left" w:pos="720"/>
              </w:tabs>
              <w:spacing w:after="0" w:line="240" w:lineRule="auto"/>
              <w:rPr>
                <w:rFonts w:ascii="Sylfaen" w:hAnsi="Sylfaen"/>
                <w:sz w:val="24"/>
                <w:szCs w:val="24"/>
                <w:lang w:val="ka-GE"/>
              </w:rPr>
            </w:pPr>
            <w:r w:rsidRPr="00382B89">
              <w:rPr>
                <w:rFonts w:ascii="Sylfaen" w:hAnsi="Sylfaen"/>
                <w:sz w:val="24"/>
                <w:szCs w:val="24"/>
                <w:lang w:val="ka-GE"/>
              </w:rPr>
              <w:t>იუსტინიანეს დიგესტები ნაწ. I, II, III, IV. თსუ გამომც. 2012-14წწ.</w:t>
            </w:r>
          </w:p>
        </w:tc>
      </w:tr>
      <w:tr w:rsidR="008362DB" w:rsidRPr="00382B89" w:rsidTr="003914D7">
        <w:trPr>
          <w:gridAfter w:val="2"/>
          <w:wAfter w:w="744" w:type="pct"/>
          <w:trHeight w:val="773"/>
        </w:trPr>
        <w:tc>
          <w:tcPr>
            <w:tcW w:w="132" w:type="pct"/>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jc w:val="center"/>
              <w:rPr>
                <w:rFonts w:ascii="Sylfaen" w:hAnsi="Sylfaen"/>
                <w:sz w:val="24"/>
                <w:szCs w:val="24"/>
                <w:lang w:val="ka-GE"/>
              </w:rPr>
            </w:pPr>
            <w:r>
              <w:rPr>
                <w:rFonts w:ascii="Sylfaen" w:hAnsi="Sylfaen"/>
                <w:sz w:val="24"/>
                <w:szCs w:val="24"/>
                <w:lang w:val="ka-GE"/>
              </w:rPr>
              <w:lastRenderedPageBreak/>
              <w:t>5</w:t>
            </w:r>
          </w:p>
        </w:tc>
        <w:tc>
          <w:tcPr>
            <w:tcW w:w="540" w:type="pct"/>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rPr>
                <w:rFonts w:ascii="Sylfaen" w:hAnsi="Sylfaen" w:cs="AcadNusx"/>
                <w:sz w:val="24"/>
                <w:szCs w:val="24"/>
              </w:rPr>
            </w:pPr>
            <w:r w:rsidRPr="00382B89">
              <w:rPr>
                <w:rFonts w:ascii="Sylfaen" w:hAnsi="Sylfaen" w:cs="AcadNusx"/>
                <w:sz w:val="24"/>
                <w:szCs w:val="24"/>
                <w:lang w:val="ka-GE"/>
              </w:rPr>
              <w:t>შუა  საუკუნეების ისტორია</w:t>
            </w:r>
            <w:r w:rsidRPr="00382B89">
              <w:rPr>
                <w:rFonts w:ascii="Sylfaen" w:hAnsi="Sylfaen" w:cs="AcadNusx"/>
                <w:sz w:val="24"/>
                <w:szCs w:val="24"/>
              </w:rPr>
              <w:t xml:space="preserve"> 2 </w:t>
            </w:r>
          </w:p>
        </w:tc>
        <w:tc>
          <w:tcPr>
            <w:tcW w:w="320" w:type="pct"/>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jc w:val="center"/>
              <w:rPr>
                <w:sz w:val="24"/>
                <w:szCs w:val="24"/>
                <w:lang w:val="de-DE"/>
              </w:rPr>
            </w:pPr>
            <w:r w:rsidRPr="00382B89">
              <w:rPr>
                <w:rFonts w:ascii="Sylfaen" w:hAnsi="Sylfaen"/>
                <w:sz w:val="24"/>
                <w:szCs w:val="24"/>
              </w:rPr>
              <w:t>HUSHHMA</w:t>
            </w:r>
            <w:r w:rsidRPr="00382B89">
              <w:rPr>
                <w:sz w:val="24"/>
                <w:szCs w:val="24"/>
                <w:lang w:val="de-DE"/>
              </w:rPr>
              <w:t>2</w:t>
            </w:r>
          </w:p>
        </w:tc>
        <w:tc>
          <w:tcPr>
            <w:tcW w:w="158" w:type="pct"/>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jc w:val="center"/>
              <w:rPr>
                <w:sz w:val="24"/>
                <w:szCs w:val="24"/>
                <w:lang w:val="de-DE"/>
              </w:rPr>
            </w:pPr>
            <w:r w:rsidRPr="00382B89">
              <w:rPr>
                <w:sz w:val="24"/>
                <w:szCs w:val="24"/>
                <w:lang w:val="de-DE"/>
              </w:rPr>
              <w:t xml:space="preserve"> IV </w:t>
            </w:r>
          </w:p>
        </w:tc>
        <w:tc>
          <w:tcPr>
            <w:tcW w:w="254" w:type="pct"/>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jc w:val="center"/>
              <w:rPr>
                <w:rFonts w:ascii="Sylfaen" w:hAnsi="Sylfaen"/>
                <w:sz w:val="24"/>
                <w:szCs w:val="24"/>
                <w:lang w:val="ka-GE"/>
              </w:rPr>
            </w:pPr>
            <w:r w:rsidRPr="00382B89">
              <w:rPr>
                <w:rFonts w:ascii="Sylfaen" w:hAnsi="Sylfaen"/>
                <w:sz w:val="24"/>
                <w:szCs w:val="24"/>
                <w:lang w:val="ka-GE"/>
              </w:rPr>
              <w:t>5</w:t>
            </w:r>
          </w:p>
        </w:tc>
        <w:tc>
          <w:tcPr>
            <w:tcW w:w="304" w:type="pct"/>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jc w:val="center"/>
              <w:rPr>
                <w:rFonts w:ascii="AcadNusx" w:hAnsi="AcadNusx"/>
                <w:sz w:val="24"/>
                <w:szCs w:val="24"/>
                <w:lang w:val="fr-FR"/>
              </w:rPr>
            </w:pPr>
            <w:r w:rsidRPr="00382B89">
              <w:rPr>
                <w:rFonts w:ascii="Sylfaen" w:hAnsi="Sylfaen"/>
                <w:sz w:val="24"/>
                <w:szCs w:val="24"/>
                <w:lang w:val="ka-GE"/>
              </w:rPr>
              <w:t>სავალდებულო</w:t>
            </w:r>
          </w:p>
        </w:tc>
        <w:tc>
          <w:tcPr>
            <w:tcW w:w="331" w:type="pct"/>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jc w:val="center"/>
              <w:rPr>
                <w:rFonts w:ascii="Sylfaen" w:hAnsi="Sylfaen"/>
                <w:b/>
                <w:bCs/>
                <w:sz w:val="24"/>
                <w:szCs w:val="24"/>
                <w:lang w:val="ka-GE"/>
              </w:rPr>
            </w:pPr>
            <w:r w:rsidRPr="00382B89">
              <w:rPr>
                <w:rFonts w:ascii="Sylfaen" w:hAnsi="Sylfaen" w:cs="AcadNusx"/>
                <w:sz w:val="24"/>
                <w:szCs w:val="24"/>
                <w:lang w:val="ka-GE"/>
              </w:rPr>
              <w:t>შუა საუკუნების 1</w:t>
            </w:r>
          </w:p>
        </w:tc>
        <w:tc>
          <w:tcPr>
            <w:tcW w:w="535" w:type="pct"/>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ind w:left="-69" w:firstLine="15"/>
              <w:jc w:val="center"/>
              <w:rPr>
                <w:rFonts w:ascii="Sylfaen" w:hAnsi="Sylfaen"/>
                <w:sz w:val="24"/>
                <w:szCs w:val="24"/>
                <w:lang w:val="ka-GE"/>
              </w:rPr>
            </w:pPr>
            <w:r w:rsidRPr="00382B89">
              <w:rPr>
                <w:rFonts w:ascii="Sylfaen" w:hAnsi="Sylfaen"/>
                <w:sz w:val="24"/>
                <w:szCs w:val="24"/>
                <w:lang w:val="ka-GE"/>
              </w:rPr>
              <w:t>ასისტენტ-პროფესორი</w:t>
            </w:r>
          </w:p>
          <w:p w:rsidR="008362DB" w:rsidRPr="00382B89" w:rsidRDefault="008362DB" w:rsidP="003914D7">
            <w:pPr>
              <w:ind w:left="-69" w:firstLine="15"/>
              <w:jc w:val="center"/>
              <w:rPr>
                <w:rFonts w:ascii="Sylfaen" w:hAnsi="Sylfaen"/>
                <w:sz w:val="24"/>
                <w:szCs w:val="24"/>
                <w:lang w:val="ka-GE"/>
              </w:rPr>
            </w:pPr>
            <w:r w:rsidRPr="00382B89">
              <w:rPr>
                <w:rFonts w:ascii="Sylfaen" w:hAnsi="Sylfaen"/>
                <w:sz w:val="24"/>
                <w:szCs w:val="24"/>
                <w:lang w:val="ka-GE"/>
              </w:rPr>
              <w:t>ნუნუ მიქელაძე</w:t>
            </w:r>
          </w:p>
        </w:tc>
        <w:tc>
          <w:tcPr>
            <w:tcW w:w="1682" w:type="pct"/>
            <w:tcBorders>
              <w:top w:val="single" w:sz="4" w:space="0" w:color="auto"/>
              <w:bottom w:val="single" w:sz="4" w:space="0" w:color="auto"/>
            </w:tcBorders>
            <w:vAlign w:val="center"/>
          </w:tcPr>
          <w:p w:rsidR="008362DB" w:rsidRPr="00382B89" w:rsidRDefault="008362DB" w:rsidP="003914D7">
            <w:pPr>
              <w:ind w:left="-69" w:firstLine="15"/>
              <w:rPr>
                <w:rFonts w:ascii="Sylfaen" w:hAnsi="Sylfaen"/>
                <w:sz w:val="24"/>
                <w:szCs w:val="24"/>
              </w:rPr>
            </w:pPr>
          </w:p>
          <w:p w:rsidR="008362DB" w:rsidRPr="00382B89" w:rsidRDefault="008362DB" w:rsidP="00803E15">
            <w:pPr>
              <w:numPr>
                <w:ilvl w:val="0"/>
                <w:numId w:val="13"/>
              </w:numPr>
              <w:tabs>
                <w:tab w:val="left" w:pos="600"/>
                <w:tab w:val="left" w:pos="720"/>
              </w:tabs>
              <w:spacing w:after="0" w:line="240" w:lineRule="auto"/>
              <w:rPr>
                <w:rFonts w:ascii="AcadNusx" w:hAnsi="AcadNusx" w:cs="AcadNusx"/>
                <w:sz w:val="24"/>
                <w:szCs w:val="24"/>
                <w:lang w:val="nb-NO"/>
              </w:rPr>
            </w:pPr>
            <w:r w:rsidRPr="00382B89">
              <w:rPr>
                <w:rFonts w:ascii="Sylfaen" w:hAnsi="Sylfaen" w:cs="Sylfaen"/>
                <w:sz w:val="24"/>
                <w:szCs w:val="24"/>
                <w:lang w:val="ka-GE"/>
              </w:rPr>
              <w:t xml:space="preserve"> </w:t>
            </w:r>
            <w:r w:rsidRPr="00382B89">
              <w:rPr>
                <w:rFonts w:ascii="Sylfaen" w:hAnsi="Sylfaen" w:cs="Sylfaen"/>
                <w:sz w:val="24"/>
                <w:szCs w:val="24"/>
                <w:lang w:val="nb-NO"/>
              </w:rPr>
              <w:t>ტივაძე</w:t>
            </w:r>
            <w:r w:rsidRPr="00382B89">
              <w:rPr>
                <w:rFonts w:ascii="AcadNusx" w:hAnsi="AcadNusx" w:cs="AcadNusx"/>
                <w:sz w:val="24"/>
                <w:szCs w:val="24"/>
                <w:lang w:val="nb-NO"/>
              </w:rPr>
              <w:t xml:space="preserve">, </w:t>
            </w:r>
            <w:r w:rsidRPr="00382B89">
              <w:rPr>
                <w:rFonts w:ascii="Sylfaen" w:hAnsi="Sylfaen" w:cs="Sylfaen"/>
                <w:sz w:val="24"/>
                <w:szCs w:val="24"/>
                <w:lang w:val="nb-NO"/>
              </w:rPr>
              <w:t>გ</w:t>
            </w:r>
            <w:r w:rsidRPr="00382B89">
              <w:rPr>
                <w:rFonts w:ascii="AcadNusx" w:hAnsi="AcadNusx" w:cs="AcadNusx"/>
                <w:sz w:val="24"/>
                <w:szCs w:val="24"/>
                <w:lang w:val="nb-NO"/>
              </w:rPr>
              <w:t xml:space="preserve"> (1970). </w:t>
            </w:r>
            <w:r w:rsidRPr="00382B89">
              <w:rPr>
                <w:rFonts w:ascii="Sylfaen" w:hAnsi="Sylfaen" w:cs="Sylfaen"/>
                <w:sz w:val="24"/>
                <w:szCs w:val="24"/>
                <w:lang w:val="nb-NO"/>
              </w:rPr>
              <w:t>შუა</w:t>
            </w:r>
            <w:r w:rsidRPr="00382B89">
              <w:rPr>
                <w:rFonts w:ascii="AcadNusx" w:hAnsi="AcadNusx" w:cs="AcadNusx"/>
                <w:sz w:val="24"/>
                <w:szCs w:val="24"/>
                <w:lang w:val="nb-NO"/>
              </w:rPr>
              <w:t xml:space="preserve"> </w:t>
            </w:r>
            <w:r w:rsidRPr="00382B89">
              <w:rPr>
                <w:rFonts w:ascii="Sylfaen" w:hAnsi="Sylfaen" w:cs="Sylfaen"/>
                <w:sz w:val="24"/>
                <w:szCs w:val="24"/>
                <w:lang w:val="nb-NO"/>
              </w:rPr>
              <w:t>საუკუნეების</w:t>
            </w:r>
            <w:r w:rsidRPr="00382B89">
              <w:rPr>
                <w:rFonts w:ascii="AcadNusx" w:hAnsi="AcadNusx" w:cs="AcadNusx"/>
                <w:sz w:val="24"/>
                <w:szCs w:val="24"/>
                <w:lang w:val="nb-NO"/>
              </w:rPr>
              <w:t xml:space="preserve"> </w:t>
            </w:r>
            <w:r w:rsidRPr="00382B89">
              <w:rPr>
                <w:rFonts w:ascii="Sylfaen" w:hAnsi="Sylfaen" w:cs="Sylfaen"/>
                <w:sz w:val="24"/>
                <w:szCs w:val="24"/>
                <w:lang w:val="nb-NO"/>
              </w:rPr>
              <w:t>ისტორია</w:t>
            </w:r>
            <w:r w:rsidRPr="00382B89">
              <w:rPr>
                <w:rFonts w:ascii="AcadNusx" w:hAnsi="AcadNusx" w:cs="AcadNusx"/>
                <w:sz w:val="24"/>
                <w:szCs w:val="24"/>
                <w:lang w:val="nb-NO"/>
              </w:rPr>
              <w:t xml:space="preserve">, </w:t>
            </w:r>
            <w:r w:rsidRPr="00382B89">
              <w:rPr>
                <w:rFonts w:ascii="Sylfaen" w:hAnsi="Sylfaen" w:cs="Sylfaen"/>
                <w:sz w:val="24"/>
                <w:szCs w:val="24"/>
                <w:lang w:val="nb-NO"/>
              </w:rPr>
              <w:t>ტ</w:t>
            </w:r>
            <w:r w:rsidRPr="00382B89">
              <w:rPr>
                <w:rFonts w:ascii="AcadNusx" w:hAnsi="AcadNusx" w:cs="AcadNusx"/>
                <w:sz w:val="24"/>
                <w:szCs w:val="24"/>
                <w:lang w:val="nb-NO"/>
              </w:rPr>
              <w:t xml:space="preserve">. II. </w:t>
            </w:r>
            <w:r w:rsidRPr="00382B89">
              <w:rPr>
                <w:rFonts w:ascii="Sylfaen" w:hAnsi="Sylfaen" w:cs="Sylfaen"/>
                <w:sz w:val="24"/>
                <w:szCs w:val="24"/>
                <w:lang w:val="nb-NO"/>
              </w:rPr>
              <w:t>თბილისი</w:t>
            </w:r>
            <w:r w:rsidRPr="00382B89">
              <w:rPr>
                <w:rFonts w:ascii="AcadNusx" w:hAnsi="AcadNusx" w:cs="AcadNusx"/>
                <w:sz w:val="24"/>
                <w:szCs w:val="24"/>
                <w:lang w:val="nb-NO"/>
              </w:rPr>
              <w:t xml:space="preserve">: </w:t>
            </w:r>
            <w:r w:rsidRPr="00382B89">
              <w:rPr>
                <w:rFonts w:ascii="Sylfaen" w:hAnsi="Sylfaen" w:cs="Sylfaen"/>
                <w:sz w:val="24"/>
                <w:szCs w:val="24"/>
                <w:lang w:val="nb-NO"/>
              </w:rPr>
              <w:lastRenderedPageBreak/>
              <w:t>მეცნიერებატივაძე</w:t>
            </w:r>
            <w:r w:rsidRPr="00382B89">
              <w:rPr>
                <w:rFonts w:ascii="AcadNusx" w:hAnsi="AcadNusx" w:cs="AcadNusx"/>
                <w:sz w:val="24"/>
                <w:szCs w:val="24"/>
                <w:lang w:val="nb-NO"/>
              </w:rPr>
              <w:t xml:space="preserve">, </w:t>
            </w:r>
            <w:r w:rsidRPr="00382B89">
              <w:rPr>
                <w:rFonts w:ascii="Sylfaen" w:hAnsi="Sylfaen" w:cs="Sylfaen"/>
                <w:sz w:val="24"/>
                <w:szCs w:val="24"/>
                <w:lang w:val="nb-NO"/>
              </w:rPr>
              <w:t>გ</w:t>
            </w:r>
            <w:r w:rsidRPr="00382B89">
              <w:rPr>
                <w:rFonts w:ascii="AcadNusx" w:hAnsi="AcadNusx" w:cs="AcadNusx"/>
                <w:sz w:val="24"/>
                <w:szCs w:val="24"/>
                <w:lang w:val="nb-NO"/>
              </w:rPr>
              <w:t xml:space="preserve">.  (1972). </w:t>
            </w:r>
            <w:r w:rsidRPr="00382B89">
              <w:rPr>
                <w:rFonts w:ascii="Sylfaen" w:hAnsi="Sylfaen" w:cs="Sylfaen"/>
                <w:sz w:val="24"/>
                <w:szCs w:val="24"/>
                <w:lang w:val="nb-NO"/>
              </w:rPr>
              <w:t>შუა</w:t>
            </w:r>
            <w:r w:rsidRPr="00382B89">
              <w:rPr>
                <w:rFonts w:ascii="AcadNusx" w:hAnsi="AcadNusx" w:cs="AcadNusx"/>
                <w:sz w:val="24"/>
                <w:szCs w:val="24"/>
                <w:lang w:val="nb-NO"/>
              </w:rPr>
              <w:t xml:space="preserve"> </w:t>
            </w:r>
            <w:r w:rsidRPr="00382B89">
              <w:rPr>
                <w:rFonts w:ascii="Sylfaen" w:hAnsi="Sylfaen" w:cs="Sylfaen"/>
                <w:sz w:val="24"/>
                <w:szCs w:val="24"/>
                <w:lang w:val="nb-NO"/>
              </w:rPr>
              <w:t>ს</w:t>
            </w:r>
            <w:r w:rsidRPr="00382B89">
              <w:rPr>
                <w:rFonts w:ascii="AcadNusx" w:hAnsi="AcadNusx" w:cs="AcadNusx"/>
                <w:sz w:val="24"/>
                <w:szCs w:val="24"/>
                <w:lang w:val="nb-NO"/>
              </w:rPr>
              <w:t xml:space="preserve"> </w:t>
            </w:r>
            <w:r w:rsidRPr="00382B89">
              <w:rPr>
                <w:rFonts w:ascii="Sylfaen" w:hAnsi="Sylfaen" w:cs="Sylfaen"/>
                <w:sz w:val="24"/>
                <w:szCs w:val="24"/>
                <w:lang w:val="nb-NO"/>
              </w:rPr>
              <w:t>დავალება</w:t>
            </w:r>
            <w:r w:rsidRPr="00382B89">
              <w:rPr>
                <w:rFonts w:ascii="AcadNusx" w:hAnsi="AcadNusx" w:cs="AcadNusx"/>
                <w:sz w:val="24"/>
                <w:szCs w:val="24"/>
                <w:lang w:val="nb-NO"/>
              </w:rPr>
              <w:t xml:space="preserve"> </w:t>
            </w:r>
            <w:r w:rsidRPr="00382B89">
              <w:rPr>
                <w:rFonts w:ascii="Sylfaen" w:hAnsi="Sylfaen" w:cs="Sylfaen"/>
                <w:sz w:val="24"/>
                <w:szCs w:val="24"/>
                <w:lang w:val="nb-NO"/>
              </w:rPr>
              <w:t>ფასდება</w:t>
            </w:r>
            <w:r w:rsidRPr="00382B89">
              <w:rPr>
                <w:rFonts w:ascii="AcadNusx" w:hAnsi="AcadNusx" w:cs="AcadNusx"/>
                <w:sz w:val="24"/>
                <w:szCs w:val="24"/>
                <w:lang w:val="nb-NO"/>
              </w:rPr>
              <w:t xml:space="preserve"> 10 </w:t>
            </w:r>
            <w:r w:rsidRPr="00382B89">
              <w:rPr>
                <w:rFonts w:ascii="Sylfaen" w:hAnsi="Sylfaen" w:cs="Sylfaen"/>
                <w:sz w:val="24"/>
                <w:szCs w:val="24"/>
                <w:lang w:val="nb-NO"/>
              </w:rPr>
              <w:t>ქულით</w:t>
            </w:r>
          </w:p>
          <w:p w:rsidR="008362DB" w:rsidRPr="00382B89" w:rsidRDefault="008362DB" w:rsidP="00803E15">
            <w:pPr>
              <w:numPr>
                <w:ilvl w:val="0"/>
                <w:numId w:val="13"/>
              </w:numPr>
              <w:tabs>
                <w:tab w:val="left" w:pos="600"/>
                <w:tab w:val="left" w:pos="720"/>
              </w:tabs>
              <w:spacing w:after="0" w:line="240" w:lineRule="auto"/>
              <w:rPr>
                <w:rFonts w:ascii="AcadNusx" w:hAnsi="AcadNusx" w:cs="AcadNusx"/>
                <w:sz w:val="24"/>
                <w:szCs w:val="24"/>
                <w:lang w:val="nb-NO"/>
              </w:rPr>
            </w:pPr>
            <w:r w:rsidRPr="00382B89">
              <w:rPr>
                <w:rFonts w:ascii="Sylfaen" w:hAnsi="Sylfaen" w:cs="Sylfaen"/>
                <w:sz w:val="24"/>
                <w:szCs w:val="24"/>
                <w:lang w:val="ka-GE"/>
              </w:rPr>
              <w:t xml:space="preserve"> </w:t>
            </w:r>
            <w:r w:rsidRPr="00382B89">
              <w:rPr>
                <w:rFonts w:ascii="Sylfaen" w:hAnsi="Sylfaen" w:cs="Sylfaen"/>
                <w:sz w:val="24"/>
                <w:szCs w:val="24"/>
                <w:lang w:val="nb-NO"/>
              </w:rPr>
              <w:t>შუა</w:t>
            </w:r>
            <w:r w:rsidRPr="00382B89">
              <w:rPr>
                <w:rFonts w:ascii="AcadNusx" w:hAnsi="AcadNusx" w:cs="AcadNusx"/>
                <w:sz w:val="24"/>
                <w:szCs w:val="24"/>
                <w:lang w:val="nb-NO"/>
              </w:rPr>
              <w:t xml:space="preserve"> </w:t>
            </w:r>
            <w:r w:rsidRPr="00382B89">
              <w:rPr>
                <w:rFonts w:ascii="Sylfaen" w:hAnsi="Sylfaen" w:cs="Sylfaen"/>
                <w:sz w:val="24"/>
                <w:szCs w:val="24"/>
                <w:lang w:val="nb-NO"/>
              </w:rPr>
              <w:t>საუკუნეების</w:t>
            </w:r>
            <w:r w:rsidRPr="00382B89">
              <w:rPr>
                <w:rFonts w:ascii="AcadNusx" w:hAnsi="AcadNusx" w:cs="AcadNusx"/>
                <w:sz w:val="24"/>
                <w:szCs w:val="24"/>
                <w:lang w:val="nb-NO"/>
              </w:rPr>
              <w:t xml:space="preserve"> </w:t>
            </w:r>
            <w:r w:rsidRPr="00382B89">
              <w:rPr>
                <w:rFonts w:ascii="Sylfaen" w:hAnsi="Sylfaen" w:cs="Sylfaen"/>
                <w:sz w:val="24"/>
                <w:szCs w:val="24"/>
                <w:lang w:val="nb-NO"/>
              </w:rPr>
              <w:t>იტორია</w:t>
            </w:r>
            <w:r w:rsidRPr="00382B89">
              <w:rPr>
                <w:rFonts w:ascii="AcadNusx" w:hAnsi="AcadNusx" w:cs="AcadNusx"/>
                <w:sz w:val="24"/>
                <w:szCs w:val="24"/>
                <w:lang w:val="nb-NO"/>
              </w:rPr>
              <w:t xml:space="preserve"> </w:t>
            </w:r>
            <w:r w:rsidRPr="00382B89">
              <w:rPr>
                <w:rFonts w:ascii="Sylfaen" w:hAnsi="Sylfaen" w:cs="Sylfaen"/>
                <w:sz w:val="24"/>
                <w:szCs w:val="24"/>
                <w:lang w:val="nb-NO"/>
              </w:rPr>
              <w:t>ო</w:t>
            </w:r>
            <w:r w:rsidRPr="00382B89">
              <w:rPr>
                <w:rFonts w:ascii="AcadNusx" w:hAnsi="AcadNusx" w:cs="AcadNusx"/>
                <w:sz w:val="24"/>
                <w:szCs w:val="24"/>
                <w:lang w:val="nb-NO"/>
              </w:rPr>
              <w:t>.</w:t>
            </w:r>
            <w:r w:rsidRPr="00382B89">
              <w:rPr>
                <w:rFonts w:ascii="Sylfaen" w:hAnsi="Sylfaen" w:cs="Sylfaen"/>
                <w:sz w:val="24"/>
                <w:szCs w:val="24"/>
                <w:lang w:val="nb-NO"/>
              </w:rPr>
              <w:t>ვაინშტეინის</w:t>
            </w:r>
            <w:r w:rsidRPr="00382B89">
              <w:rPr>
                <w:rFonts w:ascii="AcadNusx" w:hAnsi="AcadNusx" w:cs="AcadNusx"/>
                <w:sz w:val="24"/>
                <w:szCs w:val="24"/>
                <w:lang w:val="nb-NO"/>
              </w:rPr>
              <w:t xml:space="preserve"> </w:t>
            </w:r>
            <w:r w:rsidRPr="00382B89">
              <w:rPr>
                <w:rFonts w:ascii="Sylfaen" w:hAnsi="Sylfaen" w:cs="Sylfaen"/>
                <w:sz w:val="24"/>
                <w:szCs w:val="24"/>
                <w:lang w:val="nb-NO"/>
              </w:rPr>
              <w:t>რედ</w:t>
            </w:r>
            <w:r w:rsidRPr="00382B89">
              <w:rPr>
                <w:rFonts w:ascii="AcadNusx" w:hAnsi="AcadNusx" w:cs="AcadNusx"/>
                <w:sz w:val="24"/>
                <w:szCs w:val="24"/>
                <w:lang w:val="nb-NO"/>
              </w:rPr>
              <w:t xml:space="preserve">. </w:t>
            </w:r>
            <w:r w:rsidRPr="00382B89">
              <w:rPr>
                <w:rFonts w:ascii="Sylfaen" w:hAnsi="Sylfaen" w:cs="Sylfaen"/>
                <w:sz w:val="24"/>
                <w:szCs w:val="24"/>
                <w:lang w:val="nb-NO"/>
              </w:rPr>
              <w:t>ტ</w:t>
            </w:r>
            <w:r w:rsidRPr="00382B89">
              <w:rPr>
                <w:rFonts w:ascii="AcadNusx" w:hAnsi="AcadNusx" w:cs="AcadNusx"/>
                <w:sz w:val="24"/>
                <w:szCs w:val="24"/>
                <w:lang w:val="nb-NO"/>
              </w:rPr>
              <w:t xml:space="preserve">.I- II.: </w:t>
            </w:r>
            <w:r w:rsidRPr="00382B89">
              <w:rPr>
                <w:rFonts w:ascii="Sylfaen" w:hAnsi="Sylfaen" w:cs="Sylfaen"/>
                <w:sz w:val="24"/>
                <w:szCs w:val="24"/>
                <w:lang w:val="nb-NO"/>
              </w:rPr>
              <w:t>მეცნიერება</w:t>
            </w:r>
            <w:r w:rsidRPr="00382B89">
              <w:rPr>
                <w:rFonts w:ascii="AcadNusx" w:hAnsi="AcadNusx" w:cs="AcadNusx"/>
                <w:sz w:val="24"/>
                <w:szCs w:val="24"/>
                <w:lang w:val="nb-NO"/>
              </w:rPr>
              <w:t xml:space="preserve"> </w:t>
            </w:r>
            <w:r w:rsidRPr="00382B89">
              <w:rPr>
                <w:rFonts w:ascii="Sylfaen" w:hAnsi="Sylfaen" w:cs="Sylfaen"/>
                <w:sz w:val="24"/>
                <w:szCs w:val="24"/>
                <w:lang w:val="nb-NO"/>
              </w:rPr>
              <w:t>თბილისი</w:t>
            </w:r>
            <w:r w:rsidRPr="00382B89">
              <w:rPr>
                <w:rFonts w:ascii="AcadNusx" w:hAnsi="AcadNusx" w:cs="AcadNusx"/>
                <w:sz w:val="24"/>
                <w:szCs w:val="24"/>
                <w:lang w:val="nb-NO"/>
              </w:rPr>
              <w:t xml:space="preserve"> 1947</w:t>
            </w:r>
          </w:p>
          <w:p w:rsidR="008362DB" w:rsidRPr="00382B89" w:rsidRDefault="008362DB" w:rsidP="00803E15">
            <w:pPr>
              <w:numPr>
                <w:ilvl w:val="0"/>
                <w:numId w:val="13"/>
              </w:numPr>
              <w:tabs>
                <w:tab w:val="left" w:pos="600"/>
                <w:tab w:val="left" w:pos="720"/>
              </w:tabs>
              <w:spacing w:after="0" w:line="240" w:lineRule="auto"/>
              <w:rPr>
                <w:rFonts w:ascii="AcadNusx" w:hAnsi="AcadNusx" w:cs="AcadNusx"/>
                <w:sz w:val="24"/>
                <w:szCs w:val="24"/>
                <w:lang w:val="nb-NO"/>
              </w:rPr>
            </w:pPr>
            <w:r w:rsidRPr="00382B89">
              <w:rPr>
                <w:rFonts w:ascii="Sylfaen" w:hAnsi="Sylfaen" w:cs="Sylfaen"/>
                <w:sz w:val="24"/>
                <w:szCs w:val="24"/>
                <w:lang w:val="ka-GE"/>
              </w:rPr>
              <w:t xml:space="preserve"> </w:t>
            </w:r>
            <w:r w:rsidRPr="00382B89">
              <w:rPr>
                <w:rFonts w:ascii="Sylfaen" w:hAnsi="Sylfaen" w:cs="Sylfaen"/>
                <w:sz w:val="24"/>
                <w:szCs w:val="24"/>
                <w:lang w:val="nb-NO"/>
              </w:rPr>
              <w:t>გომართელი</w:t>
            </w:r>
            <w:r w:rsidRPr="00382B89">
              <w:rPr>
                <w:rFonts w:ascii="AcadNusx" w:hAnsi="AcadNusx" w:cs="AcadNusx"/>
                <w:sz w:val="24"/>
                <w:szCs w:val="24"/>
                <w:lang w:val="nb-NO"/>
              </w:rPr>
              <w:t xml:space="preserve"> </w:t>
            </w:r>
            <w:r w:rsidRPr="00382B89">
              <w:rPr>
                <w:rFonts w:ascii="Sylfaen" w:hAnsi="Sylfaen" w:cs="Sylfaen"/>
                <w:sz w:val="24"/>
                <w:szCs w:val="24"/>
                <w:lang w:val="nb-NO"/>
              </w:rPr>
              <w:t>ნ</w:t>
            </w:r>
            <w:r w:rsidRPr="00382B89">
              <w:rPr>
                <w:rFonts w:ascii="AcadNusx" w:hAnsi="AcadNusx" w:cs="AcadNusx"/>
                <w:sz w:val="24"/>
                <w:szCs w:val="24"/>
                <w:lang w:val="nb-NO"/>
              </w:rPr>
              <w:t xml:space="preserve">. ( 2002). </w:t>
            </w:r>
            <w:r w:rsidRPr="00382B89">
              <w:rPr>
                <w:rFonts w:ascii="Sylfaen" w:hAnsi="Sylfaen" w:cs="Sylfaen"/>
                <w:sz w:val="24"/>
                <w:szCs w:val="24"/>
                <w:lang w:val="nb-NO"/>
              </w:rPr>
              <w:t>დასავლეთ</w:t>
            </w:r>
            <w:r w:rsidRPr="00382B89">
              <w:rPr>
                <w:rFonts w:ascii="AcadNusx" w:hAnsi="AcadNusx" w:cs="AcadNusx"/>
                <w:sz w:val="24"/>
                <w:szCs w:val="24"/>
                <w:lang w:val="nb-NO"/>
              </w:rPr>
              <w:t xml:space="preserve"> </w:t>
            </w:r>
            <w:r w:rsidRPr="00382B89">
              <w:rPr>
                <w:rFonts w:ascii="Sylfaen" w:hAnsi="Sylfaen" w:cs="Sylfaen"/>
                <w:sz w:val="24"/>
                <w:szCs w:val="24"/>
                <w:lang w:val="nb-NO"/>
              </w:rPr>
              <w:t>ევროპის</w:t>
            </w:r>
            <w:r w:rsidRPr="00382B89">
              <w:rPr>
                <w:rFonts w:ascii="AcadNusx" w:hAnsi="AcadNusx" w:cs="AcadNusx"/>
                <w:sz w:val="24"/>
                <w:szCs w:val="24"/>
                <w:lang w:val="nb-NO"/>
              </w:rPr>
              <w:t xml:space="preserve"> </w:t>
            </w:r>
            <w:r w:rsidRPr="00382B89">
              <w:rPr>
                <w:rFonts w:ascii="Sylfaen" w:hAnsi="Sylfaen" w:cs="Sylfaen"/>
                <w:sz w:val="24"/>
                <w:szCs w:val="24"/>
                <w:lang w:val="nb-NO"/>
              </w:rPr>
              <w:t>ქვეყნების</w:t>
            </w:r>
            <w:r w:rsidRPr="00382B89">
              <w:rPr>
                <w:rFonts w:ascii="AcadNusx" w:hAnsi="AcadNusx" w:cs="AcadNusx"/>
                <w:sz w:val="24"/>
                <w:szCs w:val="24"/>
                <w:lang w:val="nb-NO"/>
              </w:rPr>
              <w:t xml:space="preserve"> </w:t>
            </w:r>
            <w:r w:rsidRPr="00382B89">
              <w:rPr>
                <w:rFonts w:ascii="Sylfaen" w:hAnsi="Sylfaen" w:cs="Sylfaen"/>
                <w:sz w:val="24"/>
                <w:szCs w:val="24"/>
                <w:lang w:val="nb-NO"/>
              </w:rPr>
              <w:t>შუა</w:t>
            </w:r>
            <w:r w:rsidRPr="00382B89">
              <w:rPr>
                <w:rFonts w:ascii="AcadNusx" w:hAnsi="AcadNusx" w:cs="AcadNusx"/>
                <w:sz w:val="24"/>
                <w:szCs w:val="24"/>
                <w:lang w:val="nb-NO"/>
              </w:rPr>
              <w:t xml:space="preserve"> </w:t>
            </w:r>
            <w:r w:rsidRPr="00382B89">
              <w:rPr>
                <w:rFonts w:ascii="Sylfaen" w:hAnsi="Sylfaen" w:cs="Sylfaen"/>
                <w:sz w:val="24"/>
                <w:szCs w:val="24"/>
                <w:lang w:val="nb-NO"/>
              </w:rPr>
              <w:t>საუკუნეების</w:t>
            </w:r>
            <w:r w:rsidRPr="00382B89">
              <w:rPr>
                <w:rFonts w:ascii="AcadNusx" w:hAnsi="AcadNusx" w:cs="AcadNusx"/>
                <w:sz w:val="24"/>
                <w:szCs w:val="24"/>
                <w:lang w:val="nb-NO"/>
              </w:rPr>
              <w:t xml:space="preserve"> </w:t>
            </w:r>
            <w:r w:rsidRPr="00382B89">
              <w:rPr>
                <w:rFonts w:ascii="Sylfaen" w:hAnsi="Sylfaen" w:cs="Sylfaen"/>
                <w:sz w:val="24"/>
                <w:szCs w:val="24"/>
                <w:lang w:val="nb-NO"/>
              </w:rPr>
              <w:t>ისტორია</w:t>
            </w:r>
            <w:r w:rsidRPr="00382B89">
              <w:rPr>
                <w:rFonts w:ascii="AcadNusx" w:hAnsi="AcadNusx" w:cs="AcadNusx"/>
                <w:sz w:val="24"/>
                <w:szCs w:val="24"/>
                <w:lang w:val="nb-NO"/>
              </w:rPr>
              <w:t xml:space="preserve">. </w:t>
            </w:r>
            <w:r w:rsidRPr="00382B89">
              <w:rPr>
                <w:rFonts w:ascii="Sylfaen" w:hAnsi="Sylfaen" w:cs="Sylfaen"/>
                <w:sz w:val="24"/>
                <w:szCs w:val="24"/>
                <w:lang w:val="nb-NO"/>
              </w:rPr>
              <w:t>ნაკ</w:t>
            </w:r>
            <w:r w:rsidRPr="00382B89">
              <w:rPr>
                <w:rFonts w:ascii="AcadNusx" w:hAnsi="AcadNusx" w:cs="AcadNusx"/>
                <w:sz w:val="24"/>
                <w:szCs w:val="24"/>
                <w:lang w:val="nb-NO"/>
              </w:rPr>
              <w:t xml:space="preserve">, I. </w:t>
            </w:r>
            <w:r w:rsidRPr="00382B89">
              <w:rPr>
                <w:rFonts w:ascii="Sylfaen" w:hAnsi="Sylfaen" w:cs="Sylfaen"/>
                <w:sz w:val="24"/>
                <w:szCs w:val="24"/>
                <w:lang w:val="nb-NO"/>
              </w:rPr>
              <w:t>თბილისი</w:t>
            </w:r>
            <w:r w:rsidRPr="00382B89">
              <w:rPr>
                <w:rFonts w:ascii="AcadNusx" w:hAnsi="AcadNusx" w:cs="AcadNusx"/>
                <w:sz w:val="24"/>
                <w:szCs w:val="24"/>
                <w:lang w:val="nb-NO"/>
              </w:rPr>
              <w:t xml:space="preserve">: </w:t>
            </w:r>
            <w:r w:rsidRPr="00382B89">
              <w:rPr>
                <w:rFonts w:ascii="Sylfaen" w:hAnsi="Sylfaen" w:cs="Sylfaen"/>
                <w:sz w:val="24"/>
                <w:szCs w:val="24"/>
                <w:lang w:val="nb-NO"/>
              </w:rPr>
              <w:t>არსი</w:t>
            </w:r>
            <w:r w:rsidRPr="00382B89">
              <w:rPr>
                <w:rFonts w:ascii="AcadNusx" w:hAnsi="AcadNusx" w:cs="AcadNusx"/>
                <w:sz w:val="24"/>
                <w:szCs w:val="24"/>
                <w:lang w:val="nb-NO"/>
              </w:rPr>
              <w:t xml:space="preserve"> </w:t>
            </w:r>
          </w:p>
          <w:p w:rsidR="008362DB" w:rsidRPr="00382B89" w:rsidRDefault="008362DB" w:rsidP="00803E15">
            <w:pPr>
              <w:numPr>
                <w:ilvl w:val="0"/>
                <w:numId w:val="13"/>
              </w:numPr>
              <w:tabs>
                <w:tab w:val="left" w:pos="600"/>
                <w:tab w:val="left" w:pos="720"/>
              </w:tabs>
              <w:spacing w:after="0" w:line="240" w:lineRule="auto"/>
              <w:rPr>
                <w:rFonts w:ascii="AcadNusx" w:hAnsi="AcadNusx" w:cs="AcadNusx"/>
                <w:sz w:val="24"/>
                <w:szCs w:val="24"/>
                <w:lang w:val="nb-NO"/>
              </w:rPr>
            </w:pPr>
            <w:r w:rsidRPr="00382B89">
              <w:rPr>
                <w:rFonts w:ascii="Sylfaen" w:hAnsi="Sylfaen" w:cs="Sylfaen"/>
                <w:sz w:val="24"/>
                <w:szCs w:val="24"/>
                <w:lang w:val="ka-GE"/>
              </w:rPr>
              <w:t xml:space="preserve"> </w:t>
            </w:r>
            <w:r w:rsidRPr="00382B89">
              <w:rPr>
                <w:rFonts w:ascii="Sylfaen" w:hAnsi="Sylfaen" w:cs="Sylfaen"/>
                <w:sz w:val="24"/>
                <w:szCs w:val="24"/>
                <w:lang w:val="nb-NO"/>
              </w:rPr>
              <w:t>შუა</w:t>
            </w:r>
            <w:r w:rsidRPr="00382B89">
              <w:rPr>
                <w:rFonts w:ascii="AcadNusx" w:hAnsi="AcadNusx" w:cs="AcadNusx"/>
                <w:sz w:val="24"/>
                <w:szCs w:val="24"/>
                <w:lang w:val="nb-NO"/>
              </w:rPr>
              <w:t xml:space="preserve"> </w:t>
            </w:r>
            <w:r w:rsidRPr="00382B89">
              <w:rPr>
                <w:rFonts w:ascii="Sylfaen" w:hAnsi="Sylfaen" w:cs="Sylfaen"/>
                <w:sz w:val="24"/>
                <w:szCs w:val="24"/>
                <w:lang w:val="nb-NO"/>
              </w:rPr>
              <w:t>საუკუეების</w:t>
            </w:r>
            <w:r w:rsidRPr="00382B89">
              <w:rPr>
                <w:rFonts w:ascii="AcadNusx" w:hAnsi="AcadNusx" w:cs="AcadNusx"/>
                <w:sz w:val="24"/>
                <w:szCs w:val="24"/>
                <w:lang w:val="nb-NO"/>
              </w:rPr>
              <w:t xml:space="preserve">  </w:t>
            </w:r>
            <w:r w:rsidRPr="00382B89">
              <w:rPr>
                <w:rFonts w:ascii="Sylfaen" w:hAnsi="Sylfaen" w:cs="Sylfaen"/>
                <w:sz w:val="24"/>
                <w:szCs w:val="24"/>
                <w:lang w:val="nb-NO"/>
              </w:rPr>
              <w:t>ისტორია</w:t>
            </w:r>
            <w:r w:rsidRPr="00382B89">
              <w:rPr>
                <w:rFonts w:ascii="AcadNusx" w:hAnsi="AcadNusx" w:cs="AcadNusx"/>
                <w:sz w:val="24"/>
                <w:szCs w:val="24"/>
                <w:lang w:val="nb-NO"/>
              </w:rPr>
              <w:t xml:space="preserve"> </w:t>
            </w:r>
            <w:r w:rsidRPr="00382B89">
              <w:rPr>
                <w:rFonts w:ascii="Sylfaen" w:hAnsi="Sylfaen" w:cs="Sylfaen"/>
                <w:sz w:val="24"/>
                <w:szCs w:val="24"/>
                <w:lang w:val="nb-NO"/>
              </w:rPr>
              <w:t>გ</w:t>
            </w:r>
            <w:r w:rsidRPr="00382B89">
              <w:rPr>
                <w:rFonts w:ascii="AcadNusx" w:hAnsi="AcadNusx" w:cs="AcadNusx"/>
                <w:sz w:val="24"/>
                <w:szCs w:val="24"/>
                <w:lang w:val="nb-NO"/>
              </w:rPr>
              <w:t xml:space="preserve">. </w:t>
            </w:r>
            <w:r w:rsidRPr="00382B89">
              <w:rPr>
                <w:rFonts w:ascii="Sylfaen" w:hAnsi="Sylfaen" w:cs="Sylfaen"/>
                <w:sz w:val="24"/>
                <w:szCs w:val="24"/>
                <w:lang w:val="nb-NO"/>
              </w:rPr>
              <w:t>კუტალიას</w:t>
            </w:r>
            <w:r w:rsidRPr="00382B89">
              <w:rPr>
                <w:rFonts w:ascii="AcadNusx" w:hAnsi="AcadNusx" w:cs="AcadNusx"/>
                <w:sz w:val="24"/>
                <w:szCs w:val="24"/>
                <w:lang w:val="nb-NO"/>
              </w:rPr>
              <w:t xml:space="preserve"> </w:t>
            </w:r>
            <w:r w:rsidRPr="00382B89">
              <w:rPr>
                <w:rFonts w:ascii="Sylfaen" w:hAnsi="Sylfaen" w:cs="Sylfaen"/>
                <w:sz w:val="24"/>
                <w:szCs w:val="24"/>
                <w:lang w:val="nb-NO"/>
              </w:rPr>
              <w:t>რედაქციით</w:t>
            </w:r>
            <w:r w:rsidRPr="00382B89">
              <w:rPr>
                <w:rFonts w:ascii="AcadNusx" w:hAnsi="AcadNusx" w:cs="AcadNusx"/>
                <w:sz w:val="24"/>
                <w:szCs w:val="24"/>
                <w:lang w:val="nb-NO"/>
              </w:rPr>
              <w:t xml:space="preserve"> </w:t>
            </w:r>
            <w:r w:rsidRPr="00382B89">
              <w:rPr>
                <w:rFonts w:ascii="Sylfaen" w:hAnsi="Sylfaen" w:cs="Sylfaen"/>
                <w:sz w:val="24"/>
                <w:szCs w:val="24"/>
                <w:lang w:val="nb-NO"/>
              </w:rPr>
              <w:t>ნაწ</w:t>
            </w:r>
            <w:r w:rsidRPr="00382B89">
              <w:rPr>
                <w:rFonts w:ascii="AcadNusx" w:hAnsi="AcadNusx" w:cs="AcadNusx"/>
                <w:sz w:val="24"/>
                <w:szCs w:val="24"/>
                <w:lang w:val="nb-NO"/>
              </w:rPr>
              <w:t xml:space="preserve">., I </w:t>
            </w:r>
            <w:r w:rsidRPr="00382B89">
              <w:rPr>
                <w:rFonts w:ascii="Sylfaen" w:hAnsi="Sylfaen" w:cs="Sylfaen"/>
                <w:sz w:val="24"/>
                <w:szCs w:val="24"/>
                <w:lang w:val="nb-NO"/>
              </w:rPr>
              <w:t>და</w:t>
            </w:r>
            <w:r w:rsidRPr="00382B89">
              <w:rPr>
                <w:rFonts w:ascii="AcadNusx" w:hAnsi="AcadNusx" w:cs="AcadNusx"/>
                <w:sz w:val="24"/>
                <w:szCs w:val="24"/>
                <w:lang w:val="nb-NO"/>
              </w:rPr>
              <w:t xml:space="preserve"> II, </w:t>
            </w:r>
            <w:r w:rsidRPr="00382B89">
              <w:rPr>
                <w:rFonts w:ascii="Sylfaen" w:hAnsi="Sylfaen" w:cs="Sylfaen"/>
                <w:sz w:val="24"/>
                <w:szCs w:val="24"/>
                <w:lang w:val="nb-NO"/>
              </w:rPr>
              <w:t>თსუ</w:t>
            </w:r>
            <w:r w:rsidRPr="00382B89">
              <w:rPr>
                <w:rFonts w:ascii="AcadNusx" w:hAnsi="AcadNusx" w:cs="AcadNusx"/>
                <w:sz w:val="24"/>
                <w:szCs w:val="24"/>
                <w:lang w:val="nb-NO"/>
              </w:rPr>
              <w:t xml:space="preserve"> </w:t>
            </w:r>
            <w:r w:rsidRPr="00382B89">
              <w:rPr>
                <w:rFonts w:ascii="Sylfaen" w:hAnsi="Sylfaen" w:cs="Sylfaen"/>
                <w:sz w:val="24"/>
                <w:szCs w:val="24"/>
                <w:lang w:val="nb-NO"/>
              </w:rPr>
              <w:t>გამომცემლობა</w:t>
            </w:r>
            <w:r w:rsidRPr="00382B89">
              <w:rPr>
                <w:rFonts w:ascii="AcadNusx" w:hAnsi="AcadNusx" w:cs="AcadNusx"/>
                <w:sz w:val="24"/>
                <w:szCs w:val="24"/>
                <w:lang w:val="nb-NO"/>
              </w:rPr>
              <w:t xml:space="preserve"> 2004 </w:t>
            </w:r>
          </w:p>
          <w:p w:rsidR="008362DB" w:rsidRPr="00382B89" w:rsidRDefault="008362DB" w:rsidP="00803E15">
            <w:pPr>
              <w:numPr>
                <w:ilvl w:val="0"/>
                <w:numId w:val="13"/>
              </w:numPr>
              <w:tabs>
                <w:tab w:val="left" w:pos="600"/>
                <w:tab w:val="left" w:pos="720"/>
              </w:tabs>
              <w:spacing w:after="0" w:line="240" w:lineRule="auto"/>
              <w:rPr>
                <w:rFonts w:ascii="AcadNusx" w:hAnsi="AcadNusx" w:cs="AcadNusx"/>
                <w:sz w:val="24"/>
                <w:szCs w:val="24"/>
                <w:lang w:val="nb-NO"/>
              </w:rPr>
            </w:pPr>
            <w:r w:rsidRPr="00382B89">
              <w:rPr>
                <w:rFonts w:ascii="Sylfaen" w:hAnsi="Sylfaen" w:cs="AcadNusx"/>
                <w:sz w:val="24"/>
                <w:szCs w:val="24"/>
                <w:lang w:val="ka-GE"/>
              </w:rPr>
              <w:t xml:space="preserve"> </w:t>
            </w:r>
            <w:r w:rsidRPr="00382B89">
              <w:rPr>
                <w:rFonts w:ascii="Sylfaen" w:hAnsi="Sylfaen" w:cs="Sylfaen"/>
                <w:sz w:val="24"/>
                <w:szCs w:val="24"/>
                <w:lang w:val="nb-NO"/>
              </w:rPr>
              <w:t>მეშველიანი</w:t>
            </w:r>
            <w:r w:rsidRPr="00382B89">
              <w:rPr>
                <w:rFonts w:ascii="AcadNusx" w:hAnsi="AcadNusx" w:cs="AcadNusx"/>
                <w:sz w:val="24"/>
                <w:szCs w:val="24"/>
                <w:lang w:val="nb-NO"/>
              </w:rPr>
              <w:t xml:space="preserve">, </w:t>
            </w:r>
            <w:r w:rsidRPr="00382B89">
              <w:rPr>
                <w:rFonts w:ascii="Sylfaen" w:hAnsi="Sylfaen" w:cs="Sylfaen"/>
                <w:sz w:val="24"/>
                <w:szCs w:val="24"/>
                <w:lang w:val="nb-NO"/>
              </w:rPr>
              <w:t>კ</w:t>
            </w:r>
            <w:r w:rsidRPr="00382B89">
              <w:rPr>
                <w:rFonts w:ascii="AcadNusx" w:hAnsi="AcadNusx" w:cs="AcadNusx"/>
                <w:sz w:val="24"/>
                <w:szCs w:val="24"/>
                <w:lang w:val="nb-NO"/>
              </w:rPr>
              <w:t xml:space="preserve">. (1973). </w:t>
            </w:r>
            <w:r w:rsidRPr="00382B89">
              <w:rPr>
                <w:rFonts w:ascii="Sylfaen" w:hAnsi="Sylfaen" w:cs="Sylfaen"/>
                <w:sz w:val="24"/>
                <w:szCs w:val="24"/>
                <w:lang w:val="nb-NO"/>
              </w:rPr>
              <w:t>სამხრეთ</w:t>
            </w:r>
            <w:r w:rsidRPr="00382B89">
              <w:rPr>
                <w:rFonts w:ascii="AcadNusx" w:hAnsi="AcadNusx" w:cs="AcadNusx"/>
                <w:sz w:val="24"/>
                <w:szCs w:val="24"/>
                <w:lang w:val="nb-NO"/>
              </w:rPr>
              <w:t xml:space="preserve"> </w:t>
            </w:r>
            <w:r w:rsidRPr="00382B89">
              <w:rPr>
                <w:rFonts w:ascii="Sylfaen" w:hAnsi="Sylfaen" w:cs="Sylfaen"/>
                <w:sz w:val="24"/>
                <w:szCs w:val="24"/>
                <w:lang w:val="nb-NO"/>
              </w:rPr>
              <w:t>და</w:t>
            </w:r>
            <w:r w:rsidRPr="00382B89">
              <w:rPr>
                <w:rFonts w:ascii="AcadNusx" w:hAnsi="AcadNusx" w:cs="AcadNusx"/>
                <w:sz w:val="24"/>
                <w:szCs w:val="24"/>
                <w:lang w:val="nb-NO"/>
              </w:rPr>
              <w:t xml:space="preserve"> </w:t>
            </w:r>
            <w:r w:rsidRPr="00382B89">
              <w:rPr>
                <w:rFonts w:ascii="Sylfaen" w:hAnsi="Sylfaen" w:cs="Sylfaen"/>
                <w:sz w:val="24"/>
                <w:szCs w:val="24"/>
                <w:lang w:val="nb-NO"/>
              </w:rPr>
              <w:t>დასავლეთ</w:t>
            </w:r>
            <w:r w:rsidRPr="00382B89">
              <w:rPr>
                <w:rFonts w:ascii="AcadNusx" w:hAnsi="AcadNusx" w:cs="AcadNusx"/>
                <w:sz w:val="24"/>
                <w:szCs w:val="24"/>
                <w:lang w:val="nb-NO"/>
              </w:rPr>
              <w:t xml:space="preserve"> </w:t>
            </w:r>
            <w:r w:rsidRPr="00382B89">
              <w:rPr>
                <w:rFonts w:ascii="Sylfaen" w:hAnsi="Sylfaen" w:cs="Sylfaen"/>
                <w:sz w:val="24"/>
                <w:szCs w:val="24"/>
                <w:lang w:val="nb-NO"/>
              </w:rPr>
              <w:t>სლავების</w:t>
            </w:r>
            <w:r w:rsidRPr="00382B89">
              <w:rPr>
                <w:rFonts w:ascii="AcadNusx" w:hAnsi="AcadNusx" w:cs="AcadNusx"/>
                <w:sz w:val="24"/>
                <w:szCs w:val="24"/>
                <w:lang w:val="nb-NO"/>
              </w:rPr>
              <w:t xml:space="preserve"> </w:t>
            </w:r>
            <w:r w:rsidRPr="00382B89">
              <w:rPr>
                <w:rFonts w:ascii="Sylfaen" w:hAnsi="Sylfaen" w:cs="Sylfaen"/>
                <w:sz w:val="24"/>
                <w:szCs w:val="24"/>
                <w:lang w:val="nb-NO"/>
              </w:rPr>
              <w:t>ისტორია</w:t>
            </w:r>
            <w:r w:rsidRPr="00382B89">
              <w:rPr>
                <w:rFonts w:ascii="AcadNusx" w:hAnsi="AcadNusx" w:cs="AcadNusx"/>
                <w:sz w:val="24"/>
                <w:szCs w:val="24"/>
                <w:lang w:val="nb-NO"/>
              </w:rPr>
              <w:t xml:space="preserve">. </w:t>
            </w:r>
            <w:r w:rsidRPr="00382B89">
              <w:rPr>
                <w:rFonts w:ascii="Sylfaen" w:hAnsi="Sylfaen" w:cs="Sylfaen"/>
                <w:sz w:val="24"/>
                <w:szCs w:val="24"/>
                <w:lang w:val="nb-NO"/>
              </w:rPr>
              <w:t>თბილისი</w:t>
            </w:r>
            <w:r w:rsidRPr="00382B89">
              <w:rPr>
                <w:rFonts w:ascii="AcadNusx" w:hAnsi="AcadNusx" w:cs="AcadNusx"/>
                <w:sz w:val="24"/>
                <w:szCs w:val="24"/>
                <w:lang w:val="nb-NO"/>
              </w:rPr>
              <w:t xml:space="preserve">: </w:t>
            </w:r>
            <w:r w:rsidRPr="00382B89">
              <w:rPr>
                <w:rFonts w:ascii="Sylfaen" w:hAnsi="Sylfaen" w:cs="Sylfaen"/>
                <w:sz w:val="24"/>
                <w:szCs w:val="24"/>
                <w:lang w:val="nb-NO"/>
              </w:rPr>
              <w:t>მეცნიერება</w:t>
            </w:r>
          </w:p>
          <w:p w:rsidR="008362DB" w:rsidRPr="00382B89" w:rsidRDefault="008362DB" w:rsidP="00803E15">
            <w:pPr>
              <w:numPr>
                <w:ilvl w:val="0"/>
                <w:numId w:val="13"/>
              </w:numPr>
              <w:tabs>
                <w:tab w:val="left" w:pos="600"/>
                <w:tab w:val="left" w:pos="720"/>
              </w:tabs>
              <w:spacing w:after="0" w:line="240" w:lineRule="auto"/>
              <w:rPr>
                <w:rFonts w:ascii="AcadNusx" w:hAnsi="AcadNusx" w:cs="AcadNusx"/>
                <w:sz w:val="24"/>
                <w:szCs w:val="24"/>
                <w:lang w:val="nb-NO"/>
              </w:rPr>
            </w:pPr>
            <w:r w:rsidRPr="00382B89">
              <w:rPr>
                <w:rFonts w:ascii="AcadNusx" w:hAnsi="AcadNusx" w:cs="AcadNusx"/>
                <w:sz w:val="24"/>
                <w:szCs w:val="24"/>
                <w:lang w:val="nb-NO"/>
              </w:rPr>
              <w:tab/>
            </w:r>
            <w:r w:rsidRPr="00382B89">
              <w:rPr>
                <w:rFonts w:ascii="Sylfaen" w:hAnsi="Sylfaen" w:cs="Sylfaen"/>
                <w:sz w:val="24"/>
                <w:szCs w:val="24"/>
                <w:lang w:val="nb-NO"/>
              </w:rPr>
              <w:t>გომართელი</w:t>
            </w:r>
            <w:r w:rsidRPr="00382B89">
              <w:rPr>
                <w:rFonts w:ascii="AcadNusx" w:hAnsi="AcadNusx" w:cs="AcadNusx"/>
                <w:sz w:val="24"/>
                <w:szCs w:val="24"/>
                <w:lang w:val="nb-NO"/>
              </w:rPr>
              <w:t xml:space="preserve">, </w:t>
            </w:r>
            <w:r w:rsidRPr="00382B89">
              <w:rPr>
                <w:rFonts w:ascii="Sylfaen" w:hAnsi="Sylfaen" w:cs="Sylfaen"/>
                <w:sz w:val="24"/>
                <w:szCs w:val="24"/>
                <w:lang w:val="nb-NO"/>
              </w:rPr>
              <w:t>ნ</w:t>
            </w:r>
            <w:r w:rsidRPr="00382B89">
              <w:rPr>
                <w:rFonts w:ascii="AcadNusx" w:hAnsi="AcadNusx" w:cs="AcadNusx"/>
                <w:sz w:val="24"/>
                <w:szCs w:val="24"/>
                <w:lang w:val="nb-NO"/>
              </w:rPr>
              <w:t xml:space="preserve">. (2002). </w:t>
            </w:r>
            <w:r w:rsidRPr="00382B89">
              <w:rPr>
                <w:rFonts w:ascii="Sylfaen" w:hAnsi="Sylfaen" w:cs="Sylfaen"/>
                <w:sz w:val="24"/>
                <w:szCs w:val="24"/>
                <w:lang w:val="nb-NO"/>
              </w:rPr>
              <w:t>დასავლეთ</w:t>
            </w:r>
            <w:r w:rsidRPr="00382B89">
              <w:rPr>
                <w:rFonts w:ascii="AcadNusx" w:hAnsi="AcadNusx" w:cs="AcadNusx"/>
                <w:sz w:val="24"/>
                <w:szCs w:val="24"/>
                <w:lang w:val="nb-NO"/>
              </w:rPr>
              <w:t xml:space="preserve"> </w:t>
            </w:r>
            <w:r w:rsidRPr="00382B89">
              <w:rPr>
                <w:rFonts w:ascii="Sylfaen" w:hAnsi="Sylfaen" w:cs="Sylfaen"/>
                <w:sz w:val="24"/>
                <w:szCs w:val="24"/>
                <w:lang w:val="nb-NO"/>
              </w:rPr>
              <w:t>ევროპის</w:t>
            </w:r>
            <w:r w:rsidRPr="00382B89">
              <w:rPr>
                <w:rFonts w:ascii="AcadNusx" w:hAnsi="AcadNusx" w:cs="AcadNusx"/>
                <w:sz w:val="24"/>
                <w:szCs w:val="24"/>
                <w:lang w:val="nb-NO"/>
              </w:rPr>
              <w:t xml:space="preserve"> </w:t>
            </w:r>
            <w:r w:rsidRPr="00382B89">
              <w:rPr>
                <w:rFonts w:ascii="Sylfaen" w:hAnsi="Sylfaen" w:cs="Sylfaen"/>
                <w:sz w:val="24"/>
                <w:szCs w:val="24"/>
                <w:lang w:val="nb-NO"/>
              </w:rPr>
              <w:t>ქვეყნების</w:t>
            </w:r>
            <w:r w:rsidRPr="00382B89">
              <w:rPr>
                <w:rFonts w:ascii="AcadNusx" w:hAnsi="AcadNusx" w:cs="AcadNusx"/>
                <w:sz w:val="24"/>
                <w:szCs w:val="24"/>
                <w:lang w:val="nb-NO"/>
              </w:rPr>
              <w:t xml:space="preserve"> </w:t>
            </w:r>
            <w:r w:rsidRPr="00382B89">
              <w:rPr>
                <w:rFonts w:ascii="Sylfaen" w:hAnsi="Sylfaen" w:cs="Sylfaen"/>
                <w:sz w:val="24"/>
                <w:szCs w:val="24"/>
                <w:lang w:val="nb-NO"/>
              </w:rPr>
              <w:t>შუა</w:t>
            </w:r>
            <w:r w:rsidRPr="00382B89">
              <w:rPr>
                <w:rFonts w:ascii="AcadNusx" w:hAnsi="AcadNusx" w:cs="AcadNusx"/>
                <w:sz w:val="24"/>
                <w:szCs w:val="24"/>
                <w:lang w:val="nb-NO"/>
              </w:rPr>
              <w:t xml:space="preserve"> </w:t>
            </w:r>
            <w:r w:rsidRPr="00382B89">
              <w:rPr>
                <w:rFonts w:ascii="Sylfaen" w:hAnsi="Sylfaen" w:cs="Sylfaen"/>
                <w:sz w:val="24"/>
                <w:szCs w:val="24"/>
                <w:lang w:val="nb-NO"/>
              </w:rPr>
              <w:t>საუკუნეების</w:t>
            </w:r>
            <w:r w:rsidRPr="00382B89">
              <w:rPr>
                <w:rFonts w:ascii="AcadNusx" w:hAnsi="AcadNusx" w:cs="AcadNusx"/>
                <w:sz w:val="24"/>
                <w:szCs w:val="24"/>
                <w:lang w:val="nb-NO"/>
              </w:rPr>
              <w:t xml:space="preserve"> </w:t>
            </w:r>
          </w:p>
          <w:p w:rsidR="008362DB" w:rsidRPr="00382B89" w:rsidRDefault="008362DB" w:rsidP="00803E15">
            <w:pPr>
              <w:numPr>
                <w:ilvl w:val="0"/>
                <w:numId w:val="13"/>
              </w:numPr>
              <w:tabs>
                <w:tab w:val="left" w:pos="600"/>
                <w:tab w:val="left" w:pos="720"/>
              </w:tabs>
              <w:spacing w:after="0" w:line="240" w:lineRule="auto"/>
              <w:rPr>
                <w:rFonts w:ascii="AcadNusx" w:hAnsi="AcadNusx" w:cs="AcadNusx"/>
                <w:sz w:val="24"/>
                <w:szCs w:val="24"/>
                <w:lang w:val="nb-NO"/>
              </w:rPr>
            </w:pPr>
            <w:r w:rsidRPr="00382B89">
              <w:rPr>
                <w:rFonts w:ascii="AcadNusx" w:hAnsi="AcadNusx" w:cs="AcadNusx"/>
                <w:sz w:val="24"/>
                <w:szCs w:val="24"/>
                <w:lang w:val="nb-NO"/>
              </w:rPr>
              <w:t xml:space="preserve"> </w:t>
            </w:r>
            <w:r w:rsidRPr="00382B89">
              <w:rPr>
                <w:rFonts w:ascii="Sylfaen" w:hAnsi="Sylfaen" w:cs="Sylfaen"/>
                <w:sz w:val="24"/>
                <w:szCs w:val="24"/>
                <w:lang w:val="nb-NO"/>
              </w:rPr>
              <w:t>ისტორია</w:t>
            </w:r>
            <w:r w:rsidRPr="00382B89">
              <w:rPr>
                <w:rFonts w:ascii="AcadNusx" w:hAnsi="AcadNusx" w:cs="AcadNusx"/>
                <w:sz w:val="24"/>
                <w:szCs w:val="24"/>
                <w:lang w:val="nb-NO"/>
              </w:rPr>
              <w:t xml:space="preserve">. </w:t>
            </w:r>
            <w:r w:rsidRPr="00382B89">
              <w:rPr>
                <w:rFonts w:ascii="Sylfaen" w:hAnsi="Sylfaen" w:cs="Sylfaen"/>
                <w:sz w:val="24"/>
                <w:szCs w:val="24"/>
                <w:lang w:val="nb-NO"/>
              </w:rPr>
              <w:t>თბილისი</w:t>
            </w:r>
            <w:r w:rsidRPr="00382B89">
              <w:rPr>
                <w:rFonts w:ascii="AcadNusx" w:hAnsi="AcadNusx" w:cs="AcadNusx"/>
                <w:sz w:val="24"/>
                <w:szCs w:val="24"/>
                <w:lang w:val="nb-NO"/>
              </w:rPr>
              <w:t xml:space="preserve">: </w:t>
            </w:r>
            <w:r w:rsidRPr="00382B89">
              <w:rPr>
                <w:rFonts w:ascii="Sylfaen" w:hAnsi="Sylfaen" w:cs="Sylfaen"/>
                <w:sz w:val="24"/>
                <w:szCs w:val="24"/>
                <w:lang w:val="nb-NO"/>
              </w:rPr>
              <w:t>არსი</w:t>
            </w:r>
          </w:p>
          <w:p w:rsidR="008362DB" w:rsidRPr="00382B89" w:rsidRDefault="008362DB" w:rsidP="00803E15">
            <w:pPr>
              <w:numPr>
                <w:ilvl w:val="0"/>
                <w:numId w:val="13"/>
              </w:numPr>
              <w:tabs>
                <w:tab w:val="left" w:pos="600"/>
                <w:tab w:val="left" w:pos="720"/>
              </w:tabs>
              <w:spacing w:after="0" w:line="240" w:lineRule="auto"/>
              <w:rPr>
                <w:rFonts w:ascii="AcadNusx" w:hAnsi="AcadNusx" w:cs="AcadNusx"/>
                <w:sz w:val="24"/>
                <w:szCs w:val="24"/>
                <w:lang w:val="nb-NO"/>
              </w:rPr>
            </w:pPr>
            <w:r w:rsidRPr="00382B89">
              <w:rPr>
                <w:rFonts w:ascii="Sylfaen" w:hAnsi="Sylfaen" w:cs="AcadNusx"/>
                <w:sz w:val="24"/>
                <w:szCs w:val="24"/>
                <w:lang w:val="ka-GE"/>
              </w:rPr>
              <w:t xml:space="preserve"> </w:t>
            </w:r>
            <w:r w:rsidRPr="00382B89">
              <w:rPr>
                <w:rFonts w:ascii="Sylfaen" w:hAnsi="Sylfaen" w:cs="Sylfaen"/>
                <w:sz w:val="24"/>
                <w:szCs w:val="24"/>
                <w:lang w:val="nb-NO"/>
              </w:rPr>
              <w:t>ვაინშტეინი</w:t>
            </w:r>
            <w:r w:rsidRPr="00382B89">
              <w:rPr>
                <w:rFonts w:ascii="AcadNusx" w:hAnsi="AcadNusx" w:cs="AcadNusx"/>
                <w:sz w:val="24"/>
                <w:szCs w:val="24"/>
                <w:lang w:val="nb-NO"/>
              </w:rPr>
              <w:t xml:space="preserve">, </w:t>
            </w:r>
            <w:r w:rsidRPr="00382B89">
              <w:rPr>
                <w:rFonts w:ascii="Sylfaen" w:hAnsi="Sylfaen" w:cs="Sylfaen"/>
                <w:sz w:val="24"/>
                <w:szCs w:val="24"/>
                <w:lang w:val="nb-NO"/>
              </w:rPr>
              <w:t>ო</w:t>
            </w:r>
            <w:r w:rsidRPr="00382B89">
              <w:rPr>
                <w:rFonts w:ascii="AcadNusx" w:hAnsi="AcadNusx" w:cs="AcadNusx"/>
                <w:sz w:val="24"/>
                <w:szCs w:val="24"/>
                <w:lang w:val="nb-NO"/>
              </w:rPr>
              <w:t xml:space="preserve">. (1947). </w:t>
            </w:r>
            <w:r w:rsidRPr="00382B89">
              <w:rPr>
                <w:rFonts w:ascii="Sylfaen" w:hAnsi="Sylfaen" w:cs="Sylfaen"/>
                <w:sz w:val="24"/>
                <w:szCs w:val="24"/>
                <w:lang w:val="nb-NO"/>
              </w:rPr>
              <w:t>შუა</w:t>
            </w:r>
            <w:r w:rsidRPr="00382B89">
              <w:rPr>
                <w:rFonts w:ascii="AcadNusx" w:hAnsi="AcadNusx" w:cs="AcadNusx"/>
                <w:sz w:val="24"/>
                <w:szCs w:val="24"/>
                <w:lang w:val="nb-NO"/>
              </w:rPr>
              <w:t xml:space="preserve"> </w:t>
            </w:r>
            <w:r w:rsidRPr="00382B89">
              <w:rPr>
                <w:rFonts w:ascii="Sylfaen" w:hAnsi="Sylfaen" w:cs="Sylfaen"/>
                <w:sz w:val="24"/>
                <w:szCs w:val="24"/>
                <w:lang w:val="nb-NO"/>
              </w:rPr>
              <w:t>საუკუნეების</w:t>
            </w:r>
            <w:r w:rsidRPr="00382B89">
              <w:rPr>
                <w:rFonts w:ascii="AcadNusx" w:hAnsi="AcadNusx" w:cs="AcadNusx"/>
                <w:sz w:val="24"/>
                <w:szCs w:val="24"/>
                <w:lang w:val="nb-NO"/>
              </w:rPr>
              <w:t xml:space="preserve"> </w:t>
            </w:r>
            <w:r w:rsidRPr="00382B89">
              <w:rPr>
                <w:rFonts w:ascii="Sylfaen" w:hAnsi="Sylfaen" w:cs="Sylfaen"/>
                <w:sz w:val="24"/>
                <w:szCs w:val="24"/>
                <w:lang w:val="nb-NO"/>
              </w:rPr>
              <w:t>ისტორია</w:t>
            </w:r>
            <w:r w:rsidRPr="00382B89">
              <w:rPr>
                <w:rFonts w:ascii="AcadNusx" w:hAnsi="AcadNusx" w:cs="AcadNusx"/>
                <w:sz w:val="24"/>
                <w:szCs w:val="24"/>
                <w:lang w:val="nb-NO"/>
              </w:rPr>
              <w:t xml:space="preserve">, </w:t>
            </w:r>
            <w:r w:rsidRPr="00382B89">
              <w:rPr>
                <w:rFonts w:ascii="Sylfaen" w:hAnsi="Sylfaen" w:cs="Sylfaen"/>
                <w:sz w:val="24"/>
                <w:szCs w:val="24"/>
                <w:lang w:val="nb-NO"/>
              </w:rPr>
              <w:t>ტ</w:t>
            </w:r>
            <w:r w:rsidRPr="00382B89">
              <w:rPr>
                <w:rFonts w:ascii="AcadNusx" w:hAnsi="AcadNusx" w:cs="AcadNusx"/>
                <w:sz w:val="24"/>
                <w:szCs w:val="24"/>
                <w:lang w:val="nb-NO"/>
              </w:rPr>
              <w:t xml:space="preserve">. I.  </w:t>
            </w:r>
            <w:r w:rsidRPr="00382B89">
              <w:rPr>
                <w:rFonts w:ascii="Sylfaen" w:hAnsi="Sylfaen" w:cs="Sylfaen"/>
                <w:sz w:val="24"/>
                <w:szCs w:val="24"/>
                <w:lang w:val="nb-NO"/>
              </w:rPr>
              <w:t>თბილისი</w:t>
            </w:r>
            <w:r w:rsidRPr="00382B89">
              <w:rPr>
                <w:rFonts w:ascii="AcadNusx" w:hAnsi="AcadNusx" w:cs="AcadNusx"/>
                <w:sz w:val="24"/>
                <w:szCs w:val="24"/>
                <w:lang w:val="nb-NO"/>
              </w:rPr>
              <w:t xml:space="preserve">: </w:t>
            </w:r>
            <w:r w:rsidRPr="00382B89">
              <w:rPr>
                <w:rFonts w:ascii="Sylfaen" w:hAnsi="Sylfaen" w:cs="Sylfaen"/>
                <w:sz w:val="24"/>
                <w:szCs w:val="24"/>
                <w:lang w:val="nb-NO"/>
              </w:rPr>
              <w:t>მეცნიერება</w:t>
            </w:r>
          </w:p>
          <w:p w:rsidR="008362DB" w:rsidRPr="00382B89" w:rsidRDefault="008362DB" w:rsidP="00803E15">
            <w:pPr>
              <w:numPr>
                <w:ilvl w:val="0"/>
                <w:numId w:val="13"/>
              </w:numPr>
              <w:tabs>
                <w:tab w:val="left" w:pos="600"/>
                <w:tab w:val="left" w:pos="720"/>
              </w:tabs>
              <w:spacing w:after="0" w:line="240" w:lineRule="auto"/>
              <w:rPr>
                <w:rFonts w:ascii="AcadNusx" w:hAnsi="AcadNusx" w:cs="AcadNusx"/>
                <w:sz w:val="24"/>
                <w:szCs w:val="24"/>
                <w:lang w:val="nb-NO"/>
              </w:rPr>
            </w:pPr>
            <w:r w:rsidRPr="00382B89">
              <w:rPr>
                <w:rFonts w:ascii="AcadNusx" w:hAnsi="AcadNusx" w:cs="AcadNusx"/>
                <w:sz w:val="24"/>
                <w:szCs w:val="24"/>
                <w:lang w:val="nb-NO"/>
              </w:rPr>
              <w:tab/>
            </w:r>
            <w:r w:rsidRPr="00382B89">
              <w:rPr>
                <w:rFonts w:ascii="Sylfaen" w:hAnsi="Sylfaen" w:cs="Sylfaen"/>
                <w:sz w:val="24"/>
                <w:szCs w:val="24"/>
                <w:lang w:val="nb-NO"/>
              </w:rPr>
              <w:t>ბადრიძე</w:t>
            </w:r>
            <w:r w:rsidRPr="00382B89">
              <w:rPr>
                <w:rFonts w:ascii="AcadNusx" w:hAnsi="AcadNusx" w:cs="AcadNusx"/>
                <w:sz w:val="24"/>
                <w:szCs w:val="24"/>
                <w:lang w:val="nb-NO"/>
              </w:rPr>
              <w:t xml:space="preserve">, </w:t>
            </w:r>
            <w:r w:rsidRPr="00382B89">
              <w:rPr>
                <w:rFonts w:ascii="Sylfaen" w:hAnsi="Sylfaen" w:cs="Sylfaen"/>
                <w:sz w:val="24"/>
                <w:szCs w:val="24"/>
                <w:lang w:val="nb-NO"/>
              </w:rPr>
              <w:t>შ</w:t>
            </w:r>
            <w:r w:rsidRPr="00382B89">
              <w:rPr>
                <w:rFonts w:ascii="AcadNusx" w:hAnsi="AcadNusx" w:cs="AcadNusx"/>
                <w:sz w:val="24"/>
                <w:szCs w:val="24"/>
                <w:lang w:val="nb-NO"/>
              </w:rPr>
              <w:t xml:space="preserve">. ( 1972). </w:t>
            </w:r>
            <w:r w:rsidRPr="00382B89">
              <w:rPr>
                <w:rFonts w:ascii="Sylfaen" w:hAnsi="Sylfaen" w:cs="Sylfaen"/>
                <w:sz w:val="24"/>
                <w:szCs w:val="24"/>
                <w:lang w:val="nb-NO"/>
              </w:rPr>
              <w:t>ჯვაროსნები</w:t>
            </w:r>
            <w:r w:rsidRPr="00382B89">
              <w:rPr>
                <w:rFonts w:ascii="AcadNusx" w:hAnsi="AcadNusx" w:cs="AcadNusx"/>
                <w:sz w:val="24"/>
                <w:szCs w:val="24"/>
                <w:lang w:val="nb-NO"/>
              </w:rPr>
              <w:t xml:space="preserve"> </w:t>
            </w:r>
            <w:r w:rsidRPr="00382B89">
              <w:rPr>
                <w:rFonts w:ascii="Sylfaen" w:hAnsi="Sylfaen" w:cs="Sylfaen"/>
                <w:sz w:val="24"/>
                <w:szCs w:val="24"/>
                <w:lang w:val="nb-NO"/>
              </w:rPr>
              <w:t>და</w:t>
            </w:r>
            <w:r w:rsidRPr="00382B89">
              <w:rPr>
                <w:rFonts w:ascii="AcadNusx" w:hAnsi="AcadNusx" w:cs="AcadNusx"/>
                <w:sz w:val="24"/>
                <w:szCs w:val="24"/>
                <w:lang w:val="nb-NO"/>
              </w:rPr>
              <w:t xml:space="preserve"> </w:t>
            </w:r>
            <w:r w:rsidRPr="00382B89">
              <w:rPr>
                <w:rFonts w:ascii="Sylfaen" w:hAnsi="Sylfaen" w:cs="Sylfaen"/>
                <w:sz w:val="24"/>
                <w:szCs w:val="24"/>
                <w:lang w:val="nb-NO"/>
              </w:rPr>
              <w:t>საქართველო</w:t>
            </w:r>
            <w:r w:rsidRPr="00382B89">
              <w:rPr>
                <w:rFonts w:ascii="AcadNusx" w:hAnsi="AcadNusx" w:cs="AcadNusx"/>
                <w:sz w:val="24"/>
                <w:szCs w:val="24"/>
                <w:lang w:val="nb-NO"/>
              </w:rPr>
              <w:t xml:space="preserve">. </w:t>
            </w:r>
            <w:r w:rsidRPr="00382B89">
              <w:rPr>
                <w:rFonts w:ascii="Sylfaen" w:hAnsi="Sylfaen" w:cs="Sylfaen"/>
                <w:sz w:val="24"/>
                <w:szCs w:val="24"/>
                <w:lang w:val="nb-NO"/>
              </w:rPr>
              <w:t>თბილისი</w:t>
            </w:r>
            <w:r w:rsidRPr="00382B89">
              <w:rPr>
                <w:rFonts w:ascii="AcadNusx" w:hAnsi="AcadNusx" w:cs="AcadNusx"/>
                <w:sz w:val="24"/>
                <w:szCs w:val="24"/>
                <w:lang w:val="nb-NO"/>
              </w:rPr>
              <w:t xml:space="preserve">: </w:t>
            </w:r>
            <w:r w:rsidRPr="00382B89">
              <w:rPr>
                <w:rFonts w:ascii="Sylfaen" w:hAnsi="Sylfaen" w:cs="Sylfaen"/>
                <w:sz w:val="24"/>
                <w:szCs w:val="24"/>
                <w:lang w:val="nb-NO"/>
              </w:rPr>
              <w:t>მეცნიერება</w:t>
            </w:r>
          </w:p>
          <w:p w:rsidR="008362DB" w:rsidRPr="00382B89" w:rsidRDefault="008362DB" w:rsidP="00803E15">
            <w:pPr>
              <w:numPr>
                <w:ilvl w:val="0"/>
                <w:numId w:val="13"/>
              </w:numPr>
              <w:tabs>
                <w:tab w:val="left" w:pos="600"/>
                <w:tab w:val="left" w:pos="720"/>
              </w:tabs>
              <w:spacing w:after="0" w:line="240" w:lineRule="auto"/>
              <w:rPr>
                <w:rFonts w:ascii="AcadNusx" w:hAnsi="AcadNusx" w:cs="AcadNusx"/>
                <w:sz w:val="24"/>
                <w:szCs w:val="24"/>
                <w:lang w:val="nb-NO"/>
              </w:rPr>
            </w:pPr>
            <w:r w:rsidRPr="00382B89">
              <w:rPr>
                <w:rFonts w:ascii="AcadNusx" w:hAnsi="AcadNusx" w:cs="AcadNusx"/>
                <w:sz w:val="24"/>
                <w:szCs w:val="24"/>
                <w:lang w:val="nb-NO"/>
              </w:rPr>
              <w:tab/>
            </w:r>
            <w:r w:rsidRPr="00382B89">
              <w:rPr>
                <w:rFonts w:ascii="Sylfaen" w:hAnsi="Sylfaen" w:cs="Sylfaen"/>
                <w:sz w:val="24"/>
                <w:szCs w:val="24"/>
                <w:lang w:val="nb-NO"/>
              </w:rPr>
              <w:t>დოლიძე</w:t>
            </w:r>
            <w:r w:rsidRPr="00382B89">
              <w:rPr>
                <w:rFonts w:ascii="AcadNusx" w:hAnsi="AcadNusx" w:cs="AcadNusx"/>
                <w:sz w:val="24"/>
                <w:szCs w:val="24"/>
                <w:lang w:val="nb-NO"/>
              </w:rPr>
              <w:t xml:space="preserve">, </w:t>
            </w:r>
            <w:r w:rsidRPr="00382B89">
              <w:rPr>
                <w:rFonts w:ascii="Sylfaen" w:hAnsi="Sylfaen" w:cs="Sylfaen"/>
                <w:sz w:val="24"/>
                <w:szCs w:val="24"/>
                <w:lang w:val="nb-NO"/>
              </w:rPr>
              <w:t>ი</w:t>
            </w:r>
            <w:r w:rsidRPr="00382B89">
              <w:rPr>
                <w:rFonts w:ascii="AcadNusx" w:hAnsi="AcadNusx" w:cs="AcadNusx"/>
                <w:sz w:val="24"/>
                <w:szCs w:val="24"/>
                <w:lang w:val="nb-NO"/>
              </w:rPr>
              <w:t xml:space="preserve">. (1962). </w:t>
            </w:r>
            <w:r w:rsidRPr="00382B89">
              <w:rPr>
                <w:rFonts w:ascii="Sylfaen" w:hAnsi="Sylfaen" w:cs="Sylfaen"/>
                <w:sz w:val="24"/>
                <w:szCs w:val="24"/>
                <w:lang w:val="nb-NO"/>
              </w:rPr>
              <w:t>შუა</w:t>
            </w:r>
            <w:r w:rsidRPr="00382B89">
              <w:rPr>
                <w:rFonts w:ascii="AcadNusx" w:hAnsi="AcadNusx" w:cs="AcadNusx"/>
                <w:sz w:val="24"/>
                <w:szCs w:val="24"/>
                <w:lang w:val="nb-NO"/>
              </w:rPr>
              <w:t xml:space="preserve"> </w:t>
            </w:r>
            <w:r w:rsidRPr="00382B89">
              <w:rPr>
                <w:rFonts w:ascii="Sylfaen" w:hAnsi="Sylfaen" w:cs="Sylfaen"/>
                <w:sz w:val="24"/>
                <w:szCs w:val="24"/>
                <w:lang w:val="nb-NO"/>
              </w:rPr>
              <w:t>საუკუნეების</w:t>
            </w:r>
            <w:r w:rsidRPr="00382B89">
              <w:rPr>
                <w:rFonts w:ascii="AcadNusx" w:hAnsi="AcadNusx" w:cs="AcadNusx"/>
                <w:sz w:val="24"/>
                <w:szCs w:val="24"/>
                <w:lang w:val="nb-NO"/>
              </w:rPr>
              <w:t xml:space="preserve"> </w:t>
            </w:r>
            <w:r w:rsidRPr="00382B89">
              <w:rPr>
                <w:rFonts w:ascii="Sylfaen" w:hAnsi="Sylfaen" w:cs="Sylfaen"/>
                <w:sz w:val="24"/>
                <w:szCs w:val="24"/>
                <w:lang w:val="nb-NO"/>
              </w:rPr>
              <w:t>სამართალი</w:t>
            </w:r>
            <w:r w:rsidRPr="00382B89">
              <w:rPr>
                <w:rFonts w:ascii="AcadNusx" w:hAnsi="AcadNusx" w:cs="AcadNusx"/>
                <w:sz w:val="24"/>
                <w:szCs w:val="24"/>
                <w:lang w:val="nb-NO"/>
              </w:rPr>
              <w:t xml:space="preserve">. </w:t>
            </w:r>
            <w:r w:rsidRPr="00382B89">
              <w:rPr>
                <w:rFonts w:ascii="Sylfaen" w:hAnsi="Sylfaen" w:cs="Sylfaen"/>
                <w:sz w:val="24"/>
                <w:szCs w:val="24"/>
                <w:lang w:val="nb-NO"/>
              </w:rPr>
              <w:t>ტ</w:t>
            </w:r>
            <w:r w:rsidRPr="00382B89">
              <w:rPr>
                <w:rFonts w:ascii="AcadNusx" w:hAnsi="AcadNusx" w:cs="AcadNusx"/>
                <w:sz w:val="24"/>
                <w:szCs w:val="24"/>
                <w:lang w:val="nb-NO"/>
              </w:rPr>
              <w:t xml:space="preserve">. II. </w:t>
            </w:r>
            <w:r w:rsidRPr="00382B89">
              <w:rPr>
                <w:rFonts w:ascii="Sylfaen" w:hAnsi="Sylfaen" w:cs="Sylfaen"/>
                <w:sz w:val="24"/>
                <w:szCs w:val="24"/>
                <w:lang w:val="nb-NO"/>
              </w:rPr>
              <w:t>თბილისი</w:t>
            </w:r>
            <w:r w:rsidRPr="00382B89">
              <w:rPr>
                <w:rFonts w:ascii="AcadNusx" w:hAnsi="AcadNusx" w:cs="AcadNusx"/>
                <w:sz w:val="24"/>
                <w:szCs w:val="24"/>
                <w:lang w:val="nb-NO"/>
              </w:rPr>
              <w:t xml:space="preserve">: </w:t>
            </w:r>
            <w:r w:rsidRPr="00382B89">
              <w:rPr>
                <w:rFonts w:ascii="Sylfaen" w:hAnsi="Sylfaen" w:cs="Sylfaen"/>
                <w:sz w:val="24"/>
                <w:szCs w:val="24"/>
                <w:lang w:val="nb-NO"/>
              </w:rPr>
              <w:t>მეცნიერება</w:t>
            </w:r>
          </w:p>
          <w:p w:rsidR="008362DB" w:rsidRPr="00382B89" w:rsidRDefault="008362DB" w:rsidP="00803E15">
            <w:pPr>
              <w:numPr>
                <w:ilvl w:val="0"/>
                <w:numId w:val="13"/>
              </w:numPr>
              <w:tabs>
                <w:tab w:val="left" w:pos="600"/>
                <w:tab w:val="left" w:pos="720"/>
              </w:tabs>
              <w:spacing w:after="0" w:line="240" w:lineRule="auto"/>
              <w:rPr>
                <w:rFonts w:ascii="AcadNusx" w:hAnsi="AcadNusx" w:cs="AcadNusx"/>
                <w:sz w:val="24"/>
                <w:szCs w:val="24"/>
                <w:lang w:val="nb-NO"/>
              </w:rPr>
            </w:pPr>
            <w:r w:rsidRPr="00382B89">
              <w:rPr>
                <w:rFonts w:ascii="AcadNusx" w:hAnsi="AcadNusx" w:cs="AcadNusx"/>
                <w:sz w:val="24"/>
                <w:szCs w:val="24"/>
                <w:lang w:val="nb-NO"/>
              </w:rPr>
              <w:tab/>
            </w:r>
            <w:r w:rsidRPr="00382B89">
              <w:rPr>
                <w:rFonts w:ascii="Sylfaen" w:hAnsi="Sylfaen" w:cs="Sylfaen"/>
                <w:sz w:val="24"/>
                <w:szCs w:val="24"/>
                <w:lang w:val="nb-NO"/>
              </w:rPr>
              <w:t>გაჩეჩილაძე</w:t>
            </w:r>
            <w:r w:rsidRPr="00382B89">
              <w:rPr>
                <w:rFonts w:ascii="AcadNusx" w:hAnsi="AcadNusx" w:cs="AcadNusx"/>
                <w:sz w:val="24"/>
                <w:szCs w:val="24"/>
                <w:lang w:val="nb-NO"/>
              </w:rPr>
              <w:t xml:space="preserve">, </w:t>
            </w:r>
            <w:r w:rsidRPr="00382B89">
              <w:rPr>
                <w:rFonts w:ascii="Sylfaen" w:hAnsi="Sylfaen" w:cs="Sylfaen"/>
                <w:sz w:val="24"/>
                <w:szCs w:val="24"/>
                <w:lang w:val="nb-NO"/>
              </w:rPr>
              <w:t>რ</w:t>
            </w:r>
            <w:r w:rsidRPr="00382B89">
              <w:rPr>
                <w:rFonts w:ascii="AcadNusx" w:hAnsi="AcadNusx" w:cs="AcadNusx"/>
                <w:sz w:val="24"/>
                <w:szCs w:val="24"/>
                <w:lang w:val="nb-NO"/>
              </w:rPr>
              <w:t xml:space="preserve">. (1972.) </w:t>
            </w:r>
            <w:r w:rsidRPr="00382B89">
              <w:rPr>
                <w:rFonts w:ascii="Sylfaen" w:hAnsi="Sylfaen" w:cs="Sylfaen"/>
                <w:sz w:val="24"/>
                <w:szCs w:val="24"/>
                <w:lang w:val="nb-NO"/>
              </w:rPr>
              <w:t>დიდი</w:t>
            </w:r>
            <w:r w:rsidRPr="00382B89">
              <w:rPr>
                <w:rFonts w:ascii="AcadNusx" w:hAnsi="AcadNusx" w:cs="AcadNusx"/>
                <w:sz w:val="24"/>
                <w:szCs w:val="24"/>
                <w:lang w:val="nb-NO"/>
              </w:rPr>
              <w:t xml:space="preserve"> </w:t>
            </w:r>
            <w:r w:rsidRPr="00382B89">
              <w:rPr>
                <w:rFonts w:ascii="Sylfaen" w:hAnsi="Sylfaen" w:cs="Sylfaen"/>
                <w:sz w:val="24"/>
                <w:szCs w:val="24"/>
                <w:lang w:val="nb-NO"/>
              </w:rPr>
              <w:t>ბრიტანეთი</w:t>
            </w:r>
            <w:r w:rsidRPr="00382B89">
              <w:rPr>
                <w:rFonts w:ascii="AcadNusx" w:hAnsi="AcadNusx" w:cs="AcadNusx"/>
                <w:sz w:val="24"/>
                <w:szCs w:val="24"/>
                <w:lang w:val="nb-NO"/>
              </w:rPr>
              <w:t xml:space="preserve">. </w:t>
            </w:r>
            <w:r w:rsidRPr="00382B89">
              <w:rPr>
                <w:rFonts w:ascii="Sylfaen" w:hAnsi="Sylfaen" w:cs="Sylfaen"/>
                <w:sz w:val="24"/>
                <w:szCs w:val="24"/>
                <w:lang w:val="nb-NO"/>
              </w:rPr>
              <w:t>თბილისი</w:t>
            </w:r>
            <w:r w:rsidRPr="00382B89">
              <w:rPr>
                <w:rFonts w:ascii="AcadNusx" w:hAnsi="AcadNusx" w:cs="AcadNusx"/>
                <w:sz w:val="24"/>
                <w:szCs w:val="24"/>
                <w:lang w:val="nb-NO"/>
              </w:rPr>
              <w:t xml:space="preserve">: </w:t>
            </w:r>
            <w:r w:rsidRPr="00382B89">
              <w:rPr>
                <w:rFonts w:ascii="Sylfaen" w:hAnsi="Sylfaen" w:cs="Sylfaen"/>
                <w:sz w:val="24"/>
                <w:szCs w:val="24"/>
                <w:lang w:val="nb-NO"/>
              </w:rPr>
              <w:t>მეცნიერება</w:t>
            </w:r>
          </w:p>
          <w:p w:rsidR="008362DB" w:rsidRPr="00382B89" w:rsidRDefault="008362DB" w:rsidP="00803E15">
            <w:pPr>
              <w:numPr>
                <w:ilvl w:val="0"/>
                <w:numId w:val="13"/>
              </w:numPr>
              <w:tabs>
                <w:tab w:val="left" w:pos="600"/>
                <w:tab w:val="left" w:pos="720"/>
              </w:tabs>
              <w:spacing w:after="0" w:line="240" w:lineRule="auto"/>
              <w:rPr>
                <w:rFonts w:ascii="AcadNusx" w:hAnsi="AcadNusx" w:cs="AcadNusx"/>
                <w:sz w:val="24"/>
                <w:szCs w:val="24"/>
                <w:lang w:val="nb-NO"/>
              </w:rPr>
            </w:pPr>
            <w:r w:rsidRPr="00382B89">
              <w:rPr>
                <w:rFonts w:ascii="AcadNusx" w:hAnsi="AcadNusx" w:cs="AcadNusx"/>
                <w:sz w:val="24"/>
                <w:szCs w:val="24"/>
                <w:lang w:val="nb-NO"/>
              </w:rPr>
              <w:tab/>
              <w:t xml:space="preserve"> </w:t>
            </w:r>
            <w:r w:rsidRPr="00382B89">
              <w:rPr>
                <w:rFonts w:ascii="Sylfaen" w:hAnsi="Sylfaen" w:cs="Sylfaen"/>
                <w:sz w:val="24"/>
                <w:szCs w:val="24"/>
                <w:lang w:val="nb-NO"/>
              </w:rPr>
              <w:t>ჩხარტიშვილი</w:t>
            </w:r>
            <w:r w:rsidRPr="00382B89">
              <w:rPr>
                <w:rFonts w:ascii="AcadNusx" w:hAnsi="AcadNusx" w:cs="AcadNusx"/>
                <w:sz w:val="24"/>
                <w:szCs w:val="24"/>
                <w:lang w:val="nb-NO"/>
              </w:rPr>
              <w:t xml:space="preserve">, </w:t>
            </w:r>
            <w:r w:rsidRPr="00382B89">
              <w:rPr>
                <w:rFonts w:ascii="Sylfaen" w:hAnsi="Sylfaen" w:cs="Sylfaen"/>
                <w:sz w:val="24"/>
                <w:szCs w:val="24"/>
                <w:lang w:val="nb-NO"/>
              </w:rPr>
              <w:t>გ</w:t>
            </w:r>
            <w:r w:rsidRPr="00382B89">
              <w:rPr>
                <w:rFonts w:ascii="AcadNusx" w:hAnsi="AcadNusx" w:cs="AcadNusx"/>
                <w:sz w:val="24"/>
                <w:szCs w:val="24"/>
                <w:lang w:val="nb-NO"/>
              </w:rPr>
              <w:t xml:space="preserve">. (1963). </w:t>
            </w:r>
            <w:r w:rsidRPr="00382B89">
              <w:rPr>
                <w:rFonts w:ascii="Sylfaen" w:hAnsi="Sylfaen" w:cs="Sylfaen"/>
                <w:sz w:val="24"/>
                <w:szCs w:val="24"/>
                <w:lang w:val="nb-NO"/>
              </w:rPr>
              <w:t>შუა</w:t>
            </w:r>
            <w:r w:rsidRPr="00382B89">
              <w:rPr>
                <w:rFonts w:ascii="AcadNusx" w:hAnsi="AcadNusx" w:cs="AcadNusx"/>
                <w:sz w:val="24"/>
                <w:szCs w:val="24"/>
                <w:lang w:val="nb-NO"/>
              </w:rPr>
              <w:t xml:space="preserve"> </w:t>
            </w:r>
            <w:r w:rsidRPr="00382B89">
              <w:rPr>
                <w:rFonts w:ascii="Sylfaen" w:hAnsi="Sylfaen" w:cs="Sylfaen"/>
                <w:sz w:val="24"/>
                <w:szCs w:val="24"/>
                <w:lang w:val="nb-NO"/>
              </w:rPr>
              <w:t>საუკუნეების</w:t>
            </w:r>
            <w:r w:rsidRPr="00382B89">
              <w:rPr>
                <w:rFonts w:ascii="AcadNusx" w:hAnsi="AcadNusx" w:cs="AcadNusx"/>
                <w:sz w:val="24"/>
                <w:szCs w:val="24"/>
                <w:lang w:val="nb-NO"/>
              </w:rPr>
              <w:t xml:space="preserve"> </w:t>
            </w:r>
            <w:r w:rsidRPr="00382B89">
              <w:rPr>
                <w:rFonts w:ascii="Sylfaen" w:hAnsi="Sylfaen" w:cs="Sylfaen"/>
                <w:sz w:val="24"/>
                <w:szCs w:val="24"/>
                <w:lang w:val="nb-NO"/>
              </w:rPr>
              <w:t>ისტორია</w:t>
            </w:r>
            <w:r w:rsidRPr="00382B89">
              <w:rPr>
                <w:rFonts w:ascii="AcadNusx" w:hAnsi="AcadNusx" w:cs="AcadNusx"/>
                <w:sz w:val="24"/>
                <w:szCs w:val="24"/>
                <w:lang w:val="nb-NO"/>
              </w:rPr>
              <w:t xml:space="preserve"> (V-XV </w:t>
            </w:r>
            <w:r w:rsidRPr="00382B89">
              <w:rPr>
                <w:rFonts w:ascii="Sylfaen" w:hAnsi="Sylfaen" w:cs="Sylfaen"/>
                <w:sz w:val="24"/>
                <w:szCs w:val="24"/>
                <w:lang w:val="nb-NO"/>
              </w:rPr>
              <w:t>სს</w:t>
            </w:r>
            <w:r w:rsidRPr="00382B89">
              <w:rPr>
                <w:rFonts w:ascii="AcadNusx" w:hAnsi="AcadNusx" w:cs="AcadNusx"/>
                <w:sz w:val="24"/>
                <w:szCs w:val="24"/>
                <w:lang w:val="nb-NO"/>
              </w:rPr>
              <w:t xml:space="preserve">). </w:t>
            </w:r>
            <w:r w:rsidRPr="00382B89">
              <w:rPr>
                <w:rFonts w:ascii="Sylfaen" w:hAnsi="Sylfaen" w:cs="Sylfaen"/>
                <w:sz w:val="24"/>
                <w:szCs w:val="24"/>
                <w:lang w:val="nb-NO"/>
              </w:rPr>
              <w:t>თბილისი</w:t>
            </w:r>
            <w:r w:rsidRPr="00382B89">
              <w:rPr>
                <w:rFonts w:ascii="AcadNusx" w:hAnsi="AcadNusx" w:cs="AcadNusx"/>
                <w:sz w:val="24"/>
                <w:szCs w:val="24"/>
                <w:lang w:val="nb-NO"/>
              </w:rPr>
              <w:t xml:space="preserve">: </w:t>
            </w:r>
            <w:r w:rsidRPr="00382B89">
              <w:rPr>
                <w:rFonts w:ascii="Sylfaen" w:hAnsi="Sylfaen" w:cs="Sylfaen"/>
                <w:sz w:val="24"/>
                <w:szCs w:val="24"/>
                <w:lang w:val="nb-NO"/>
              </w:rPr>
              <w:t>მეცნიერება</w:t>
            </w:r>
          </w:p>
          <w:p w:rsidR="008362DB" w:rsidRPr="00382B89" w:rsidRDefault="008362DB" w:rsidP="00803E15">
            <w:pPr>
              <w:numPr>
                <w:ilvl w:val="0"/>
                <w:numId w:val="13"/>
              </w:numPr>
              <w:tabs>
                <w:tab w:val="left" w:pos="600"/>
                <w:tab w:val="left" w:pos="720"/>
              </w:tabs>
              <w:spacing w:after="0" w:line="240" w:lineRule="auto"/>
              <w:rPr>
                <w:rFonts w:ascii="AcadNusx" w:hAnsi="AcadNusx" w:cs="AcadNusx"/>
                <w:sz w:val="24"/>
                <w:szCs w:val="24"/>
                <w:lang w:val="nb-NO"/>
              </w:rPr>
            </w:pPr>
            <w:r w:rsidRPr="00382B89">
              <w:rPr>
                <w:rFonts w:ascii="AcadNusx" w:hAnsi="AcadNusx" w:cs="AcadNusx"/>
                <w:sz w:val="24"/>
                <w:szCs w:val="24"/>
                <w:lang w:val="nb-NO"/>
              </w:rPr>
              <w:tab/>
              <w:t xml:space="preserve">(1999). </w:t>
            </w:r>
            <w:r w:rsidRPr="00382B89">
              <w:rPr>
                <w:rFonts w:ascii="Sylfaen" w:hAnsi="Sylfaen" w:cs="Sylfaen"/>
                <w:sz w:val="24"/>
                <w:szCs w:val="24"/>
                <w:lang w:val="nb-NO"/>
              </w:rPr>
              <w:t>ნეტარი</w:t>
            </w:r>
            <w:r w:rsidRPr="00382B89">
              <w:rPr>
                <w:rFonts w:ascii="AcadNusx" w:hAnsi="AcadNusx" w:cs="AcadNusx"/>
                <w:sz w:val="24"/>
                <w:szCs w:val="24"/>
                <w:lang w:val="nb-NO"/>
              </w:rPr>
              <w:t xml:space="preserve"> </w:t>
            </w:r>
            <w:r w:rsidRPr="00382B89">
              <w:rPr>
                <w:rFonts w:ascii="Sylfaen" w:hAnsi="Sylfaen" w:cs="Sylfaen"/>
                <w:sz w:val="24"/>
                <w:szCs w:val="24"/>
                <w:lang w:val="nb-NO"/>
              </w:rPr>
              <w:t>ავგუსტინე</w:t>
            </w:r>
            <w:r w:rsidRPr="00382B89">
              <w:rPr>
                <w:rFonts w:ascii="AcadNusx" w:hAnsi="AcadNusx" w:cs="AcadNusx"/>
                <w:sz w:val="24"/>
                <w:szCs w:val="24"/>
                <w:lang w:val="nb-NO"/>
              </w:rPr>
              <w:t xml:space="preserve"> </w:t>
            </w:r>
            <w:r w:rsidRPr="00382B89">
              <w:rPr>
                <w:rFonts w:ascii="Sylfaen" w:hAnsi="Sylfaen" w:cs="Sylfaen"/>
                <w:sz w:val="24"/>
                <w:szCs w:val="24"/>
                <w:lang w:val="nb-NO"/>
              </w:rPr>
              <w:t>ღვთიური</w:t>
            </w:r>
            <w:r w:rsidRPr="00382B89">
              <w:rPr>
                <w:rFonts w:ascii="AcadNusx" w:hAnsi="AcadNusx" w:cs="AcadNusx"/>
                <w:sz w:val="24"/>
                <w:szCs w:val="24"/>
                <w:lang w:val="nb-NO"/>
              </w:rPr>
              <w:t xml:space="preserve"> </w:t>
            </w:r>
            <w:r w:rsidRPr="00382B89">
              <w:rPr>
                <w:rFonts w:ascii="Sylfaen" w:hAnsi="Sylfaen" w:cs="Sylfaen"/>
                <w:sz w:val="24"/>
                <w:szCs w:val="24"/>
                <w:lang w:val="nb-NO"/>
              </w:rPr>
              <w:t>სახელმწიფოს</w:t>
            </w:r>
            <w:r w:rsidRPr="00382B89">
              <w:rPr>
                <w:rFonts w:ascii="AcadNusx" w:hAnsi="AcadNusx" w:cs="AcadNusx"/>
                <w:sz w:val="24"/>
                <w:szCs w:val="24"/>
                <w:lang w:val="nb-NO"/>
              </w:rPr>
              <w:t xml:space="preserve"> </w:t>
            </w:r>
            <w:r w:rsidRPr="00382B89">
              <w:rPr>
                <w:rFonts w:ascii="Sylfaen" w:hAnsi="Sylfaen" w:cs="Sylfaen"/>
                <w:sz w:val="24"/>
                <w:szCs w:val="24"/>
                <w:lang w:val="nb-NO"/>
              </w:rPr>
              <w:t>შესახებ</w:t>
            </w:r>
            <w:r w:rsidRPr="00382B89">
              <w:rPr>
                <w:rFonts w:ascii="AcadNusx" w:hAnsi="AcadNusx" w:cs="AcadNusx"/>
                <w:sz w:val="24"/>
                <w:szCs w:val="24"/>
                <w:lang w:val="nb-NO"/>
              </w:rPr>
              <w:t xml:space="preserve">. </w:t>
            </w:r>
            <w:r w:rsidRPr="00382B89">
              <w:rPr>
                <w:rFonts w:ascii="Sylfaen" w:hAnsi="Sylfaen" w:cs="Sylfaen"/>
                <w:sz w:val="24"/>
                <w:szCs w:val="24"/>
                <w:lang w:val="nb-NO"/>
              </w:rPr>
              <w:t>თბილისი</w:t>
            </w:r>
            <w:r w:rsidRPr="00382B89">
              <w:rPr>
                <w:rFonts w:ascii="AcadNusx" w:hAnsi="AcadNusx" w:cs="AcadNusx"/>
                <w:sz w:val="24"/>
                <w:szCs w:val="24"/>
                <w:lang w:val="nb-NO"/>
              </w:rPr>
              <w:t xml:space="preserve">: </w:t>
            </w:r>
            <w:r w:rsidRPr="00382B89">
              <w:rPr>
                <w:rFonts w:ascii="Sylfaen" w:hAnsi="Sylfaen" w:cs="Sylfaen"/>
                <w:sz w:val="24"/>
                <w:szCs w:val="24"/>
                <w:lang w:val="nb-NO"/>
              </w:rPr>
              <w:t>დიონისე</w:t>
            </w:r>
          </w:p>
          <w:p w:rsidR="008362DB" w:rsidRPr="00382B89" w:rsidRDefault="008362DB" w:rsidP="00803E15">
            <w:pPr>
              <w:numPr>
                <w:ilvl w:val="0"/>
                <w:numId w:val="13"/>
              </w:numPr>
              <w:tabs>
                <w:tab w:val="left" w:pos="600"/>
                <w:tab w:val="left" w:pos="720"/>
              </w:tabs>
              <w:spacing w:after="0" w:line="240" w:lineRule="auto"/>
              <w:rPr>
                <w:rFonts w:ascii="AcadNusx" w:hAnsi="AcadNusx" w:cs="AcadNusx"/>
                <w:sz w:val="24"/>
                <w:szCs w:val="24"/>
                <w:lang w:val="nb-NO"/>
              </w:rPr>
            </w:pPr>
            <w:r w:rsidRPr="00382B89">
              <w:rPr>
                <w:rFonts w:ascii="Sylfaen" w:hAnsi="Sylfaen" w:cs="Sylfaen"/>
                <w:sz w:val="24"/>
                <w:szCs w:val="24"/>
                <w:lang w:val="nb-NO"/>
              </w:rPr>
              <w:t>იუსტინიანეს</w:t>
            </w:r>
            <w:r w:rsidRPr="00382B89">
              <w:rPr>
                <w:rFonts w:ascii="AcadNusx" w:hAnsi="AcadNusx" w:cs="AcadNusx"/>
                <w:sz w:val="24"/>
                <w:szCs w:val="24"/>
                <w:lang w:val="nb-NO"/>
              </w:rPr>
              <w:t xml:space="preserve"> </w:t>
            </w:r>
            <w:r w:rsidRPr="00382B89">
              <w:rPr>
                <w:rFonts w:ascii="Sylfaen" w:hAnsi="Sylfaen" w:cs="Sylfaen"/>
                <w:sz w:val="24"/>
                <w:szCs w:val="24"/>
                <w:lang w:val="nb-NO"/>
              </w:rPr>
              <w:t>დიგესტები</w:t>
            </w:r>
            <w:r w:rsidRPr="00382B89">
              <w:rPr>
                <w:rFonts w:ascii="AcadNusx" w:hAnsi="AcadNusx" w:cs="AcadNusx"/>
                <w:sz w:val="24"/>
                <w:szCs w:val="24"/>
                <w:lang w:val="nb-NO"/>
              </w:rPr>
              <w:t xml:space="preserve"> </w:t>
            </w:r>
            <w:r w:rsidRPr="00382B89">
              <w:rPr>
                <w:rFonts w:ascii="Sylfaen" w:hAnsi="Sylfaen" w:cs="Sylfaen"/>
                <w:sz w:val="24"/>
                <w:szCs w:val="24"/>
                <w:lang w:val="nb-NO"/>
              </w:rPr>
              <w:t>ნაწ</w:t>
            </w:r>
            <w:r w:rsidRPr="00382B89">
              <w:rPr>
                <w:rFonts w:ascii="AcadNusx" w:hAnsi="AcadNusx" w:cs="AcadNusx"/>
                <w:sz w:val="24"/>
                <w:szCs w:val="24"/>
                <w:lang w:val="nb-NO"/>
              </w:rPr>
              <w:t xml:space="preserve">. I, II, III, IV. </w:t>
            </w:r>
            <w:r w:rsidRPr="00382B89">
              <w:rPr>
                <w:rFonts w:ascii="Sylfaen" w:hAnsi="Sylfaen" w:cs="Sylfaen"/>
                <w:sz w:val="24"/>
                <w:szCs w:val="24"/>
                <w:lang w:val="nb-NO"/>
              </w:rPr>
              <w:t>თსუ</w:t>
            </w:r>
            <w:r w:rsidRPr="00382B89">
              <w:rPr>
                <w:rFonts w:ascii="AcadNusx" w:hAnsi="AcadNusx" w:cs="AcadNusx"/>
                <w:sz w:val="24"/>
                <w:szCs w:val="24"/>
                <w:lang w:val="nb-NO"/>
              </w:rPr>
              <w:t xml:space="preserve"> </w:t>
            </w:r>
            <w:r w:rsidRPr="00382B89">
              <w:rPr>
                <w:rFonts w:ascii="Sylfaen" w:hAnsi="Sylfaen" w:cs="Sylfaen"/>
                <w:sz w:val="24"/>
                <w:szCs w:val="24"/>
                <w:lang w:val="nb-NO"/>
              </w:rPr>
              <w:t>გამომც</w:t>
            </w:r>
            <w:r w:rsidRPr="00382B89">
              <w:rPr>
                <w:rFonts w:ascii="AcadNusx" w:hAnsi="AcadNusx" w:cs="AcadNusx"/>
                <w:sz w:val="24"/>
                <w:szCs w:val="24"/>
                <w:lang w:val="nb-NO"/>
              </w:rPr>
              <w:t>. 2012-14</w:t>
            </w:r>
            <w:r w:rsidRPr="00382B89">
              <w:rPr>
                <w:rFonts w:ascii="Sylfaen" w:hAnsi="Sylfaen" w:cs="Sylfaen"/>
                <w:sz w:val="24"/>
                <w:szCs w:val="24"/>
                <w:lang w:val="nb-NO"/>
              </w:rPr>
              <w:t>წწ</w:t>
            </w:r>
            <w:r w:rsidRPr="00382B89">
              <w:rPr>
                <w:rFonts w:ascii="AcadNusx" w:hAnsi="AcadNusx" w:cs="AcadNusx"/>
                <w:sz w:val="24"/>
                <w:szCs w:val="24"/>
                <w:lang w:val="nb-NO"/>
              </w:rPr>
              <w:t>.</w:t>
            </w:r>
          </w:p>
        </w:tc>
      </w:tr>
      <w:tr w:rsidR="008362DB" w:rsidRPr="00382B89" w:rsidTr="003914D7">
        <w:trPr>
          <w:gridAfter w:val="2"/>
          <w:wAfter w:w="744" w:type="pct"/>
        </w:trPr>
        <w:tc>
          <w:tcPr>
            <w:tcW w:w="132" w:type="pct"/>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jc w:val="center"/>
              <w:rPr>
                <w:rFonts w:ascii="Sylfaen" w:hAnsi="Sylfaen"/>
                <w:sz w:val="24"/>
                <w:szCs w:val="24"/>
                <w:lang w:val="ka-GE"/>
              </w:rPr>
            </w:pPr>
            <w:r>
              <w:rPr>
                <w:rFonts w:ascii="Sylfaen" w:hAnsi="Sylfaen"/>
                <w:sz w:val="24"/>
                <w:szCs w:val="24"/>
                <w:lang w:val="ka-GE"/>
              </w:rPr>
              <w:lastRenderedPageBreak/>
              <w:t>6</w:t>
            </w:r>
          </w:p>
        </w:tc>
        <w:tc>
          <w:tcPr>
            <w:tcW w:w="540" w:type="pct"/>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rPr>
                <w:rFonts w:ascii="Sylfaen" w:hAnsi="Sylfaen" w:cs="AcadNusx"/>
                <w:sz w:val="24"/>
                <w:szCs w:val="24"/>
                <w:lang w:val="ka-GE"/>
              </w:rPr>
            </w:pPr>
            <w:r w:rsidRPr="00382B89">
              <w:rPr>
                <w:rFonts w:ascii="Sylfaen" w:hAnsi="Sylfaen" w:cs="AcadNusx"/>
                <w:sz w:val="24"/>
                <w:szCs w:val="24"/>
                <w:lang w:val="ka-GE"/>
              </w:rPr>
              <w:t>ევროპისა და ამერიკის ქვეყნ. ახალი ისტორია</w:t>
            </w:r>
          </w:p>
        </w:tc>
        <w:tc>
          <w:tcPr>
            <w:tcW w:w="320" w:type="pct"/>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jc w:val="center"/>
              <w:rPr>
                <w:sz w:val="24"/>
                <w:szCs w:val="24"/>
                <w:lang w:val="ka-GE"/>
              </w:rPr>
            </w:pPr>
            <w:r w:rsidRPr="00382B89">
              <w:rPr>
                <w:rFonts w:ascii="Sylfaen" w:hAnsi="Sylfaen"/>
                <w:sz w:val="24"/>
                <w:szCs w:val="24"/>
              </w:rPr>
              <w:t>HUS1HMHEAC</w:t>
            </w:r>
          </w:p>
        </w:tc>
        <w:tc>
          <w:tcPr>
            <w:tcW w:w="158" w:type="pct"/>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jc w:val="center"/>
              <w:rPr>
                <w:sz w:val="24"/>
                <w:szCs w:val="24"/>
                <w:lang w:val="ka-GE"/>
              </w:rPr>
            </w:pPr>
            <w:r w:rsidRPr="00382B89">
              <w:rPr>
                <w:sz w:val="24"/>
                <w:szCs w:val="24"/>
                <w:lang w:val="ka-GE"/>
              </w:rPr>
              <w:t>V</w:t>
            </w:r>
          </w:p>
        </w:tc>
        <w:tc>
          <w:tcPr>
            <w:tcW w:w="254" w:type="pct"/>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jc w:val="center"/>
              <w:rPr>
                <w:rFonts w:ascii="AcadNusx" w:hAnsi="AcadNusx"/>
                <w:sz w:val="24"/>
                <w:szCs w:val="24"/>
                <w:lang w:val="ka-GE"/>
              </w:rPr>
            </w:pPr>
            <w:r w:rsidRPr="00382B89">
              <w:rPr>
                <w:rFonts w:ascii="AcadNusx" w:hAnsi="AcadNusx"/>
                <w:sz w:val="24"/>
                <w:szCs w:val="24"/>
                <w:lang w:val="ka-GE"/>
              </w:rPr>
              <w:t>5</w:t>
            </w:r>
          </w:p>
        </w:tc>
        <w:tc>
          <w:tcPr>
            <w:tcW w:w="304" w:type="pct"/>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jc w:val="center"/>
              <w:rPr>
                <w:rFonts w:ascii="AcadNusx" w:hAnsi="AcadNusx"/>
                <w:sz w:val="24"/>
                <w:szCs w:val="24"/>
                <w:lang w:val="ka-GE"/>
              </w:rPr>
            </w:pPr>
            <w:r w:rsidRPr="00382B89">
              <w:rPr>
                <w:rFonts w:ascii="Sylfaen" w:hAnsi="Sylfaen"/>
                <w:sz w:val="24"/>
                <w:szCs w:val="24"/>
                <w:lang w:val="ka-GE"/>
              </w:rPr>
              <w:t>სავალდებულო</w:t>
            </w:r>
          </w:p>
        </w:tc>
        <w:tc>
          <w:tcPr>
            <w:tcW w:w="331" w:type="pct"/>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jc w:val="center"/>
              <w:rPr>
                <w:rFonts w:ascii="Sylfaen" w:hAnsi="Sylfaen"/>
                <w:sz w:val="24"/>
                <w:szCs w:val="24"/>
                <w:lang w:val="ka-GE"/>
              </w:rPr>
            </w:pPr>
            <w:r w:rsidRPr="00382B89">
              <w:rPr>
                <w:rFonts w:ascii="Sylfaen" w:hAnsi="Sylfaen"/>
                <w:sz w:val="24"/>
                <w:szCs w:val="24"/>
                <w:lang w:val="ka-GE"/>
              </w:rPr>
              <w:t>შუა საუკუნეების ისტორია 1-2</w:t>
            </w:r>
          </w:p>
        </w:tc>
        <w:tc>
          <w:tcPr>
            <w:tcW w:w="535" w:type="pct"/>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ind w:left="-69" w:firstLine="15"/>
              <w:jc w:val="center"/>
              <w:rPr>
                <w:rFonts w:ascii="Sylfaen" w:hAnsi="Sylfaen"/>
                <w:sz w:val="24"/>
                <w:szCs w:val="24"/>
                <w:lang w:val="ka-GE"/>
              </w:rPr>
            </w:pPr>
            <w:r w:rsidRPr="00382B89">
              <w:rPr>
                <w:rFonts w:ascii="Sylfaen" w:hAnsi="Sylfaen"/>
                <w:sz w:val="24"/>
                <w:szCs w:val="24"/>
                <w:lang w:val="ka-GE"/>
              </w:rPr>
              <w:t>ასოც. პროფ. მ. ქებაძე</w:t>
            </w:r>
          </w:p>
        </w:tc>
        <w:tc>
          <w:tcPr>
            <w:tcW w:w="1682" w:type="pct"/>
            <w:tcBorders>
              <w:top w:val="single" w:sz="4" w:space="0" w:color="auto"/>
              <w:bottom w:val="single" w:sz="4" w:space="0" w:color="auto"/>
            </w:tcBorders>
            <w:vAlign w:val="center"/>
          </w:tcPr>
          <w:p w:rsidR="008362DB" w:rsidRPr="00382B89" w:rsidRDefault="008362DB" w:rsidP="003914D7">
            <w:pPr>
              <w:rPr>
                <w:rFonts w:ascii="Sylfaen" w:hAnsi="Sylfaen" w:cs="AcadNusx"/>
                <w:sz w:val="24"/>
                <w:szCs w:val="24"/>
                <w:lang w:val="ka-GE"/>
              </w:rPr>
            </w:pPr>
            <w:r w:rsidRPr="00382B89">
              <w:rPr>
                <w:rFonts w:ascii="Sylfaen" w:hAnsi="Sylfaen" w:cs="Sylfaen"/>
                <w:sz w:val="24"/>
                <w:szCs w:val="24"/>
                <w:lang w:val="ka-GE"/>
              </w:rPr>
              <w:t>1.ლომსაძე</w:t>
            </w:r>
            <w:r w:rsidRPr="00382B89">
              <w:rPr>
                <w:rFonts w:ascii="AcadNusx" w:hAnsi="AcadNusx" w:cs="AcadNusx"/>
                <w:sz w:val="24"/>
                <w:szCs w:val="24"/>
                <w:lang w:val="ka-GE"/>
              </w:rPr>
              <w:t xml:space="preserve">, </w:t>
            </w:r>
            <w:r w:rsidRPr="00382B89">
              <w:rPr>
                <w:rFonts w:ascii="Sylfaen" w:hAnsi="Sylfaen" w:cs="Sylfaen"/>
                <w:sz w:val="24"/>
                <w:szCs w:val="24"/>
                <w:lang w:val="ka-GE"/>
              </w:rPr>
              <w:t>დ</w:t>
            </w:r>
            <w:r w:rsidRPr="00382B89">
              <w:rPr>
                <w:rFonts w:ascii="AcadNusx" w:hAnsi="AcadNusx" w:cs="AcadNusx"/>
                <w:sz w:val="24"/>
                <w:szCs w:val="24"/>
                <w:lang w:val="ka-GE"/>
              </w:rPr>
              <w:t xml:space="preserve">. (1998). </w:t>
            </w:r>
            <w:r w:rsidRPr="00382B89">
              <w:rPr>
                <w:rFonts w:ascii="Sylfaen" w:hAnsi="Sylfaen" w:cs="Sylfaen"/>
                <w:sz w:val="24"/>
                <w:szCs w:val="24"/>
                <w:lang w:val="ka-GE"/>
              </w:rPr>
              <w:t>ახალი</w:t>
            </w:r>
            <w:r w:rsidRPr="00382B89">
              <w:rPr>
                <w:rFonts w:ascii="AcadNusx" w:hAnsi="AcadNusx" w:cs="AcadNusx"/>
                <w:sz w:val="24"/>
                <w:szCs w:val="24"/>
                <w:lang w:val="ka-GE"/>
              </w:rPr>
              <w:t xml:space="preserve"> </w:t>
            </w:r>
            <w:r w:rsidRPr="00382B89">
              <w:rPr>
                <w:rFonts w:ascii="Sylfaen" w:hAnsi="Sylfaen" w:cs="Sylfaen"/>
                <w:sz w:val="24"/>
                <w:szCs w:val="24"/>
                <w:lang w:val="ka-GE"/>
              </w:rPr>
              <w:t>ისტორია</w:t>
            </w:r>
            <w:r w:rsidRPr="00382B89">
              <w:rPr>
                <w:rFonts w:ascii="AcadNusx" w:hAnsi="AcadNusx" w:cs="AcadNusx"/>
                <w:sz w:val="24"/>
                <w:szCs w:val="24"/>
                <w:lang w:val="ka-GE"/>
              </w:rPr>
              <w:t xml:space="preserve">, </w:t>
            </w:r>
            <w:r w:rsidRPr="00382B89">
              <w:rPr>
                <w:rFonts w:ascii="Sylfaen" w:hAnsi="Sylfaen" w:cs="Sylfaen"/>
                <w:sz w:val="24"/>
                <w:szCs w:val="24"/>
                <w:lang w:val="ka-GE"/>
              </w:rPr>
              <w:t>თბილისი</w:t>
            </w:r>
            <w:r w:rsidRPr="00382B89">
              <w:rPr>
                <w:rFonts w:ascii="AcadNusx" w:hAnsi="AcadNusx" w:cs="AcadNusx"/>
                <w:sz w:val="24"/>
                <w:szCs w:val="24"/>
                <w:lang w:val="ka-GE"/>
              </w:rPr>
              <w:t>(</w:t>
            </w:r>
            <w:r w:rsidRPr="00382B89">
              <w:rPr>
                <w:rFonts w:ascii="Sylfaen" w:hAnsi="Sylfaen" w:cs="Sylfaen"/>
                <w:sz w:val="24"/>
                <w:szCs w:val="24"/>
                <w:lang w:val="ka-GE"/>
              </w:rPr>
              <w:t>უნივ</w:t>
            </w:r>
            <w:r w:rsidRPr="00382B89">
              <w:rPr>
                <w:rFonts w:ascii="AcadNusx" w:hAnsi="AcadNusx" w:cs="AcadNusx"/>
                <w:sz w:val="24"/>
                <w:szCs w:val="24"/>
                <w:lang w:val="ka-GE"/>
              </w:rPr>
              <w:t>.</w:t>
            </w:r>
            <w:r w:rsidRPr="00382B89">
              <w:rPr>
                <w:rFonts w:ascii="Sylfaen" w:hAnsi="Sylfaen" w:cs="Sylfaen"/>
                <w:sz w:val="24"/>
                <w:szCs w:val="24"/>
                <w:lang w:val="ka-GE"/>
              </w:rPr>
              <w:t>ბიბლიოთეკა</w:t>
            </w:r>
            <w:r w:rsidRPr="00382B89">
              <w:rPr>
                <w:rFonts w:ascii="AcadNusx" w:hAnsi="AcadNusx" w:cs="AcadNusx"/>
                <w:sz w:val="24"/>
                <w:szCs w:val="24"/>
                <w:lang w:val="ka-GE"/>
              </w:rPr>
              <w:t>)),</w:t>
            </w:r>
          </w:p>
          <w:p w:rsidR="008362DB" w:rsidRPr="00382B89" w:rsidRDefault="008362DB" w:rsidP="003914D7">
            <w:pPr>
              <w:rPr>
                <w:rFonts w:ascii="Sylfaen" w:hAnsi="Sylfaen" w:cs="AcadNusx"/>
                <w:sz w:val="24"/>
                <w:szCs w:val="24"/>
                <w:lang w:val="ka-GE"/>
              </w:rPr>
            </w:pPr>
            <w:r w:rsidRPr="00382B89">
              <w:rPr>
                <w:rFonts w:ascii="Sylfaen" w:hAnsi="Sylfaen" w:cs="AcadNusx"/>
                <w:sz w:val="24"/>
                <w:szCs w:val="24"/>
                <w:lang w:val="ka-GE"/>
              </w:rPr>
              <w:t xml:space="preserve"> 2.</w:t>
            </w:r>
            <w:r w:rsidRPr="00382B89">
              <w:rPr>
                <w:rFonts w:ascii="AcadNusx" w:hAnsi="AcadNusx" w:cs="AcadNusx"/>
                <w:sz w:val="24"/>
                <w:szCs w:val="24"/>
                <w:lang w:val="ka-GE"/>
              </w:rPr>
              <w:t xml:space="preserve"> </w:t>
            </w:r>
            <w:r w:rsidRPr="00382B89">
              <w:rPr>
                <w:rFonts w:ascii="Sylfaen" w:hAnsi="Sylfaen" w:cs="Sylfaen"/>
                <w:sz w:val="24"/>
                <w:szCs w:val="24"/>
                <w:lang w:val="ka-GE"/>
              </w:rPr>
              <w:t>ჟან</w:t>
            </w:r>
            <w:r w:rsidRPr="00382B89">
              <w:rPr>
                <w:rFonts w:ascii="AcadNusx" w:hAnsi="AcadNusx" w:cs="AcadNusx"/>
                <w:sz w:val="24"/>
                <w:szCs w:val="24"/>
                <w:lang w:val="ka-GE"/>
              </w:rPr>
              <w:t>-</w:t>
            </w:r>
            <w:r w:rsidRPr="00382B89">
              <w:rPr>
                <w:rFonts w:ascii="Sylfaen" w:hAnsi="Sylfaen" w:cs="Sylfaen"/>
                <w:sz w:val="24"/>
                <w:szCs w:val="24"/>
                <w:lang w:val="ka-GE"/>
              </w:rPr>
              <w:t xml:space="preserve">ბატისტ </w:t>
            </w:r>
            <w:r w:rsidRPr="00382B89">
              <w:rPr>
                <w:rFonts w:ascii="AcadNusx" w:hAnsi="AcadNusx"/>
                <w:sz w:val="24"/>
                <w:szCs w:val="24"/>
                <w:lang w:val="ka-GE"/>
              </w:rPr>
              <w:t xml:space="preserve"> </w:t>
            </w:r>
            <w:r w:rsidRPr="00382B89">
              <w:rPr>
                <w:rFonts w:ascii="Sylfaen" w:hAnsi="Sylfaen" w:cs="Sylfaen"/>
                <w:sz w:val="24"/>
                <w:szCs w:val="24"/>
                <w:lang w:val="ka-GE"/>
              </w:rPr>
              <w:t>დიოროგელი</w:t>
            </w:r>
            <w:r w:rsidRPr="00382B89">
              <w:rPr>
                <w:rFonts w:ascii="AcadNusx" w:hAnsi="AcadNusx" w:cs="AcadNusx"/>
                <w:sz w:val="24"/>
                <w:szCs w:val="24"/>
                <w:lang w:val="ka-GE"/>
              </w:rPr>
              <w:t>---</w:t>
            </w:r>
            <w:r w:rsidRPr="00382B89">
              <w:rPr>
                <w:rFonts w:ascii="Sylfaen" w:hAnsi="Sylfaen" w:cs="Sylfaen"/>
                <w:sz w:val="24"/>
                <w:szCs w:val="24"/>
                <w:lang w:val="ka-GE"/>
              </w:rPr>
              <w:t>ევროპა</w:t>
            </w:r>
            <w:r w:rsidRPr="00382B89">
              <w:rPr>
                <w:rFonts w:ascii="AcadNusx" w:hAnsi="AcadNusx" w:cs="AcadNusx"/>
                <w:sz w:val="24"/>
                <w:szCs w:val="24"/>
                <w:lang w:val="ka-GE"/>
              </w:rPr>
              <w:t xml:space="preserve"> </w:t>
            </w:r>
            <w:r w:rsidRPr="00382B89">
              <w:rPr>
                <w:rFonts w:ascii="Sylfaen" w:hAnsi="Sylfaen" w:cs="Sylfaen"/>
                <w:sz w:val="24"/>
                <w:szCs w:val="24"/>
                <w:lang w:val="ka-GE"/>
              </w:rPr>
              <w:t>მისი</w:t>
            </w:r>
            <w:r w:rsidRPr="00382B89">
              <w:rPr>
                <w:rFonts w:ascii="AcadNusx" w:hAnsi="AcadNusx" w:cs="AcadNusx"/>
                <w:sz w:val="24"/>
                <w:szCs w:val="24"/>
                <w:lang w:val="ka-GE"/>
              </w:rPr>
              <w:t xml:space="preserve"> </w:t>
            </w:r>
            <w:r w:rsidRPr="00382B89">
              <w:rPr>
                <w:rFonts w:ascii="Sylfaen" w:hAnsi="Sylfaen" w:cs="Sylfaen"/>
                <w:sz w:val="24"/>
                <w:szCs w:val="24"/>
                <w:lang w:val="ka-GE"/>
              </w:rPr>
              <w:t>ხალების</w:t>
            </w:r>
            <w:r w:rsidRPr="00382B89">
              <w:rPr>
                <w:rFonts w:ascii="AcadNusx" w:hAnsi="AcadNusx" w:cs="AcadNusx"/>
                <w:sz w:val="24"/>
                <w:szCs w:val="24"/>
                <w:lang w:val="ka-GE"/>
              </w:rPr>
              <w:t xml:space="preserve"> </w:t>
            </w:r>
            <w:r w:rsidRPr="00382B89">
              <w:rPr>
                <w:rFonts w:ascii="Sylfaen" w:hAnsi="Sylfaen" w:cs="Sylfaen"/>
                <w:sz w:val="24"/>
                <w:szCs w:val="24"/>
                <w:lang w:val="ka-GE"/>
              </w:rPr>
              <w:t>ისტორია</w:t>
            </w:r>
            <w:r w:rsidRPr="00382B89">
              <w:rPr>
                <w:rFonts w:ascii="AcadNusx" w:hAnsi="AcadNusx" w:cs="AcadNusx"/>
                <w:sz w:val="24"/>
                <w:szCs w:val="24"/>
                <w:lang w:val="ka-GE"/>
              </w:rPr>
              <w:t xml:space="preserve">, </w:t>
            </w:r>
            <w:r w:rsidRPr="00382B89">
              <w:rPr>
                <w:rFonts w:ascii="Sylfaen" w:hAnsi="Sylfaen" w:cs="Sylfaen"/>
                <w:sz w:val="24"/>
                <w:szCs w:val="24"/>
                <w:lang w:val="ka-GE"/>
              </w:rPr>
              <w:t>გამომცემლობა</w:t>
            </w:r>
            <w:r w:rsidRPr="00382B89">
              <w:rPr>
                <w:rFonts w:ascii="AcadNusx" w:hAnsi="AcadNusx" w:cs="AcadNusx"/>
                <w:sz w:val="24"/>
                <w:szCs w:val="24"/>
                <w:lang w:val="ka-GE"/>
              </w:rPr>
              <w:t xml:space="preserve"> </w:t>
            </w:r>
            <w:r w:rsidRPr="00382B89">
              <w:rPr>
                <w:rFonts w:ascii="Sylfaen" w:hAnsi="Sylfaen" w:cs="Sylfaen"/>
                <w:sz w:val="24"/>
                <w:szCs w:val="24"/>
                <w:lang w:val="ka-GE"/>
              </w:rPr>
              <w:t>ჯისის</w:t>
            </w:r>
            <w:r w:rsidRPr="00382B89">
              <w:rPr>
                <w:rFonts w:ascii="AcadNusx" w:hAnsi="AcadNusx" w:cs="AcadNusx"/>
                <w:sz w:val="24"/>
                <w:szCs w:val="24"/>
                <w:lang w:val="ka-GE"/>
              </w:rPr>
              <w:t xml:space="preserve"> 2009.  </w:t>
            </w:r>
          </w:p>
          <w:p w:rsidR="008362DB" w:rsidRPr="00382B89" w:rsidRDefault="008362DB" w:rsidP="003914D7">
            <w:pPr>
              <w:rPr>
                <w:rFonts w:ascii="Sylfaen" w:hAnsi="Sylfaen" w:cs="AcadNusx"/>
                <w:sz w:val="24"/>
                <w:szCs w:val="24"/>
                <w:lang w:val="ka-GE"/>
              </w:rPr>
            </w:pPr>
            <w:r w:rsidRPr="00382B89">
              <w:rPr>
                <w:rFonts w:ascii="Sylfaen" w:hAnsi="Sylfaen" w:cs="AcadNusx"/>
                <w:sz w:val="24"/>
                <w:szCs w:val="24"/>
                <w:lang w:val="ka-GE"/>
              </w:rPr>
              <w:t xml:space="preserve">3. </w:t>
            </w:r>
            <w:r w:rsidRPr="00382B89">
              <w:rPr>
                <w:rFonts w:ascii="Sylfaen" w:hAnsi="Sylfaen" w:cs="Sylfaen"/>
                <w:sz w:val="24"/>
                <w:szCs w:val="24"/>
                <w:lang w:val="ka-GE"/>
              </w:rPr>
              <w:t>ივ</w:t>
            </w:r>
            <w:r w:rsidRPr="00382B89">
              <w:rPr>
                <w:rFonts w:ascii="AcadNusx" w:hAnsi="AcadNusx" w:cs="AcadNusx"/>
                <w:sz w:val="24"/>
                <w:szCs w:val="24"/>
                <w:lang w:val="ka-GE"/>
              </w:rPr>
              <w:t xml:space="preserve"> </w:t>
            </w:r>
            <w:r w:rsidRPr="00382B89">
              <w:rPr>
                <w:rFonts w:ascii="Sylfaen" w:hAnsi="Sylfaen" w:cs="Sylfaen"/>
                <w:sz w:val="24"/>
                <w:szCs w:val="24"/>
                <w:lang w:val="ka-GE"/>
              </w:rPr>
              <w:t>ტისიე</w:t>
            </w:r>
            <w:r w:rsidRPr="00382B89">
              <w:rPr>
                <w:rFonts w:ascii="AcadNusx" w:hAnsi="AcadNusx" w:cs="AcadNusx"/>
                <w:sz w:val="24"/>
                <w:szCs w:val="24"/>
                <w:lang w:val="ka-GE"/>
              </w:rPr>
              <w:t>----</w:t>
            </w:r>
            <w:r w:rsidRPr="00382B89">
              <w:rPr>
                <w:rFonts w:ascii="Sylfaen" w:hAnsi="Sylfaen" w:cs="Sylfaen"/>
                <w:sz w:val="24"/>
                <w:szCs w:val="24"/>
                <w:lang w:val="ka-GE"/>
              </w:rPr>
              <w:t>ევროპის</w:t>
            </w:r>
            <w:r w:rsidRPr="00382B89">
              <w:rPr>
                <w:rFonts w:ascii="AcadNusx" w:hAnsi="AcadNusx" w:cs="AcadNusx"/>
                <w:sz w:val="24"/>
                <w:szCs w:val="24"/>
                <w:lang w:val="ka-GE"/>
              </w:rPr>
              <w:t xml:space="preserve"> </w:t>
            </w:r>
            <w:r w:rsidRPr="00382B89">
              <w:rPr>
                <w:rFonts w:ascii="Sylfaen" w:hAnsi="Sylfaen" w:cs="Sylfaen"/>
                <w:sz w:val="24"/>
                <w:szCs w:val="24"/>
                <w:lang w:val="ka-GE"/>
              </w:rPr>
              <w:t>ლექსიკონი</w:t>
            </w:r>
            <w:r w:rsidRPr="00382B89">
              <w:rPr>
                <w:rFonts w:ascii="AcadNusx" w:hAnsi="AcadNusx" w:cs="AcadNusx"/>
                <w:sz w:val="24"/>
                <w:szCs w:val="24"/>
                <w:lang w:val="ka-GE"/>
              </w:rPr>
              <w:t xml:space="preserve">, </w:t>
            </w:r>
            <w:r w:rsidRPr="00382B89">
              <w:rPr>
                <w:rFonts w:ascii="Sylfaen" w:hAnsi="Sylfaen" w:cs="Sylfaen"/>
                <w:sz w:val="24"/>
                <w:szCs w:val="24"/>
                <w:lang w:val="ka-GE"/>
              </w:rPr>
              <w:t>გამქრალი</w:t>
            </w:r>
            <w:r w:rsidRPr="00382B89">
              <w:rPr>
                <w:rFonts w:ascii="AcadNusx" w:hAnsi="AcadNusx" w:cs="AcadNusx"/>
                <w:sz w:val="24"/>
                <w:szCs w:val="24"/>
                <w:lang w:val="ka-GE"/>
              </w:rPr>
              <w:t xml:space="preserve"> </w:t>
            </w:r>
            <w:r w:rsidRPr="00382B89">
              <w:rPr>
                <w:rFonts w:ascii="Sylfaen" w:hAnsi="Sylfaen" w:cs="Sylfaen"/>
                <w:sz w:val="24"/>
                <w:szCs w:val="24"/>
                <w:lang w:val="ka-GE"/>
              </w:rPr>
              <w:t>და</w:t>
            </w:r>
            <w:r w:rsidRPr="00382B89">
              <w:rPr>
                <w:rFonts w:ascii="AcadNusx" w:hAnsi="AcadNusx" w:cs="AcadNusx"/>
                <w:sz w:val="24"/>
                <w:szCs w:val="24"/>
                <w:lang w:val="ka-GE"/>
              </w:rPr>
              <w:t xml:space="preserve"> </w:t>
            </w:r>
            <w:r w:rsidRPr="00382B89">
              <w:rPr>
                <w:rFonts w:ascii="Sylfaen" w:hAnsi="Sylfaen" w:cs="Sylfaen"/>
                <w:sz w:val="24"/>
                <w:szCs w:val="24"/>
                <w:lang w:val="ka-GE"/>
              </w:rPr>
              <w:t>თანამედროვე</w:t>
            </w:r>
            <w:r w:rsidRPr="00382B89">
              <w:rPr>
                <w:rFonts w:ascii="AcadNusx" w:hAnsi="AcadNusx" w:cs="AcadNusx"/>
                <w:sz w:val="24"/>
                <w:szCs w:val="24"/>
                <w:lang w:val="ka-GE"/>
              </w:rPr>
              <w:t xml:space="preserve"> </w:t>
            </w:r>
            <w:r w:rsidRPr="00382B89">
              <w:rPr>
                <w:rFonts w:ascii="Sylfaen" w:hAnsi="Sylfaen" w:cs="Sylfaen"/>
                <w:sz w:val="24"/>
                <w:szCs w:val="24"/>
                <w:lang w:val="ka-GE"/>
              </w:rPr>
              <w:t>სახელმწიფოები</w:t>
            </w:r>
            <w:r w:rsidRPr="00382B89">
              <w:rPr>
                <w:rFonts w:ascii="AcadNusx" w:hAnsi="AcadNusx" w:cs="AcadNusx"/>
                <w:sz w:val="24"/>
                <w:szCs w:val="24"/>
                <w:lang w:val="ka-GE"/>
              </w:rPr>
              <w:t xml:space="preserve"> 1789 </w:t>
            </w:r>
            <w:r w:rsidRPr="00382B89">
              <w:rPr>
                <w:rFonts w:ascii="Sylfaen" w:hAnsi="Sylfaen" w:cs="Sylfaen"/>
                <w:sz w:val="24"/>
                <w:szCs w:val="24"/>
                <w:lang w:val="ka-GE"/>
              </w:rPr>
              <w:t>წლიდან</w:t>
            </w:r>
            <w:r w:rsidRPr="00382B89">
              <w:rPr>
                <w:rFonts w:ascii="AcadNusx" w:hAnsi="AcadNusx" w:cs="AcadNusx"/>
                <w:sz w:val="24"/>
                <w:szCs w:val="24"/>
                <w:lang w:val="ka-GE"/>
              </w:rPr>
              <w:t xml:space="preserve"> </w:t>
            </w:r>
            <w:r w:rsidRPr="00382B89">
              <w:rPr>
                <w:rFonts w:ascii="Sylfaen" w:hAnsi="Sylfaen" w:cs="Sylfaen"/>
                <w:sz w:val="24"/>
                <w:szCs w:val="24"/>
                <w:lang w:val="ka-GE"/>
              </w:rPr>
              <w:t>დღემდე</w:t>
            </w:r>
            <w:r w:rsidRPr="00382B89">
              <w:rPr>
                <w:rFonts w:ascii="AcadNusx" w:hAnsi="AcadNusx" w:cs="AcadNusx"/>
                <w:sz w:val="24"/>
                <w:szCs w:val="24"/>
                <w:lang w:val="ka-GE"/>
              </w:rPr>
              <w:t xml:space="preserve">, </w:t>
            </w:r>
            <w:r w:rsidRPr="00382B89">
              <w:rPr>
                <w:rFonts w:ascii="Sylfaen" w:hAnsi="Sylfaen" w:cs="Sylfaen"/>
                <w:sz w:val="24"/>
                <w:szCs w:val="24"/>
                <w:lang w:val="ka-GE"/>
              </w:rPr>
              <w:t>გამომცემლობა</w:t>
            </w:r>
            <w:r w:rsidRPr="00382B89">
              <w:rPr>
                <w:rFonts w:ascii="AcadNusx" w:hAnsi="AcadNusx" w:cs="AcadNusx"/>
                <w:sz w:val="24"/>
                <w:szCs w:val="24"/>
                <w:lang w:val="ka-GE"/>
              </w:rPr>
              <w:t xml:space="preserve"> „</w:t>
            </w:r>
            <w:r w:rsidRPr="00382B89">
              <w:rPr>
                <w:rFonts w:ascii="Sylfaen" w:hAnsi="Sylfaen" w:cs="Sylfaen"/>
                <w:sz w:val="24"/>
                <w:szCs w:val="24"/>
                <w:lang w:val="ka-GE"/>
              </w:rPr>
              <w:t>ჯისიაი</w:t>
            </w:r>
            <w:r w:rsidRPr="00382B89">
              <w:rPr>
                <w:rFonts w:ascii="AcadNusx" w:hAnsi="AcadNusx" w:cs="AcadNusx"/>
                <w:sz w:val="24"/>
                <w:szCs w:val="24"/>
                <w:lang w:val="ka-GE"/>
              </w:rPr>
              <w:t xml:space="preserve">“, </w:t>
            </w:r>
            <w:r w:rsidRPr="00382B89">
              <w:rPr>
                <w:rFonts w:ascii="Sylfaen" w:hAnsi="Sylfaen" w:cs="Sylfaen"/>
                <w:sz w:val="24"/>
                <w:szCs w:val="24"/>
                <w:lang w:val="ka-GE"/>
              </w:rPr>
              <w:t>თბ</w:t>
            </w:r>
            <w:r w:rsidRPr="00382B89">
              <w:rPr>
                <w:rFonts w:ascii="AcadNusx" w:hAnsi="AcadNusx" w:cs="AcadNusx"/>
                <w:sz w:val="24"/>
                <w:szCs w:val="24"/>
                <w:lang w:val="ka-GE"/>
              </w:rPr>
              <w:t xml:space="preserve">. 2008. </w:t>
            </w:r>
          </w:p>
          <w:p w:rsidR="008362DB" w:rsidRPr="00382B89" w:rsidRDefault="008362DB" w:rsidP="003914D7">
            <w:pPr>
              <w:rPr>
                <w:rFonts w:ascii="Sylfaen" w:hAnsi="Sylfaen"/>
                <w:sz w:val="24"/>
                <w:szCs w:val="24"/>
                <w:lang w:val="ka-GE"/>
              </w:rPr>
            </w:pPr>
            <w:r w:rsidRPr="00382B89">
              <w:rPr>
                <w:rFonts w:ascii="Sylfaen" w:hAnsi="Sylfaen" w:cs="AcadNusx"/>
                <w:sz w:val="24"/>
                <w:szCs w:val="24"/>
                <w:lang w:val="ka-GE"/>
              </w:rPr>
              <w:t xml:space="preserve">4. </w:t>
            </w:r>
            <w:r w:rsidRPr="00382B89">
              <w:rPr>
                <w:rFonts w:ascii="Sylfaen" w:hAnsi="Sylfaen" w:cs="Sylfaen"/>
                <w:sz w:val="24"/>
                <w:szCs w:val="24"/>
                <w:lang w:val="ka-GE"/>
              </w:rPr>
              <w:t>მანანა</w:t>
            </w:r>
            <w:r w:rsidRPr="00382B89">
              <w:rPr>
                <w:rFonts w:ascii="AcadNusx" w:hAnsi="AcadNusx" w:cs="AcadNusx"/>
                <w:sz w:val="24"/>
                <w:szCs w:val="24"/>
                <w:lang w:val="ka-GE"/>
              </w:rPr>
              <w:t xml:space="preserve"> </w:t>
            </w:r>
            <w:r w:rsidRPr="00382B89">
              <w:rPr>
                <w:rFonts w:ascii="Sylfaen" w:hAnsi="Sylfaen" w:cs="Sylfaen"/>
                <w:sz w:val="24"/>
                <w:szCs w:val="24"/>
                <w:lang w:val="ka-GE"/>
              </w:rPr>
              <w:t>სანაძე</w:t>
            </w:r>
            <w:r w:rsidRPr="00382B89">
              <w:rPr>
                <w:rFonts w:ascii="AcadNusx" w:hAnsi="AcadNusx" w:cs="AcadNusx"/>
                <w:sz w:val="24"/>
                <w:szCs w:val="24"/>
                <w:lang w:val="ka-GE"/>
              </w:rPr>
              <w:t>-----</w:t>
            </w:r>
            <w:r w:rsidRPr="00382B89">
              <w:rPr>
                <w:rFonts w:ascii="Sylfaen" w:hAnsi="Sylfaen" w:cs="Sylfaen"/>
                <w:sz w:val="24"/>
                <w:szCs w:val="24"/>
                <w:lang w:val="ka-GE"/>
              </w:rPr>
              <w:t>შესავალი</w:t>
            </w:r>
            <w:r w:rsidRPr="00382B89">
              <w:rPr>
                <w:rFonts w:ascii="AcadNusx" w:hAnsi="AcadNusx" w:cs="AcadNusx"/>
                <w:sz w:val="24"/>
                <w:szCs w:val="24"/>
                <w:lang w:val="ka-GE"/>
              </w:rPr>
              <w:t xml:space="preserve"> </w:t>
            </w:r>
            <w:r w:rsidRPr="00382B89">
              <w:rPr>
                <w:rFonts w:ascii="Sylfaen" w:hAnsi="Sylfaen" w:cs="Sylfaen"/>
                <w:sz w:val="24"/>
                <w:szCs w:val="24"/>
                <w:lang w:val="ka-GE"/>
              </w:rPr>
              <w:t>მსოფლიო</w:t>
            </w:r>
            <w:r w:rsidRPr="00382B89">
              <w:rPr>
                <w:rFonts w:ascii="AcadNusx" w:hAnsi="AcadNusx" w:cs="AcadNusx"/>
                <w:sz w:val="24"/>
                <w:szCs w:val="24"/>
                <w:lang w:val="ka-GE"/>
              </w:rPr>
              <w:t xml:space="preserve"> </w:t>
            </w:r>
            <w:r w:rsidRPr="00382B89">
              <w:rPr>
                <w:rFonts w:ascii="Sylfaen" w:hAnsi="Sylfaen" w:cs="Sylfaen"/>
                <w:sz w:val="24"/>
                <w:szCs w:val="24"/>
                <w:lang w:val="ka-GE"/>
              </w:rPr>
              <w:t>ისტორიაში</w:t>
            </w:r>
            <w:r w:rsidRPr="00382B89">
              <w:rPr>
                <w:rFonts w:ascii="AcadNusx" w:hAnsi="AcadNusx" w:cs="AcadNusx"/>
                <w:sz w:val="24"/>
                <w:szCs w:val="24"/>
                <w:lang w:val="ka-GE"/>
              </w:rPr>
              <w:t xml:space="preserve">,  </w:t>
            </w:r>
            <w:r w:rsidRPr="00382B89">
              <w:rPr>
                <w:rFonts w:ascii="Sylfaen" w:hAnsi="Sylfaen" w:cs="Sylfaen"/>
                <w:sz w:val="24"/>
                <w:szCs w:val="24"/>
                <w:lang w:val="ka-GE"/>
              </w:rPr>
              <w:t>თბ</w:t>
            </w:r>
            <w:r w:rsidRPr="00382B89">
              <w:rPr>
                <w:rFonts w:ascii="AcadNusx" w:hAnsi="AcadNusx" w:cs="AcadNusx"/>
                <w:sz w:val="24"/>
                <w:szCs w:val="24"/>
                <w:lang w:val="ka-GE"/>
              </w:rPr>
              <w:t>. 2011</w:t>
            </w:r>
          </w:p>
        </w:tc>
      </w:tr>
      <w:tr w:rsidR="008362DB" w:rsidRPr="00382B89" w:rsidTr="003914D7">
        <w:trPr>
          <w:gridAfter w:val="2"/>
          <w:wAfter w:w="744" w:type="pct"/>
          <w:trHeight w:val="1412"/>
        </w:trPr>
        <w:tc>
          <w:tcPr>
            <w:tcW w:w="132" w:type="pct"/>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jc w:val="center"/>
              <w:rPr>
                <w:rFonts w:ascii="Sylfaen" w:hAnsi="Sylfaen"/>
                <w:sz w:val="24"/>
                <w:szCs w:val="24"/>
                <w:lang w:val="ka-GE"/>
              </w:rPr>
            </w:pPr>
            <w:r>
              <w:rPr>
                <w:rFonts w:ascii="Sylfaen" w:hAnsi="Sylfaen"/>
                <w:sz w:val="24"/>
                <w:szCs w:val="24"/>
                <w:lang w:val="ka-GE"/>
              </w:rPr>
              <w:t>7</w:t>
            </w:r>
          </w:p>
        </w:tc>
        <w:tc>
          <w:tcPr>
            <w:tcW w:w="540" w:type="pct"/>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rPr>
                <w:rFonts w:ascii="Sylfaen" w:hAnsi="Sylfaen" w:cs="AcadNusx"/>
                <w:sz w:val="24"/>
                <w:szCs w:val="24"/>
                <w:lang w:val="ka-GE"/>
              </w:rPr>
            </w:pPr>
            <w:r w:rsidRPr="00382B89">
              <w:rPr>
                <w:rFonts w:ascii="Sylfaen" w:hAnsi="Sylfaen" w:cs="AcadNusx"/>
                <w:sz w:val="24"/>
                <w:szCs w:val="24"/>
                <w:lang w:val="ka-GE"/>
              </w:rPr>
              <w:t>ევროპისა და ამერიკის ქვეყნ. უახალი ისტორია</w:t>
            </w:r>
          </w:p>
        </w:tc>
        <w:tc>
          <w:tcPr>
            <w:tcW w:w="320" w:type="pct"/>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jc w:val="center"/>
              <w:rPr>
                <w:sz w:val="24"/>
                <w:szCs w:val="24"/>
              </w:rPr>
            </w:pPr>
            <w:r w:rsidRPr="00382B89">
              <w:rPr>
                <w:rFonts w:ascii="Sylfaen" w:hAnsi="Sylfaen"/>
                <w:sz w:val="24"/>
                <w:szCs w:val="24"/>
              </w:rPr>
              <w:t>HUS1HCHEAC</w:t>
            </w:r>
          </w:p>
        </w:tc>
        <w:tc>
          <w:tcPr>
            <w:tcW w:w="158" w:type="pct"/>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jc w:val="center"/>
              <w:rPr>
                <w:rFonts w:ascii="Sylfaen" w:hAnsi="Sylfaen"/>
                <w:sz w:val="24"/>
                <w:szCs w:val="24"/>
              </w:rPr>
            </w:pPr>
            <w:r w:rsidRPr="00382B89">
              <w:rPr>
                <w:sz w:val="24"/>
                <w:szCs w:val="24"/>
              </w:rPr>
              <w:t>V</w:t>
            </w:r>
            <w:r w:rsidRPr="00382B89">
              <w:rPr>
                <w:rFonts w:ascii="Sylfaen" w:hAnsi="Sylfaen"/>
                <w:sz w:val="24"/>
                <w:szCs w:val="24"/>
              </w:rPr>
              <w:t>I</w:t>
            </w:r>
          </w:p>
        </w:tc>
        <w:tc>
          <w:tcPr>
            <w:tcW w:w="254" w:type="pct"/>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jc w:val="center"/>
              <w:rPr>
                <w:rFonts w:ascii="AcadNusx" w:hAnsi="AcadNusx"/>
                <w:sz w:val="24"/>
                <w:szCs w:val="24"/>
              </w:rPr>
            </w:pPr>
            <w:r w:rsidRPr="00382B89">
              <w:rPr>
                <w:rFonts w:ascii="AcadNusx" w:hAnsi="AcadNusx"/>
                <w:sz w:val="24"/>
                <w:szCs w:val="24"/>
              </w:rPr>
              <w:t>5</w:t>
            </w:r>
          </w:p>
        </w:tc>
        <w:tc>
          <w:tcPr>
            <w:tcW w:w="304" w:type="pct"/>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jc w:val="center"/>
              <w:rPr>
                <w:rFonts w:ascii="AcadNusx" w:hAnsi="AcadNusx"/>
                <w:sz w:val="24"/>
                <w:szCs w:val="24"/>
              </w:rPr>
            </w:pPr>
            <w:r w:rsidRPr="00382B89">
              <w:rPr>
                <w:rFonts w:ascii="Sylfaen" w:hAnsi="Sylfaen"/>
                <w:sz w:val="24"/>
                <w:szCs w:val="24"/>
                <w:lang w:val="ka-GE"/>
              </w:rPr>
              <w:t>სავალდებულო</w:t>
            </w:r>
          </w:p>
        </w:tc>
        <w:tc>
          <w:tcPr>
            <w:tcW w:w="331" w:type="pct"/>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rPr>
                <w:rFonts w:ascii="Sylfaen" w:hAnsi="Sylfaen" w:cs="AcadNusx"/>
                <w:sz w:val="24"/>
                <w:szCs w:val="24"/>
                <w:lang w:val="ka-GE"/>
              </w:rPr>
            </w:pPr>
            <w:r w:rsidRPr="00382B89">
              <w:rPr>
                <w:rFonts w:ascii="Sylfaen" w:hAnsi="Sylfaen" w:cs="AcadNusx"/>
                <w:sz w:val="24"/>
                <w:szCs w:val="24"/>
                <w:lang w:val="ka-GE"/>
              </w:rPr>
              <w:t>ევროპისა და ამერიკის ქვეყნ. ახალი ისტორია</w:t>
            </w:r>
          </w:p>
        </w:tc>
        <w:tc>
          <w:tcPr>
            <w:tcW w:w="535" w:type="pct"/>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ind w:left="-69" w:firstLine="15"/>
              <w:jc w:val="center"/>
              <w:rPr>
                <w:rFonts w:ascii="AcadNusx" w:hAnsi="AcadNusx"/>
                <w:sz w:val="24"/>
                <w:szCs w:val="24"/>
                <w:lang w:val="ka-GE"/>
              </w:rPr>
            </w:pPr>
            <w:r w:rsidRPr="00382B89">
              <w:rPr>
                <w:rFonts w:ascii="Sylfaen" w:hAnsi="Sylfaen"/>
                <w:sz w:val="24"/>
                <w:szCs w:val="24"/>
                <w:lang w:val="ka-GE"/>
              </w:rPr>
              <w:t>ასოც. პროფ. მ. ქებაძე</w:t>
            </w:r>
          </w:p>
        </w:tc>
        <w:tc>
          <w:tcPr>
            <w:tcW w:w="1682" w:type="pct"/>
            <w:tcBorders>
              <w:top w:val="single" w:sz="4" w:space="0" w:color="auto"/>
              <w:bottom w:val="single" w:sz="4" w:space="0" w:color="auto"/>
            </w:tcBorders>
            <w:vAlign w:val="center"/>
          </w:tcPr>
          <w:p w:rsidR="008362DB" w:rsidRPr="00382B89" w:rsidRDefault="008362DB" w:rsidP="003914D7">
            <w:pPr>
              <w:jc w:val="both"/>
              <w:rPr>
                <w:rFonts w:ascii="Sylfaen" w:hAnsi="Sylfaen" w:cs="AcadNusx"/>
                <w:sz w:val="24"/>
                <w:szCs w:val="24"/>
                <w:lang w:val="ka-GE"/>
              </w:rPr>
            </w:pPr>
            <w:r w:rsidRPr="00382B89">
              <w:rPr>
                <w:rFonts w:ascii="Sylfaen" w:hAnsi="Sylfaen" w:cs="Sylfaen"/>
                <w:sz w:val="24"/>
                <w:szCs w:val="24"/>
                <w:lang w:val="ka-GE"/>
              </w:rPr>
              <w:t>1.</w:t>
            </w:r>
            <w:r w:rsidRPr="00382B89">
              <w:rPr>
                <w:rFonts w:ascii="Sylfaen" w:hAnsi="Sylfaen" w:cs="Sylfaen"/>
                <w:sz w:val="24"/>
                <w:szCs w:val="24"/>
                <w:lang w:val="fr-FR"/>
              </w:rPr>
              <w:t>ნანიტაშვილი</w:t>
            </w:r>
            <w:r w:rsidRPr="00382B89">
              <w:rPr>
                <w:rFonts w:ascii="Sylfaen" w:hAnsi="Sylfaen" w:cs="AcadNusx"/>
                <w:sz w:val="24"/>
                <w:szCs w:val="24"/>
                <w:lang w:val="fr-FR"/>
              </w:rPr>
              <w:t>,</w:t>
            </w:r>
            <w:r w:rsidRPr="00382B89">
              <w:rPr>
                <w:rFonts w:ascii="Sylfaen" w:hAnsi="Sylfaen" w:cs="AcadNusx"/>
                <w:sz w:val="24"/>
                <w:szCs w:val="24"/>
                <w:lang w:val="ka-GE"/>
              </w:rPr>
              <w:t xml:space="preserve"> </w:t>
            </w:r>
            <w:r w:rsidRPr="00382B89">
              <w:rPr>
                <w:rFonts w:ascii="Sylfaen" w:hAnsi="Sylfaen" w:cs="Sylfaen"/>
                <w:sz w:val="24"/>
                <w:szCs w:val="24"/>
                <w:lang w:val="fr-FR"/>
              </w:rPr>
              <w:t>ნ</w:t>
            </w:r>
            <w:r w:rsidRPr="00382B89">
              <w:rPr>
                <w:rFonts w:ascii="Sylfaen" w:hAnsi="Sylfaen" w:cs="AcadNusx"/>
                <w:sz w:val="24"/>
                <w:szCs w:val="24"/>
                <w:lang w:val="fr-FR"/>
              </w:rPr>
              <w:t>.</w:t>
            </w:r>
            <w:r w:rsidRPr="00382B89">
              <w:rPr>
                <w:rFonts w:ascii="Sylfaen" w:hAnsi="Sylfaen" w:cs="AcadNusx"/>
                <w:sz w:val="24"/>
                <w:szCs w:val="24"/>
                <w:lang w:val="ka-GE"/>
              </w:rPr>
              <w:t xml:space="preserve"> </w:t>
            </w:r>
            <w:r w:rsidRPr="00382B89">
              <w:rPr>
                <w:rFonts w:ascii="Sylfaen" w:hAnsi="Sylfaen" w:cs="AcadNusx"/>
                <w:sz w:val="24"/>
                <w:szCs w:val="24"/>
                <w:lang w:val="fr-FR"/>
              </w:rPr>
              <w:t xml:space="preserve">(1987). </w:t>
            </w:r>
            <w:r w:rsidRPr="00382B89">
              <w:rPr>
                <w:rFonts w:ascii="Sylfaen" w:hAnsi="Sylfaen" w:cs="Sylfaen"/>
                <w:sz w:val="24"/>
                <w:szCs w:val="24"/>
                <w:lang w:val="fr-FR"/>
              </w:rPr>
              <w:t>ევროპისა</w:t>
            </w:r>
            <w:r w:rsidRPr="00382B89">
              <w:rPr>
                <w:rFonts w:ascii="Sylfaen" w:hAnsi="Sylfaen" w:cs="AcadNusx"/>
                <w:sz w:val="24"/>
                <w:szCs w:val="24"/>
                <w:lang w:val="fr-FR"/>
              </w:rPr>
              <w:t xml:space="preserve"> </w:t>
            </w:r>
            <w:r w:rsidRPr="00382B89">
              <w:rPr>
                <w:rFonts w:ascii="Sylfaen" w:hAnsi="Sylfaen" w:cs="Sylfaen"/>
                <w:sz w:val="24"/>
                <w:szCs w:val="24"/>
                <w:lang w:val="fr-FR"/>
              </w:rPr>
              <w:t>და</w:t>
            </w:r>
            <w:r w:rsidRPr="00382B89">
              <w:rPr>
                <w:rFonts w:ascii="Sylfaen" w:hAnsi="Sylfaen" w:cs="AcadNusx"/>
                <w:sz w:val="24"/>
                <w:szCs w:val="24"/>
                <w:lang w:val="fr-FR"/>
              </w:rPr>
              <w:t xml:space="preserve"> </w:t>
            </w:r>
            <w:r w:rsidRPr="00382B89">
              <w:rPr>
                <w:rFonts w:ascii="Sylfaen" w:hAnsi="Sylfaen" w:cs="Sylfaen"/>
                <w:sz w:val="24"/>
                <w:szCs w:val="24"/>
                <w:lang w:val="fr-FR"/>
              </w:rPr>
              <w:t>ამერიკის</w:t>
            </w:r>
            <w:r w:rsidRPr="00382B89">
              <w:rPr>
                <w:rFonts w:ascii="Sylfaen" w:hAnsi="Sylfaen" w:cs="AcadNusx"/>
                <w:sz w:val="24"/>
                <w:szCs w:val="24"/>
                <w:lang w:val="fr-FR"/>
              </w:rPr>
              <w:t xml:space="preserve"> </w:t>
            </w:r>
            <w:r w:rsidRPr="00382B89">
              <w:rPr>
                <w:rFonts w:ascii="Sylfaen" w:hAnsi="Sylfaen" w:cs="Sylfaen"/>
                <w:sz w:val="24"/>
                <w:szCs w:val="24"/>
                <w:lang w:val="fr-FR"/>
              </w:rPr>
              <w:t>ქვეყნების</w:t>
            </w:r>
            <w:r w:rsidRPr="00382B89">
              <w:rPr>
                <w:rFonts w:ascii="Sylfaen" w:hAnsi="Sylfaen" w:cs="AcadNusx"/>
                <w:sz w:val="24"/>
                <w:szCs w:val="24"/>
                <w:lang w:val="fr-FR"/>
              </w:rPr>
              <w:t xml:space="preserve"> </w:t>
            </w:r>
            <w:r w:rsidRPr="00382B89">
              <w:rPr>
                <w:rFonts w:ascii="Sylfaen" w:hAnsi="Sylfaen" w:cs="Sylfaen"/>
                <w:sz w:val="24"/>
                <w:szCs w:val="24"/>
                <w:lang w:val="fr-FR"/>
              </w:rPr>
              <w:t>უახლესი</w:t>
            </w:r>
            <w:r w:rsidRPr="00382B89">
              <w:rPr>
                <w:rFonts w:ascii="Sylfaen" w:hAnsi="Sylfaen" w:cs="AcadNusx"/>
                <w:sz w:val="24"/>
                <w:szCs w:val="24"/>
                <w:lang w:val="ka-GE"/>
              </w:rPr>
              <w:t xml:space="preserve"> </w:t>
            </w:r>
            <w:r w:rsidRPr="00382B89">
              <w:rPr>
                <w:rFonts w:ascii="Sylfaen" w:hAnsi="Sylfaen" w:cs="Sylfaen"/>
                <w:sz w:val="24"/>
                <w:szCs w:val="24"/>
                <w:lang w:val="fr-FR"/>
              </w:rPr>
              <w:t>ისტორია</w:t>
            </w:r>
            <w:r w:rsidRPr="00382B89">
              <w:rPr>
                <w:rFonts w:ascii="Sylfaen" w:hAnsi="Sylfaen" w:cs="AcadNusx"/>
                <w:sz w:val="24"/>
                <w:szCs w:val="24"/>
                <w:lang w:val="fr-FR"/>
              </w:rPr>
              <w:t xml:space="preserve">                                   </w:t>
            </w:r>
            <w:r w:rsidRPr="00382B89">
              <w:rPr>
                <w:rFonts w:ascii="Sylfaen" w:hAnsi="Sylfaen"/>
                <w:sz w:val="24"/>
                <w:szCs w:val="24"/>
                <w:lang w:val="fr-FR"/>
              </w:rPr>
              <w:t xml:space="preserve">  (1918-1945 </w:t>
            </w:r>
            <w:r w:rsidRPr="00382B89">
              <w:rPr>
                <w:rFonts w:ascii="Sylfaen" w:hAnsi="Sylfaen" w:cs="Sylfaen"/>
                <w:sz w:val="24"/>
                <w:szCs w:val="24"/>
                <w:lang w:val="fr-FR"/>
              </w:rPr>
              <w:t>წწ</w:t>
            </w:r>
            <w:r w:rsidRPr="00382B89">
              <w:rPr>
                <w:rFonts w:ascii="Sylfaen" w:hAnsi="Sylfaen" w:cs="AcadNusx"/>
                <w:sz w:val="24"/>
                <w:szCs w:val="24"/>
                <w:lang w:val="fr-FR"/>
              </w:rPr>
              <w:t xml:space="preserve">.) </w:t>
            </w:r>
            <w:r w:rsidRPr="00382B89">
              <w:rPr>
                <w:rFonts w:ascii="Sylfaen" w:hAnsi="Sylfaen" w:cs="Sylfaen"/>
                <w:sz w:val="24"/>
                <w:szCs w:val="24"/>
                <w:lang w:val="fr-FR"/>
              </w:rPr>
              <w:t>ნაწ</w:t>
            </w:r>
            <w:r w:rsidRPr="00382B89">
              <w:rPr>
                <w:rFonts w:ascii="Sylfaen" w:hAnsi="Sylfaen" w:cs="AcadNusx"/>
                <w:sz w:val="24"/>
                <w:szCs w:val="24"/>
                <w:lang w:val="fr-FR"/>
              </w:rPr>
              <w:t>. I,</w:t>
            </w:r>
            <w:r w:rsidRPr="00382B89">
              <w:rPr>
                <w:rFonts w:ascii="Sylfaen" w:hAnsi="Sylfaen" w:cs="Sylfaen"/>
                <w:sz w:val="24"/>
                <w:szCs w:val="24"/>
                <w:lang w:val="fr-FR"/>
              </w:rPr>
              <w:t>თბილისი</w:t>
            </w:r>
            <w:r w:rsidRPr="00382B89">
              <w:rPr>
                <w:rFonts w:ascii="Sylfaen" w:hAnsi="Sylfaen" w:cs="Sylfaen"/>
                <w:sz w:val="24"/>
                <w:szCs w:val="24"/>
                <w:lang w:val="ka-GE"/>
              </w:rPr>
              <w:t xml:space="preserve"> </w:t>
            </w:r>
            <w:r w:rsidRPr="00382B89">
              <w:rPr>
                <w:rFonts w:ascii="Sylfaen" w:hAnsi="Sylfaen" w:cs="AcadNusx"/>
                <w:sz w:val="24"/>
                <w:szCs w:val="24"/>
                <w:lang w:val="fr-FR"/>
              </w:rPr>
              <w:t>(</w:t>
            </w:r>
            <w:r w:rsidRPr="00382B89">
              <w:rPr>
                <w:rFonts w:ascii="Sylfaen" w:hAnsi="Sylfaen" w:cs="Sylfaen"/>
                <w:sz w:val="24"/>
                <w:szCs w:val="24"/>
                <w:lang w:val="fr-FR"/>
              </w:rPr>
              <w:t>უნივ</w:t>
            </w:r>
            <w:r w:rsidRPr="00382B89">
              <w:rPr>
                <w:rFonts w:ascii="Sylfaen" w:hAnsi="Sylfaen" w:cs="AcadNusx"/>
                <w:sz w:val="24"/>
                <w:szCs w:val="24"/>
                <w:lang w:val="fr-FR"/>
              </w:rPr>
              <w:t>.</w:t>
            </w:r>
            <w:r w:rsidRPr="00382B89">
              <w:rPr>
                <w:rFonts w:ascii="Sylfaen" w:hAnsi="Sylfaen" w:cs="Sylfaen"/>
                <w:sz w:val="24"/>
                <w:szCs w:val="24"/>
                <w:lang w:val="fr-FR"/>
              </w:rPr>
              <w:t>ბიბლიოთეკა</w:t>
            </w:r>
            <w:r w:rsidRPr="00382B89">
              <w:rPr>
                <w:rFonts w:ascii="Sylfaen" w:hAnsi="Sylfaen" w:cs="AcadNusx"/>
                <w:sz w:val="24"/>
                <w:szCs w:val="24"/>
                <w:lang w:val="fr-FR"/>
              </w:rPr>
              <w:t xml:space="preserve">). </w:t>
            </w:r>
            <w:r w:rsidRPr="00382B89">
              <w:rPr>
                <w:rFonts w:ascii="Sylfaen" w:hAnsi="Sylfaen" w:cs="AcadNusx"/>
                <w:sz w:val="24"/>
                <w:szCs w:val="24"/>
                <w:lang w:val="ka-GE"/>
              </w:rPr>
              <w:t xml:space="preserve">2. </w:t>
            </w:r>
            <w:r w:rsidRPr="00382B89">
              <w:rPr>
                <w:rFonts w:ascii="Sylfaen" w:hAnsi="Sylfaen" w:cs="Sylfaen"/>
                <w:sz w:val="24"/>
                <w:szCs w:val="24"/>
                <w:lang w:val="fr-FR"/>
              </w:rPr>
              <w:t>მ</w:t>
            </w:r>
            <w:r w:rsidRPr="00382B89">
              <w:rPr>
                <w:rFonts w:ascii="Sylfaen" w:hAnsi="Sylfaen" w:cs="AcadNusx"/>
                <w:sz w:val="24"/>
                <w:szCs w:val="24"/>
                <w:lang w:val="fr-FR"/>
              </w:rPr>
              <w:t xml:space="preserve">. </w:t>
            </w:r>
            <w:r w:rsidRPr="00382B89">
              <w:rPr>
                <w:rFonts w:ascii="Sylfaen" w:hAnsi="Sylfaen" w:cs="Sylfaen"/>
                <w:sz w:val="24"/>
                <w:szCs w:val="24"/>
                <w:lang w:val="fr-FR"/>
              </w:rPr>
              <w:t>ხეცურიანი</w:t>
            </w:r>
            <w:r w:rsidRPr="00382B89">
              <w:rPr>
                <w:rFonts w:ascii="Sylfaen" w:hAnsi="Sylfaen" w:cs="AcadNusx"/>
                <w:sz w:val="24"/>
                <w:szCs w:val="24"/>
                <w:lang w:val="fr-FR"/>
              </w:rPr>
              <w:t xml:space="preserve"> </w:t>
            </w:r>
            <w:r w:rsidRPr="00382B89">
              <w:rPr>
                <w:rFonts w:ascii="Sylfaen" w:hAnsi="Sylfaen" w:cs="Sylfaen"/>
                <w:sz w:val="24"/>
                <w:szCs w:val="24"/>
                <w:lang w:val="fr-FR"/>
              </w:rPr>
              <w:t>ევროპის</w:t>
            </w:r>
            <w:r w:rsidRPr="00382B89">
              <w:rPr>
                <w:rFonts w:ascii="Sylfaen" w:hAnsi="Sylfaen" w:cs="AcadNusx"/>
                <w:sz w:val="24"/>
                <w:szCs w:val="24"/>
                <w:lang w:val="fr-FR"/>
              </w:rPr>
              <w:t xml:space="preserve"> </w:t>
            </w:r>
            <w:r w:rsidRPr="00382B89">
              <w:rPr>
                <w:rFonts w:ascii="Sylfaen" w:hAnsi="Sylfaen" w:cs="Sylfaen"/>
                <w:sz w:val="24"/>
                <w:szCs w:val="24"/>
                <w:lang w:val="fr-FR"/>
              </w:rPr>
              <w:t>ცივილიზაციის</w:t>
            </w:r>
            <w:r w:rsidRPr="00382B89">
              <w:rPr>
                <w:rFonts w:ascii="Sylfaen" w:hAnsi="Sylfaen" w:cs="AcadNusx"/>
                <w:sz w:val="24"/>
                <w:szCs w:val="24"/>
                <w:lang w:val="fr-FR"/>
              </w:rPr>
              <w:t xml:space="preserve"> </w:t>
            </w:r>
            <w:r w:rsidRPr="00382B89">
              <w:rPr>
                <w:rFonts w:ascii="Sylfaen" w:hAnsi="Sylfaen" w:cs="Sylfaen"/>
                <w:sz w:val="24"/>
                <w:szCs w:val="24"/>
                <w:lang w:val="fr-FR"/>
              </w:rPr>
              <w:t>ისტორია</w:t>
            </w:r>
            <w:r w:rsidRPr="00382B89">
              <w:rPr>
                <w:rFonts w:ascii="Sylfaen" w:hAnsi="Sylfaen" w:cs="AcadNusx"/>
                <w:sz w:val="24"/>
                <w:szCs w:val="24"/>
                <w:lang w:val="fr-FR"/>
              </w:rPr>
              <w:t xml:space="preserve">, </w:t>
            </w:r>
            <w:r w:rsidRPr="00382B89">
              <w:rPr>
                <w:rFonts w:ascii="Sylfaen" w:hAnsi="Sylfaen" w:cs="Sylfaen"/>
                <w:sz w:val="24"/>
                <w:szCs w:val="24"/>
                <w:lang w:val="fr-FR"/>
              </w:rPr>
              <w:t>თბ</w:t>
            </w:r>
            <w:r w:rsidRPr="00382B89">
              <w:rPr>
                <w:rFonts w:ascii="Sylfaen" w:hAnsi="Sylfaen" w:cs="AcadNusx"/>
                <w:sz w:val="24"/>
                <w:szCs w:val="24"/>
                <w:lang w:val="fr-FR"/>
              </w:rPr>
              <w:t xml:space="preserve">. 2004 </w:t>
            </w:r>
          </w:p>
          <w:p w:rsidR="008362DB" w:rsidRPr="00382B89" w:rsidRDefault="008362DB" w:rsidP="003914D7">
            <w:pPr>
              <w:jc w:val="both"/>
              <w:rPr>
                <w:rFonts w:ascii="Sylfaen" w:hAnsi="Sylfaen" w:cs="AcadNusx"/>
                <w:sz w:val="24"/>
                <w:szCs w:val="24"/>
                <w:lang w:val="ka-GE"/>
              </w:rPr>
            </w:pPr>
            <w:r w:rsidRPr="00382B89">
              <w:rPr>
                <w:rFonts w:ascii="Sylfaen" w:hAnsi="Sylfaen" w:cs="AcadNusx"/>
                <w:sz w:val="24"/>
                <w:szCs w:val="24"/>
                <w:lang w:val="ka-GE"/>
              </w:rPr>
              <w:t xml:space="preserve">3. </w:t>
            </w:r>
            <w:r w:rsidRPr="00382B89">
              <w:rPr>
                <w:rFonts w:ascii="Sylfaen" w:hAnsi="Sylfaen" w:cs="Sylfaen"/>
                <w:sz w:val="24"/>
                <w:szCs w:val="24"/>
                <w:lang w:val="fr-FR"/>
              </w:rPr>
              <w:t>ე</w:t>
            </w:r>
            <w:r w:rsidRPr="00382B89">
              <w:rPr>
                <w:rFonts w:ascii="Sylfaen" w:hAnsi="Sylfaen" w:cs="AcadNusx"/>
                <w:sz w:val="24"/>
                <w:szCs w:val="24"/>
                <w:lang w:val="fr-FR"/>
              </w:rPr>
              <w:t xml:space="preserve">. </w:t>
            </w:r>
            <w:r w:rsidRPr="00382B89">
              <w:rPr>
                <w:rFonts w:ascii="Sylfaen" w:hAnsi="Sylfaen" w:cs="Sylfaen"/>
                <w:sz w:val="24"/>
                <w:szCs w:val="24"/>
                <w:lang w:val="fr-FR"/>
              </w:rPr>
              <w:t>მეძმარიაშვილი</w:t>
            </w:r>
            <w:r w:rsidRPr="00382B89">
              <w:rPr>
                <w:rFonts w:ascii="Sylfaen" w:hAnsi="Sylfaen" w:cs="AcadNusx"/>
                <w:sz w:val="24"/>
                <w:szCs w:val="24"/>
                <w:lang w:val="ka-GE"/>
              </w:rPr>
              <w:t xml:space="preserve">, </w:t>
            </w:r>
            <w:r w:rsidRPr="00382B89">
              <w:rPr>
                <w:rFonts w:ascii="Sylfaen" w:hAnsi="Sylfaen" w:cs="Sylfaen"/>
                <w:sz w:val="24"/>
                <w:szCs w:val="24"/>
                <w:lang w:val="fr-FR"/>
              </w:rPr>
              <w:t>ევროპის</w:t>
            </w:r>
            <w:r w:rsidRPr="00382B89">
              <w:rPr>
                <w:rFonts w:ascii="Sylfaen" w:hAnsi="Sylfaen" w:cs="AcadNusx"/>
                <w:sz w:val="24"/>
                <w:szCs w:val="24"/>
                <w:lang w:val="fr-FR"/>
              </w:rPr>
              <w:t xml:space="preserve"> </w:t>
            </w:r>
            <w:r w:rsidRPr="00382B89">
              <w:rPr>
                <w:rFonts w:ascii="Sylfaen" w:hAnsi="Sylfaen" w:cs="Sylfaen"/>
                <w:sz w:val="24"/>
                <w:szCs w:val="24"/>
                <w:lang w:val="fr-FR"/>
              </w:rPr>
              <w:t>ქვეყნების</w:t>
            </w:r>
            <w:r w:rsidRPr="00382B89">
              <w:rPr>
                <w:rFonts w:ascii="Sylfaen" w:hAnsi="Sylfaen" w:cs="AcadNusx"/>
                <w:sz w:val="24"/>
                <w:szCs w:val="24"/>
                <w:lang w:val="fr-FR"/>
              </w:rPr>
              <w:t xml:space="preserve"> </w:t>
            </w:r>
            <w:r w:rsidRPr="00382B89">
              <w:rPr>
                <w:rFonts w:ascii="Sylfaen" w:hAnsi="Sylfaen" w:cs="Sylfaen"/>
                <w:sz w:val="24"/>
                <w:szCs w:val="24"/>
                <w:lang w:val="fr-FR"/>
              </w:rPr>
              <w:t>და</w:t>
            </w:r>
            <w:r w:rsidRPr="00382B89">
              <w:rPr>
                <w:rFonts w:ascii="Sylfaen" w:hAnsi="Sylfaen" w:cs="AcadNusx"/>
                <w:sz w:val="24"/>
                <w:szCs w:val="24"/>
                <w:lang w:val="fr-FR"/>
              </w:rPr>
              <w:t xml:space="preserve"> </w:t>
            </w:r>
            <w:r w:rsidRPr="00382B89">
              <w:rPr>
                <w:rFonts w:ascii="Sylfaen" w:hAnsi="Sylfaen" w:cs="Sylfaen"/>
                <w:sz w:val="24"/>
                <w:szCs w:val="24"/>
                <w:lang w:val="fr-FR"/>
              </w:rPr>
              <w:t>აშშ</w:t>
            </w:r>
            <w:r w:rsidRPr="00382B89">
              <w:rPr>
                <w:rFonts w:ascii="Sylfaen" w:hAnsi="Sylfaen" w:cs="AcadNusx"/>
                <w:sz w:val="24"/>
                <w:szCs w:val="24"/>
                <w:lang w:val="fr-FR"/>
              </w:rPr>
              <w:t>-</w:t>
            </w:r>
            <w:r w:rsidRPr="00382B89">
              <w:rPr>
                <w:rFonts w:ascii="Sylfaen" w:hAnsi="Sylfaen" w:cs="Sylfaen"/>
                <w:sz w:val="24"/>
                <w:szCs w:val="24"/>
                <w:lang w:val="fr-FR"/>
              </w:rPr>
              <w:t>ის</w:t>
            </w:r>
            <w:r w:rsidRPr="00382B89">
              <w:rPr>
                <w:rFonts w:ascii="Sylfaen" w:hAnsi="Sylfaen" w:cs="AcadNusx"/>
                <w:sz w:val="24"/>
                <w:szCs w:val="24"/>
                <w:lang w:val="fr-FR"/>
              </w:rPr>
              <w:t xml:space="preserve"> </w:t>
            </w:r>
            <w:r w:rsidRPr="00382B89">
              <w:rPr>
                <w:rFonts w:ascii="Sylfaen" w:hAnsi="Sylfaen" w:cs="Sylfaen"/>
                <w:sz w:val="24"/>
                <w:szCs w:val="24"/>
                <w:lang w:val="fr-FR"/>
              </w:rPr>
              <w:t>ისტორია</w:t>
            </w:r>
            <w:r w:rsidRPr="00382B89">
              <w:rPr>
                <w:rFonts w:ascii="Sylfaen" w:hAnsi="Sylfaen" w:cs="AcadNusx"/>
                <w:sz w:val="24"/>
                <w:szCs w:val="24"/>
                <w:lang w:val="fr-FR"/>
              </w:rPr>
              <w:t xml:space="preserve"> (1900-1945), </w:t>
            </w:r>
            <w:r w:rsidRPr="00382B89">
              <w:rPr>
                <w:rFonts w:ascii="Sylfaen" w:hAnsi="Sylfaen" w:cs="Sylfaen"/>
                <w:sz w:val="24"/>
                <w:szCs w:val="24"/>
                <w:lang w:val="fr-FR"/>
              </w:rPr>
              <w:t>ნაწილი</w:t>
            </w:r>
            <w:r w:rsidRPr="00382B89">
              <w:rPr>
                <w:rFonts w:ascii="Sylfaen" w:hAnsi="Sylfaen" w:cs="AcadNusx"/>
                <w:sz w:val="24"/>
                <w:szCs w:val="24"/>
                <w:lang w:val="fr-FR"/>
              </w:rPr>
              <w:t xml:space="preserve"> I, </w:t>
            </w:r>
            <w:r w:rsidRPr="00382B89">
              <w:rPr>
                <w:rFonts w:ascii="Sylfaen" w:hAnsi="Sylfaen" w:cs="Sylfaen"/>
                <w:sz w:val="24"/>
                <w:szCs w:val="24"/>
                <w:lang w:val="fr-FR"/>
              </w:rPr>
              <w:t>თბ</w:t>
            </w:r>
            <w:r w:rsidRPr="00382B89">
              <w:rPr>
                <w:rFonts w:ascii="Sylfaen" w:hAnsi="Sylfaen" w:cs="AcadNusx"/>
                <w:sz w:val="24"/>
                <w:szCs w:val="24"/>
                <w:lang w:val="fr-FR"/>
              </w:rPr>
              <w:t xml:space="preserve">. 2008. </w:t>
            </w:r>
          </w:p>
          <w:p w:rsidR="008362DB" w:rsidRPr="00382B89" w:rsidRDefault="008362DB" w:rsidP="003914D7">
            <w:pPr>
              <w:jc w:val="both"/>
              <w:rPr>
                <w:rFonts w:ascii="Sylfaen" w:hAnsi="Sylfaen" w:cs="AcadNusx"/>
                <w:sz w:val="24"/>
                <w:szCs w:val="24"/>
                <w:lang w:val="ka-GE"/>
              </w:rPr>
            </w:pPr>
            <w:r w:rsidRPr="00382B89">
              <w:rPr>
                <w:rFonts w:ascii="Sylfaen" w:hAnsi="Sylfaen" w:cs="AcadNusx"/>
                <w:sz w:val="24"/>
                <w:szCs w:val="24"/>
                <w:lang w:val="ka-GE"/>
              </w:rPr>
              <w:t xml:space="preserve">4. </w:t>
            </w:r>
            <w:r w:rsidRPr="00382B89">
              <w:rPr>
                <w:rFonts w:ascii="Sylfaen" w:hAnsi="Sylfaen" w:cs="Sylfaen"/>
                <w:sz w:val="24"/>
                <w:szCs w:val="24"/>
                <w:lang w:val="fr-FR"/>
              </w:rPr>
              <w:t>ვ</w:t>
            </w:r>
            <w:r w:rsidRPr="00382B89">
              <w:rPr>
                <w:rFonts w:ascii="Sylfaen" w:hAnsi="Sylfaen" w:cs="AcadNusx"/>
                <w:sz w:val="24"/>
                <w:szCs w:val="24"/>
                <w:lang w:val="fr-FR"/>
              </w:rPr>
              <w:t>.</w:t>
            </w:r>
            <w:r w:rsidRPr="00382B89">
              <w:rPr>
                <w:rFonts w:ascii="Sylfaen" w:hAnsi="Sylfaen" w:cs="Sylfaen"/>
                <w:sz w:val="24"/>
                <w:szCs w:val="24"/>
                <w:lang w:val="fr-FR"/>
              </w:rPr>
              <w:t>კაჭარავა</w:t>
            </w:r>
            <w:r w:rsidRPr="00382B89">
              <w:rPr>
                <w:rFonts w:ascii="Sylfaen" w:hAnsi="Sylfaen" w:cs="AcadNusx"/>
                <w:sz w:val="24"/>
                <w:szCs w:val="24"/>
                <w:lang w:val="ka-GE"/>
              </w:rPr>
              <w:t xml:space="preserve">, </w:t>
            </w:r>
            <w:r w:rsidRPr="00382B89">
              <w:rPr>
                <w:rFonts w:ascii="Sylfaen" w:hAnsi="Sylfaen" w:cs="Sylfaen"/>
                <w:sz w:val="24"/>
                <w:szCs w:val="24"/>
                <w:lang w:val="fr-FR"/>
              </w:rPr>
              <w:t>ამერიკა</w:t>
            </w:r>
            <w:r w:rsidRPr="00382B89">
              <w:rPr>
                <w:rFonts w:ascii="Sylfaen" w:hAnsi="Sylfaen" w:cs="AcadNusx"/>
                <w:sz w:val="24"/>
                <w:szCs w:val="24"/>
                <w:lang w:val="fr-FR"/>
              </w:rPr>
              <w:t xml:space="preserve"> 1950-</w:t>
            </w:r>
            <w:r w:rsidRPr="00382B89">
              <w:rPr>
                <w:rFonts w:ascii="Sylfaen" w:hAnsi="Sylfaen" w:cs="Sylfaen"/>
                <w:sz w:val="24"/>
                <w:szCs w:val="24"/>
                <w:lang w:val="fr-FR"/>
              </w:rPr>
              <w:t>იან</w:t>
            </w:r>
            <w:r w:rsidRPr="00382B89">
              <w:rPr>
                <w:rFonts w:ascii="Sylfaen" w:hAnsi="Sylfaen" w:cs="AcadNusx"/>
                <w:sz w:val="24"/>
                <w:szCs w:val="24"/>
                <w:lang w:val="fr-FR"/>
              </w:rPr>
              <w:t xml:space="preserve"> </w:t>
            </w:r>
            <w:r w:rsidRPr="00382B89">
              <w:rPr>
                <w:rFonts w:ascii="Sylfaen" w:hAnsi="Sylfaen" w:cs="Sylfaen"/>
                <w:sz w:val="24"/>
                <w:szCs w:val="24"/>
                <w:lang w:val="fr-FR"/>
              </w:rPr>
              <w:t>წლებში</w:t>
            </w:r>
            <w:r w:rsidRPr="00382B89">
              <w:rPr>
                <w:rFonts w:ascii="Sylfaen" w:hAnsi="Sylfaen" w:cs="AcadNusx"/>
                <w:sz w:val="24"/>
                <w:szCs w:val="24"/>
                <w:lang w:val="fr-FR"/>
              </w:rPr>
              <w:t xml:space="preserve">, </w:t>
            </w:r>
            <w:r w:rsidRPr="00382B89">
              <w:rPr>
                <w:rFonts w:ascii="Sylfaen" w:hAnsi="Sylfaen" w:cs="Sylfaen"/>
                <w:sz w:val="24"/>
                <w:szCs w:val="24"/>
                <w:lang w:val="fr-FR"/>
              </w:rPr>
              <w:t>თბ</w:t>
            </w:r>
            <w:r w:rsidRPr="00382B89">
              <w:rPr>
                <w:rFonts w:ascii="Sylfaen" w:hAnsi="Sylfaen" w:cs="AcadNusx"/>
                <w:sz w:val="24"/>
                <w:szCs w:val="24"/>
                <w:lang w:val="fr-FR"/>
              </w:rPr>
              <w:t>. 2011</w:t>
            </w:r>
            <w:r w:rsidRPr="00382B89">
              <w:rPr>
                <w:rFonts w:ascii="Sylfaen" w:hAnsi="Sylfaen" w:cs="AcadNusx"/>
                <w:sz w:val="24"/>
                <w:szCs w:val="24"/>
                <w:lang w:val="ka-GE"/>
              </w:rPr>
              <w:t xml:space="preserve"> </w:t>
            </w:r>
          </w:p>
          <w:p w:rsidR="008362DB" w:rsidRPr="00382B89" w:rsidRDefault="008362DB" w:rsidP="003914D7">
            <w:pPr>
              <w:jc w:val="both"/>
              <w:rPr>
                <w:rFonts w:ascii="Sylfaen" w:hAnsi="Sylfaen" w:cs="AcadNusx"/>
                <w:sz w:val="24"/>
                <w:szCs w:val="24"/>
                <w:lang w:val="ka-GE"/>
              </w:rPr>
            </w:pPr>
            <w:r w:rsidRPr="00382B89">
              <w:rPr>
                <w:rFonts w:ascii="Sylfaen" w:hAnsi="Sylfaen" w:cs="AcadNusx"/>
                <w:sz w:val="24"/>
                <w:szCs w:val="24"/>
                <w:lang w:val="ka-GE"/>
              </w:rPr>
              <w:t xml:space="preserve">5. </w:t>
            </w:r>
            <w:r w:rsidRPr="00382B89">
              <w:rPr>
                <w:rFonts w:ascii="Sylfaen" w:hAnsi="Sylfaen" w:cs="AcadNusx"/>
                <w:sz w:val="24"/>
                <w:szCs w:val="24"/>
                <w:lang w:val="fr-FR"/>
              </w:rPr>
              <w:t xml:space="preserve"> </w:t>
            </w:r>
            <w:r w:rsidRPr="00382B89">
              <w:rPr>
                <w:rFonts w:ascii="Sylfaen" w:hAnsi="Sylfaen" w:cs="Sylfaen"/>
                <w:sz w:val="24"/>
                <w:szCs w:val="24"/>
                <w:lang w:val="fr-FR"/>
              </w:rPr>
              <w:t>ვ</w:t>
            </w:r>
            <w:r w:rsidRPr="00382B89">
              <w:rPr>
                <w:rFonts w:ascii="Sylfaen" w:hAnsi="Sylfaen" w:cs="AcadNusx"/>
                <w:sz w:val="24"/>
                <w:szCs w:val="24"/>
                <w:lang w:val="fr-FR"/>
              </w:rPr>
              <w:t>.</w:t>
            </w:r>
            <w:r w:rsidRPr="00382B89">
              <w:rPr>
                <w:rFonts w:ascii="Sylfaen" w:hAnsi="Sylfaen" w:cs="Sylfaen"/>
                <w:sz w:val="24"/>
                <w:szCs w:val="24"/>
                <w:lang w:val="fr-FR"/>
              </w:rPr>
              <w:t>კაჭარავა</w:t>
            </w:r>
            <w:r w:rsidRPr="00382B89">
              <w:rPr>
                <w:rFonts w:ascii="Sylfaen" w:hAnsi="Sylfaen" w:cs="AcadNusx"/>
                <w:sz w:val="24"/>
                <w:szCs w:val="24"/>
                <w:lang w:val="ka-GE"/>
              </w:rPr>
              <w:t xml:space="preserve">, </w:t>
            </w:r>
            <w:r w:rsidRPr="00382B89">
              <w:rPr>
                <w:rFonts w:ascii="Sylfaen" w:hAnsi="Sylfaen" w:cs="AcadNusx"/>
                <w:sz w:val="24"/>
                <w:szCs w:val="24"/>
                <w:lang w:val="fr-FR"/>
              </w:rPr>
              <w:t>1920-</w:t>
            </w:r>
            <w:r w:rsidRPr="00382B89">
              <w:rPr>
                <w:rFonts w:ascii="Sylfaen" w:hAnsi="Sylfaen" w:cs="Sylfaen"/>
                <w:sz w:val="24"/>
                <w:szCs w:val="24"/>
                <w:lang w:val="fr-FR"/>
              </w:rPr>
              <w:t>იანი</w:t>
            </w:r>
            <w:r w:rsidRPr="00382B89">
              <w:rPr>
                <w:rFonts w:ascii="Sylfaen" w:hAnsi="Sylfaen" w:cs="AcadNusx"/>
                <w:sz w:val="24"/>
                <w:szCs w:val="24"/>
                <w:lang w:val="fr-FR"/>
              </w:rPr>
              <w:t xml:space="preserve"> </w:t>
            </w:r>
            <w:r w:rsidRPr="00382B89">
              <w:rPr>
                <w:rFonts w:ascii="Sylfaen" w:hAnsi="Sylfaen" w:cs="Sylfaen"/>
                <w:sz w:val="24"/>
                <w:szCs w:val="24"/>
                <w:lang w:val="fr-FR"/>
              </w:rPr>
              <w:t>წლების</w:t>
            </w:r>
            <w:r w:rsidRPr="00382B89">
              <w:rPr>
                <w:rFonts w:ascii="Sylfaen" w:hAnsi="Sylfaen" w:cs="AcadNusx"/>
                <w:sz w:val="24"/>
                <w:szCs w:val="24"/>
                <w:lang w:val="fr-FR"/>
              </w:rPr>
              <w:t xml:space="preserve"> </w:t>
            </w:r>
            <w:r w:rsidRPr="00382B89">
              <w:rPr>
                <w:rFonts w:ascii="Sylfaen" w:hAnsi="Sylfaen" w:cs="Sylfaen"/>
                <w:sz w:val="24"/>
                <w:szCs w:val="24"/>
                <w:lang w:val="fr-FR"/>
              </w:rPr>
              <w:t>ამერიკა</w:t>
            </w:r>
            <w:r w:rsidRPr="00382B89">
              <w:rPr>
                <w:rFonts w:ascii="Sylfaen" w:hAnsi="Sylfaen" w:cs="AcadNusx"/>
                <w:sz w:val="24"/>
                <w:szCs w:val="24"/>
                <w:lang w:val="fr-FR"/>
              </w:rPr>
              <w:t xml:space="preserve">, </w:t>
            </w:r>
            <w:r w:rsidRPr="00382B89">
              <w:rPr>
                <w:rFonts w:ascii="Sylfaen" w:hAnsi="Sylfaen" w:cs="Sylfaen"/>
                <w:sz w:val="24"/>
                <w:szCs w:val="24"/>
                <w:lang w:val="fr-FR"/>
              </w:rPr>
              <w:t>თბ</w:t>
            </w:r>
            <w:r w:rsidRPr="00382B89">
              <w:rPr>
                <w:rFonts w:ascii="Sylfaen" w:hAnsi="Sylfaen" w:cs="AcadNusx"/>
                <w:sz w:val="24"/>
                <w:szCs w:val="24"/>
                <w:lang w:val="fr-FR"/>
              </w:rPr>
              <w:t xml:space="preserve">. 2008 </w:t>
            </w:r>
            <w:r w:rsidRPr="00382B89">
              <w:rPr>
                <w:rFonts w:ascii="Sylfaen" w:hAnsi="Sylfaen" w:cs="AcadNusx"/>
                <w:sz w:val="24"/>
                <w:szCs w:val="24"/>
                <w:lang w:val="ka-GE"/>
              </w:rPr>
              <w:t xml:space="preserve">6. </w:t>
            </w:r>
            <w:r w:rsidRPr="00382B89">
              <w:rPr>
                <w:rFonts w:ascii="Sylfaen" w:hAnsi="Sylfaen" w:cs="Sylfaen"/>
                <w:sz w:val="24"/>
                <w:szCs w:val="24"/>
                <w:lang w:val="fr-FR"/>
              </w:rPr>
              <w:t>მანანა</w:t>
            </w:r>
            <w:r w:rsidRPr="00382B89">
              <w:rPr>
                <w:rFonts w:ascii="Sylfaen" w:hAnsi="Sylfaen" w:cs="AcadNusx"/>
                <w:sz w:val="24"/>
                <w:szCs w:val="24"/>
                <w:lang w:val="fr-FR"/>
              </w:rPr>
              <w:t xml:space="preserve"> </w:t>
            </w:r>
            <w:r w:rsidRPr="00382B89">
              <w:rPr>
                <w:rFonts w:ascii="Sylfaen" w:hAnsi="Sylfaen" w:cs="Sylfaen"/>
                <w:sz w:val="24"/>
                <w:szCs w:val="24"/>
                <w:lang w:val="fr-FR"/>
              </w:rPr>
              <w:t>სანაძე</w:t>
            </w:r>
            <w:r w:rsidRPr="00382B89">
              <w:rPr>
                <w:rFonts w:ascii="Sylfaen" w:hAnsi="Sylfaen" w:cs="AcadNusx"/>
                <w:sz w:val="24"/>
                <w:szCs w:val="24"/>
                <w:lang w:val="ka-GE"/>
              </w:rPr>
              <w:t xml:space="preserve">, </w:t>
            </w:r>
            <w:r w:rsidRPr="00382B89">
              <w:rPr>
                <w:rFonts w:ascii="Sylfaen" w:hAnsi="Sylfaen" w:cs="Sylfaen"/>
                <w:sz w:val="24"/>
                <w:szCs w:val="24"/>
                <w:lang w:val="fr-FR"/>
              </w:rPr>
              <w:t>შესავალი</w:t>
            </w:r>
            <w:r w:rsidRPr="00382B89">
              <w:rPr>
                <w:rFonts w:ascii="Sylfaen" w:hAnsi="Sylfaen" w:cs="AcadNusx"/>
                <w:sz w:val="24"/>
                <w:szCs w:val="24"/>
                <w:lang w:val="fr-FR"/>
              </w:rPr>
              <w:t xml:space="preserve"> </w:t>
            </w:r>
            <w:r w:rsidRPr="00382B89">
              <w:rPr>
                <w:rFonts w:ascii="Sylfaen" w:hAnsi="Sylfaen" w:cs="Sylfaen"/>
                <w:sz w:val="24"/>
                <w:szCs w:val="24"/>
                <w:lang w:val="fr-FR"/>
              </w:rPr>
              <w:t>მსოფლიო</w:t>
            </w:r>
            <w:r w:rsidRPr="00382B89">
              <w:rPr>
                <w:rFonts w:ascii="Sylfaen" w:hAnsi="Sylfaen" w:cs="AcadNusx"/>
                <w:sz w:val="24"/>
                <w:szCs w:val="24"/>
                <w:lang w:val="fr-FR"/>
              </w:rPr>
              <w:t xml:space="preserve"> </w:t>
            </w:r>
            <w:r w:rsidRPr="00382B89">
              <w:rPr>
                <w:rFonts w:ascii="Sylfaen" w:hAnsi="Sylfaen" w:cs="Sylfaen"/>
                <w:sz w:val="24"/>
                <w:szCs w:val="24"/>
                <w:lang w:val="fr-FR"/>
              </w:rPr>
              <w:t>ისტორიაში</w:t>
            </w:r>
            <w:r w:rsidRPr="00382B89">
              <w:rPr>
                <w:rFonts w:ascii="Sylfaen" w:hAnsi="Sylfaen" w:cs="AcadNusx"/>
                <w:sz w:val="24"/>
                <w:szCs w:val="24"/>
                <w:lang w:val="fr-FR"/>
              </w:rPr>
              <w:t xml:space="preserve">, </w:t>
            </w:r>
            <w:r w:rsidRPr="00382B89">
              <w:rPr>
                <w:rFonts w:ascii="Sylfaen" w:hAnsi="Sylfaen" w:cs="Sylfaen"/>
                <w:sz w:val="24"/>
                <w:szCs w:val="24"/>
                <w:lang w:val="fr-FR"/>
              </w:rPr>
              <w:t>თბ</w:t>
            </w:r>
            <w:r w:rsidRPr="00382B89">
              <w:rPr>
                <w:rFonts w:ascii="Sylfaen" w:hAnsi="Sylfaen" w:cs="AcadNusx"/>
                <w:sz w:val="24"/>
                <w:szCs w:val="24"/>
                <w:lang w:val="fr-FR"/>
              </w:rPr>
              <w:t>. 2011</w:t>
            </w:r>
          </w:p>
          <w:p w:rsidR="008362DB" w:rsidRPr="00382B89" w:rsidRDefault="008362DB" w:rsidP="003914D7">
            <w:pPr>
              <w:jc w:val="both"/>
              <w:rPr>
                <w:rFonts w:ascii="Sylfaen" w:hAnsi="Sylfaen"/>
                <w:sz w:val="24"/>
                <w:szCs w:val="24"/>
                <w:lang w:val="fr-FR"/>
              </w:rPr>
            </w:pPr>
            <w:r w:rsidRPr="00382B89">
              <w:rPr>
                <w:rFonts w:ascii="Sylfaen" w:hAnsi="Sylfaen" w:cs="AcadNusx"/>
                <w:sz w:val="24"/>
                <w:szCs w:val="24"/>
                <w:lang w:val="ka-GE"/>
              </w:rPr>
              <w:t xml:space="preserve"> 7.</w:t>
            </w:r>
            <w:r w:rsidRPr="00382B89">
              <w:rPr>
                <w:rFonts w:ascii="Sylfaen" w:hAnsi="Sylfaen" w:cs="Calibri"/>
                <w:sz w:val="24"/>
                <w:szCs w:val="24"/>
                <w:lang w:val="ka-GE"/>
              </w:rPr>
              <w:t xml:space="preserve">თ.პაპასქირი, ევროპისა და ამერიკის ქვეყნების უახლესი ისტორია, 1914-1945, ნაკვეთი </w:t>
            </w:r>
            <w:r w:rsidRPr="00382B89">
              <w:rPr>
                <w:rFonts w:ascii="Sylfaen" w:hAnsi="Sylfaen" w:cs="Calibri"/>
                <w:sz w:val="24"/>
                <w:szCs w:val="24"/>
              </w:rPr>
              <w:t xml:space="preserve">I, </w:t>
            </w:r>
            <w:r w:rsidRPr="00382B89">
              <w:rPr>
                <w:rFonts w:ascii="Sylfaen" w:hAnsi="Sylfaen" w:cs="Calibri"/>
                <w:sz w:val="24"/>
                <w:szCs w:val="24"/>
                <w:lang w:val="ka-GE"/>
              </w:rPr>
              <w:t>თბ. 2011</w:t>
            </w:r>
          </w:p>
          <w:p w:rsidR="008362DB" w:rsidRPr="00382B89" w:rsidRDefault="008362DB" w:rsidP="003914D7">
            <w:pPr>
              <w:jc w:val="both"/>
              <w:rPr>
                <w:rFonts w:ascii="AcadNusx" w:hAnsi="AcadNusx"/>
                <w:sz w:val="24"/>
                <w:szCs w:val="24"/>
                <w:lang w:val="fr-FR"/>
              </w:rPr>
            </w:pPr>
          </w:p>
        </w:tc>
      </w:tr>
      <w:tr w:rsidR="008362DB" w:rsidRPr="00382B89" w:rsidTr="003914D7">
        <w:trPr>
          <w:gridAfter w:val="2"/>
          <w:wAfter w:w="744" w:type="pct"/>
          <w:trHeight w:val="773"/>
        </w:trPr>
        <w:tc>
          <w:tcPr>
            <w:tcW w:w="132" w:type="pct"/>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jc w:val="center"/>
              <w:rPr>
                <w:rFonts w:ascii="Sylfaen" w:hAnsi="Sylfaen"/>
                <w:sz w:val="24"/>
                <w:szCs w:val="24"/>
                <w:lang w:val="ka-GE"/>
              </w:rPr>
            </w:pPr>
            <w:r>
              <w:rPr>
                <w:rFonts w:ascii="Sylfaen" w:hAnsi="Sylfaen"/>
                <w:sz w:val="24"/>
                <w:szCs w:val="24"/>
                <w:lang w:val="ka-GE"/>
              </w:rPr>
              <w:lastRenderedPageBreak/>
              <w:t>8</w:t>
            </w:r>
          </w:p>
        </w:tc>
        <w:tc>
          <w:tcPr>
            <w:tcW w:w="540" w:type="pct"/>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pStyle w:val="BodyText"/>
              <w:tabs>
                <w:tab w:val="left" w:pos="708"/>
              </w:tabs>
              <w:rPr>
                <w:rFonts w:ascii="Sylfaen" w:hAnsi="Sylfaen"/>
                <w:szCs w:val="24"/>
                <w:lang w:val="ka-GE"/>
              </w:rPr>
            </w:pPr>
            <w:r w:rsidRPr="00382B89">
              <w:rPr>
                <w:rFonts w:ascii="Sylfaen" w:hAnsi="Sylfaen"/>
                <w:szCs w:val="24"/>
                <w:lang w:val="ka-GE"/>
              </w:rPr>
              <w:t>აზიისა და აფრიკის ქვეყნ. ახალი ისტორია</w:t>
            </w:r>
          </w:p>
        </w:tc>
        <w:tc>
          <w:tcPr>
            <w:tcW w:w="320" w:type="pct"/>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jc w:val="center"/>
              <w:rPr>
                <w:sz w:val="24"/>
                <w:szCs w:val="24"/>
                <w:lang w:val="fr-FR"/>
              </w:rPr>
            </w:pPr>
            <w:r w:rsidRPr="00382B89">
              <w:rPr>
                <w:rFonts w:ascii="Sylfaen" w:hAnsi="Sylfaen"/>
                <w:sz w:val="24"/>
                <w:szCs w:val="24"/>
              </w:rPr>
              <w:t>HUS1HMHAAC</w:t>
            </w:r>
          </w:p>
        </w:tc>
        <w:tc>
          <w:tcPr>
            <w:tcW w:w="158" w:type="pct"/>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jc w:val="center"/>
              <w:rPr>
                <w:sz w:val="24"/>
                <w:szCs w:val="24"/>
                <w:lang w:val="fr-FR"/>
              </w:rPr>
            </w:pPr>
            <w:r w:rsidRPr="00382B89">
              <w:rPr>
                <w:sz w:val="24"/>
                <w:szCs w:val="24"/>
                <w:lang w:val="fr-FR"/>
              </w:rPr>
              <w:t>V</w:t>
            </w:r>
          </w:p>
        </w:tc>
        <w:tc>
          <w:tcPr>
            <w:tcW w:w="254" w:type="pct"/>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jc w:val="center"/>
              <w:rPr>
                <w:rFonts w:ascii="AcadNusx" w:hAnsi="AcadNusx"/>
                <w:sz w:val="24"/>
                <w:szCs w:val="24"/>
                <w:lang w:val="fr-FR"/>
              </w:rPr>
            </w:pPr>
            <w:r w:rsidRPr="00382B89">
              <w:rPr>
                <w:rFonts w:ascii="AcadNusx" w:hAnsi="AcadNusx"/>
                <w:sz w:val="24"/>
                <w:szCs w:val="24"/>
                <w:lang w:val="fr-FR"/>
              </w:rPr>
              <w:t>5</w:t>
            </w:r>
          </w:p>
        </w:tc>
        <w:tc>
          <w:tcPr>
            <w:tcW w:w="304" w:type="pct"/>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jc w:val="center"/>
              <w:rPr>
                <w:rFonts w:ascii="AcadNusx" w:hAnsi="AcadNusx"/>
                <w:sz w:val="24"/>
                <w:szCs w:val="24"/>
                <w:lang w:val="fr-FR"/>
              </w:rPr>
            </w:pPr>
            <w:r w:rsidRPr="00382B89">
              <w:rPr>
                <w:rFonts w:ascii="Sylfaen" w:hAnsi="Sylfaen"/>
                <w:sz w:val="24"/>
                <w:szCs w:val="24"/>
                <w:lang w:val="ka-GE"/>
              </w:rPr>
              <w:t>სავალდებულო</w:t>
            </w:r>
          </w:p>
        </w:tc>
        <w:tc>
          <w:tcPr>
            <w:tcW w:w="331" w:type="pct"/>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jc w:val="center"/>
              <w:rPr>
                <w:rFonts w:ascii="AcadNusx" w:hAnsi="AcadNusx"/>
                <w:b/>
                <w:bCs/>
                <w:sz w:val="24"/>
                <w:szCs w:val="24"/>
                <w:lang w:val="fr-FR"/>
              </w:rPr>
            </w:pPr>
            <w:r w:rsidRPr="00382B89">
              <w:rPr>
                <w:rFonts w:ascii="Sylfaen" w:hAnsi="Sylfaen"/>
                <w:sz w:val="24"/>
                <w:szCs w:val="24"/>
                <w:lang w:val="ka-GE"/>
              </w:rPr>
              <w:t>შუა საუკუნეების ისტორია 1-2</w:t>
            </w:r>
          </w:p>
        </w:tc>
        <w:tc>
          <w:tcPr>
            <w:tcW w:w="535" w:type="pct"/>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ind w:left="-69" w:firstLine="15"/>
              <w:jc w:val="center"/>
              <w:rPr>
                <w:rFonts w:ascii="Sylfaen" w:hAnsi="Sylfaen"/>
                <w:sz w:val="24"/>
                <w:szCs w:val="24"/>
                <w:lang w:val="fr-FR"/>
              </w:rPr>
            </w:pPr>
            <w:r w:rsidRPr="00382B89">
              <w:rPr>
                <w:rFonts w:ascii="Sylfaen" w:hAnsi="Sylfaen"/>
                <w:sz w:val="24"/>
                <w:szCs w:val="24"/>
                <w:lang w:val="ka-GE"/>
              </w:rPr>
              <w:t>ასოც. პროფ. ზ. გუმაშვილი</w:t>
            </w:r>
          </w:p>
        </w:tc>
        <w:tc>
          <w:tcPr>
            <w:tcW w:w="1682" w:type="pct"/>
            <w:tcBorders>
              <w:bottom w:val="single" w:sz="4" w:space="0" w:color="auto"/>
            </w:tcBorders>
            <w:vAlign w:val="center"/>
          </w:tcPr>
          <w:p w:rsidR="008362DB" w:rsidRPr="00382B89" w:rsidRDefault="008362DB" w:rsidP="003914D7">
            <w:pPr>
              <w:rPr>
                <w:rFonts w:ascii="Sylfaen" w:hAnsi="Sylfaen" w:cs="AcadNusx"/>
                <w:sz w:val="24"/>
                <w:szCs w:val="24"/>
                <w:lang w:val="ka-GE"/>
              </w:rPr>
            </w:pPr>
            <w:r w:rsidRPr="00382B89">
              <w:rPr>
                <w:rFonts w:ascii="Sylfaen" w:hAnsi="Sylfaen" w:cs="AcadNusx"/>
                <w:sz w:val="24"/>
                <w:szCs w:val="24"/>
                <w:lang w:val="ka-GE"/>
              </w:rPr>
              <w:t>1. დონაძე, ვ. (1971). აზიისა და აფრიკის ქვეყნების ახალი ისტორია, თბილისი</w:t>
            </w:r>
          </w:p>
          <w:p w:rsidR="008362DB" w:rsidRPr="00382B89" w:rsidRDefault="008362DB" w:rsidP="003914D7">
            <w:pPr>
              <w:rPr>
                <w:rFonts w:ascii="Sylfaen" w:hAnsi="Sylfaen" w:cs="AcadNusx"/>
                <w:sz w:val="24"/>
                <w:szCs w:val="24"/>
                <w:lang w:val="ka-GE"/>
              </w:rPr>
            </w:pPr>
            <w:r w:rsidRPr="00382B89">
              <w:rPr>
                <w:rFonts w:ascii="Sylfaen" w:hAnsi="Sylfaen" w:cs="AcadNusx"/>
                <w:sz w:val="24"/>
                <w:szCs w:val="24"/>
                <w:lang w:val="ka-GE"/>
              </w:rPr>
              <w:t>2.  მ. ხეცურიანი, აზიის ცივილიზაციის ისტორია, წიგნი მესამე , თბ. 2005</w:t>
            </w:r>
          </w:p>
          <w:p w:rsidR="008362DB" w:rsidRPr="00382B89" w:rsidRDefault="008362DB" w:rsidP="003914D7">
            <w:pPr>
              <w:rPr>
                <w:rFonts w:ascii="Sylfaen" w:hAnsi="Sylfaen" w:cs="AcadNusx"/>
                <w:sz w:val="24"/>
                <w:szCs w:val="24"/>
                <w:lang w:val="ka-GE"/>
              </w:rPr>
            </w:pPr>
            <w:r w:rsidRPr="00382B89">
              <w:rPr>
                <w:rFonts w:ascii="Sylfaen" w:hAnsi="Sylfaen" w:cs="AcadNusx"/>
                <w:sz w:val="24"/>
                <w:szCs w:val="24"/>
                <w:lang w:val="ka-GE"/>
              </w:rPr>
              <w:t>3.  ე. ნადირაძე, მსოფლიო რელიგიები, მეორე შესწორებული გამოცემა, თბ. 2005</w:t>
            </w:r>
          </w:p>
          <w:p w:rsidR="008362DB" w:rsidRPr="00382B89" w:rsidRDefault="008362DB" w:rsidP="003914D7">
            <w:pPr>
              <w:rPr>
                <w:rFonts w:ascii="Sylfaen" w:hAnsi="Sylfaen" w:cs="AcadNusx"/>
                <w:sz w:val="24"/>
                <w:szCs w:val="24"/>
                <w:lang w:val="ka-GE"/>
              </w:rPr>
            </w:pPr>
            <w:r w:rsidRPr="00382B89">
              <w:rPr>
                <w:rFonts w:ascii="Sylfaen" w:hAnsi="Sylfaen" w:cs="AcadNusx"/>
                <w:sz w:val="24"/>
                <w:szCs w:val="24"/>
                <w:lang w:val="ka-GE"/>
              </w:rPr>
              <w:t xml:space="preserve"> 4.  ჟან-ბატისტ  დიოროგელი, ევროპა მისი ხალების ისტორია, გამომცემლობა ჯისის 2009  </w:t>
            </w:r>
          </w:p>
          <w:p w:rsidR="008362DB" w:rsidRPr="00382B89" w:rsidRDefault="008362DB" w:rsidP="003914D7">
            <w:pPr>
              <w:rPr>
                <w:rFonts w:ascii="Sylfaen" w:hAnsi="Sylfaen" w:cs="AcadNusx"/>
                <w:sz w:val="24"/>
                <w:szCs w:val="24"/>
                <w:lang w:val="ka-GE"/>
              </w:rPr>
            </w:pPr>
            <w:r w:rsidRPr="00382B89">
              <w:rPr>
                <w:rFonts w:ascii="Sylfaen" w:hAnsi="Sylfaen" w:cs="AcadNusx"/>
                <w:sz w:val="24"/>
                <w:szCs w:val="24"/>
                <w:lang w:val="ka-GE"/>
              </w:rPr>
              <w:t xml:space="preserve">5. ივ ტისიე, ევროპის ლექსიკონი, გამქრალი და თანამედროვე სახელმწიფოები 1789 წლიდან დღემდე, გამომცემლობა „ჯისიაი“, თბ. 2008 </w:t>
            </w:r>
          </w:p>
          <w:p w:rsidR="008362DB" w:rsidRPr="00382B89" w:rsidRDefault="008362DB" w:rsidP="003914D7">
            <w:pPr>
              <w:rPr>
                <w:rFonts w:ascii="Sylfaen" w:hAnsi="Sylfaen" w:cs="AcadNusx"/>
                <w:sz w:val="24"/>
                <w:szCs w:val="24"/>
                <w:lang w:val="ka-GE"/>
              </w:rPr>
            </w:pPr>
            <w:r w:rsidRPr="00382B89">
              <w:rPr>
                <w:rFonts w:ascii="Sylfaen" w:hAnsi="Sylfaen" w:cs="AcadNusx"/>
                <w:sz w:val="24"/>
                <w:szCs w:val="24"/>
                <w:lang w:val="ka-GE"/>
              </w:rPr>
              <w:t xml:space="preserve">6. მანანა სანაძე, შესავალი მსოფლიო ისტორიაში, თბ. 2011. </w:t>
            </w:r>
          </w:p>
          <w:p w:rsidR="008362DB" w:rsidRPr="00382B89" w:rsidRDefault="008362DB" w:rsidP="003914D7">
            <w:pPr>
              <w:rPr>
                <w:rFonts w:ascii="Sylfaen" w:hAnsi="Sylfaen" w:cs="AcadNusx"/>
                <w:sz w:val="24"/>
                <w:szCs w:val="24"/>
                <w:lang w:val="ka-GE"/>
              </w:rPr>
            </w:pPr>
            <w:r w:rsidRPr="00382B89">
              <w:rPr>
                <w:rFonts w:ascii="Sylfaen" w:hAnsi="Sylfaen" w:cs="AcadNusx"/>
                <w:sz w:val="24"/>
                <w:szCs w:val="24"/>
                <w:lang w:val="ka-GE"/>
              </w:rPr>
              <w:t xml:space="preserve"> </w:t>
            </w:r>
          </w:p>
        </w:tc>
      </w:tr>
      <w:tr w:rsidR="008362DB" w:rsidRPr="00382B89" w:rsidTr="003914D7">
        <w:trPr>
          <w:trHeight w:val="908"/>
        </w:trPr>
        <w:tc>
          <w:tcPr>
            <w:tcW w:w="132" w:type="pct"/>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jc w:val="center"/>
              <w:rPr>
                <w:rFonts w:ascii="Sylfaen" w:hAnsi="Sylfaen"/>
                <w:sz w:val="24"/>
                <w:szCs w:val="24"/>
                <w:lang w:val="ka-GE"/>
              </w:rPr>
            </w:pPr>
            <w:r>
              <w:rPr>
                <w:rFonts w:ascii="Sylfaen" w:hAnsi="Sylfaen"/>
                <w:sz w:val="24"/>
                <w:szCs w:val="24"/>
                <w:lang w:val="ka-GE"/>
              </w:rPr>
              <w:t>9</w:t>
            </w:r>
          </w:p>
        </w:tc>
        <w:tc>
          <w:tcPr>
            <w:tcW w:w="540" w:type="pct"/>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rPr>
                <w:rFonts w:ascii="Sylfaen" w:hAnsi="Sylfaen" w:cs="AcadNusx"/>
                <w:sz w:val="24"/>
                <w:szCs w:val="24"/>
                <w:lang w:val="ka-GE"/>
              </w:rPr>
            </w:pPr>
            <w:r w:rsidRPr="00382B89">
              <w:rPr>
                <w:rFonts w:ascii="Sylfaen" w:hAnsi="Sylfaen" w:cs="AcadNusx"/>
                <w:sz w:val="24"/>
                <w:szCs w:val="24"/>
                <w:lang w:val="ka-GE"/>
              </w:rPr>
              <w:t>აზიისა და აფრიკის ქვეყნების უახლესი ისტორია</w:t>
            </w:r>
          </w:p>
        </w:tc>
        <w:tc>
          <w:tcPr>
            <w:tcW w:w="320" w:type="pct"/>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jc w:val="center"/>
              <w:rPr>
                <w:sz w:val="24"/>
                <w:szCs w:val="24"/>
                <w:lang w:val="fr-FR"/>
              </w:rPr>
            </w:pPr>
            <w:r w:rsidRPr="00382B89">
              <w:rPr>
                <w:rFonts w:ascii="Sylfaen" w:hAnsi="Sylfaen"/>
                <w:sz w:val="24"/>
                <w:szCs w:val="24"/>
              </w:rPr>
              <w:t>HUS1HCHAAC</w:t>
            </w:r>
            <w:r w:rsidRPr="00382B89">
              <w:rPr>
                <w:sz w:val="24"/>
                <w:szCs w:val="24"/>
                <w:lang w:val="fr-FR"/>
              </w:rPr>
              <w:t xml:space="preserve"> </w:t>
            </w:r>
          </w:p>
        </w:tc>
        <w:tc>
          <w:tcPr>
            <w:tcW w:w="158" w:type="pct"/>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jc w:val="center"/>
              <w:rPr>
                <w:sz w:val="24"/>
                <w:szCs w:val="24"/>
                <w:lang w:val="fr-FR"/>
              </w:rPr>
            </w:pPr>
            <w:r w:rsidRPr="00382B89">
              <w:rPr>
                <w:sz w:val="24"/>
                <w:szCs w:val="24"/>
                <w:lang w:val="fr-FR"/>
              </w:rPr>
              <w:t>VI</w:t>
            </w:r>
          </w:p>
        </w:tc>
        <w:tc>
          <w:tcPr>
            <w:tcW w:w="254" w:type="pct"/>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jc w:val="center"/>
              <w:rPr>
                <w:rFonts w:ascii="AcadNusx" w:hAnsi="AcadNusx"/>
                <w:sz w:val="24"/>
                <w:szCs w:val="24"/>
                <w:lang w:val="fr-FR"/>
              </w:rPr>
            </w:pPr>
            <w:r w:rsidRPr="00382B89">
              <w:rPr>
                <w:rFonts w:ascii="AcadNusx" w:hAnsi="AcadNusx"/>
                <w:sz w:val="24"/>
                <w:szCs w:val="24"/>
                <w:lang w:val="fr-FR"/>
              </w:rPr>
              <w:t>5</w:t>
            </w:r>
          </w:p>
        </w:tc>
        <w:tc>
          <w:tcPr>
            <w:tcW w:w="304" w:type="pct"/>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jc w:val="center"/>
              <w:rPr>
                <w:rFonts w:ascii="AcadNusx" w:hAnsi="AcadNusx"/>
                <w:sz w:val="24"/>
                <w:szCs w:val="24"/>
                <w:lang w:val="fr-FR"/>
              </w:rPr>
            </w:pPr>
            <w:r w:rsidRPr="00382B89">
              <w:rPr>
                <w:rFonts w:ascii="Sylfaen" w:hAnsi="Sylfaen"/>
                <w:sz w:val="24"/>
                <w:szCs w:val="24"/>
                <w:lang w:val="ka-GE"/>
              </w:rPr>
              <w:t>სავალდებულო</w:t>
            </w:r>
          </w:p>
        </w:tc>
        <w:tc>
          <w:tcPr>
            <w:tcW w:w="331" w:type="pct"/>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jc w:val="center"/>
              <w:rPr>
                <w:rFonts w:ascii="AcadNusx" w:hAnsi="AcadNusx"/>
                <w:b/>
                <w:bCs/>
                <w:sz w:val="24"/>
                <w:szCs w:val="24"/>
                <w:lang w:val="fr-FR"/>
              </w:rPr>
            </w:pPr>
            <w:r w:rsidRPr="00382B89">
              <w:rPr>
                <w:rFonts w:ascii="Sylfaen" w:hAnsi="Sylfaen" w:cs="AcadNusx"/>
                <w:sz w:val="24"/>
                <w:szCs w:val="24"/>
                <w:lang w:val="ka-GE"/>
              </w:rPr>
              <w:t>აზიისა და აფრიკის ახალი ისტორია</w:t>
            </w:r>
          </w:p>
        </w:tc>
        <w:tc>
          <w:tcPr>
            <w:tcW w:w="535" w:type="pct"/>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ind w:left="-69" w:firstLine="15"/>
              <w:jc w:val="center"/>
              <w:rPr>
                <w:rFonts w:ascii="AcadNusx" w:hAnsi="AcadNusx"/>
                <w:sz w:val="24"/>
                <w:szCs w:val="24"/>
                <w:lang w:val="fr-FR"/>
              </w:rPr>
            </w:pPr>
            <w:r w:rsidRPr="00382B89">
              <w:rPr>
                <w:rFonts w:ascii="Sylfaen" w:hAnsi="Sylfaen"/>
                <w:sz w:val="24"/>
                <w:szCs w:val="24"/>
                <w:lang w:val="ka-GE"/>
              </w:rPr>
              <w:t>ასოც. პროფ. ზ. გუმაშვილი</w:t>
            </w:r>
          </w:p>
        </w:tc>
        <w:tc>
          <w:tcPr>
            <w:tcW w:w="1682" w:type="pct"/>
            <w:tcBorders>
              <w:top w:val="single" w:sz="4" w:space="0" w:color="auto"/>
              <w:bottom w:val="single" w:sz="4" w:space="0" w:color="auto"/>
              <w:right w:val="single" w:sz="4" w:space="0" w:color="auto"/>
            </w:tcBorders>
            <w:vAlign w:val="center"/>
          </w:tcPr>
          <w:p w:rsidR="008362DB" w:rsidRPr="00382B89" w:rsidRDefault="008362DB" w:rsidP="003914D7">
            <w:pPr>
              <w:rPr>
                <w:rFonts w:ascii="Sylfaen" w:hAnsi="Sylfaen" w:cs="AcadNusx"/>
                <w:sz w:val="24"/>
                <w:szCs w:val="24"/>
                <w:lang w:val="ka-GE"/>
              </w:rPr>
            </w:pPr>
            <w:r w:rsidRPr="00382B89">
              <w:rPr>
                <w:rFonts w:ascii="Sylfaen" w:hAnsi="Sylfaen" w:cs="AcadNusx"/>
                <w:sz w:val="24"/>
                <w:szCs w:val="24"/>
                <w:lang w:val="ka-GE"/>
              </w:rPr>
              <w:t>1. დონაძე, ვ. 1968 აზიისა და აფრიკის ქვეყნების უახლესი ისტორია, ნაწ. 1, თბ.(უნივ.ბიბლიოთეკა)</w:t>
            </w:r>
          </w:p>
          <w:p w:rsidR="008362DB" w:rsidRPr="00382B89" w:rsidRDefault="008362DB" w:rsidP="003914D7">
            <w:pPr>
              <w:rPr>
                <w:rFonts w:ascii="Sylfaen" w:hAnsi="Sylfaen" w:cs="AcadNusx"/>
                <w:sz w:val="24"/>
                <w:szCs w:val="24"/>
                <w:lang w:val="ka-GE"/>
              </w:rPr>
            </w:pPr>
            <w:r w:rsidRPr="00382B89">
              <w:rPr>
                <w:rFonts w:ascii="Sylfaen" w:hAnsi="Sylfaen" w:cs="AcadNusx"/>
                <w:sz w:val="24"/>
                <w:szCs w:val="24"/>
                <w:lang w:val="ka-GE"/>
              </w:rPr>
              <w:t xml:space="preserve">2. მ. ხეცურიანი, აზიის ცივილიზაციის ისტორია, წიგნი მესამე, თბ. 2005  </w:t>
            </w:r>
          </w:p>
          <w:p w:rsidR="008362DB" w:rsidRPr="00382B89" w:rsidRDefault="008362DB" w:rsidP="003914D7">
            <w:pPr>
              <w:rPr>
                <w:rFonts w:ascii="Sylfaen" w:hAnsi="Sylfaen" w:cs="AcadNusx"/>
                <w:sz w:val="24"/>
                <w:szCs w:val="24"/>
                <w:lang w:val="ka-GE"/>
              </w:rPr>
            </w:pPr>
            <w:r w:rsidRPr="00382B89">
              <w:rPr>
                <w:rFonts w:ascii="Sylfaen" w:hAnsi="Sylfaen" w:cs="AcadNusx"/>
                <w:sz w:val="24"/>
                <w:szCs w:val="24"/>
                <w:lang w:val="ka-GE"/>
              </w:rPr>
              <w:t xml:space="preserve">3.ჟან-ბატის  დიოროგელი, ევროპა მისი ხალების ისტორია, გამომცემლობა ჯისის 2009  </w:t>
            </w:r>
          </w:p>
          <w:p w:rsidR="008362DB" w:rsidRPr="00382B89" w:rsidRDefault="008362DB" w:rsidP="003914D7">
            <w:pPr>
              <w:rPr>
                <w:rFonts w:ascii="Sylfaen" w:hAnsi="Sylfaen" w:cs="AcadNusx"/>
                <w:sz w:val="24"/>
                <w:szCs w:val="24"/>
                <w:lang w:val="ka-GE"/>
              </w:rPr>
            </w:pPr>
            <w:r w:rsidRPr="00382B89">
              <w:rPr>
                <w:rFonts w:ascii="Sylfaen" w:hAnsi="Sylfaen" w:cs="AcadNusx"/>
                <w:sz w:val="24"/>
                <w:szCs w:val="24"/>
                <w:lang w:val="ka-GE"/>
              </w:rPr>
              <w:lastRenderedPageBreak/>
              <w:t xml:space="preserve">4. ივ ტისიე, ევროპის ლექსიკონი, გამქრალი და თანამედროვე სახელმწიფოები 1789 წლიდან დღემდე, გამომცემლობა „ჯისიაი“, თბ. 2008 </w:t>
            </w:r>
          </w:p>
          <w:p w:rsidR="008362DB" w:rsidRPr="00382B89" w:rsidRDefault="008362DB" w:rsidP="003914D7">
            <w:pPr>
              <w:rPr>
                <w:rFonts w:ascii="Sylfaen" w:hAnsi="Sylfaen" w:cs="AcadNusx"/>
                <w:sz w:val="24"/>
                <w:szCs w:val="24"/>
                <w:lang w:val="ka-GE"/>
              </w:rPr>
            </w:pPr>
            <w:r w:rsidRPr="00382B89">
              <w:rPr>
                <w:rFonts w:ascii="Sylfaen" w:hAnsi="Sylfaen" w:cs="AcadNusx"/>
                <w:sz w:val="24"/>
                <w:szCs w:val="24"/>
                <w:lang w:val="ka-GE"/>
              </w:rPr>
              <w:t>5.მანანა სანაძე, შესავალი მსოფლიო ისტორიაში, თბ. 2011.</w:t>
            </w:r>
          </w:p>
        </w:tc>
        <w:tc>
          <w:tcPr>
            <w:tcW w:w="744" w:type="pct"/>
            <w:gridSpan w:val="2"/>
            <w:tcBorders>
              <w:left w:val="single" w:sz="4" w:space="0" w:color="auto"/>
            </w:tcBorders>
            <w:vAlign w:val="center"/>
          </w:tcPr>
          <w:p w:rsidR="008362DB" w:rsidRPr="00382B89" w:rsidRDefault="008362DB" w:rsidP="003914D7">
            <w:pPr>
              <w:jc w:val="center"/>
              <w:rPr>
                <w:rFonts w:ascii="AcadNusx" w:hAnsi="AcadNusx"/>
                <w:sz w:val="24"/>
                <w:szCs w:val="24"/>
                <w:lang w:val="fr-FR"/>
              </w:rPr>
            </w:pPr>
          </w:p>
        </w:tc>
      </w:tr>
      <w:tr w:rsidR="008362DB" w:rsidRPr="00382B89" w:rsidTr="003914D7">
        <w:trPr>
          <w:trHeight w:val="908"/>
        </w:trPr>
        <w:tc>
          <w:tcPr>
            <w:tcW w:w="132" w:type="pct"/>
            <w:tcBorders>
              <w:top w:val="single" w:sz="4" w:space="0" w:color="auto"/>
              <w:left w:val="single" w:sz="4" w:space="0" w:color="auto"/>
              <w:bottom w:val="single" w:sz="4" w:space="0" w:color="auto"/>
              <w:right w:val="single" w:sz="4" w:space="0" w:color="auto"/>
            </w:tcBorders>
            <w:vAlign w:val="center"/>
          </w:tcPr>
          <w:p w:rsidR="008362DB" w:rsidRPr="00E61F09" w:rsidRDefault="008362DB" w:rsidP="003914D7">
            <w:pPr>
              <w:jc w:val="center"/>
              <w:rPr>
                <w:rFonts w:ascii="Sylfaen" w:hAnsi="Sylfaen"/>
                <w:sz w:val="24"/>
                <w:szCs w:val="24"/>
              </w:rPr>
            </w:pPr>
            <w:r>
              <w:rPr>
                <w:rFonts w:ascii="Sylfaen" w:hAnsi="Sylfaen"/>
                <w:sz w:val="24"/>
                <w:szCs w:val="24"/>
              </w:rPr>
              <w:t>10</w:t>
            </w:r>
          </w:p>
        </w:tc>
        <w:tc>
          <w:tcPr>
            <w:tcW w:w="540" w:type="pct"/>
            <w:tcBorders>
              <w:top w:val="single" w:sz="4" w:space="0" w:color="auto"/>
              <w:left w:val="single" w:sz="4" w:space="0" w:color="auto"/>
              <w:bottom w:val="single" w:sz="4" w:space="0" w:color="auto"/>
              <w:right w:val="single" w:sz="4" w:space="0" w:color="auto"/>
            </w:tcBorders>
            <w:vAlign w:val="center"/>
          </w:tcPr>
          <w:p w:rsidR="008362DB" w:rsidRPr="00305056" w:rsidRDefault="008362DB" w:rsidP="003914D7">
            <w:pPr>
              <w:rPr>
                <w:rFonts w:ascii="Sylfaen" w:hAnsi="Sylfaen" w:cs="AcadNusx"/>
                <w:sz w:val="24"/>
                <w:szCs w:val="24"/>
                <w:lang w:val="ka-GE"/>
              </w:rPr>
            </w:pPr>
            <w:r w:rsidRPr="00305056">
              <w:rPr>
                <w:rFonts w:ascii="Sylfaen" w:hAnsi="Sylfaen" w:cs="AcadNusx"/>
                <w:sz w:val="24"/>
                <w:szCs w:val="24"/>
                <w:lang w:val="ka-GE"/>
              </w:rPr>
              <w:t>შესავალი კურსი ფილოსოფიაში</w:t>
            </w:r>
          </w:p>
        </w:tc>
        <w:tc>
          <w:tcPr>
            <w:tcW w:w="320" w:type="pct"/>
            <w:tcBorders>
              <w:top w:val="single" w:sz="4" w:space="0" w:color="auto"/>
              <w:left w:val="single" w:sz="4" w:space="0" w:color="auto"/>
              <w:bottom w:val="single" w:sz="4" w:space="0" w:color="auto"/>
              <w:right w:val="single" w:sz="4" w:space="0" w:color="auto"/>
            </w:tcBorders>
            <w:vAlign w:val="center"/>
          </w:tcPr>
          <w:p w:rsidR="008362DB" w:rsidRPr="00E61F09" w:rsidRDefault="008362DB" w:rsidP="003914D7">
            <w:pPr>
              <w:jc w:val="center"/>
              <w:rPr>
                <w:rFonts w:ascii="Sylfaen" w:hAnsi="Sylfaen"/>
                <w:color w:val="FF0000"/>
                <w:sz w:val="24"/>
                <w:szCs w:val="24"/>
              </w:rPr>
            </w:pPr>
            <w:r w:rsidRPr="00647533">
              <w:rPr>
                <w:rFonts w:ascii="Sylfaen" w:hAnsi="Sylfaen"/>
                <w:color w:val="000000"/>
                <w:sz w:val="24"/>
                <w:szCs w:val="24"/>
                <w:shd w:val="clear" w:color="auto" w:fill="EAF2FF"/>
              </w:rPr>
              <w:t>HUS1</w:t>
            </w:r>
            <w:r>
              <w:rPr>
                <w:rFonts w:ascii="Sylfaen" w:hAnsi="Sylfaen"/>
                <w:color w:val="000000"/>
                <w:sz w:val="24"/>
                <w:szCs w:val="24"/>
                <w:shd w:val="clear" w:color="auto" w:fill="EAF2FF"/>
              </w:rPr>
              <w:t>HIC</w:t>
            </w:r>
          </w:p>
        </w:tc>
        <w:tc>
          <w:tcPr>
            <w:tcW w:w="158" w:type="pct"/>
            <w:tcBorders>
              <w:top w:val="single" w:sz="4" w:space="0" w:color="auto"/>
              <w:left w:val="single" w:sz="4" w:space="0" w:color="auto"/>
              <w:bottom w:val="single" w:sz="4" w:space="0" w:color="auto"/>
              <w:right w:val="single" w:sz="4" w:space="0" w:color="auto"/>
            </w:tcBorders>
            <w:vAlign w:val="center"/>
          </w:tcPr>
          <w:p w:rsidR="008362DB" w:rsidRPr="00C91B4F" w:rsidRDefault="008362DB" w:rsidP="003914D7">
            <w:pPr>
              <w:rPr>
                <w:i/>
                <w:color w:val="FF0000"/>
                <w:sz w:val="24"/>
                <w:szCs w:val="24"/>
                <w:lang w:val="fr-FR"/>
              </w:rPr>
            </w:pPr>
          </w:p>
        </w:tc>
        <w:tc>
          <w:tcPr>
            <w:tcW w:w="254" w:type="pct"/>
            <w:tcBorders>
              <w:top w:val="single" w:sz="4" w:space="0" w:color="auto"/>
              <w:left w:val="single" w:sz="4" w:space="0" w:color="auto"/>
              <w:bottom w:val="single" w:sz="4" w:space="0" w:color="auto"/>
              <w:right w:val="single" w:sz="4" w:space="0" w:color="auto"/>
            </w:tcBorders>
            <w:vAlign w:val="center"/>
          </w:tcPr>
          <w:p w:rsidR="008362DB" w:rsidRPr="00CD0295" w:rsidRDefault="008362DB" w:rsidP="003914D7">
            <w:pPr>
              <w:jc w:val="center"/>
              <w:rPr>
                <w:rFonts w:ascii="Sylfaen" w:hAnsi="Sylfaen"/>
                <w:sz w:val="24"/>
                <w:szCs w:val="24"/>
                <w:lang w:val="ka-GE"/>
              </w:rPr>
            </w:pPr>
            <w:r w:rsidRPr="00CD0295">
              <w:rPr>
                <w:rFonts w:ascii="Sylfaen" w:hAnsi="Sylfaen"/>
                <w:sz w:val="24"/>
                <w:szCs w:val="24"/>
                <w:lang w:val="ka-GE"/>
              </w:rPr>
              <w:t>5</w:t>
            </w:r>
          </w:p>
        </w:tc>
        <w:tc>
          <w:tcPr>
            <w:tcW w:w="304" w:type="pct"/>
            <w:tcBorders>
              <w:top w:val="single" w:sz="4" w:space="0" w:color="auto"/>
              <w:left w:val="single" w:sz="4" w:space="0" w:color="auto"/>
              <w:bottom w:val="single" w:sz="4" w:space="0" w:color="auto"/>
              <w:right w:val="single" w:sz="4" w:space="0" w:color="auto"/>
            </w:tcBorders>
            <w:vAlign w:val="center"/>
          </w:tcPr>
          <w:p w:rsidR="008362DB" w:rsidRPr="00E61F09" w:rsidRDefault="008362DB" w:rsidP="003914D7">
            <w:pPr>
              <w:jc w:val="center"/>
              <w:rPr>
                <w:rFonts w:ascii="Sylfaen" w:hAnsi="Sylfaen"/>
                <w:color w:val="FF0000"/>
                <w:sz w:val="24"/>
                <w:szCs w:val="24"/>
                <w:lang w:val="ka-GE"/>
              </w:rPr>
            </w:pPr>
            <w:r w:rsidRPr="00382B89">
              <w:rPr>
                <w:rFonts w:ascii="Sylfaen" w:hAnsi="Sylfaen"/>
                <w:sz w:val="24"/>
                <w:szCs w:val="24"/>
                <w:lang w:val="ka-GE"/>
              </w:rPr>
              <w:t>სავალდებულო</w:t>
            </w:r>
          </w:p>
        </w:tc>
        <w:tc>
          <w:tcPr>
            <w:tcW w:w="331" w:type="pct"/>
            <w:tcBorders>
              <w:top w:val="single" w:sz="4" w:space="0" w:color="auto"/>
              <w:left w:val="single" w:sz="4" w:space="0" w:color="auto"/>
              <w:bottom w:val="single" w:sz="4" w:space="0" w:color="auto"/>
              <w:right w:val="single" w:sz="4" w:space="0" w:color="auto"/>
            </w:tcBorders>
            <w:vAlign w:val="center"/>
          </w:tcPr>
          <w:p w:rsidR="008362DB" w:rsidRPr="00305056" w:rsidRDefault="008362DB" w:rsidP="003914D7">
            <w:pPr>
              <w:rPr>
                <w:rFonts w:ascii="Sylfaen" w:hAnsi="Sylfaen" w:cs="AcadNusx"/>
                <w:sz w:val="24"/>
                <w:szCs w:val="24"/>
                <w:lang w:val="ka-GE"/>
              </w:rPr>
            </w:pPr>
            <w:r>
              <w:rPr>
                <w:rFonts w:ascii="Sylfaen" w:hAnsi="Sylfaen" w:cs="AcadNusx"/>
                <w:sz w:val="24"/>
                <w:szCs w:val="24"/>
                <w:lang w:val="ka-GE"/>
              </w:rPr>
              <w:t>არა აქვს</w:t>
            </w:r>
          </w:p>
        </w:tc>
        <w:tc>
          <w:tcPr>
            <w:tcW w:w="535" w:type="pct"/>
            <w:tcBorders>
              <w:top w:val="single" w:sz="4" w:space="0" w:color="auto"/>
              <w:left w:val="single" w:sz="4" w:space="0" w:color="auto"/>
              <w:bottom w:val="single" w:sz="4" w:space="0" w:color="auto"/>
              <w:right w:val="single" w:sz="4" w:space="0" w:color="auto"/>
            </w:tcBorders>
            <w:vAlign w:val="center"/>
          </w:tcPr>
          <w:p w:rsidR="008362DB" w:rsidRPr="00486840" w:rsidRDefault="008362DB" w:rsidP="003914D7">
            <w:pPr>
              <w:ind w:left="-69" w:firstLine="15"/>
              <w:jc w:val="center"/>
              <w:rPr>
                <w:rFonts w:ascii="Sylfaen" w:hAnsi="Sylfaen"/>
                <w:sz w:val="24"/>
                <w:szCs w:val="24"/>
                <w:lang w:val="ka-GE"/>
              </w:rPr>
            </w:pPr>
            <w:r>
              <w:rPr>
                <w:rFonts w:ascii="Sylfaen" w:hAnsi="Sylfaen"/>
                <w:sz w:val="24"/>
                <w:szCs w:val="24"/>
                <w:lang w:val="ka-GE"/>
              </w:rPr>
              <w:t>ასოც.პროფ.გ.სიბაშვილი</w:t>
            </w:r>
          </w:p>
        </w:tc>
        <w:tc>
          <w:tcPr>
            <w:tcW w:w="1682" w:type="pct"/>
            <w:tcBorders>
              <w:top w:val="single" w:sz="4" w:space="0" w:color="auto"/>
              <w:bottom w:val="single" w:sz="4" w:space="0" w:color="auto"/>
              <w:right w:val="single" w:sz="4" w:space="0" w:color="auto"/>
            </w:tcBorders>
            <w:vAlign w:val="center"/>
          </w:tcPr>
          <w:p w:rsidR="008362DB" w:rsidRPr="00E61F09" w:rsidRDefault="008362DB" w:rsidP="003914D7">
            <w:pPr>
              <w:rPr>
                <w:rFonts w:ascii="Sylfaen" w:hAnsi="Sylfaen" w:cs="AcadNusx"/>
                <w:color w:val="FF0000"/>
                <w:sz w:val="24"/>
                <w:szCs w:val="24"/>
                <w:lang w:val="ka-GE"/>
              </w:rPr>
            </w:pPr>
          </w:p>
        </w:tc>
        <w:tc>
          <w:tcPr>
            <w:tcW w:w="744" w:type="pct"/>
            <w:gridSpan w:val="2"/>
            <w:tcBorders>
              <w:left w:val="single" w:sz="4" w:space="0" w:color="auto"/>
            </w:tcBorders>
            <w:vAlign w:val="center"/>
          </w:tcPr>
          <w:p w:rsidR="008362DB" w:rsidRPr="00382B89" w:rsidRDefault="008362DB" w:rsidP="003914D7">
            <w:pPr>
              <w:jc w:val="center"/>
              <w:rPr>
                <w:rFonts w:ascii="AcadNusx" w:hAnsi="AcadNusx"/>
                <w:sz w:val="24"/>
                <w:szCs w:val="24"/>
                <w:lang w:val="fr-FR"/>
              </w:rPr>
            </w:pPr>
          </w:p>
        </w:tc>
      </w:tr>
      <w:tr w:rsidR="008362DB" w:rsidRPr="00382B89" w:rsidTr="003914D7">
        <w:trPr>
          <w:gridAfter w:val="2"/>
          <w:wAfter w:w="744" w:type="pct"/>
        </w:trPr>
        <w:tc>
          <w:tcPr>
            <w:tcW w:w="132" w:type="pct"/>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jc w:val="center"/>
              <w:rPr>
                <w:b/>
                <w:sz w:val="24"/>
                <w:szCs w:val="24"/>
                <w:lang w:val="fr-FR"/>
              </w:rPr>
            </w:pPr>
          </w:p>
        </w:tc>
        <w:tc>
          <w:tcPr>
            <w:tcW w:w="540" w:type="pct"/>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rPr>
                <w:rFonts w:ascii="Sylfaen" w:hAnsi="Sylfaen" w:cs="AcadNusx"/>
                <w:b/>
                <w:sz w:val="24"/>
                <w:szCs w:val="24"/>
                <w:lang w:val="ka-GE"/>
              </w:rPr>
            </w:pPr>
            <w:r w:rsidRPr="00382B89">
              <w:rPr>
                <w:rFonts w:ascii="AcadNusx" w:hAnsi="AcadNusx" w:cs="AcadNusx"/>
                <w:b/>
                <w:sz w:val="24"/>
                <w:szCs w:val="24"/>
                <w:lang w:val="fr-FR"/>
              </w:rPr>
              <w:t xml:space="preserve">II </w:t>
            </w:r>
            <w:r w:rsidRPr="00382B89">
              <w:rPr>
                <w:rFonts w:ascii="Sylfaen" w:hAnsi="Sylfaen" w:cs="AcadNusx"/>
                <w:b/>
                <w:sz w:val="24"/>
                <w:szCs w:val="24"/>
                <w:lang w:val="ka-GE"/>
              </w:rPr>
              <w:t>მოდული საქართველოს ისტორია</w:t>
            </w:r>
          </w:p>
          <w:p w:rsidR="008362DB" w:rsidRPr="00382B89" w:rsidRDefault="008362DB" w:rsidP="003914D7">
            <w:pPr>
              <w:rPr>
                <w:rFonts w:ascii="AcadNusx" w:hAnsi="AcadNusx" w:cs="AcadNusx"/>
                <w:b/>
                <w:sz w:val="24"/>
                <w:szCs w:val="24"/>
                <w:lang w:val="fr-FR"/>
              </w:rPr>
            </w:pPr>
          </w:p>
        </w:tc>
        <w:tc>
          <w:tcPr>
            <w:tcW w:w="320" w:type="pct"/>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jc w:val="center"/>
              <w:rPr>
                <w:sz w:val="24"/>
                <w:szCs w:val="24"/>
                <w:lang w:val="fr-FR"/>
              </w:rPr>
            </w:pPr>
          </w:p>
        </w:tc>
        <w:tc>
          <w:tcPr>
            <w:tcW w:w="158" w:type="pct"/>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jc w:val="center"/>
              <w:rPr>
                <w:sz w:val="24"/>
                <w:szCs w:val="24"/>
                <w:lang w:val="fr-FR"/>
              </w:rPr>
            </w:pPr>
          </w:p>
        </w:tc>
        <w:tc>
          <w:tcPr>
            <w:tcW w:w="254" w:type="pct"/>
            <w:tcBorders>
              <w:top w:val="single" w:sz="4" w:space="0" w:color="auto"/>
              <w:left w:val="single" w:sz="4" w:space="0" w:color="auto"/>
              <w:bottom w:val="single" w:sz="4" w:space="0" w:color="auto"/>
              <w:right w:val="single" w:sz="4" w:space="0" w:color="auto"/>
            </w:tcBorders>
            <w:vAlign w:val="center"/>
          </w:tcPr>
          <w:p w:rsidR="008362DB" w:rsidRPr="004379AE" w:rsidRDefault="008362DB" w:rsidP="003914D7">
            <w:pPr>
              <w:jc w:val="center"/>
              <w:rPr>
                <w:rFonts w:ascii="Sylfaen" w:hAnsi="Sylfaen"/>
                <w:b/>
                <w:sz w:val="24"/>
                <w:szCs w:val="24"/>
                <w:lang w:val="ka-GE"/>
              </w:rPr>
            </w:pPr>
            <w:r w:rsidRPr="00382B89">
              <w:rPr>
                <w:rFonts w:ascii="Sylfaen" w:hAnsi="Sylfaen"/>
                <w:b/>
                <w:sz w:val="24"/>
                <w:szCs w:val="24"/>
              </w:rPr>
              <w:t>5</w:t>
            </w:r>
            <w:r>
              <w:rPr>
                <w:rFonts w:ascii="Sylfaen" w:hAnsi="Sylfaen"/>
                <w:b/>
                <w:sz w:val="24"/>
                <w:szCs w:val="24"/>
                <w:lang w:val="ka-GE"/>
              </w:rPr>
              <w:t>5</w:t>
            </w:r>
          </w:p>
        </w:tc>
        <w:tc>
          <w:tcPr>
            <w:tcW w:w="304" w:type="pct"/>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jc w:val="center"/>
              <w:rPr>
                <w:rFonts w:ascii="AcadNusx" w:hAnsi="AcadNusx"/>
                <w:sz w:val="24"/>
                <w:szCs w:val="24"/>
                <w:lang w:val="fr-FR"/>
              </w:rPr>
            </w:pPr>
            <w:r w:rsidRPr="00382B89">
              <w:rPr>
                <w:rFonts w:ascii="Sylfaen" w:hAnsi="Sylfaen"/>
                <w:sz w:val="24"/>
                <w:szCs w:val="24"/>
                <w:lang w:val="ka-GE"/>
              </w:rPr>
              <w:t>სავალდებულო</w:t>
            </w:r>
          </w:p>
        </w:tc>
        <w:tc>
          <w:tcPr>
            <w:tcW w:w="331" w:type="pct"/>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jc w:val="center"/>
              <w:rPr>
                <w:rFonts w:ascii="AcadNusx" w:hAnsi="AcadNusx"/>
                <w:sz w:val="24"/>
                <w:szCs w:val="24"/>
                <w:lang w:val="fr-FR"/>
              </w:rPr>
            </w:pPr>
          </w:p>
        </w:tc>
        <w:tc>
          <w:tcPr>
            <w:tcW w:w="535" w:type="pct"/>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ind w:left="-69" w:firstLine="15"/>
              <w:jc w:val="center"/>
              <w:rPr>
                <w:rFonts w:ascii="AcadNusx" w:hAnsi="AcadNusx"/>
                <w:b/>
                <w:bCs/>
                <w:sz w:val="24"/>
                <w:szCs w:val="24"/>
                <w:lang w:val="fr-FR"/>
              </w:rPr>
            </w:pPr>
          </w:p>
        </w:tc>
        <w:tc>
          <w:tcPr>
            <w:tcW w:w="1682" w:type="pct"/>
            <w:tcBorders>
              <w:top w:val="single" w:sz="4" w:space="0" w:color="auto"/>
              <w:bottom w:val="single" w:sz="4" w:space="0" w:color="auto"/>
            </w:tcBorders>
            <w:vAlign w:val="center"/>
          </w:tcPr>
          <w:p w:rsidR="008362DB" w:rsidRPr="00382B89" w:rsidRDefault="008362DB" w:rsidP="003914D7">
            <w:pPr>
              <w:ind w:left="-69" w:firstLine="15"/>
              <w:jc w:val="center"/>
              <w:rPr>
                <w:rFonts w:ascii="AcadNusx" w:hAnsi="AcadNusx"/>
                <w:bCs/>
                <w:sz w:val="24"/>
                <w:szCs w:val="24"/>
                <w:lang w:val="de-DE"/>
              </w:rPr>
            </w:pPr>
          </w:p>
        </w:tc>
      </w:tr>
      <w:tr w:rsidR="008362DB" w:rsidRPr="00382B89" w:rsidTr="003914D7">
        <w:trPr>
          <w:gridAfter w:val="2"/>
          <w:wAfter w:w="744" w:type="pct"/>
          <w:trHeight w:val="773"/>
        </w:trPr>
        <w:tc>
          <w:tcPr>
            <w:tcW w:w="132" w:type="pct"/>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jc w:val="center"/>
              <w:rPr>
                <w:rFonts w:ascii="AcadNusx" w:hAnsi="AcadNusx"/>
                <w:sz w:val="24"/>
                <w:szCs w:val="24"/>
                <w:lang w:val="fr-FR"/>
              </w:rPr>
            </w:pPr>
            <w:r w:rsidRPr="00382B89">
              <w:rPr>
                <w:rFonts w:ascii="AcadNusx" w:hAnsi="AcadNusx"/>
                <w:sz w:val="24"/>
                <w:szCs w:val="24"/>
                <w:lang w:val="fr-FR"/>
              </w:rPr>
              <w:t>1</w:t>
            </w:r>
          </w:p>
        </w:tc>
        <w:tc>
          <w:tcPr>
            <w:tcW w:w="540" w:type="pct"/>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rPr>
                <w:rFonts w:ascii="Sylfaen" w:hAnsi="Sylfaen" w:cs="AcadNusx"/>
                <w:sz w:val="24"/>
                <w:szCs w:val="24"/>
                <w:lang w:val="ka-GE"/>
              </w:rPr>
            </w:pPr>
            <w:r w:rsidRPr="00382B89">
              <w:rPr>
                <w:rFonts w:ascii="Sylfaen" w:hAnsi="Sylfaen" w:cs="AcadNusx"/>
                <w:sz w:val="24"/>
                <w:szCs w:val="24"/>
                <w:lang w:val="ka-GE"/>
              </w:rPr>
              <w:t>საქართველო წინა ქრისტიანულ ეპოქაში</w:t>
            </w:r>
          </w:p>
        </w:tc>
        <w:tc>
          <w:tcPr>
            <w:tcW w:w="320" w:type="pct"/>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jc w:val="center"/>
              <w:rPr>
                <w:sz w:val="24"/>
                <w:szCs w:val="24"/>
              </w:rPr>
            </w:pPr>
            <w:r w:rsidRPr="00382B89">
              <w:rPr>
                <w:rFonts w:ascii="Sylfaen" w:hAnsi="Sylfaen"/>
                <w:sz w:val="24"/>
                <w:szCs w:val="24"/>
              </w:rPr>
              <w:t>HUS1HGPCE</w:t>
            </w:r>
          </w:p>
        </w:tc>
        <w:tc>
          <w:tcPr>
            <w:tcW w:w="158" w:type="pct"/>
            <w:tcBorders>
              <w:top w:val="single" w:sz="4" w:space="0" w:color="auto"/>
              <w:left w:val="single" w:sz="4" w:space="0" w:color="auto"/>
              <w:bottom w:val="single" w:sz="4" w:space="0" w:color="auto"/>
              <w:right w:val="single" w:sz="4" w:space="0" w:color="auto"/>
            </w:tcBorders>
            <w:vAlign w:val="center"/>
          </w:tcPr>
          <w:p w:rsidR="008362DB" w:rsidRPr="00CE16D0" w:rsidRDefault="008362DB" w:rsidP="003914D7">
            <w:pPr>
              <w:jc w:val="center"/>
              <w:rPr>
                <w:rFonts w:ascii="Sylfaen" w:hAnsi="Sylfaen"/>
                <w:sz w:val="24"/>
                <w:szCs w:val="24"/>
                <w:lang w:val="ka-GE"/>
              </w:rPr>
            </w:pPr>
            <w:r>
              <w:rPr>
                <w:sz w:val="24"/>
                <w:szCs w:val="24"/>
              </w:rPr>
              <w:t>II</w:t>
            </w:r>
          </w:p>
        </w:tc>
        <w:tc>
          <w:tcPr>
            <w:tcW w:w="254" w:type="pct"/>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jc w:val="center"/>
              <w:rPr>
                <w:rFonts w:ascii="AcadNusx" w:hAnsi="AcadNusx"/>
                <w:sz w:val="24"/>
                <w:szCs w:val="24"/>
              </w:rPr>
            </w:pPr>
            <w:r w:rsidRPr="00382B89">
              <w:rPr>
                <w:rFonts w:ascii="AcadNusx" w:hAnsi="AcadNusx"/>
                <w:sz w:val="24"/>
                <w:szCs w:val="24"/>
              </w:rPr>
              <w:t>5</w:t>
            </w:r>
          </w:p>
        </w:tc>
        <w:tc>
          <w:tcPr>
            <w:tcW w:w="304" w:type="pct"/>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jc w:val="center"/>
              <w:rPr>
                <w:rFonts w:ascii="AcadNusx" w:hAnsi="AcadNusx"/>
                <w:sz w:val="24"/>
                <w:szCs w:val="24"/>
              </w:rPr>
            </w:pPr>
            <w:r w:rsidRPr="00382B89">
              <w:rPr>
                <w:rFonts w:ascii="Sylfaen" w:hAnsi="Sylfaen"/>
                <w:sz w:val="24"/>
                <w:szCs w:val="24"/>
                <w:lang w:val="ka-GE"/>
              </w:rPr>
              <w:t>სავალდებულო</w:t>
            </w:r>
          </w:p>
        </w:tc>
        <w:tc>
          <w:tcPr>
            <w:tcW w:w="331" w:type="pct"/>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jc w:val="center"/>
              <w:rPr>
                <w:rFonts w:ascii="AcadNusx" w:hAnsi="AcadNusx"/>
                <w:b/>
                <w:bCs/>
                <w:sz w:val="24"/>
                <w:szCs w:val="24"/>
              </w:rPr>
            </w:pPr>
            <w:r w:rsidRPr="00382B89">
              <w:rPr>
                <w:rFonts w:ascii="Sylfaen" w:hAnsi="Sylfaen"/>
                <w:sz w:val="24"/>
                <w:szCs w:val="24"/>
                <w:lang w:val="ka-GE"/>
              </w:rPr>
              <w:t>არა აქვს</w:t>
            </w:r>
          </w:p>
        </w:tc>
        <w:tc>
          <w:tcPr>
            <w:tcW w:w="535" w:type="pct"/>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jc w:val="center"/>
              <w:rPr>
                <w:rFonts w:ascii="Sylfaen" w:hAnsi="Sylfaen"/>
                <w:b/>
                <w:bCs/>
                <w:sz w:val="24"/>
                <w:szCs w:val="24"/>
                <w:lang w:val="ka-GE"/>
              </w:rPr>
            </w:pPr>
            <w:r w:rsidRPr="00382B89">
              <w:rPr>
                <w:rFonts w:ascii="Sylfaen" w:hAnsi="Sylfaen" w:cs="AcadNusx"/>
                <w:sz w:val="24"/>
                <w:szCs w:val="24"/>
                <w:lang w:val="ka-GE"/>
              </w:rPr>
              <w:t>ასოც. პროფ. მალხაზ ცირეკიძე</w:t>
            </w:r>
          </w:p>
        </w:tc>
        <w:tc>
          <w:tcPr>
            <w:tcW w:w="1682" w:type="pct"/>
            <w:tcBorders>
              <w:top w:val="single" w:sz="4" w:space="0" w:color="auto"/>
              <w:bottom w:val="single" w:sz="4" w:space="0" w:color="auto"/>
            </w:tcBorders>
            <w:vAlign w:val="center"/>
          </w:tcPr>
          <w:p w:rsidR="008362DB" w:rsidRPr="00081387" w:rsidRDefault="008362DB" w:rsidP="003914D7">
            <w:pPr>
              <w:autoSpaceDE w:val="0"/>
              <w:autoSpaceDN w:val="0"/>
              <w:adjustRightInd w:val="0"/>
              <w:rPr>
                <w:rFonts w:ascii="Sylfaen" w:hAnsi="Sylfaen" w:cs="Calibri"/>
                <w:color w:val="000000"/>
                <w:sz w:val="24"/>
                <w:szCs w:val="24"/>
                <w:lang w:val="ka-GE"/>
              </w:rPr>
            </w:pPr>
            <w:r w:rsidRPr="00081387">
              <w:rPr>
                <w:rFonts w:ascii="Sylfaen" w:hAnsi="Sylfaen" w:cs="Calibri"/>
                <w:color w:val="000000"/>
                <w:sz w:val="24"/>
                <w:szCs w:val="24"/>
                <w:lang w:val="ka-GE"/>
              </w:rPr>
              <w:t xml:space="preserve">1. </w:t>
            </w:r>
            <w:r w:rsidRPr="00081387">
              <w:rPr>
                <w:rFonts w:ascii="Sylfaen" w:hAnsi="Sylfaen" w:cs="Sylfaen"/>
                <w:color w:val="000000"/>
                <w:sz w:val="24"/>
                <w:szCs w:val="24"/>
                <w:lang w:val="ka-GE"/>
              </w:rPr>
              <w:t>საქართველოს ისტორიის ნარკვევები</w:t>
            </w:r>
            <w:r w:rsidRPr="00081387">
              <w:rPr>
                <w:rFonts w:ascii="Sylfaen" w:hAnsi="Sylfaen" w:cs="Calibri"/>
                <w:color w:val="000000"/>
                <w:sz w:val="24"/>
                <w:szCs w:val="24"/>
                <w:lang w:val="ka-GE"/>
              </w:rPr>
              <w:t xml:space="preserve">, </w:t>
            </w:r>
            <w:r w:rsidRPr="00081387">
              <w:rPr>
                <w:rFonts w:ascii="Sylfaen" w:hAnsi="Sylfaen" w:cs="Sylfaen"/>
                <w:color w:val="000000"/>
                <w:sz w:val="24"/>
                <w:szCs w:val="24"/>
                <w:lang w:val="ka-GE"/>
              </w:rPr>
              <w:t>ტ</w:t>
            </w:r>
            <w:r w:rsidRPr="00081387">
              <w:rPr>
                <w:rFonts w:ascii="Sylfaen" w:hAnsi="Sylfaen" w:cs="Calibri"/>
                <w:color w:val="000000"/>
                <w:sz w:val="24"/>
                <w:szCs w:val="24"/>
                <w:lang w:val="ka-GE"/>
              </w:rPr>
              <w:t xml:space="preserve">. I, </w:t>
            </w:r>
            <w:r w:rsidRPr="00081387">
              <w:rPr>
                <w:rFonts w:ascii="Sylfaen" w:hAnsi="Sylfaen" w:cs="Sylfaen"/>
                <w:color w:val="000000"/>
                <w:sz w:val="24"/>
                <w:szCs w:val="24"/>
                <w:lang w:val="ka-GE"/>
              </w:rPr>
              <w:t>თბ</w:t>
            </w:r>
            <w:r w:rsidRPr="00081387">
              <w:rPr>
                <w:rFonts w:ascii="Sylfaen" w:hAnsi="Sylfaen" w:cs="Calibri"/>
                <w:color w:val="000000"/>
                <w:sz w:val="24"/>
                <w:szCs w:val="24"/>
                <w:lang w:val="ka-GE"/>
              </w:rPr>
              <w:t>. 1970.</w:t>
            </w:r>
          </w:p>
          <w:p w:rsidR="008362DB" w:rsidRPr="00081387" w:rsidRDefault="008362DB" w:rsidP="003914D7">
            <w:pPr>
              <w:autoSpaceDE w:val="0"/>
              <w:autoSpaceDN w:val="0"/>
              <w:adjustRightInd w:val="0"/>
              <w:rPr>
                <w:rFonts w:ascii="Sylfaen" w:hAnsi="Sylfaen" w:cs="Calibri"/>
                <w:color w:val="000000"/>
                <w:sz w:val="24"/>
                <w:szCs w:val="24"/>
                <w:lang w:val="ka-GE"/>
              </w:rPr>
            </w:pPr>
            <w:r w:rsidRPr="00081387">
              <w:rPr>
                <w:rFonts w:ascii="Sylfaen" w:hAnsi="Sylfaen" w:cs="Calibri"/>
                <w:color w:val="000000"/>
                <w:sz w:val="24"/>
                <w:szCs w:val="24"/>
                <w:lang w:val="ka-GE"/>
              </w:rPr>
              <w:t xml:space="preserve">2. </w:t>
            </w:r>
            <w:r w:rsidRPr="00081387">
              <w:rPr>
                <w:rFonts w:ascii="Sylfaen" w:hAnsi="Sylfaen" w:cs="Sylfaen"/>
                <w:color w:val="000000"/>
                <w:sz w:val="24"/>
                <w:szCs w:val="24"/>
                <w:lang w:val="ka-GE"/>
              </w:rPr>
              <w:t>ჯავახიშვილი ივ</w:t>
            </w:r>
            <w:r w:rsidRPr="00081387">
              <w:rPr>
                <w:rFonts w:ascii="Sylfaen" w:hAnsi="Sylfaen" w:cs="Calibri"/>
                <w:color w:val="000000"/>
                <w:sz w:val="24"/>
                <w:szCs w:val="24"/>
                <w:lang w:val="ka-GE"/>
              </w:rPr>
              <w:t xml:space="preserve">. </w:t>
            </w:r>
            <w:r w:rsidRPr="00081387">
              <w:rPr>
                <w:rFonts w:ascii="Sylfaen" w:hAnsi="Sylfaen" w:cs="Sylfaen"/>
                <w:color w:val="000000"/>
                <w:sz w:val="24"/>
                <w:szCs w:val="24"/>
                <w:lang w:val="ka-GE"/>
              </w:rPr>
              <w:t>თხზულებანი</w:t>
            </w:r>
            <w:r w:rsidRPr="00081387">
              <w:rPr>
                <w:rFonts w:ascii="Sylfaen" w:hAnsi="Sylfaen" w:cs="Calibri"/>
                <w:color w:val="000000"/>
                <w:sz w:val="24"/>
                <w:szCs w:val="24"/>
                <w:lang w:val="ka-GE"/>
              </w:rPr>
              <w:t xml:space="preserve">12 </w:t>
            </w:r>
            <w:r w:rsidRPr="00081387">
              <w:rPr>
                <w:rFonts w:ascii="Sylfaen" w:hAnsi="Sylfaen" w:cs="Sylfaen"/>
                <w:color w:val="000000"/>
                <w:sz w:val="24"/>
                <w:szCs w:val="24"/>
                <w:lang w:val="ka-GE"/>
              </w:rPr>
              <w:t>ტომად</w:t>
            </w:r>
            <w:r w:rsidRPr="00081387">
              <w:rPr>
                <w:rFonts w:ascii="Sylfaen" w:hAnsi="Sylfaen" w:cs="Calibri"/>
                <w:color w:val="000000"/>
                <w:sz w:val="24"/>
                <w:szCs w:val="24"/>
                <w:lang w:val="ka-GE"/>
              </w:rPr>
              <w:t xml:space="preserve">, </w:t>
            </w:r>
            <w:r w:rsidRPr="00081387">
              <w:rPr>
                <w:rFonts w:ascii="Sylfaen" w:hAnsi="Sylfaen" w:cs="Sylfaen"/>
                <w:color w:val="000000"/>
                <w:sz w:val="24"/>
                <w:szCs w:val="24"/>
                <w:lang w:val="ka-GE"/>
              </w:rPr>
              <w:t>ტ</w:t>
            </w:r>
            <w:r w:rsidRPr="00081387">
              <w:rPr>
                <w:rFonts w:ascii="Sylfaen" w:hAnsi="Sylfaen" w:cs="Calibri"/>
                <w:color w:val="000000"/>
                <w:sz w:val="24"/>
                <w:szCs w:val="24"/>
                <w:lang w:val="ka-GE"/>
              </w:rPr>
              <w:t xml:space="preserve">. I. </w:t>
            </w:r>
            <w:r w:rsidRPr="00081387">
              <w:rPr>
                <w:rFonts w:ascii="Sylfaen" w:hAnsi="Sylfaen" w:cs="Sylfaen"/>
                <w:color w:val="000000"/>
                <w:sz w:val="24"/>
                <w:szCs w:val="24"/>
                <w:lang w:val="ka-GE"/>
              </w:rPr>
              <w:t>თბ</w:t>
            </w:r>
            <w:r w:rsidRPr="00081387">
              <w:rPr>
                <w:rFonts w:ascii="Sylfaen" w:hAnsi="Sylfaen" w:cs="Calibri"/>
                <w:color w:val="000000"/>
                <w:sz w:val="24"/>
                <w:szCs w:val="24"/>
                <w:lang w:val="ka-GE"/>
              </w:rPr>
              <w:t>. 1979.</w:t>
            </w:r>
          </w:p>
          <w:p w:rsidR="008362DB" w:rsidRPr="00081387" w:rsidRDefault="008362DB" w:rsidP="003914D7">
            <w:pPr>
              <w:autoSpaceDE w:val="0"/>
              <w:autoSpaceDN w:val="0"/>
              <w:adjustRightInd w:val="0"/>
              <w:rPr>
                <w:rFonts w:ascii="Sylfaen" w:hAnsi="Sylfaen" w:cs="Calibri"/>
                <w:color w:val="000000"/>
                <w:sz w:val="24"/>
                <w:szCs w:val="24"/>
                <w:lang w:val="ka-GE"/>
              </w:rPr>
            </w:pPr>
            <w:r w:rsidRPr="00081387">
              <w:rPr>
                <w:rFonts w:ascii="Sylfaen" w:hAnsi="Sylfaen" w:cs="Calibri"/>
                <w:color w:val="000000"/>
                <w:sz w:val="24"/>
                <w:szCs w:val="24"/>
                <w:lang w:val="ka-GE"/>
              </w:rPr>
              <w:t xml:space="preserve">3. </w:t>
            </w:r>
            <w:r w:rsidRPr="00081387">
              <w:rPr>
                <w:rFonts w:ascii="Sylfaen" w:hAnsi="Sylfaen" w:cs="Sylfaen"/>
                <w:color w:val="000000"/>
                <w:sz w:val="24"/>
                <w:szCs w:val="24"/>
                <w:lang w:val="ka-GE"/>
              </w:rPr>
              <w:t>ჯაფარიძე ო</w:t>
            </w:r>
            <w:r w:rsidRPr="00081387">
              <w:rPr>
                <w:rFonts w:ascii="Sylfaen" w:hAnsi="Sylfaen" w:cs="Calibri"/>
                <w:color w:val="000000"/>
                <w:sz w:val="24"/>
                <w:szCs w:val="24"/>
                <w:lang w:val="ka-GE"/>
              </w:rPr>
              <w:t xml:space="preserve">. </w:t>
            </w:r>
            <w:r w:rsidRPr="00081387">
              <w:rPr>
                <w:rFonts w:ascii="Sylfaen" w:hAnsi="Sylfaen" w:cs="Sylfaen"/>
                <w:color w:val="000000"/>
                <w:sz w:val="24"/>
                <w:szCs w:val="24"/>
                <w:lang w:val="ka-GE"/>
              </w:rPr>
              <w:t>საქართველოს ისტორიის სათავეებთან</w:t>
            </w:r>
            <w:r w:rsidRPr="00081387">
              <w:rPr>
                <w:rFonts w:ascii="Sylfaen" w:hAnsi="Sylfaen" w:cs="Calibri"/>
                <w:color w:val="000000"/>
                <w:sz w:val="24"/>
                <w:szCs w:val="24"/>
                <w:lang w:val="ka-GE"/>
              </w:rPr>
              <w:t xml:space="preserve">, </w:t>
            </w:r>
            <w:r w:rsidRPr="00081387">
              <w:rPr>
                <w:rFonts w:ascii="Sylfaen" w:hAnsi="Sylfaen" w:cs="Sylfaen"/>
                <w:color w:val="000000"/>
                <w:sz w:val="24"/>
                <w:szCs w:val="24"/>
                <w:lang w:val="ka-GE"/>
              </w:rPr>
              <w:t>თბ</w:t>
            </w:r>
            <w:r w:rsidRPr="00081387">
              <w:rPr>
                <w:rFonts w:ascii="Sylfaen" w:hAnsi="Sylfaen" w:cs="Calibri"/>
                <w:color w:val="000000"/>
                <w:sz w:val="24"/>
                <w:szCs w:val="24"/>
                <w:lang w:val="ka-GE"/>
              </w:rPr>
              <w:t>. 2003.</w:t>
            </w:r>
          </w:p>
          <w:p w:rsidR="008362DB" w:rsidRPr="00081387" w:rsidRDefault="008362DB" w:rsidP="003914D7">
            <w:pPr>
              <w:autoSpaceDE w:val="0"/>
              <w:autoSpaceDN w:val="0"/>
              <w:adjustRightInd w:val="0"/>
              <w:rPr>
                <w:rFonts w:ascii="Sylfaen" w:hAnsi="Sylfaen" w:cs="Calibri"/>
                <w:color w:val="000000"/>
                <w:sz w:val="24"/>
                <w:szCs w:val="24"/>
                <w:lang w:val="ka-GE"/>
              </w:rPr>
            </w:pPr>
            <w:r w:rsidRPr="00081387">
              <w:rPr>
                <w:rFonts w:ascii="Sylfaen" w:hAnsi="Sylfaen" w:cs="Calibri"/>
                <w:color w:val="000000"/>
                <w:sz w:val="24"/>
                <w:szCs w:val="24"/>
                <w:lang w:val="ka-GE"/>
              </w:rPr>
              <w:t xml:space="preserve">4. საქართველოს ისტორია ოთხ ტომად , ტ. I. თბ. 2012. </w:t>
            </w:r>
          </w:p>
          <w:p w:rsidR="008362DB" w:rsidRPr="00081387" w:rsidRDefault="008362DB" w:rsidP="003914D7">
            <w:pPr>
              <w:autoSpaceDE w:val="0"/>
              <w:autoSpaceDN w:val="0"/>
              <w:adjustRightInd w:val="0"/>
              <w:rPr>
                <w:rFonts w:ascii="Sylfaen" w:hAnsi="Sylfaen" w:cs="Calibri"/>
                <w:color w:val="000000"/>
                <w:sz w:val="24"/>
                <w:szCs w:val="24"/>
                <w:lang w:val="ka-GE"/>
              </w:rPr>
            </w:pPr>
            <w:r w:rsidRPr="00081387">
              <w:rPr>
                <w:rFonts w:ascii="Sylfaen" w:hAnsi="Sylfaen" w:cs="Calibri"/>
                <w:color w:val="000000"/>
                <w:sz w:val="24"/>
                <w:szCs w:val="24"/>
                <w:lang w:val="ka-GE"/>
              </w:rPr>
              <w:t>5. დონდუა თ. საქართველოს უძველესი და ძველი ისტორიის ნარკვევები გამომცემლობა“მერედიანი“ თბ. 2017.</w:t>
            </w:r>
          </w:p>
          <w:p w:rsidR="008362DB" w:rsidRPr="00081387" w:rsidRDefault="008362DB" w:rsidP="003914D7">
            <w:pPr>
              <w:autoSpaceDE w:val="0"/>
              <w:autoSpaceDN w:val="0"/>
              <w:adjustRightInd w:val="0"/>
              <w:rPr>
                <w:rFonts w:ascii="Sylfaen" w:hAnsi="Sylfaen" w:cs="Calibri"/>
                <w:color w:val="000000"/>
                <w:sz w:val="24"/>
                <w:szCs w:val="24"/>
                <w:lang w:val="ka-GE"/>
              </w:rPr>
            </w:pPr>
            <w:r w:rsidRPr="00081387">
              <w:rPr>
                <w:rFonts w:ascii="Sylfaen" w:hAnsi="Sylfaen" w:cs="Calibri"/>
                <w:color w:val="000000"/>
                <w:sz w:val="24"/>
                <w:szCs w:val="24"/>
                <w:lang w:val="ka-GE"/>
              </w:rPr>
              <w:lastRenderedPageBreak/>
              <w:t>6.  ასათიანი ნ. ჯამბურიას რედაქციით     საქართველოს ისტორია ტ. I. თბ. 2008.</w:t>
            </w:r>
          </w:p>
          <w:p w:rsidR="008362DB" w:rsidRPr="00081387" w:rsidRDefault="008362DB" w:rsidP="003914D7">
            <w:pPr>
              <w:autoSpaceDE w:val="0"/>
              <w:autoSpaceDN w:val="0"/>
              <w:adjustRightInd w:val="0"/>
              <w:rPr>
                <w:rFonts w:ascii="Sylfaen" w:hAnsi="Sylfaen" w:cs="Calibri"/>
                <w:color w:val="000000"/>
                <w:sz w:val="24"/>
                <w:szCs w:val="24"/>
                <w:lang w:val="ka-GE"/>
              </w:rPr>
            </w:pPr>
            <w:r w:rsidRPr="00081387">
              <w:rPr>
                <w:rFonts w:ascii="Sylfaen" w:hAnsi="Sylfaen" w:cs="Calibri"/>
                <w:color w:val="000000"/>
                <w:sz w:val="24"/>
                <w:szCs w:val="24"/>
                <w:lang w:val="ka-GE"/>
              </w:rPr>
              <w:t>7.ფული საქართველოში. საქართველის ეროვნული ბანკი თბ.2003.</w:t>
            </w:r>
          </w:p>
          <w:p w:rsidR="008362DB" w:rsidRPr="00081387" w:rsidRDefault="008362DB" w:rsidP="003914D7">
            <w:pPr>
              <w:autoSpaceDE w:val="0"/>
              <w:autoSpaceDN w:val="0"/>
              <w:adjustRightInd w:val="0"/>
              <w:rPr>
                <w:rFonts w:ascii="Sylfaen" w:hAnsi="Sylfaen" w:cs="Calibri"/>
                <w:color w:val="000000"/>
                <w:sz w:val="24"/>
                <w:szCs w:val="24"/>
                <w:lang w:val="ka-GE"/>
              </w:rPr>
            </w:pPr>
            <w:r w:rsidRPr="00081387">
              <w:rPr>
                <w:rFonts w:ascii="Sylfaen" w:hAnsi="Sylfaen" w:cs="Calibri"/>
                <w:color w:val="000000"/>
                <w:sz w:val="24"/>
                <w:szCs w:val="24"/>
                <w:lang w:val="ka-GE"/>
              </w:rPr>
              <w:t>8.ქართული ნუმიზმატიკა. ნაწ 1გამოცემლობა არტან უჯი.თბ.2006.</w:t>
            </w:r>
          </w:p>
          <w:p w:rsidR="008362DB" w:rsidRPr="00081387" w:rsidRDefault="008362DB" w:rsidP="003914D7">
            <w:pPr>
              <w:autoSpaceDE w:val="0"/>
              <w:autoSpaceDN w:val="0"/>
              <w:adjustRightInd w:val="0"/>
              <w:rPr>
                <w:rFonts w:ascii="Sylfaen" w:hAnsi="Sylfaen" w:cs="Calibri"/>
                <w:color w:val="000000"/>
                <w:sz w:val="24"/>
                <w:szCs w:val="24"/>
                <w:lang w:val="ka-GE"/>
              </w:rPr>
            </w:pPr>
            <w:r w:rsidRPr="00081387">
              <w:rPr>
                <w:rFonts w:ascii="Sylfaen" w:hAnsi="Sylfaen" w:cs="Calibri"/>
                <w:color w:val="000000"/>
                <w:sz w:val="24"/>
                <w:szCs w:val="24"/>
                <w:lang w:val="ka-GE"/>
              </w:rPr>
              <w:t xml:space="preserve">9. </w:t>
            </w:r>
            <w:r w:rsidRPr="00081387">
              <w:rPr>
                <w:rFonts w:ascii="Sylfaen" w:hAnsi="Sylfaen" w:cs="Sylfaen"/>
                <w:color w:val="000000"/>
                <w:sz w:val="24"/>
                <w:szCs w:val="24"/>
                <w:lang w:val="ka-GE"/>
              </w:rPr>
              <w:t>ლორთქიფანიძე მ</w:t>
            </w:r>
            <w:r w:rsidRPr="00081387">
              <w:rPr>
                <w:rFonts w:ascii="Sylfaen" w:hAnsi="Sylfaen" w:cs="Calibri"/>
                <w:color w:val="000000"/>
                <w:sz w:val="24"/>
                <w:szCs w:val="24"/>
                <w:lang w:val="ka-GE"/>
              </w:rPr>
              <w:t xml:space="preserve">. </w:t>
            </w:r>
            <w:r w:rsidRPr="00081387">
              <w:rPr>
                <w:rFonts w:ascii="Sylfaen" w:hAnsi="Sylfaen" w:cs="Sylfaen"/>
                <w:color w:val="000000"/>
                <w:sz w:val="24"/>
                <w:szCs w:val="24"/>
                <w:lang w:val="ka-GE"/>
              </w:rPr>
              <w:t>რა არის ქართლის ცხოვრება</w:t>
            </w:r>
            <w:r w:rsidRPr="00081387">
              <w:rPr>
                <w:rFonts w:ascii="Sylfaen" w:hAnsi="Sylfaen" w:cs="Calibri"/>
                <w:color w:val="000000"/>
                <w:sz w:val="24"/>
                <w:szCs w:val="24"/>
                <w:lang w:val="ka-GE"/>
              </w:rPr>
              <w:t xml:space="preserve">, </w:t>
            </w:r>
            <w:r w:rsidRPr="00081387">
              <w:rPr>
                <w:rFonts w:ascii="Sylfaen" w:hAnsi="Sylfaen" w:cs="Sylfaen"/>
                <w:color w:val="000000"/>
                <w:sz w:val="24"/>
                <w:szCs w:val="24"/>
                <w:lang w:val="ka-GE"/>
              </w:rPr>
              <w:t>თბ</w:t>
            </w:r>
            <w:r w:rsidRPr="00081387">
              <w:rPr>
                <w:rFonts w:ascii="Sylfaen" w:hAnsi="Sylfaen" w:cs="Calibri"/>
                <w:color w:val="000000"/>
                <w:sz w:val="24"/>
                <w:szCs w:val="24"/>
                <w:lang w:val="ka-GE"/>
              </w:rPr>
              <w:t>. 1989.</w:t>
            </w:r>
          </w:p>
          <w:p w:rsidR="008362DB" w:rsidRPr="00081387" w:rsidRDefault="008362DB" w:rsidP="003914D7">
            <w:pPr>
              <w:autoSpaceDE w:val="0"/>
              <w:autoSpaceDN w:val="0"/>
              <w:adjustRightInd w:val="0"/>
              <w:rPr>
                <w:rFonts w:ascii="Sylfaen" w:hAnsi="Sylfaen" w:cs="Calibri"/>
                <w:color w:val="000000"/>
                <w:sz w:val="24"/>
                <w:szCs w:val="24"/>
                <w:lang w:val="ka-GE"/>
              </w:rPr>
            </w:pPr>
            <w:r w:rsidRPr="00081387">
              <w:rPr>
                <w:rFonts w:ascii="Sylfaen" w:hAnsi="Sylfaen" w:cs="Calibri"/>
                <w:color w:val="000000"/>
                <w:sz w:val="24"/>
                <w:szCs w:val="24"/>
                <w:lang w:val="ka-GE"/>
              </w:rPr>
              <w:t xml:space="preserve">10. </w:t>
            </w:r>
            <w:r w:rsidRPr="00081387">
              <w:rPr>
                <w:rFonts w:ascii="Sylfaen" w:hAnsi="Sylfaen" w:cs="Sylfaen"/>
                <w:color w:val="000000"/>
                <w:sz w:val="24"/>
                <w:szCs w:val="24"/>
                <w:lang w:val="ka-GE"/>
              </w:rPr>
              <w:t>გრიგოლია პ</w:t>
            </w:r>
            <w:r w:rsidRPr="00081387">
              <w:rPr>
                <w:rFonts w:ascii="Sylfaen" w:hAnsi="Sylfaen" w:cs="Calibri"/>
                <w:color w:val="000000"/>
                <w:sz w:val="24"/>
                <w:szCs w:val="24"/>
                <w:lang w:val="ka-GE"/>
              </w:rPr>
              <w:t xml:space="preserve">. </w:t>
            </w:r>
            <w:r w:rsidRPr="00081387">
              <w:rPr>
                <w:rFonts w:ascii="Sylfaen" w:hAnsi="Sylfaen" w:cs="Sylfaen"/>
                <w:color w:val="000000"/>
                <w:sz w:val="24"/>
                <w:szCs w:val="24"/>
                <w:lang w:val="ka-GE"/>
              </w:rPr>
              <w:t>რას მოგვითხრობს ქართლის ცხოვრება</w:t>
            </w:r>
            <w:r w:rsidRPr="00081387">
              <w:rPr>
                <w:rFonts w:ascii="Sylfaen" w:hAnsi="Sylfaen" w:cs="Calibri"/>
                <w:color w:val="000000"/>
                <w:sz w:val="24"/>
                <w:szCs w:val="24"/>
                <w:lang w:val="ka-GE"/>
              </w:rPr>
              <w:t>, 1989.</w:t>
            </w:r>
          </w:p>
          <w:p w:rsidR="008362DB" w:rsidRPr="00081387" w:rsidRDefault="008362DB" w:rsidP="003914D7">
            <w:pPr>
              <w:rPr>
                <w:rFonts w:ascii="Sylfaen" w:hAnsi="Sylfaen" w:cs="Calibri"/>
                <w:color w:val="000000"/>
                <w:sz w:val="24"/>
                <w:szCs w:val="24"/>
                <w:lang w:val="ka-GE"/>
              </w:rPr>
            </w:pPr>
            <w:r w:rsidRPr="00081387">
              <w:rPr>
                <w:rFonts w:ascii="Sylfaen" w:hAnsi="Sylfaen" w:cs="Calibri"/>
                <w:color w:val="000000"/>
                <w:sz w:val="24"/>
                <w:szCs w:val="24"/>
                <w:lang w:val="ka-GE"/>
              </w:rPr>
              <w:t>11. ყოველი საქართველო ( ქართული საქართველოს ისტორიული საზღვრები უძველესიდან დღემდე) აბაშიძე ზ, ვაშაკიძე ვ, მირიანაშვილი ნ, ჭეიშვილი გ. თბ 2014.</w:t>
            </w:r>
          </w:p>
          <w:p w:rsidR="008362DB" w:rsidRPr="00081387" w:rsidRDefault="008362DB" w:rsidP="003914D7">
            <w:pPr>
              <w:autoSpaceDE w:val="0"/>
              <w:autoSpaceDN w:val="0"/>
              <w:adjustRightInd w:val="0"/>
              <w:rPr>
                <w:rFonts w:ascii="Sylfaen" w:hAnsi="Sylfaen" w:cs="Calibri"/>
                <w:color w:val="000000"/>
                <w:sz w:val="24"/>
                <w:szCs w:val="24"/>
                <w:lang w:val="ka-GE"/>
              </w:rPr>
            </w:pPr>
            <w:r w:rsidRPr="00081387">
              <w:rPr>
                <w:rFonts w:ascii="Sylfaen" w:hAnsi="Sylfaen" w:cs="Calibri"/>
                <w:color w:val="000000"/>
                <w:sz w:val="24"/>
                <w:szCs w:val="24"/>
                <w:lang w:val="ka-GE"/>
              </w:rPr>
              <w:t>12. მუსხელიშვილი დ, სამსონაძე მ, დაუშვილი ა. საქართველოს ისტორია უძველესი დრიოდან 2009 წ - მდე თბ. 2012.</w:t>
            </w:r>
            <w:r w:rsidRPr="00081387">
              <w:rPr>
                <w:rFonts w:ascii="Sylfaen" w:hAnsi="Sylfaen" w:cs="Calibri"/>
                <w:color w:val="000000"/>
                <w:sz w:val="24"/>
                <w:szCs w:val="24"/>
                <w:lang w:val="ka-GE"/>
              </w:rPr>
              <w:tab/>
            </w:r>
          </w:p>
          <w:p w:rsidR="008362DB" w:rsidRPr="00081387" w:rsidRDefault="008362DB" w:rsidP="003914D7">
            <w:pPr>
              <w:autoSpaceDE w:val="0"/>
              <w:autoSpaceDN w:val="0"/>
              <w:adjustRightInd w:val="0"/>
              <w:rPr>
                <w:rFonts w:ascii="Sylfaen" w:hAnsi="Sylfaen" w:cs="Calibri"/>
                <w:color w:val="000000"/>
                <w:sz w:val="24"/>
                <w:szCs w:val="24"/>
                <w:lang w:val="ka-GE"/>
              </w:rPr>
            </w:pPr>
            <w:r w:rsidRPr="00081387">
              <w:rPr>
                <w:rFonts w:ascii="Sylfaen" w:hAnsi="Sylfaen" w:cs="Calibri"/>
                <w:color w:val="000000"/>
                <w:sz w:val="24"/>
                <w:szCs w:val="24"/>
                <w:lang w:val="ka-GE"/>
              </w:rPr>
              <w:t xml:space="preserve">13. </w:t>
            </w:r>
            <w:r w:rsidRPr="00081387">
              <w:rPr>
                <w:rFonts w:ascii="Sylfaen" w:hAnsi="Sylfaen" w:cs="Sylfaen"/>
                <w:color w:val="000000"/>
                <w:sz w:val="24"/>
                <w:szCs w:val="24"/>
                <w:lang w:val="ka-GE"/>
              </w:rPr>
              <w:t>ჯავახიშვილი ივ</w:t>
            </w:r>
            <w:r w:rsidRPr="00081387">
              <w:rPr>
                <w:rFonts w:ascii="Sylfaen" w:hAnsi="Sylfaen" w:cs="Calibri"/>
                <w:color w:val="000000"/>
                <w:sz w:val="24"/>
                <w:szCs w:val="24"/>
                <w:lang w:val="ka-GE"/>
              </w:rPr>
              <w:t xml:space="preserve">. </w:t>
            </w:r>
            <w:r w:rsidRPr="00081387">
              <w:rPr>
                <w:rFonts w:ascii="Sylfaen" w:hAnsi="Sylfaen" w:cs="Sylfaen"/>
                <w:color w:val="000000"/>
                <w:sz w:val="24"/>
                <w:szCs w:val="24"/>
                <w:lang w:val="ka-GE"/>
              </w:rPr>
              <w:t>ძველი ქართული საისტორიო მწერლობა</w:t>
            </w:r>
            <w:r w:rsidRPr="00081387">
              <w:rPr>
                <w:rFonts w:ascii="Sylfaen" w:hAnsi="Sylfaen" w:cs="Calibri"/>
                <w:color w:val="000000"/>
                <w:sz w:val="24"/>
                <w:szCs w:val="24"/>
                <w:lang w:val="ka-GE"/>
              </w:rPr>
              <w:t xml:space="preserve">, </w:t>
            </w:r>
            <w:r w:rsidRPr="00081387">
              <w:rPr>
                <w:rFonts w:ascii="Sylfaen" w:hAnsi="Sylfaen" w:cs="Sylfaen"/>
                <w:color w:val="000000"/>
                <w:sz w:val="24"/>
                <w:szCs w:val="24"/>
                <w:lang w:val="ka-GE"/>
              </w:rPr>
              <w:t>თხზ</w:t>
            </w:r>
            <w:r w:rsidRPr="00081387">
              <w:rPr>
                <w:rFonts w:ascii="Sylfaen" w:hAnsi="Sylfaen" w:cs="Calibri"/>
                <w:color w:val="000000"/>
                <w:sz w:val="24"/>
                <w:szCs w:val="24"/>
                <w:lang w:val="ka-GE"/>
              </w:rPr>
              <w:t xml:space="preserve">. 12 </w:t>
            </w:r>
            <w:r w:rsidRPr="00081387">
              <w:rPr>
                <w:rFonts w:ascii="Sylfaen" w:hAnsi="Sylfaen" w:cs="Sylfaen"/>
                <w:color w:val="000000"/>
                <w:sz w:val="24"/>
                <w:szCs w:val="24"/>
                <w:lang w:val="ka-GE"/>
              </w:rPr>
              <w:t>ტომად</w:t>
            </w:r>
            <w:r w:rsidRPr="00081387">
              <w:rPr>
                <w:rFonts w:ascii="Sylfaen" w:hAnsi="Sylfaen" w:cs="Calibri"/>
                <w:color w:val="000000"/>
                <w:sz w:val="24"/>
                <w:szCs w:val="24"/>
                <w:lang w:val="ka-GE"/>
              </w:rPr>
              <w:t xml:space="preserve">, </w:t>
            </w:r>
            <w:r w:rsidRPr="00081387">
              <w:rPr>
                <w:rFonts w:ascii="Sylfaen" w:hAnsi="Sylfaen" w:cs="Sylfaen"/>
                <w:color w:val="000000"/>
                <w:sz w:val="24"/>
                <w:szCs w:val="24"/>
                <w:lang w:val="ka-GE"/>
              </w:rPr>
              <w:t>ტ</w:t>
            </w:r>
            <w:r w:rsidRPr="00081387">
              <w:rPr>
                <w:rFonts w:ascii="Sylfaen" w:hAnsi="Sylfaen" w:cs="Calibri"/>
                <w:color w:val="000000"/>
                <w:sz w:val="24"/>
                <w:szCs w:val="24"/>
                <w:lang w:val="ka-GE"/>
              </w:rPr>
              <w:t xml:space="preserve">. VIII, </w:t>
            </w:r>
            <w:r w:rsidRPr="00081387">
              <w:rPr>
                <w:rFonts w:ascii="Sylfaen" w:hAnsi="Sylfaen" w:cs="Sylfaen"/>
                <w:color w:val="000000"/>
                <w:sz w:val="24"/>
                <w:szCs w:val="24"/>
                <w:lang w:val="ka-GE"/>
              </w:rPr>
              <w:t>თბ</w:t>
            </w:r>
            <w:r w:rsidRPr="00081387">
              <w:rPr>
                <w:rFonts w:ascii="Sylfaen" w:hAnsi="Sylfaen" w:cs="Calibri"/>
                <w:color w:val="000000"/>
                <w:sz w:val="24"/>
                <w:szCs w:val="24"/>
                <w:lang w:val="ka-GE"/>
              </w:rPr>
              <w:t>. 1977</w:t>
            </w:r>
          </w:p>
          <w:p w:rsidR="008362DB" w:rsidRPr="00081387" w:rsidRDefault="008362DB" w:rsidP="003914D7">
            <w:pPr>
              <w:autoSpaceDE w:val="0"/>
              <w:autoSpaceDN w:val="0"/>
              <w:adjustRightInd w:val="0"/>
              <w:rPr>
                <w:rFonts w:ascii="Sylfaen" w:hAnsi="Sylfaen" w:cs="Calibri"/>
                <w:color w:val="000000"/>
                <w:sz w:val="24"/>
                <w:szCs w:val="24"/>
                <w:lang w:val="ka-GE"/>
              </w:rPr>
            </w:pPr>
            <w:r w:rsidRPr="00081387">
              <w:rPr>
                <w:rFonts w:ascii="Sylfaen" w:hAnsi="Sylfaen" w:cs="Calibri"/>
                <w:color w:val="000000"/>
                <w:sz w:val="24"/>
                <w:szCs w:val="24"/>
                <w:lang w:val="ka-GE"/>
              </w:rPr>
              <w:t xml:space="preserve">14. </w:t>
            </w:r>
            <w:r w:rsidRPr="00081387">
              <w:rPr>
                <w:rFonts w:ascii="Sylfaen" w:hAnsi="Sylfaen" w:cs="Sylfaen"/>
                <w:color w:val="000000"/>
                <w:sz w:val="24"/>
                <w:szCs w:val="24"/>
                <w:lang w:val="ka-GE"/>
              </w:rPr>
              <w:t>გრიგოლია პ</w:t>
            </w:r>
            <w:r w:rsidRPr="00081387">
              <w:rPr>
                <w:rFonts w:ascii="Sylfaen" w:hAnsi="Sylfaen" w:cs="Calibri"/>
                <w:color w:val="000000"/>
                <w:sz w:val="24"/>
                <w:szCs w:val="24"/>
                <w:lang w:val="ka-GE"/>
              </w:rPr>
              <w:t xml:space="preserve">. </w:t>
            </w:r>
            <w:r w:rsidRPr="00081387">
              <w:rPr>
                <w:rFonts w:ascii="Sylfaen" w:hAnsi="Sylfaen" w:cs="Sylfaen"/>
                <w:color w:val="000000"/>
                <w:sz w:val="24"/>
                <w:szCs w:val="24"/>
                <w:lang w:val="ka-GE"/>
              </w:rPr>
              <w:t>რას მოგვითხრობს ქართლის ცხოვრება</w:t>
            </w:r>
            <w:r w:rsidRPr="00081387">
              <w:rPr>
                <w:rFonts w:ascii="Sylfaen" w:hAnsi="Sylfaen" w:cs="Calibri"/>
                <w:color w:val="000000"/>
                <w:sz w:val="24"/>
                <w:szCs w:val="24"/>
                <w:lang w:val="ka-GE"/>
              </w:rPr>
              <w:t>, 1989.</w:t>
            </w:r>
          </w:p>
          <w:p w:rsidR="008362DB" w:rsidRPr="00081387" w:rsidRDefault="008362DB" w:rsidP="003914D7">
            <w:pPr>
              <w:rPr>
                <w:rFonts w:ascii="Sylfaen" w:hAnsi="Sylfaen" w:cs="Calibri"/>
                <w:color w:val="000000"/>
                <w:sz w:val="24"/>
                <w:szCs w:val="24"/>
                <w:lang w:val="ka-GE"/>
              </w:rPr>
            </w:pPr>
            <w:r w:rsidRPr="00081387">
              <w:rPr>
                <w:rFonts w:ascii="Sylfaen" w:hAnsi="Sylfaen" w:cs="Calibri"/>
                <w:color w:val="000000"/>
                <w:sz w:val="24"/>
                <w:szCs w:val="24"/>
                <w:lang w:val="ka-GE"/>
              </w:rPr>
              <w:t xml:space="preserve">15. </w:t>
            </w:r>
            <w:r w:rsidRPr="00081387">
              <w:rPr>
                <w:rFonts w:ascii="Sylfaen" w:hAnsi="Sylfaen" w:cs="Sylfaen"/>
                <w:color w:val="000000"/>
                <w:sz w:val="24"/>
                <w:szCs w:val="24"/>
                <w:lang w:val="ka-GE"/>
              </w:rPr>
              <w:t>ქართლის ცხოვრება</w:t>
            </w:r>
            <w:r w:rsidRPr="00081387">
              <w:rPr>
                <w:rFonts w:ascii="Sylfaen" w:hAnsi="Sylfaen" w:cs="Calibri"/>
                <w:color w:val="000000"/>
                <w:sz w:val="24"/>
                <w:szCs w:val="24"/>
                <w:lang w:val="ka-GE"/>
              </w:rPr>
              <w:t xml:space="preserve">, </w:t>
            </w:r>
            <w:r w:rsidRPr="00081387">
              <w:rPr>
                <w:rFonts w:ascii="Sylfaen" w:hAnsi="Sylfaen" w:cs="Sylfaen"/>
                <w:color w:val="000000"/>
                <w:sz w:val="24"/>
                <w:szCs w:val="24"/>
                <w:lang w:val="ka-GE"/>
              </w:rPr>
              <w:t>ტ</w:t>
            </w:r>
            <w:r w:rsidRPr="00081387">
              <w:rPr>
                <w:rFonts w:ascii="Sylfaen" w:hAnsi="Sylfaen" w:cs="Calibri"/>
                <w:color w:val="000000"/>
                <w:sz w:val="24"/>
                <w:szCs w:val="24"/>
                <w:lang w:val="ka-GE"/>
              </w:rPr>
              <w:t xml:space="preserve">. I, </w:t>
            </w:r>
            <w:r w:rsidRPr="00081387">
              <w:rPr>
                <w:rFonts w:ascii="Sylfaen" w:hAnsi="Sylfaen" w:cs="Sylfaen"/>
                <w:color w:val="000000"/>
                <w:sz w:val="24"/>
                <w:szCs w:val="24"/>
                <w:lang w:val="ka-GE"/>
              </w:rPr>
              <w:t>თბ</w:t>
            </w:r>
            <w:r w:rsidRPr="00081387">
              <w:rPr>
                <w:rFonts w:ascii="Sylfaen" w:hAnsi="Sylfaen" w:cs="Calibri"/>
                <w:color w:val="000000"/>
                <w:sz w:val="24"/>
                <w:szCs w:val="24"/>
                <w:lang w:val="ka-GE"/>
              </w:rPr>
              <w:t>. 1955</w:t>
            </w:r>
          </w:p>
          <w:p w:rsidR="008362DB" w:rsidRPr="00081387" w:rsidRDefault="008362DB" w:rsidP="003914D7">
            <w:pPr>
              <w:rPr>
                <w:rFonts w:ascii="Sylfaen" w:hAnsi="Sylfaen" w:cs="Calibri"/>
                <w:color w:val="000000"/>
                <w:sz w:val="24"/>
                <w:szCs w:val="24"/>
                <w:lang w:val="ka-GE"/>
              </w:rPr>
            </w:pPr>
            <w:r w:rsidRPr="00081387">
              <w:rPr>
                <w:rFonts w:ascii="Sylfaen" w:hAnsi="Sylfaen" w:cs="Calibri"/>
                <w:color w:val="000000"/>
                <w:sz w:val="24"/>
                <w:szCs w:val="24"/>
                <w:lang w:val="ka-GE"/>
              </w:rPr>
              <w:lastRenderedPageBreak/>
              <w:t>16. ყოველი საქართველო ( ქართული საქართველოს ისტორიული საზღვრები უძველესიდან დღემდე) აბაშიძე ზ, ვაშაკიძე ვ, მირიანაშვილი ნ, ჭეიშვილი გ. თბ 2014.</w:t>
            </w:r>
          </w:p>
          <w:p w:rsidR="008362DB" w:rsidRPr="00081387" w:rsidRDefault="008362DB" w:rsidP="003914D7">
            <w:pPr>
              <w:rPr>
                <w:rFonts w:ascii="Sylfaen" w:hAnsi="Sylfaen" w:cs="Calibri"/>
                <w:color w:val="000000"/>
                <w:sz w:val="24"/>
                <w:szCs w:val="24"/>
                <w:lang w:val="ka-GE"/>
              </w:rPr>
            </w:pPr>
            <w:r w:rsidRPr="00081387">
              <w:rPr>
                <w:rFonts w:ascii="Sylfaen" w:hAnsi="Sylfaen" w:cs="Calibri"/>
                <w:color w:val="000000"/>
                <w:sz w:val="24"/>
                <w:szCs w:val="24"/>
                <w:lang w:val="ka-GE"/>
              </w:rPr>
              <w:t>17. შესავალი საქართველოს ისტორიაში სალექციო კურსი თბ. 2012.</w:t>
            </w:r>
          </w:p>
          <w:p w:rsidR="008362DB" w:rsidRPr="00081387" w:rsidRDefault="008362DB" w:rsidP="003914D7">
            <w:pPr>
              <w:rPr>
                <w:rFonts w:ascii="Sylfaen" w:hAnsi="Sylfaen" w:cs="Calibri"/>
                <w:color w:val="000000"/>
                <w:sz w:val="24"/>
                <w:szCs w:val="24"/>
                <w:lang w:val="ka-GE"/>
              </w:rPr>
            </w:pPr>
            <w:r w:rsidRPr="00081387">
              <w:rPr>
                <w:rFonts w:ascii="Sylfaen" w:hAnsi="Sylfaen" w:cs="Calibri"/>
                <w:color w:val="000000"/>
                <w:sz w:val="24"/>
                <w:szCs w:val="24"/>
                <w:lang w:val="ka-GE"/>
              </w:rPr>
              <w:t>18. რეხვიაშვილი მ. რეხვიაშვილი ნ. საქართველოს ისტორია (უძვ. დროიდან XXს - ის 30 - იან წ - მდე) გ. ტაბიძის სახელობის სააქციო საზოგადოება „სტამბის“ საგამომცემლო ცენტრი ქუთაისი 2000.</w:t>
            </w:r>
          </w:p>
          <w:p w:rsidR="008362DB" w:rsidRPr="00081387" w:rsidRDefault="008362DB" w:rsidP="003914D7">
            <w:pPr>
              <w:rPr>
                <w:rFonts w:ascii="Sylfaen" w:hAnsi="Sylfaen" w:cs="Calibri"/>
                <w:color w:val="000000"/>
                <w:sz w:val="24"/>
                <w:szCs w:val="24"/>
                <w:lang w:val="ka-GE"/>
              </w:rPr>
            </w:pPr>
            <w:r w:rsidRPr="00081387">
              <w:rPr>
                <w:rFonts w:ascii="Sylfaen" w:hAnsi="Sylfaen" w:cs="Calibri"/>
                <w:color w:val="000000"/>
                <w:sz w:val="24"/>
                <w:szCs w:val="24"/>
                <w:lang w:val="ka-GE"/>
              </w:rPr>
              <w:t>19. აბაშიძე ზ. ბახტაძე მ.  ჯანელიძე ო. საქართველო და ქართველები „საკითხავი წიგნი“ თბ. 2013.</w:t>
            </w:r>
          </w:p>
          <w:p w:rsidR="008362DB" w:rsidRPr="00081387" w:rsidRDefault="008362DB" w:rsidP="003914D7">
            <w:pPr>
              <w:rPr>
                <w:rFonts w:ascii="Sylfaen" w:hAnsi="Sylfaen" w:cs="Calibri"/>
                <w:color w:val="000000"/>
                <w:sz w:val="24"/>
                <w:szCs w:val="24"/>
                <w:lang w:val="ka-GE"/>
              </w:rPr>
            </w:pPr>
            <w:r w:rsidRPr="00081387">
              <w:rPr>
                <w:rFonts w:ascii="Sylfaen" w:hAnsi="Sylfaen" w:cs="Calibri"/>
                <w:color w:val="000000"/>
                <w:sz w:val="24"/>
                <w:szCs w:val="24"/>
                <w:lang w:val="ka-GE"/>
              </w:rPr>
              <w:t>20. საქართველოს სამხედრო ისტორიის საკითხები 1921 წ - მდე თბ. სახელმწიფო უნივერსიტეტი 2010.</w:t>
            </w:r>
          </w:p>
          <w:p w:rsidR="008362DB" w:rsidRPr="00E92348" w:rsidRDefault="008362DB" w:rsidP="003914D7">
            <w:pPr>
              <w:rPr>
                <w:rFonts w:ascii="Sylfaen" w:hAnsi="Sylfaen"/>
                <w:sz w:val="24"/>
                <w:szCs w:val="24"/>
                <w:lang w:val="ka-GE"/>
              </w:rPr>
            </w:pPr>
            <w:r w:rsidRPr="00081387">
              <w:rPr>
                <w:rFonts w:ascii="Sylfaen" w:hAnsi="Sylfaen" w:cs="Calibri"/>
                <w:color w:val="000000"/>
                <w:sz w:val="24"/>
                <w:szCs w:val="24"/>
                <w:lang w:val="ka-GE"/>
              </w:rPr>
              <w:t>21. შენგელია კ. საქართველოს ისტორია უძ. დროიდან თანამედროვეობის ჩათვლით კავკასიის უნივერსიტეტის გამომცემლობა თბ. 2011.</w:t>
            </w:r>
          </w:p>
        </w:tc>
      </w:tr>
      <w:tr w:rsidR="008362DB" w:rsidRPr="00382B89" w:rsidTr="003914D7">
        <w:trPr>
          <w:gridAfter w:val="2"/>
          <w:wAfter w:w="744" w:type="pct"/>
          <w:trHeight w:val="620"/>
        </w:trPr>
        <w:tc>
          <w:tcPr>
            <w:tcW w:w="132" w:type="pct"/>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jc w:val="center"/>
              <w:rPr>
                <w:rFonts w:ascii="AcadNusx" w:hAnsi="AcadNusx"/>
                <w:sz w:val="24"/>
                <w:szCs w:val="24"/>
                <w:lang w:val="fr-FR"/>
              </w:rPr>
            </w:pPr>
            <w:r w:rsidRPr="00382B89">
              <w:rPr>
                <w:rFonts w:ascii="AcadNusx" w:hAnsi="AcadNusx"/>
                <w:sz w:val="24"/>
                <w:szCs w:val="24"/>
                <w:lang w:val="fr-FR"/>
              </w:rPr>
              <w:lastRenderedPageBreak/>
              <w:t>2</w:t>
            </w:r>
          </w:p>
        </w:tc>
        <w:tc>
          <w:tcPr>
            <w:tcW w:w="540" w:type="pct"/>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rPr>
                <w:rFonts w:ascii="Sylfaen" w:hAnsi="Sylfaen" w:cs="AcadNusx"/>
                <w:sz w:val="24"/>
                <w:szCs w:val="24"/>
                <w:lang w:val="ka-GE"/>
              </w:rPr>
            </w:pPr>
            <w:r w:rsidRPr="00382B89">
              <w:rPr>
                <w:rFonts w:ascii="Sylfaen" w:hAnsi="Sylfaen" w:cs="AcadNusx"/>
                <w:sz w:val="24"/>
                <w:szCs w:val="24"/>
                <w:lang w:val="ka-GE"/>
              </w:rPr>
              <w:t xml:space="preserve">საქართველო  ადრეფეოდალიზმის  ხანასა და გვიანდელი  ფეოდალიზმის  </w:t>
            </w:r>
            <w:r w:rsidRPr="00382B89">
              <w:rPr>
                <w:rFonts w:ascii="AcadNusx" w:hAnsi="AcadNusx" w:cs="AcadNusx"/>
                <w:sz w:val="24"/>
                <w:szCs w:val="24"/>
                <w:lang w:val="fr-FR"/>
              </w:rPr>
              <w:t xml:space="preserve"> I</w:t>
            </w:r>
            <w:r w:rsidRPr="00382B89">
              <w:rPr>
                <w:rFonts w:ascii="Sylfaen" w:hAnsi="Sylfaen" w:cs="AcadNusx"/>
                <w:sz w:val="24"/>
                <w:szCs w:val="24"/>
                <w:lang w:val="ka-GE"/>
              </w:rPr>
              <w:t xml:space="preserve"> ეტაპზე</w:t>
            </w:r>
          </w:p>
          <w:p w:rsidR="008362DB" w:rsidRPr="00382B89" w:rsidRDefault="008362DB" w:rsidP="003914D7">
            <w:pPr>
              <w:rPr>
                <w:rFonts w:ascii="AcadNusx" w:hAnsi="AcadNusx" w:cs="AcadNusx"/>
                <w:sz w:val="24"/>
                <w:szCs w:val="24"/>
                <w:lang w:val="fr-FR"/>
              </w:rPr>
            </w:pPr>
          </w:p>
        </w:tc>
        <w:tc>
          <w:tcPr>
            <w:tcW w:w="320" w:type="pct"/>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jc w:val="center"/>
              <w:rPr>
                <w:sz w:val="24"/>
                <w:szCs w:val="24"/>
                <w:lang w:val="fr-FR"/>
              </w:rPr>
            </w:pPr>
            <w:r w:rsidRPr="00382B89">
              <w:rPr>
                <w:rFonts w:ascii="Sylfaen" w:hAnsi="Sylfaen"/>
                <w:sz w:val="24"/>
                <w:szCs w:val="24"/>
              </w:rPr>
              <w:lastRenderedPageBreak/>
              <w:t>HUS1HGEFEISDF</w:t>
            </w:r>
          </w:p>
        </w:tc>
        <w:tc>
          <w:tcPr>
            <w:tcW w:w="158" w:type="pct"/>
            <w:tcBorders>
              <w:top w:val="single" w:sz="4" w:space="0" w:color="auto"/>
              <w:left w:val="single" w:sz="4" w:space="0" w:color="auto"/>
              <w:bottom w:val="single" w:sz="4" w:space="0" w:color="auto"/>
              <w:right w:val="single" w:sz="4" w:space="0" w:color="auto"/>
            </w:tcBorders>
            <w:vAlign w:val="center"/>
          </w:tcPr>
          <w:p w:rsidR="008362DB" w:rsidRPr="00D87711" w:rsidRDefault="008362DB" w:rsidP="003914D7">
            <w:pPr>
              <w:jc w:val="center"/>
              <w:rPr>
                <w:rFonts w:ascii="Sylfaen" w:hAnsi="Sylfaen"/>
                <w:sz w:val="24"/>
                <w:szCs w:val="24"/>
                <w:lang w:val="ka-GE"/>
              </w:rPr>
            </w:pPr>
            <w:r>
              <w:rPr>
                <w:sz w:val="24"/>
                <w:szCs w:val="24"/>
                <w:lang w:val="fr-FR"/>
              </w:rPr>
              <w:t>III</w:t>
            </w:r>
          </w:p>
        </w:tc>
        <w:tc>
          <w:tcPr>
            <w:tcW w:w="254" w:type="pct"/>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jc w:val="center"/>
              <w:rPr>
                <w:rFonts w:ascii="AcadNusx" w:hAnsi="AcadNusx"/>
                <w:sz w:val="24"/>
                <w:szCs w:val="24"/>
                <w:lang w:val="fr-FR"/>
              </w:rPr>
            </w:pPr>
            <w:r w:rsidRPr="00382B89">
              <w:rPr>
                <w:rFonts w:ascii="AcadNusx" w:hAnsi="AcadNusx"/>
                <w:sz w:val="24"/>
                <w:szCs w:val="24"/>
                <w:lang w:val="fr-FR"/>
              </w:rPr>
              <w:t>5</w:t>
            </w:r>
          </w:p>
        </w:tc>
        <w:tc>
          <w:tcPr>
            <w:tcW w:w="304" w:type="pct"/>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jc w:val="center"/>
              <w:rPr>
                <w:rFonts w:ascii="AcadNusx" w:hAnsi="AcadNusx"/>
                <w:sz w:val="24"/>
                <w:szCs w:val="24"/>
                <w:lang w:val="fr-FR"/>
              </w:rPr>
            </w:pPr>
          </w:p>
        </w:tc>
        <w:tc>
          <w:tcPr>
            <w:tcW w:w="331" w:type="pct"/>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jc w:val="center"/>
              <w:rPr>
                <w:rFonts w:ascii="Sylfaen" w:hAnsi="Sylfaen"/>
                <w:b/>
                <w:bCs/>
                <w:sz w:val="24"/>
                <w:szCs w:val="24"/>
                <w:lang w:val="ka-GE"/>
              </w:rPr>
            </w:pPr>
            <w:r w:rsidRPr="00382B89">
              <w:rPr>
                <w:rFonts w:ascii="Sylfaen" w:hAnsi="Sylfaen" w:cs="AcadNusx"/>
                <w:sz w:val="24"/>
                <w:szCs w:val="24"/>
                <w:lang w:val="ka-GE"/>
              </w:rPr>
              <w:t>საქართველო წინა ქრისტიანულ ეპოქაში</w:t>
            </w:r>
          </w:p>
        </w:tc>
        <w:tc>
          <w:tcPr>
            <w:tcW w:w="535" w:type="pct"/>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ind w:left="-69" w:firstLine="15"/>
              <w:jc w:val="center"/>
              <w:rPr>
                <w:rFonts w:ascii="Sylfaen" w:hAnsi="Sylfaen"/>
                <w:bCs/>
                <w:sz w:val="24"/>
                <w:szCs w:val="24"/>
                <w:lang w:val="ka-GE"/>
              </w:rPr>
            </w:pPr>
            <w:r w:rsidRPr="00382B89">
              <w:rPr>
                <w:rFonts w:ascii="Sylfaen" w:hAnsi="Sylfaen" w:cs="AcadNusx"/>
                <w:sz w:val="24"/>
                <w:szCs w:val="24"/>
                <w:lang w:val="ka-GE"/>
              </w:rPr>
              <w:t>ასოც. პროფ. მალხაზ ცირეკიძე</w:t>
            </w:r>
          </w:p>
        </w:tc>
        <w:tc>
          <w:tcPr>
            <w:tcW w:w="1682" w:type="pct"/>
            <w:tcBorders>
              <w:top w:val="single" w:sz="4" w:space="0" w:color="auto"/>
            </w:tcBorders>
            <w:vAlign w:val="center"/>
          </w:tcPr>
          <w:p w:rsidR="008362DB" w:rsidRPr="00E92348" w:rsidRDefault="008362DB" w:rsidP="003914D7">
            <w:pPr>
              <w:autoSpaceDE w:val="0"/>
              <w:autoSpaceDN w:val="0"/>
              <w:adjustRightInd w:val="0"/>
              <w:rPr>
                <w:rFonts w:ascii="Sylfaen" w:hAnsi="Sylfaen" w:cs="Calibri"/>
                <w:color w:val="000000"/>
                <w:sz w:val="24"/>
                <w:szCs w:val="24"/>
                <w:lang w:val="ka-GE"/>
              </w:rPr>
            </w:pPr>
            <w:r w:rsidRPr="00E92348">
              <w:rPr>
                <w:rFonts w:ascii="Sylfaen" w:hAnsi="Sylfaen" w:cs="Calibri"/>
                <w:color w:val="000000"/>
                <w:sz w:val="24"/>
                <w:szCs w:val="24"/>
                <w:lang w:val="ka-GE"/>
              </w:rPr>
              <w:t xml:space="preserve">1. </w:t>
            </w:r>
            <w:r w:rsidRPr="00E92348">
              <w:rPr>
                <w:rFonts w:ascii="Sylfaen" w:hAnsi="Sylfaen" w:cs="Sylfaen"/>
                <w:color w:val="000000"/>
                <w:sz w:val="24"/>
                <w:szCs w:val="24"/>
                <w:lang w:val="ka-GE"/>
              </w:rPr>
              <w:t>საქართველოს ისტორიის ნარკვევები</w:t>
            </w:r>
            <w:r w:rsidRPr="00E92348">
              <w:rPr>
                <w:rFonts w:ascii="Sylfaen" w:hAnsi="Sylfaen" w:cs="Calibri"/>
                <w:color w:val="000000"/>
                <w:sz w:val="24"/>
                <w:szCs w:val="24"/>
                <w:lang w:val="ka-GE"/>
              </w:rPr>
              <w:t xml:space="preserve">, </w:t>
            </w:r>
            <w:r w:rsidRPr="00E92348">
              <w:rPr>
                <w:rFonts w:ascii="Sylfaen" w:hAnsi="Sylfaen" w:cs="Sylfaen"/>
                <w:color w:val="000000"/>
                <w:sz w:val="24"/>
                <w:szCs w:val="24"/>
                <w:lang w:val="ka-GE"/>
              </w:rPr>
              <w:t>ტ</w:t>
            </w:r>
            <w:r w:rsidRPr="00E92348">
              <w:rPr>
                <w:rFonts w:ascii="Sylfaen" w:hAnsi="Sylfaen" w:cs="Calibri"/>
                <w:color w:val="000000"/>
                <w:sz w:val="24"/>
                <w:szCs w:val="24"/>
                <w:lang w:val="ka-GE"/>
              </w:rPr>
              <w:t xml:space="preserve">.II, </w:t>
            </w:r>
            <w:r w:rsidRPr="00E92348">
              <w:rPr>
                <w:rFonts w:ascii="Sylfaen" w:hAnsi="Sylfaen" w:cs="Sylfaen"/>
                <w:color w:val="000000"/>
                <w:sz w:val="24"/>
                <w:szCs w:val="24"/>
                <w:lang w:val="ka-GE"/>
              </w:rPr>
              <w:t>თბ</w:t>
            </w:r>
            <w:r w:rsidRPr="00E92348">
              <w:rPr>
                <w:rFonts w:ascii="Sylfaen" w:hAnsi="Sylfaen" w:cs="Calibri"/>
                <w:color w:val="000000"/>
                <w:sz w:val="24"/>
                <w:szCs w:val="24"/>
                <w:lang w:val="ka-GE"/>
              </w:rPr>
              <w:t>. 1973.</w:t>
            </w:r>
          </w:p>
          <w:p w:rsidR="008362DB" w:rsidRPr="00E92348" w:rsidRDefault="008362DB" w:rsidP="003914D7">
            <w:pPr>
              <w:autoSpaceDE w:val="0"/>
              <w:autoSpaceDN w:val="0"/>
              <w:adjustRightInd w:val="0"/>
              <w:rPr>
                <w:rFonts w:ascii="Sylfaen" w:hAnsi="Sylfaen" w:cs="Calibri"/>
                <w:color w:val="000000"/>
                <w:sz w:val="24"/>
                <w:szCs w:val="24"/>
                <w:lang w:val="ka-GE"/>
              </w:rPr>
            </w:pPr>
            <w:r w:rsidRPr="00E92348">
              <w:rPr>
                <w:rFonts w:ascii="Sylfaen" w:hAnsi="Sylfaen" w:cs="Calibri"/>
                <w:color w:val="000000"/>
                <w:sz w:val="24"/>
                <w:szCs w:val="24"/>
                <w:lang w:val="ka-GE"/>
              </w:rPr>
              <w:t xml:space="preserve">2. </w:t>
            </w:r>
            <w:r w:rsidRPr="00E92348">
              <w:rPr>
                <w:rFonts w:ascii="Sylfaen" w:hAnsi="Sylfaen" w:cs="Sylfaen"/>
                <w:color w:val="000000"/>
                <w:sz w:val="24"/>
                <w:szCs w:val="24"/>
                <w:lang w:val="ka-GE"/>
              </w:rPr>
              <w:t>საქართველოს ისტორიის ნარკვევები</w:t>
            </w:r>
            <w:r w:rsidRPr="00E92348">
              <w:rPr>
                <w:rFonts w:ascii="Sylfaen" w:hAnsi="Sylfaen" w:cs="Calibri"/>
                <w:color w:val="000000"/>
                <w:sz w:val="24"/>
                <w:szCs w:val="24"/>
                <w:lang w:val="ka-GE"/>
              </w:rPr>
              <w:t xml:space="preserve">, </w:t>
            </w:r>
            <w:r w:rsidRPr="00E92348">
              <w:rPr>
                <w:rFonts w:ascii="Sylfaen" w:hAnsi="Sylfaen" w:cs="Sylfaen"/>
                <w:color w:val="000000"/>
                <w:sz w:val="24"/>
                <w:szCs w:val="24"/>
                <w:lang w:val="ka-GE"/>
              </w:rPr>
              <w:t>ტ</w:t>
            </w:r>
            <w:r w:rsidRPr="00E92348">
              <w:rPr>
                <w:rFonts w:ascii="Sylfaen" w:hAnsi="Sylfaen" w:cs="Calibri"/>
                <w:color w:val="000000"/>
                <w:sz w:val="24"/>
                <w:szCs w:val="24"/>
                <w:lang w:val="ka-GE"/>
              </w:rPr>
              <w:t xml:space="preserve">.  III </w:t>
            </w:r>
            <w:r w:rsidRPr="00E92348">
              <w:rPr>
                <w:rFonts w:ascii="Sylfaen" w:hAnsi="Sylfaen" w:cs="Sylfaen"/>
                <w:color w:val="000000"/>
                <w:sz w:val="24"/>
                <w:szCs w:val="24"/>
                <w:lang w:val="ka-GE"/>
              </w:rPr>
              <w:t>თბ</w:t>
            </w:r>
            <w:r w:rsidRPr="00E92348">
              <w:rPr>
                <w:rFonts w:ascii="Sylfaen" w:hAnsi="Sylfaen" w:cs="Calibri"/>
                <w:color w:val="000000"/>
                <w:sz w:val="24"/>
                <w:szCs w:val="24"/>
                <w:lang w:val="ka-GE"/>
              </w:rPr>
              <w:t>. 1970.</w:t>
            </w:r>
          </w:p>
          <w:p w:rsidR="008362DB" w:rsidRPr="00E92348" w:rsidRDefault="008362DB" w:rsidP="003914D7">
            <w:pPr>
              <w:rPr>
                <w:rFonts w:ascii="Sylfaen" w:hAnsi="Sylfaen"/>
                <w:color w:val="000000"/>
                <w:sz w:val="24"/>
                <w:szCs w:val="24"/>
                <w:lang w:val="ka-GE"/>
              </w:rPr>
            </w:pPr>
            <w:r w:rsidRPr="00E92348">
              <w:rPr>
                <w:rFonts w:ascii="Sylfaen" w:hAnsi="Sylfaen" w:cs="Calibri"/>
                <w:color w:val="000000"/>
                <w:sz w:val="24"/>
                <w:szCs w:val="24"/>
                <w:lang w:val="ka-GE"/>
              </w:rPr>
              <w:lastRenderedPageBreak/>
              <w:t xml:space="preserve">3. </w:t>
            </w:r>
            <w:r w:rsidRPr="00E92348">
              <w:rPr>
                <w:rFonts w:ascii="Sylfaen" w:hAnsi="Sylfaen" w:cs="Sylfaen"/>
                <w:color w:val="000000"/>
                <w:sz w:val="24"/>
                <w:szCs w:val="24"/>
                <w:lang w:val="ka-GE"/>
              </w:rPr>
              <w:t>ბერძენიშვილი</w:t>
            </w:r>
            <w:r w:rsidRPr="00E92348">
              <w:rPr>
                <w:rFonts w:ascii="Sylfaen" w:hAnsi="Sylfaen"/>
                <w:color w:val="000000"/>
                <w:sz w:val="24"/>
                <w:szCs w:val="24"/>
                <w:lang w:val="ka-GE"/>
              </w:rPr>
              <w:t xml:space="preserve">, </w:t>
            </w:r>
            <w:r w:rsidRPr="00E92348">
              <w:rPr>
                <w:rFonts w:ascii="Sylfaen" w:hAnsi="Sylfaen" w:cs="Sylfaen"/>
                <w:color w:val="000000"/>
                <w:sz w:val="24"/>
                <w:szCs w:val="24"/>
                <w:lang w:val="ka-GE"/>
              </w:rPr>
              <w:t>ნ</w:t>
            </w:r>
            <w:r w:rsidRPr="00E92348">
              <w:rPr>
                <w:rFonts w:ascii="Sylfaen" w:hAnsi="Sylfaen"/>
                <w:color w:val="000000"/>
                <w:sz w:val="24"/>
                <w:szCs w:val="24"/>
                <w:lang w:val="ka-GE"/>
              </w:rPr>
              <w:t xml:space="preserve">. </w:t>
            </w:r>
            <w:r w:rsidRPr="00E92348">
              <w:rPr>
                <w:rFonts w:ascii="Sylfaen" w:hAnsi="Sylfaen" w:cs="Sylfaen"/>
                <w:color w:val="000000"/>
                <w:sz w:val="24"/>
                <w:szCs w:val="24"/>
                <w:lang w:val="ka-GE"/>
              </w:rPr>
              <w:t>დონდუა</w:t>
            </w:r>
            <w:r w:rsidRPr="00E92348">
              <w:rPr>
                <w:rFonts w:ascii="Sylfaen" w:hAnsi="Sylfaen"/>
                <w:color w:val="000000"/>
                <w:sz w:val="24"/>
                <w:szCs w:val="24"/>
                <w:lang w:val="ka-GE"/>
              </w:rPr>
              <w:t xml:space="preserve">, </w:t>
            </w:r>
            <w:r w:rsidRPr="00E92348">
              <w:rPr>
                <w:rFonts w:ascii="Sylfaen" w:hAnsi="Sylfaen" w:cs="Sylfaen"/>
                <w:color w:val="000000"/>
                <w:sz w:val="24"/>
                <w:szCs w:val="24"/>
                <w:lang w:val="ka-GE"/>
              </w:rPr>
              <w:t>ვ</w:t>
            </w:r>
            <w:r w:rsidRPr="00E92348">
              <w:rPr>
                <w:rFonts w:ascii="Sylfaen" w:hAnsi="Sylfaen"/>
                <w:color w:val="000000"/>
                <w:sz w:val="24"/>
                <w:szCs w:val="24"/>
                <w:lang w:val="ka-GE"/>
              </w:rPr>
              <w:t xml:space="preserve">. </w:t>
            </w:r>
            <w:r w:rsidRPr="00E92348">
              <w:rPr>
                <w:rFonts w:ascii="Sylfaen" w:hAnsi="Sylfaen" w:cs="Sylfaen"/>
                <w:color w:val="000000"/>
                <w:sz w:val="24"/>
                <w:szCs w:val="24"/>
                <w:lang w:val="ka-GE"/>
              </w:rPr>
              <w:t>დუმბაძე</w:t>
            </w:r>
            <w:r w:rsidRPr="00E92348">
              <w:rPr>
                <w:rFonts w:ascii="Sylfaen" w:hAnsi="Sylfaen"/>
                <w:color w:val="000000"/>
                <w:sz w:val="24"/>
                <w:szCs w:val="24"/>
                <w:lang w:val="ka-GE"/>
              </w:rPr>
              <w:t xml:space="preserve">, </w:t>
            </w:r>
            <w:r w:rsidRPr="00E92348">
              <w:rPr>
                <w:rFonts w:ascii="Sylfaen" w:hAnsi="Sylfaen" w:cs="Sylfaen"/>
                <w:color w:val="000000"/>
                <w:sz w:val="24"/>
                <w:szCs w:val="24"/>
                <w:lang w:val="ka-GE"/>
              </w:rPr>
              <w:t>მ</w:t>
            </w:r>
            <w:r w:rsidRPr="00E92348">
              <w:rPr>
                <w:rFonts w:ascii="Sylfaen" w:hAnsi="Sylfaen"/>
                <w:color w:val="000000"/>
                <w:sz w:val="24"/>
                <w:szCs w:val="24"/>
                <w:lang w:val="ka-GE"/>
              </w:rPr>
              <w:t xml:space="preserve">. </w:t>
            </w:r>
            <w:r w:rsidRPr="00E92348">
              <w:rPr>
                <w:rFonts w:ascii="Sylfaen" w:hAnsi="Sylfaen" w:cs="Sylfaen"/>
                <w:color w:val="000000"/>
                <w:sz w:val="24"/>
                <w:szCs w:val="24"/>
                <w:lang w:val="ka-GE"/>
              </w:rPr>
              <w:t>მელიქიშვილი</w:t>
            </w:r>
            <w:r w:rsidRPr="00E92348">
              <w:rPr>
                <w:rFonts w:ascii="Sylfaen" w:hAnsi="Sylfaen"/>
                <w:color w:val="000000"/>
                <w:sz w:val="24"/>
                <w:szCs w:val="24"/>
                <w:lang w:val="ka-GE"/>
              </w:rPr>
              <w:t xml:space="preserve">, </w:t>
            </w:r>
            <w:r w:rsidRPr="00E92348">
              <w:rPr>
                <w:rFonts w:ascii="Sylfaen" w:hAnsi="Sylfaen" w:cs="Sylfaen"/>
                <w:color w:val="000000"/>
                <w:sz w:val="24"/>
                <w:szCs w:val="24"/>
                <w:lang w:val="ka-GE"/>
              </w:rPr>
              <w:t>გ</w:t>
            </w:r>
            <w:r w:rsidRPr="00E92348">
              <w:rPr>
                <w:rFonts w:ascii="Sylfaen" w:hAnsi="Sylfaen"/>
                <w:color w:val="000000"/>
                <w:sz w:val="24"/>
                <w:szCs w:val="24"/>
                <w:lang w:val="ka-GE"/>
              </w:rPr>
              <w:t xml:space="preserve">. </w:t>
            </w:r>
            <w:r w:rsidRPr="00E92348">
              <w:rPr>
                <w:rFonts w:ascii="Sylfaen" w:hAnsi="Sylfaen" w:cs="Sylfaen"/>
                <w:color w:val="000000"/>
                <w:sz w:val="24"/>
                <w:szCs w:val="24"/>
                <w:lang w:val="ka-GE"/>
              </w:rPr>
              <w:t>მესხია</w:t>
            </w:r>
            <w:r w:rsidRPr="00E92348">
              <w:rPr>
                <w:rFonts w:ascii="Sylfaen" w:hAnsi="Sylfaen"/>
                <w:color w:val="000000"/>
                <w:sz w:val="24"/>
                <w:szCs w:val="24"/>
                <w:lang w:val="ka-GE"/>
              </w:rPr>
              <w:t xml:space="preserve">, </w:t>
            </w:r>
            <w:r w:rsidRPr="00E92348">
              <w:rPr>
                <w:rFonts w:ascii="Sylfaen" w:hAnsi="Sylfaen" w:cs="Sylfaen"/>
                <w:color w:val="000000"/>
                <w:sz w:val="24"/>
                <w:szCs w:val="24"/>
                <w:lang w:val="ka-GE"/>
              </w:rPr>
              <w:t>შ</w:t>
            </w:r>
            <w:r w:rsidRPr="00E92348">
              <w:rPr>
                <w:rFonts w:ascii="Sylfaen" w:hAnsi="Sylfaen"/>
                <w:color w:val="000000"/>
                <w:sz w:val="24"/>
                <w:szCs w:val="24"/>
                <w:lang w:val="ka-GE"/>
              </w:rPr>
              <w:t xml:space="preserve">. </w:t>
            </w:r>
            <w:r w:rsidRPr="00E92348">
              <w:rPr>
                <w:rFonts w:ascii="Sylfaen" w:hAnsi="Sylfaen" w:cs="Sylfaen"/>
                <w:color w:val="000000"/>
                <w:sz w:val="24"/>
                <w:szCs w:val="24"/>
                <w:lang w:val="ka-GE"/>
              </w:rPr>
              <w:t>რატიანიპ</w:t>
            </w:r>
            <w:r w:rsidRPr="00E92348">
              <w:rPr>
                <w:rFonts w:ascii="Sylfaen" w:hAnsi="Sylfaen"/>
                <w:color w:val="000000"/>
                <w:sz w:val="24"/>
                <w:szCs w:val="24"/>
                <w:lang w:val="ka-GE"/>
              </w:rPr>
              <w:t xml:space="preserve">. (1958). </w:t>
            </w:r>
            <w:r w:rsidRPr="00E92348">
              <w:rPr>
                <w:rFonts w:ascii="Sylfaen" w:hAnsi="Sylfaen" w:cs="Sylfaen"/>
                <w:color w:val="000000"/>
                <w:sz w:val="24"/>
                <w:szCs w:val="24"/>
                <w:lang w:val="ka-GE"/>
              </w:rPr>
              <w:t>საქართველოსისტორიატ</w:t>
            </w:r>
            <w:r w:rsidRPr="00E92348">
              <w:rPr>
                <w:rFonts w:ascii="Sylfaen" w:hAnsi="Sylfaen"/>
                <w:color w:val="000000"/>
                <w:sz w:val="24"/>
                <w:szCs w:val="24"/>
                <w:lang w:val="ka-GE"/>
              </w:rPr>
              <w:t xml:space="preserve">. I </w:t>
            </w:r>
            <w:r w:rsidRPr="00E92348">
              <w:rPr>
                <w:rFonts w:ascii="Sylfaen" w:hAnsi="Sylfaen" w:cs="Sylfaen"/>
                <w:color w:val="000000"/>
                <w:sz w:val="24"/>
                <w:szCs w:val="24"/>
                <w:lang w:val="ka-GE"/>
              </w:rPr>
              <w:t>თბილისი</w:t>
            </w:r>
            <w:r w:rsidRPr="00E92348">
              <w:rPr>
                <w:rFonts w:ascii="Sylfaen" w:hAnsi="Sylfaen"/>
                <w:color w:val="000000"/>
                <w:sz w:val="24"/>
                <w:szCs w:val="24"/>
                <w:lang w:val="ka-GE"/>
              </w:rPr>
              <w:t xml:space="preserve">, </w:t>
            </w:r>
            <w:r w:rsidRPr="00E92348">
              <w:rPr>
                <w:rFonts w:ascii="Sylfaen" w:hAnsi="Sylfaen" w:cs="Sylfaen"/>
                <w:color w:val="000000"/>
                <w:sz w:val="24"/>
                <w:szCs w:val="24"/>
                <w:lang w:val="ka-GE"/>
              </w:rPr>
              <w:t>გვ</w:t>
            </w:r>
            <w:r w:rsidRPr="00E92348">
              <w:rPr>
                <w:rFonts w:ascii="Sylfaen" w:hAnsi="Sylfaen"/>
                <w:color w:val="000000"/>
                <w:sz w:val="24"/>
                <w:szCs w:val="24"/>
                <w:lang w:val="ka-GE"/>
              </w:rPr>
              <w:t xml:space="preserve">. 90-97. </w:t>
            </w:r>
          </w:p>
          <w:p w:rsidR="008362DB" w:rsidRPr="00E92348" w:rsidRDefault="008362DB" w:rsidP="003914D7">
            <w:pPr>
              <w:rPr>
                <w:rFonts w:ascii="Sylfaen" w:hAnsi="Sylfaen"/>
                <w:color w:val="000000"/>
                <w:sz w:val="24"/>
                <w:szCs w:val="24"/>
                <w:lang w:val="ka-GE"/>
              </w:rPr>
            </w:pPr>
            <w:r w:rsidRPr="00E92348">
              <w:rPr>
                <w:rFonts w:ascii="Sylfaen" w:hAnsi="Sylfaen"/>
                <w:color w:val="000000"/>
                <w:sz w:val="24"/>
                <w:szCs w:val="24"/>
                <w:lang w:val="ka-GE"/>
              </w:rPr>
              <w:t>4.</w:t>
            </w:r>
            <w:r w:rsidRPr="00E92348">
              <w:rPr>
                <w:rFonts w:ascii="Sylfaen" w:hAnsi="Sylfaen" w:cs="Sylfaen"/>
                <w:color w:val="000000"/>
                <w:sz w:val="24"/>
                <w:szCs w:val="24"/>
                <w:lang w:val="ka-GE"/>
              </w:rPr>
              <w:t>ბერაძე</w:t>
            </w:r>
            <w:r w:rsidRPr="00E92348">
              <w:rPr>
                <w:rFonts w:ascii="Sylfaen" w:hAnsi="Sylfaen"/>
                <w:color w:val="000000"/>
                <w:sz w:val="24"/>
                <w:szCs w:val="24"/>
                <w:lang w:val="ka-GE"/>
              </w:rPr>
              <w:t xml:space="preserve">, </w:t>
            </w:r>
            <w:r w:rsidRPr="00E92348">
              <w:rPr>
                <w:rFonts w:ascii="Sylfaen" w:hAnsi="Sylfaen" w:cs="Sylfaen"/>
                <w:color w:val="000000"/>
                <w:sz w:val="24"/>
                <w:szCs w:val="24"/>
                <w:lang w:val="ka-GE"/>
              </w:rPr>
              <w:t>თ</w:t>
            </w:r>
            <w:r w:rsidRPr="00E92348">
              <w:rPr>
                <w:rFonts w:ascii="Sylfaen" w:hAnsi="Sylfaen"/>
                <w:color w:val="000000"/>
                <w:sz w:val="24"/>
                <w:szCs w:val="24"/>
                <w:lang w:val="ka-GE"/>
              </w:rPr>
              <w:t xml:space="preserve">. </w:t>
            </w:r>
            <w:r w:rsidRPr="00E92348">
              <w:rPr>
                <w:rFonts w:ascii="Sylfaen" w:hAnsi="Sylfaen" w:cs="Sylfaen"/>
                <w:color w:val="000000"/>
                <w:sz w:val="24"/>
                <w:szCs w:val="24"/>
                <w:lang w:val="ka-GE"/>
              </w:rPr>
              <w:t>სანაძემ</w:t>
            </w:r>
            <w:r w:rsidRPr="00E92348">
              <w:rPr>
                <w:rFonts w:ascii="Sylfaen" w:hAnsi="Sylfaen"/>
                <w:color w:val="000000"/>
                <w:sz w:val="24"/>
                <w:szCs w:val="24"/>
                <w:lang w:val="ka-GE"/>
              </w:rPr>
              <w:t xml:space="preserve">. (2003). </w:t>
            </w:r>
            <w:r w:rsidRPr="00E92348">
              <w:rPr>
                <w:rFonts w:ascii="Sylfaen" w:hAnsi="Sylfaen" w:cs="Sylfaen"/>
                <w:color w:val="000000"/>
                <w:sz w:val="24"/>
                <w:szCs w:val="24"/>
                <w:lang w:val="ka-GE"/>
              </w:rPr>
              <w:t>საქართველოს ისტორია წიგნი</w:t>
            </w:r>
            <w:r w:rsidRPr="00E92348">
              <w:rPr>
                <w:rFonts w:ascii="Sylfaen" w:hAnsi="Sylfaen"/>
                <w:color w:val="000000"/>
                <w:sz w:val="24"/>
                <w:szCs w:val="24"/>
                <w:lang w:val="ka-GE"/>
              </w:rPr>
              <w:t xml:space="preserve"> I </w:t>
            </w:r>
            <w:r w:rsidRPr="00E92348">
              <w:rPr>
                <w:rFonts w:ascii="Sylfaen" w:hAnsi="Sylfaen" w:cs="Sylfaen"/>
                <w:color w:val="000000"/>
                <w:sz w:val="24"/>
                <w:szCs w:val="24"/>
                <w:lang w:val="ka-GE"/>
              </w:rPr>
              <w:t>თბილისი</w:t>
            </w:r>
            <w:r w:rsidRPr="00E92348">
              <w:rPr>
                <w:rFonts w:ascii="Sylfaen" w:hAnsi="Sylfaen"/>
                <w:color w:val="000000"/>
                <w:sz w:val="24"/>
                <w:szCs w:val="24"/>
                <w:lang w:val="ka-GE"/>
              </w:rPr>
              <w:t xml:space="preserve">,  </w:t>
            </w:r>
          </w:p>
          <w:p w:rsidR="008362DB" w:rsidRPr="00E92348" w:rsidRDefault="008362DB" w:rsidP="003914D7">
            <w:pPr>
              <w:rPr>
                <w:rFonts w:ascii="Sylfaen" w:hAnsi="Sylfaen"/>
                <w:color w:val="000000"/>
                <w:sz w:val="24"/>
                <w:szCs w:val="24"/>
                <w:lang w:val="ka-GE"/>
              </w:rPr>
            </w:pPr>
            <w:r w:rsidRPr="00E92348">
              <w:rPr>
                <w:rFonts w:ascii="Sylfaen" w:hAnsi="Sylfaen"/>
                <w:color w:val="000000"/>
                <w:sz w:val="24"/>
                <w:szCs w:val="24"/>
                <w:lang w:val="ka-GE"/>
              </w:rPr>
              <w:t xml:space="preserve">5. </w:t>
            </w:r>
            <w:r w:rsidRPr="00E92348">
              <w:rPr>
                <w:rFonts w:ascii="Sylfaen" w:hAnsi="Sylfaen" w:cs="Sylfaen"/>
                <w:color w:val="000000"/>
                <w:sz w:val="24"/>
                <w:szCs w:val="24"/>
                <w:lang w:val="ka-GE"/>
              </w:rPr>
              <w:t>ასათიანი</w:t>
            </w:r>
            <w:r w:rsidRPr="00E92348">
              <w:rPr>
                <w:rFonts w:ascii="Sylfaen" w:hAnsi="Sylfaen"/>
                <w:color w:val="000000"/>
                <w:sz w:val="24"/>
                <w:szCs w:val="24"/>
                <w:lang w:val="ka-GE"/>
              </w:rPr>
              <w:t xml:space="preserve">, </w:t>
            </w:r>
            <w:r w:rsidRPr="00E92348">
              <w:rPr>
                <w:rFonts w:ascii="Sylfaen" w:hAnsi="Sylfaen" w:cs="Sylfaen"/>
                <w:color w:val="000000"/>
                <w:sz w:val="24"/>
                <w:szCs w:val="24"/>
                <w:lang w:val="ka-GE"/>
              </w:rPr>
              <w:t>ნ</w:t>
            </w:r>
            <w:r w:rsidRPr="00E92348">
              <w:rPr>
                <w:rFonts w:ascii="Sylfaen" w:hAnsi="Sylfaen"/>
                <w:color w:val="000000"/>
                <w:sz w:val="24"/>
                <w:szCs w:val="24"/>
                <w:lang w:val="ka-GE"/>
              </w:rPr>
              <w:t xml:space="preserve">. (1999). </w:t>
            </w:r>
            <w:r w:rsidRPr="00E92348">
              <w:rPr>
                <w:rFonts w:ascii="Sylfaen" w:hAnsi="Sylfaen" w:cs="Sylfaen"/>
                <w:color w:val="000000"/>
                <w:sz w:val="24"/>
                <w:szCs w:val="24"/>
                <w:lang w:val="ka-GE"/>
              </w:rPr>
              <w:t>საქართველოს ისტორია</w:t>
            </w:r>
            <w:r w:rsidRPr="00E92348">
              <w:rPr>
                <w:rFonts w:ascii="Sylfaen" w:hAnsi="Sylfaen"/>
                <w:color w:val="000000"/>
                <w:sz w:val="24"/>
                <w:szCs w:val="24"/>
                <w:lang w:val="ka-GE"/>
              </w:rPr>
              <w:t xml:space="preserve">. </w:t>
            </w:r>
            <w:r w:rsidRPr="00E92348">
              <w:rPr>
                <w:rFonts w:ascii="Sylfaen" w:hAnsi="Sylfaen" w:cs="Sylfaen"/>
                <w:color w:val="000000"/>
                <w:sz w:val="24"/>
                <w:szCs w:val="24"/>
                <w:lang w:val="ka-GE"/>
              </w:rPr>
              <w:t>უძველესი დროიდან</w:t>
            </w:r>
            <w:r w:rsidRPr="00E92348">
              <w:rPr>
                <w:rFonts w:ascii="Sylfaen" w:hAnsi="Sylfaen"/>
                <w:color w:val="000000"/>
                <w:sz w:val="24"/>
                <w:szCs w:val="24"/>
                <w:lang w:val="ka-GE"/>
              </w:rPr>
              <w:t xml:space="preserve">  XIX  </w:t>
            </w:r>
            <w:r w:rsidRPr="00E92348">
              <w:rPr>
                <w:rFonts w:ascii="Sylfaen" w:hAnsi="Sylfaen" w:cs="Sylfaen"/>
                <w:color w:val="000000"/>
                <w:sz w:val="24"/>
                <w:szCs w:val="24"/>
                <w:lang w:val="ka-GE"/>
              </w:rPr>
              <w:t>საუკუნემდე</w:t>
            </w:r>
            <w:r w:rsidRPr="00E92348">
              <w:rPr>
                <w:rFonts w:ascii="Sylfaen" w:hAnsi="Sylfaen"/>
                <w:color w:val="000000"/>
                <w:sz w:val="24"/>
                <w:szCs w:val="24"/>
                <w:lang w:val="ka-GE"/>
              </w:rPr>
              <w:t xml:space="preserve">.  </w:t>
            </w:r>
          </w:p>
          <w:p w:rsidR="008362DB" w:rsidRPr="00E92348" w:rsidRDefault="008362DB" w:rsidP="003914D7">
            <w:pPr>
              <w:autoSpaceDE w:val="0"/>
              <w:autoSpaceDN w:val="0"/>
              <w:adjustRightInd w:val="0"/>
              <w:rPr>
                <w:rFonts w:ascii="Sylfaen" w:hAnsi="Sylfaen" w:cs="Calibri"/>
                <w:color w:val="000000"/>
                <w:sz w:val="24"/>
                <w:szCs w:val="24"/>
                <w:lang w:val="ka-GE"/>
              </w:rPr>
            </w:pPr>
            <w:r w:rsidRPr="00E92348">
              <w:rPr>
                <w:rFonts w:ascii="Sylfaen" w:hAnsi="Sylfaen" w:cs="Calibri"/>
                <w:color w:val="000000"/>
                <w:sz w:val="24"/>
                <w:szCs w:val="24"/>
                <w:lang w:val="ka-GE"/>
              </w:rPr>
              <w:t xml:space="preserve">6. საქართველოს ისტორია ოთხ ტომად , ტ. II. თბ. 2012. </w:t>
            </w:r>
          </w:p>
          <w:p w:rsidR="008362DB" w:rsidRPr="00E92348" w:rsidRDefault="008362DB" w:rsidP="003914D7">
            <w:pPr>
              <w:autoSpaceDE w:val="0"/>
              <w:autoSpaceDN w:val="0"/>
              <w:adjustRightInd w:val="0"/>
              <w:rPr>
                <w:rFonts w:ascii="Sylfaen" w:hAnsi="Sylfaen" w:cs="Calibri"/>
                <w:color w:val="000000"/>
                <w:sz w:val="24"/>
                <w:szCs w:val="24"/>
                <w:lang w:val="ka-GE"/>
              </w:rPr>
            </w:pPr>
            <w:r w:rsidRPr="00E92348">
              <w:rPr>
                <w:rFonts w:ascii="Sylfaen" w:hAnsi="Sylfaen" w:cs="Calibri"/>
                <w:color w:val="000000"/>
                <w:sz w:val="24"/>
                <w:szCs w:val="24"/>
                <w:lang w:val="ka-GE"/>
              </w:rPr>
              <w:t>7. ასათიანი ნ. ჯამბურიას რედაქციით     საქართველოს ისტორია ტ. I. თბ. 2008.</w:t>
            </w:r>
          </w:p>
          <w:p w:rsidR="008362DB" w:rsidRPr="00E92348" w:rsidRDefault="008362DB" w:rsidP="003914D7">
            <w:pPr>
              <w:autoSpaceDE w:val="0"/>
              <w:autoSpaceDN w:val="0"/>
              <w:adjustRightInd w:val="0"/>
              <w:rPr>
                <w:rFonts w:ascii="Sylfaen" w:hAnsi="Sylfaen" w:cs="Calibri"/>
                <w:color w:val="000000"/>
                <w:sz w:val="24"/>
                <w:szCs w:val="24"/>
                <w:lang w:val="ka-GE"/>
              </w:rPr>
            </w:pPr>
            <w:r w:rsidRPr="00E92348">
              <w:rPr>
                <w:rFonts w:ascii="Sylfaen" w:hAnsi="Sylfaen" w:cs="Calibri"/>
                <w:color w:val="000000"/>
                <w:sz w:val="24"/>
                <w:szCs w:val="24"/>
                <w:lang w:val="ka-GE"/>
              </w:rPr>
              <w:t>8. მუსხელიშვილი დ, სამსონაძე მ, დაუშვილი ა. საქართველოს ისტორია უძველესი დრიოდან 2009 წ - მდე თბ. 2012.</w:t>
            </w:r>
            <w:r w:rsidRPr="00E92348">
              <w:rPr>
                <w:rFonts w:ascii="Sylfaen" w:hAnsi="Sylfaen" w:cs="Calibri"/>
                <w:color w:val="000000"/>
                <w:sz w:val="24"/>
                <w:szCs w:val="24"/>
                <w:lang w:val="ka-GE"/>
              </w:rPr>
              <w:tab/>
            </w:r>
          </w:p>
          <w:p w:rsidR="008362DB" w:rsidRPr="00E92348" w:rsidRDefault="008362DB" w:rsidP="003914D7">
            <w:pPr>
              <w:autoSpaceDE w:val="0"/>
              <w:autoSpaceDN w:val="0"/>
              <w:adjustRightInd w:val="0"/>
              <w:rPr>
                <w:rFonts w:ascii="Sylfaen" w:hAnsi="Sylfaen" w:cs="Calibri"/>
                <w:color w:val="000000"/>
                <w:sz w:val="24"/>
                <w:szCs w:val="24"/>
                <w:lang w:val="ka-GE"/>
              </w:rPr>
            </w:pPr>
            <w:r w:rsidRPr="00E92348">
              <w:rPr>
                <w:rFonts w:ascii="Sylfaen" w:hAnsi="Sylfaen" w:cs="Calibri"/>
                <w:color w:val="000000"/>
                <w:sz w:val="24"/>
                <w:szCs w:val="24"/>
                <w:lang w:val="ka-GE"/>
              </w:rPr>
              <w:t xml:space="preserve">9. </w:t>
            </w:r>
            <w:r w:rsidRPr="00E92348">
              <w:rPr>
                <w:rFonts w:ascii="Sylfaen" w:hAnsi="Sylfaen" w:cs="Sylfaen"/>
                <w:color w:val="000000"/>
                <w:sz w:val="24"/>
                <w:szCs w:val="24"/>
                <w:lang w:val="ka-GE"/>
              </w:rPr>
              <w:t>ჯავახიშვილი ივ</w:t>
            </w:r>
            <w:r w:rsidRPr="00E92348">
              <w:rPr>
                <w:rFonts w:ascii="Sylfaen" w:hAnsi="Sylfaen" w:cs="Calibri"/>
                <w:color w:val="000000"/>
                <w:sz w:val="24"/>
                <w:szCs w:val="24"/>
                <w:lang w:val="ka-GE"/>
              </w:rPr>
              <w:t xml:space="preserve">. </w:t>
            </w:r>
            <w:r w:rsidRPr="00E92348">
              <w:rPr>
                <w:rFonts w:ascii="Sylfaen" w:hAnsi="Sylfaen" w:cs="Sylfaen"/>
                <w:color w:val="000000"/>
                <w:sz w:val="24"/>
                <w:szCs w:val="24"/>
                <w:lang w:val="ka-GE"/>
              </w:rPr>
              <w:t>ძველი ქართული საისტორიო მწერლობა</w:t>
            </w:r>
            <w:r w:rsidRPr="00E92348">
              <w:rPr>
                <w:rFonts w:ascii="Sylfaen" w:hAnsi="Sylfaen" w:cs="Calibri"/>
                <w:color w:val="000000"/>
                <w:sz w:val="24"/>
                <w:szCs w:val="24"/>
                <w:lang w:val="ka-GE"/>
              </w:rPr>
              <w:t xml:space="preserve">, </w:t>
            </w:r>
            <w:r w:rsidRPr="00E92348">
              <w:rPr>
                <w:rFonts w:ascii="Sylfaen" w:hAnsi="Sylfaen" w:cs="Sylfaen"/>
                <w:color w:val="000000"/>
                <w:sz w:val="24"/>
                <w:szCs w:val="24"/>
                <w:lang w:val="ka-GE"/>
              </w:rPr>
              <w:t>თხზ</w:t>
            </w:r>
            <w:r w:rsidRPr="00E92348">
              <w:rPr>
                <w:rFonts w:ascii="Sylfaen" w:hAnsi="Sylfaen" w:cs="Calibri"/>
                <w:color w:val="000000"/>
                <w:sz w:val="24"/>
                <w:szCs w:val="24"/>
                <w:lang w:val="ka-GE"/>
              </w:rPr>
              <w:t xml:space="preserve">. 12 </w:t>
            </w:r>
            <w:r w:rsidRPr="00E92348">
              <w:rPr>
                <w:rFonts w:ascii="Sylfaen" w:hAnsi="Sylfaen" w:cs="Sylfaen"/>
                <w:color w:val="000000"/>
                <w:sz w:val="24"/>
                <w:szCs w:val="24"/>
                <w:lang w:val="ka-GE"/>
              </w:rPr>
              <w:t>ტომად</w:t>
            </w:r>
            <w:r w:rsidRPr="00E92348">
              <w:rPr>
                <w:rFonts w:ascii="Sylfaen" w:hAnsi="Sylfaen" w:cs="Calibri"/>
                <w:color w:val="000000"/>
                <w:sz w:val="24"/>
                <w:szCs w:val="24"/>
                <w:lang w:val="ka-GE"/>
              </w:rPr>
              <w:t xml:space="preserve">, </w:t>
            </w:r>
            <w:r w:rsidRPr="00E92348">
              <w:rPr>
                <w:rFonts w:ascii="Sylfaen" w:hAnsi="Sylfaen" w:cs="Sylfaen"/>
                <w:color w:val="000000"/>
                <w:sz w:val="24"/>
                <w:szCs w:val="24"/>
                <w:lang w:val="ka-GE"/>
              </w:rPr>
              <w:t>ტ</w:t>
            </w:r>
            <w:r w:rsidRPr="00E92348">
              <w:rPr>
                <w:rFonts w:ascii="Sylfaen" w:hAnsi="Sylfaen" w:cs="Calibri"/>
                <w:color w:val="000000"/>
                <w:sz w:val="24"/>
                <w:szCs w:val="24"/>
                <w:lang w:val="ka-GE"/>
              </w:rPr>
              <w:t xml:space="preserve">. VIII, </w:t>
            </w:r>
            <w:r w:rsidRPr="00E92348">
              <w:rPr>
                <w:rFonts w:ascii="Sylfaen" w:hAnsi="Sylfaen" w:cs="Sylfaen"/>
                <w:color w:val="000000"/>
                <w:sz w:val="24"/>
                <w:szCs w:val="24"/>
                <w:lang w:val="ka-GE"/>
              </w:rPr>
              <w:t>თბ</w:t>
            </w:r>
            <w:r w:rsidRPr="00E92348">
              <w:rPr>
                <w:rFonts w:ascii="Sylfaen" w:hAnsi="Sylfaen" w:cs="Calibri"/>
                <w:color w:val="000000"/>
                <w:sz w:val="24"/>
                <w:szCs w:val="24"/>
                <w:lang w:val="ka-GE"/>
              </w:rPr>
              <w:t>. 1977</w:t>
            </w:r>
          </w:p>
          <w:p w:rsidR="008362DB" w:rsidRPr="00E92348" w:rsidRDefault="008362DB" w:rsidP="003914D7">
            <w:pPr>
              <w:autoSpaceDE w:val="0"/>
              <w:autoSpaceDN w:val="0"/>
              <w:adjustRightInd w:val="0"/>
              <w:rPr>
                <w:rFonts w:ascii="Sylfaen" w:hAnsi="Sylfaen" w:cs="Calibri"/>
                <w:color w:val="000000"/>
                <w:sz w:val="24"/>
                <w:szCs w:val="24"/>
                <w:lang w:val="ka-GE"/>
              </w:rPr>
            </w:pPr>
            <w:r w:rsidRPr="00E92348">
              <w:rPr>
                <w:rFonts w:ascii="Sylfaen" w:hAnsi="Sylfaen" w:cs="Calibri"/>
                <w:color w:val="000000"/>
                <w:sz w:val="24"/>
                <w:szCs w:val="24"/>
                <w:lang w:val="ka-GE"/>
              </w:rPr>
              <w:t xml:space="preserve">10. </w:t>
            </w:r>
            <w:r w:rsidRPr="00E92348">
              <w:rPr>
                <w:rFonts w:ascii="Sylfaen" w:hAnsi="Sylfaen" w:cs="Sylfaen"/>
                <w:color w:val="000000"/>
                <w:sz w:val="24"/>
                <w:szCs w:val="24"/>
                <w:lang w:val="ka-GE"/>
              </w:rPr>
              <w:t>ლორთქიფანიძე მ</w:t>
            </w:r>
            <w:r w:rsidRPr="00E92348">
              <w:rPr>
                <w:rFonts w:ascii="Sylfaen" w:hAnsi="Sylfaen" w:cs="Calibri"/>
                <w:color w:val="000000"/>
                <w:sz w:val="24"/>
                <w:szCs w:val="24"/>
                <w:lang w:val="ka-GE"/>
              </w:rPr>
              <w:t xml:space="preserve">. </w:t>
            </w:r>
            <w:r w:rsidRPr="00E92348">
              <w:rPr>
                <w:rFonts w:ascii="Sylfaen" w:hAnsi="Sylfaen" w:cs="Sylfaen"/>
                <w:color w:val="000000"/>
                <w:sz w:val="24"/>
                <w:szCs w:val="24"/>
                <w:lang w:val="ka-GE"/>
              </w:rPr>
              <w:t>რა არის ქართლის ცხოვრება</w:t>
            </w:r>
            <w:r w:rsidRPr="00E92348">
              <w:rPr>
                <w:rFonts w:ascii="Sylfaen" w:hAnsi="Sylfaen" w:cs="Calibri"/>
                <w:color w:val="000000"/>
                <w:sz w:val="24"/>
                <w:szCs w:val="24"/>
                <w:lang w:val="ka-GE"/>
              </w:rPr>
              <w:t xml:space="preserve">, </w:t>
            </w:r>
            <w:r w:rsidRPr="00E92348">
              <w:rPr>
                <w:rFonts w:ascii="Sylfaen" w:hAnsi="Sylfaen" w:cs="Sylfaen"/>
                <w:color w:val="000000"/>
                <w:sz w:val="24"/>
                <w:szCs w:val="24"/>
                <w:lang w:val="ka-GE"/>
              </w:rPr>
              <w:t>თბ</w:t>
            </w:r>
            <w:r w:rsidRPr="00E92348">
              <w:rPr>
                <w:rFonts w:ascii="Sylfaen" w:hAnsi="Sylfaen" w:cs="Calibri"/>
                <w:color w:val="000000"/>
                <w:sz w:val="24"/>
                <w:szCs w:val="24"/>
                <w:lang w:val="ka-GE"/>
              </w:rPr>
              <w:t>. 1989.</w:t>
            </w:r>
          </w:p>
          <w:p w:rsidR="008362DB" w:rsidRPr="00E92348" w:rsidRDefault="008362DB" w:rsidP="003914D7">
            <w:pPr>
              <w:autoSpaceDE w:val="0"/>
              <w:autoSpaceDN w:val="0"/>
              <w:adjustRightInd w:val="0"/>
              <w:rPr>
                <w:rFonts w:ascii="Sylfaen" w:hAnsi="Sylfaen" w:cs="Calibri"/>
                <w:color w:val="000000"/>
                <w:sz w:val="24"/>
                <w:szCs w:val="24"/>
                <w:lang w:val="ka-GE"/>
              </w:rPr>
            </w:pPr>
            <w:r w:rsidRPr="00E92348">
              <w:rPr>
                <w:rFonts w:ascii="Sylfaen" w:hAnsi="Sylfaen" w:cs="Calibri"/>
                <w:color w:val="000000"/>
                <w:sz w:val="24"/>
                <w:szCs w:val="24"/>
                <w:lang w:val="ka-GE"/>
              </w:rPr>
              <w:t xml:space="preserve">11. </w:t>
            </w:r>
            <w:r w:rsidRPr="00E92348">
              <w:rPr>
                <w:rFonts w:ascii="Sylfaen" w:hAnsi="Sylfaen" w:cs="Sylfaen"/>
                <w:color w:val="000000"/>
                <w:sz w:val="24"/>
                <w:szCs w:val="24"/>
                <w:lang w:val="ka-GE"/>
              </w:rPr>
              <w:t>გრიგოლია პ</w:t>
            </w:r>
            <w:r w:rsidRPr="00E92348">
              <w:rPr>
                <w:rFonts w:ascii="Sylfaen" w:hAnsi="Sylfaen" w:cs="Calibri"/>
                <w:color w:val="000000"/>
                <w:sz w:val="24"/>
                <w:szCs w:val="24"/>
                <w:lang w:val="ka-GE"/>
              </w:rPr>
              <w:t xml:space="preserve">. </w:t>
            </w:r>
            <w:r w:rsidRPr="00E92348">
              <w:rPr>
                <w:rFonts w:ascii="Sylfaen" w:hAnsi="Sylfaen" w:cs="Sylfaen"/>
                <w:color w:val="000000"/>
                <w:sz w:val="24"/>
                <w:szCs w:val="24"/>
                <w:lang w:val="ka-GE"/>
              </w:rPr>
              <w:t>რას მოგვითხრობს ქართლის ცხოვრება</w:t>
            </w:r>
            <w:r w:rsidRPr="00E92348">
              <w:rPr>
                <w:rFonts w:ascii="Sylfaen" w:hAnsi="Sylfaen" w:cs="Calibri"/>
                <w:color w:val="000000"/>
                <w:sz w:val="24"/>
                <w:szCs w:val="24"/>
                <w:lang w:val="ka-GE"/>
              </w:rPr>
              <w:t>, 1989.</w:t>
            </w:r>
          </w:p>
          <w:p w:rsidR="008362DB" w:rsidRPr="00E92348" w:rsidRDefault="008362DB" w:rsidP="003914D7">
            <w:pPr>
              <w:rPr>
                <w:rFonts w:ascii="Sylfaen" w:hAnsi="Sylfaen" w:cs="Calibri"/>
                <w:color w:val="000000"/>
                <w:sz w:val="24"/>
                <w:szCs w:val="24"/>
                <w:lang w:val="ka-GE"/>
              </w:rPr>
            </w:pPr>
            <w:r w:rsidRPr="00E92348">
              <w:rPr>
                <w:rFonts w:ascii="Sylfaen" w:hAnsi="Sylfaen" w:cs="Calibri"/>
                <w:color w:val="000000"/>
                <w:sz w:val="24"/>
                <w:szCs w:val="24"/>
                <w:lang w:val="ka-GE"/>
              </w:rPr>
              <w:t xml:space="preserve">12. </w:t>
            </w:r>
            <w:r w:rsidRPr="00E92348">
              <w:rPr>
                <w:rFonts w:ascii="Sylfaen" w:hAnsi="Sylfaen" w:cs="Sylfaen"/>
                <w:color w:val="000000"/>
                <w:sz w:val="24"/>
                <w:szCs w:val="24"/>
                <w:lang w:val="ka-GE"/>
              </w:rPr>
              <w:t>ქართლის ცხოვრება</w:t>
            </w:r>
            <w:r w:rsidRPr="00E92348">
              <w:rPr>
                <w:rFonts w:ascii="Sylfaen" w:hAnsi="Sylfaen" w:cs="Calibri"/>
                <w:color w:val="000000"/>
                <w:sz w:val="24"/>
                <w:szCs w:val="24"/>
                <w:lang w:val="ka-GE"/>
              </w:rPr>
              <w:t xml:space="preserve">, </w:t>
            </w:r>
            <w:r w:rsidRPr="00E92348">
              <w:rPr>
                <w:rFonts w:ascii="Sylfaen" w:hAnsi="Sylfaen" w:cs="Sylfaen"/>
                <w:color w:val="000000"/>
                <w:sz w:val="24"/>
                <w:szCs w:val="24"/>
                <w:lang w:val="ka-GE"/>
              </w:rPr>
              <w:t>ტ</w:t>
            </w:r>
            <w:r w:rsidRPr="00E92348">
              <w:rPr>
                <w:rFonts w:ascii="Sylfaen" w:hAnsi="Sylfaen" w:cs="Calibri"/>
                <w:color w:val="000000"/>
                <w:sz w:val="24"/>
                <w:szCs w:val="24"/>
                <w:lang w:val="ka-GE"/>
              </w:rPr>
              <w:t xml:space="preserve">. I, </w:t>
            </w:r>
            <w:r w:rsidRPr="00E92348">
              <w:rPr>
                <w:rFonts w:ascii="Sylfaen" w:hAnsi="Sylfaen" w:cs="Sylfaen"/>
                <w:color w:val="000000"/>
                <w:sz w:val="24"/>
                <w:szCs w:val="24"/>
                <w:lang w:val="ka-GE"/>
              </w:rPr>
              <w:t>თბ</w:t>
            </w:r>
            <w:r w:rsidRPr="00E92348">
              <w:rPr>
                <w:rFonts w:ascii="Sylfaen" w:hAnsi="Sylfaen" w:cs="Calibri"/>
                <w:color w:val="000000"/>
                <w:sz w:val="24"/>
                <w:szCs w:val="24"/>
                <w:lang w:val="ka-GE"/>
              </w:rPr>
              <w:t>. 1955</w:t>
            </w:r>
          </w:p>
          <w:p w:rsidR="008362DB" w:rsidRPr="00E92348" w:rsidRDefault="008362DB" w:rsidP="003914D7">
            <w:pPr>
              <w:rPr>
                <w:rFonts w:ascii="Sylfaen" w:hAnsi="Sylfaen" w:cs="Calibri"/>
                <w:color w:val="000000"/>
                <w:sz w:val="24"/>
                <w:szCs w:val="24"/>
                <w:lang w:val="ka-GE"/>
              </w:rPr>
            </w:pPr>
            <w:r w:rsidRPr="00E92348">
              <w:rPr>
                <w:rFonts w:ascii="Sylfaen" w:hAnsi="Sylfaen" w:cs="Calibri"/>
                <w:color w:val="000000"/>
                <w:sz w:val="24"/>
                <w:szCs w:val="24"/>
                <w:lang w:val="ka-GE"/>
              </w:rPr>
              <w:t xml:space="preserve">13. ყოველი საქართველო ( ქართული საქართველოს ისტორიული საზღვრები </w:t>
            </w:r>
            <w:r w:rsidRPr="00E92348">
              <w:rPr>
                <w:rFonts w:ascii="Sylfaen" w:hAnsi="Sylfaen" w:cs="Calibri"/>
                <w:color w:val="000000"/>
                <w:sz w:val="24"/>
                <w:szCs w:val="24"/>
                <w:lang w:val="ka-GE"/>
              </w:rPr>
              <w:lastRenderedPageBreak/>
              <w:t>უძველესიდან დღემდე) აბაშიძე ზ, ვაშაკიძე ვ, მირიანაშვილი ნ, ჭეიშვილი გ. თბ 2014.</w:t>
            </w:r>
          </w:p>
          <w:p w:rsidR="008362DB" w:rsidRPr="00E92348" w:rsidRDefault="008362DB" w:rsidP="003914D7">
            <w:pPr>
              <w:rPr>
                <w:rFonts w:ascii="Sylfaen" w:hAnsi="Sylfaen" w:cs="Calibri"/>
                <w:color w:val="000000"/>
                <w:sz w:val="24"/>
                <w:szCs w:val="24"/>
                <w:lang w:val="ka-GE"/>
              </w:rPr>
            </w:pPr>
            <w:r w:rsidRPr="00E92348">
              <w:rPr>
                <w:rFonts w:ascii="Sylfaen" w:hAnsi="Sylfaen" w:cs="Calibri"/>
                <w:color w:val="000000"/>
                <w:sz w:val="24"/>
                <w:szCs w:val="24"/>
                <w:lang w:val="ka-GE"/>
              </w:rPr>
              <w:t>14. ძამუკაშვილი ნ. დავით აღმაშენებლის ცხოვრება და მოღვაწეობა (ლექციების კურსი) მესამე გამოცემა თბ. 2010.</w:t>
            </w:r>
          </w:p>
          <w:p w:rsidR="008362DB" w:rsidRPr="00E92348" w:rsidRDefault="008362DB" w:rsidP="003914D7">
            <w:pPr>
              <w:rPr>
                <w:rFonts w:ascii="Sylfaen" w:hAnsi="Sylfaen" w:cs="Calibri"/>
                <w:color w:val="000000"/>
                <w:sz w:val="24"/>
                <w:szCs w:val="24"/>
                <w:lang w:val="ka-GE"/>
              </w:rPr>
            </w:pPr>
            <w:r w:rsidRPr="00E92348">
              <w:rPr>
                <w:rFonts w:ascii="Sylfaen" w:hAnsi="Sylfaen" w:cs="Calibri"/>
                <w:color w:val="000000"/>
                <w:sz w:val="24"/>
                <w:szCs w:val="24"/>
                <w:lang w:val="ka-GE"/>
              </w:rPr>
              <w:t>15. შესავალი საქართველოს ისტორიაში სალექციო კურსი თბ. 2012.</w:t>
            </w:r>
          </w:p>
          <w:p w:rsidR="008362DB" w:rsidRPr="00E92348" w:rsidRDefault="008362DB" w:rsidP="003914D7">
            <w:pPr>
              <w:rPr>
                <w:rFonts w:ascii="Sylfaen" w:hAnsi="Sylfaen" w:cs="Calibri"/>
                <w:color w:val="000000"/>
                <w:sz w:val="24"/>
                <w:szCs w:val="24"/>
                <w:lang w:val="ka-GE"/>
              </w:rPr>
            </w:pPr>
            <w:r w:rsidRPr="00E92348">
              <w:rPr>
                <w:rFonts w:ascii="Sylfaen" w:hAnsi="Sylfaen" w:cs="Calibri"/>
                <w:color w:val="000000"/>
                <w:sz w:val="24"/>
                <w:szCs w:val="24"/>
                <w:lang w:val="ka-GE"/>
              </w:rPr>
              <w:t>16. მეტრეველი რ. დავით აღმაშენებელი თბ. 1990.</w:t>
            </w:r>
          </w:p>
          <w:p w:rsidR="008362DB" w:rsidRPr="00E92348" w:rsidRDefault="008362DB" w:rsidP="003914D7">
            <w:pPr>
              <w:rPr>
                <w:rFonts w:ascii="Sylfaen" w:hAnsi="Sylfaen" w:cs="Calibri"/>
                <w:color w:val="000000"/>
                <w:sz w:val="24"/>
                <w:szCs w:val="24"/>
                <w:lang w:val="ka-GE"/>
              </w:rPr>
            </w:pPr>
            <w:r w:rsidRPr="00E92348">
              <w:rPr>
                <w:rFonts w:ascii="Sylfaen" w:hAnsi="Sylfaen" w:cs="Calibri"/>
                <w:color w:val="000000"/>
                <w:sz w:val="24"/>
                <w:szCs w:val="24"/>
                <w:lang w:val="ka-GE"/>
              </w:rPr>
              <w:t>17. მეტრეველი რ. თამარ მეფე თბ. 1992.</w:t>
            </w:r>
          </w:p>
          <w:p w:rsidR="008362DB" w:rsidRPr="00E92348" w:rsidRDefault="008362DB" w:rsidP="003914D7">
            <w:pPr>
              <w:rPr>
                <w:rFonts w:ascii="Sylfaen" w:hAnsi="Sylfaen" w:cs="Calibri"/>
                <w:color w:val="000000"/>
                <w:sz w:val="24"/>
                <w:szCs w:val="24"/>
                <w:lang w:val="ka-GE"/>
              </w:rPr>
            </w:pPr>
            <w:r w:rsidRPr="00E92348">
              <w:rPr>
                <w:rFonts w:ascii="Sylfaen" w:hAnsi="Sylfaen" w:cs="Calibri"/>
                <w:color w:val="000000"/>
                <w:sz w:val="24"/>
                <w:szCs w:val="24"/>
                <w:lang w:val="ka-GE"/>
              </w:rPr>
              <w:t>18. რეხვიაშვილი მ. რეხვიაშვილი ნ. საქართველოს ისტორია (უძვ. დროიდან XXს - ის 30 - იან წ - მდე) გ. ტაბიძის სახელობის სააქციო საზოგადოება „სტამბის“ საგამომცემლო ცენტრი ქუთაისი 2000.</w:t>
            </w:r>
          </w:p>
          <w:p w:rsidR="008362DB" w:rsidRPr="00E92348" w:rsidRDefault="008362DB" w:rsidP="003914D7">
            <w:pPr>
              <w:rPr>
                <w:rFonts w:ascii="Sylfaen" w:hAnsi="Sylfaen" w:cs="Calibri"/>
                <w:color w:val="000000"/>
                <w:sz w:val="24"/>
                <w:szCs w:val="24"/>
                <w:lang w:val="ka-GE"/>
              </w:rPr>
            </w:pPr>
            <w:r w:rsidRPr="00E92348">
              <w:rPr>
                <w:rFonts w:ascii="Sylfaen" w:hAnsi="Sylfaen" w:cs="Calibri"/>
                <w:color w:val="000000"/>
                <w:sz w:val="24"/>
                <w:szCs w:val="24"/>
                <w:lang w:val="ka-GE"/>
              </w:rPr>
              <w:t>19. აბაშიძე ზ. ბახტაძე მ.  ჯანელიძე ო. საქართველო და ქართველები „საკითხავი წიგნი“ თბ. 2013.</w:t>
            </w:r>
          </w:p>
          <w:p w:rsidR="008362DB" w:rsidRPr="00E92348" w:rsidRDefault="008362DB" w:rsidP="003914D7">
            <w:pPr>
              <w:rPr>
                <w:rFonts w:ascii="Sylfaen" w:hAnsi="Sylfaen" w:cs="Calibri"/>
                <w:color w:val="000000"/>
                <w:sz w:val="24"/>
                <w:szCs w:val="24"/>
                <w:lang w:val="ka-GE"/>
              </w:rPr>
            </w:pPr>
            <w:r w:rsidRPr="00E92348">
              <w:rPr>
                <w:rFonts w:ascii="Sylfaen" w:hAnsi="Sylfaen" w:cs="Calibri"/>
                <w:color w:val="000000"/>
                <w:sz w:val="24"/>
                <w:szCs w:val="24"/>
                <w:lang w:val="ka-GE"/>
              </w:rPr>
              <w:t>20. საქართველოს სამხედრო ისტორიის საკითხები 1921 წ - მდე თბ. სახელმწიფო უნივერსიტეტი 2010.</w:t>
            </w:r>
          </w:p>
          <w:p w:rsidR="008362DB" w:rsidRPr="00E92348" w:rsidRDefault="008362DB" w:rsidP="003914D7">
            <w:pPr>
              <w:rPr>
                <w:rFonts w:ascii="Sylfaen" w:hAnsi="Sylfaen" w:cs="Calibri"/>
                <w:color w:val="000000"/>
                <w:sz w:val="24"/>
                <w:szCs w:val="24"/>
                <w:lang w:val="ka-GE"/>
              </w:rPr>
            </w:pPr>
            <w:r w:rsidRPr="00E92348">
              <w:rPr>
                <w:rFonts w:ascii="Sylfaen" w:hAnsi="Sylfaen" w:cs="Calibri"/>
                <w:color w:val="000000"/>
                <w:sz w:val="24"/>
                <w:szCs w:val="24"/>
                <w:lang w:val="ka-GE"/>
              </w:rPr>
              <w:t>21. შენგელია კ. საქართველოს ისტორია უძ. დროიდან თანამედროვეობის ჩათვლით კავკასიის უნივერსიტეტის გამომცემლობა თბ. 2011.</w:t>
            </w:r>
          </w:p>
          <w:p w:rsidR="008362DB" w:rsidRPr="00E92348" w:rsidRDefault="008362DB" w:rsidP="003914D7">
            <w:pPr>
              <w:autoSpaceDE w:val="0"/>
              <w:autoSpaceDN w:val="0"/>
              <w:adjustRightInd w:val="0"/>
              <w:rPr>
                <w:rFonts w:ascii="Sylfaen" w:hAnsi="Sylfaen" w:cs="Calibri"/>
                <w:color w:val="000000"/>
                <w:sz w:val="24"/>
                <w:szCs w:val="24"/>
                <w:lang w:val="ka-GE"/>
              </w:rPr>
            </w:pPr>
            <w:r w:rsidRPr="00E92348">
              <w:rPr>
                <w:rFonts w:ascii="Sylfaen" w:hAnsi="Sylfaen" w:cs="Calibri"/>
                <w:color w:val="000000"/>
                <w:sz w:val="24"/>
                <w:szCs w:val="24"/>
                <w:lang w:val="ka-GE"/>
              </w:rPr>
              <w:t>22.ფული საქართველოში. საქართველის ეროვნული ბანკი თბ.2003.</w:t>
            </w:r>
          </w:p>
          <w:p w:rsidR="008362DB" w:rsidRPr="00382B89" w:rsidRDefault="008362DB" w:rsidP="003914D7">
            <w:pPr>
              <w:jc w:val="both"/>
              <w:rPr>
                <w:rFonts w:ascii="Sylfaen" w:hAnsi="Sylfaen"/>
                <w:sz w:val="24"/>
                <w:szCs w:val="24"/>
                <w:lang w:val="ka-GE"/>
              </w:rPr>
            </w:pPr>
            <w:r w:rsidRPr="00E92348">
              <w:rPr>
                <w:rFonts w:ascii="Sylfaen" w:hAnsi="Sylfaen" w:cs="Calibri"/>
                <w:color w:val="000000"/>
                <w:sz w:val="24"/>
                <w:szCs w:val="24"/>
                <w:lang w:val="ka-GE"/>
              </w:rPr>
              <w:lastRenderedPageBreak/>
              <w:t>23.ქართული ნუმიზმატიკა. ნაწ 1გამოცემლობა არტანუჯი.თბ.2006.</w:t>
            </w:r>
          </w:p>
        </w:tc>
      </w:tr>
      <w:tr w:rsidR="008362DB" w:rsidRPr="00382B89" w:rsidTr="003914D7">
        <w:trPr>
          <w:gridAfter w:val="2"/>
          <w:wAfter w:w="744" w:type="pct"/>
          <w:trHeight w:val="878"/>
        </w:trPr>
        <w:tc>
          <w:tcPr>
            <w:tcW w:w="132" w:type="pct"/>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jc w:val="center"/>
              <w:rPr>
                <w:rFonts w:ascii="AcadNusx" w:hAnsi="AcadNusx"/>
                <w:sz w:val="24"/>
                <w:szCs w:val="24"/>
                <w:lang w:val="ka-GE"/>
              </w:rPr>
            </w:pPr>
            <w:r w:rsidRPr="00382B89">
              <w:rPr>
                <w:rFonts w:ascii="AcadNusx" w:hAnsi="AcadNusx"/>
                <w:sz w:val="24"/>
                <w:szCs w:val="24"/>
                <w:lang w:val="ka-GE"/>
              </w:rPr>
              <w:lastRenderedPageBreak/>
              <w:t>3</w:t>
            </w:r>
          </w:p>
        </w:tc>
        <w:tc>
          <w:tcPr>
            <w:tcW w:w="540" w:type="pct"/>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jc w:val="center"/>
              <w:rPr>
                <w:rFonts w:ascii="Sylfaen" w:hAnsi="Sylfaen" w:cs="AcadNusx"/>
                <w:sz w:val="24"/>
                <w:szCs w:val="24"/>
                <w:lang w:val="ka-GE"/>
              </w:rPr>
            </w:pPr>
            <w:r w:rsidRPr="00382B89">
              <w:rPr>
                <w:rFonts w:ascii="Sylfaen" w:hAnsi="Sylfaen" w:cs="AcadNusx"/>
                <w:sz w:val="24"/>
                <w:szCs w:val="24"/>
                <w:lang w:val="ka-GE"/>
              </w:rPr>
              <w:t>საქართველო  განვითარებული</w:t>
            </w:r>
          </w:p>
          <w:p w:rsidR="008362DB" w:rsidRPr="00382B89" w:rsidRDefault="008362DB" w:rsidP="003914D7">
            <w:pPr>
              <w:rPr>
                <w:rFonts w:ascii="Sylfaen" w:hAnsi="Sylfaen" w:cs="AcadNusx"/>
                <w:sz w:val="24"/>
                <w:szCs w:val="24"/>
                <w:lang w:val="ka-GE"/>
              </w:rPr>
            </w:pPr>
            <w:r w:rsidRPr="00382B89">
              <w:rPr>
                <w:rFonts w:ascii="Sylfaen" w:hAnsi="Sylfaen" w:cs="AcadNusx"/>
                <w:sz w:val="24"/>
                <w:szCs w:val="24"/>
                <w:lang w:val="ka-GE"/>
              </w:rPr>
              <w:t xml:space="preserve">ფეოდალიზმის  </w:t>
            </w:r>
            <w:r w:rsidRPr="00382B89">
              <w:rPr>
                <w:rFonts w:ascii="AcadNusx" w:hAnsi="AcadNusx" w:cs="AcadNusx"/>
                <w:sz w:val="24"/>
                <w:szCs w:val="24"/>
                <w:lang w:val="ka-GE"/>
              </w:rPr>
              <w:t xml:space="preserve"> II</w:t>
            </w:r>
            <w:r w:rsidRPr="00382B89">
              <w:rPr>
                <w:rFonts w:ascii="Sylfaen" w:hAnsi="Sylfaen" w:cs="AcadNusx"/>
                <w:sz w:val="24"/>
                <w:szCs w:val="24"/>
                <w:lang w:val="ka-GE"/>
              </w:rPr>
              <w:t xml:space="preserve">ეტაპზე  </w:t>
            </w:r>
            <w:r w:rsidRPr="00382B89">
              <w:rPr>
                <w:rFonts w:ascii="AcadNusx" w:hAnsi="AcadNusx" w:cs="AcadNusx"/>
                <w:sz w:val="24"/>
                <w:szCs w:val="24"/>
                <w:lang w:val="ka-GE"/>
              </w:rPr>
              <w:t>(XIII-XVI</w:t>
            </w:r>
            <w:r w:rsidRPr="00382B89">
              <w:rPr>
                <w:rFonts w:ascii="Sylfaen" w:hAnsi="Sylfaen" w:cs="AcadNusx"/>
                <w:sz w:val="24"/>
                <w:szCs w:val="24"/>
                <w:lang w:val="ka-GE"/>
              </w:rPr>
              <w:t xml:space="preserve"> სს</w:t>
            </w:r>
            <w:r w:rsidRPr="00382B89">
              <w:rPr>
                <w:rFonts w:ascii="AcadNusx" w:hAnsi="AcadNusx" w:cs="AcadNusx"/>
                <w:sz w:val="24"/>
                <w:szCs w:val="24"/>
                <w:lang w:val="ka-GE"/>
              </w:rPr>
              <w:t>.)</w:t>
            </w:r>
          </w:p>
          <w:p w:rsidR="008362DB" w:rsidRPr="00382B89" w:rsidRDefault="008362DB" w:rsidP="003914D7">
            <w:pPr>
              <w:jc w:val="center"/>
              <w:rPr>
                <w:rFonts w:ascii="AcadNusx" w:hAnsi="AcadNusx" w:cs="AcadNusx"/>
                <w:sz w:val="24"/>
                <w:szCs w:val="24"/>
                <w:lang w:val="ka-GE"/>
              </w:rPr>
            </w:pPr>
          </w:p>
          <w:p w:rsidR="008362DB" w:rsidRPr="00382B89" w:rsidRDefault="008362DB" w:rsidP="003914D7">
            <w:pPr>
              <w:jc w:val="center"/>
              <w:rPr>
                <w:rFonts w:ascii="AcadNusx" w:hAnsi="AcadNusx" w:cs="AcadNusx"/>
                <w:sz w:val="24"/>
                <w:szCs w:val="24"/>
                <w:lang w:val="ka-GE"/>
              </w:rPr>
            </w:pPr>
          </w:p>
        </w:tc>
        <w:tc>
          <w:tcPr>
            <w:tcW w:w="320" w:type="pct"/>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jc w:val="center"/>
              <w:rPr>
                <w:sz w:val="24"/>
                <w:szCs w:val="24"/>
                <w:lang w:val="ka-GE"/>
              </w:rPr>
            </w:pPr>
            <w:r w:rsidRPr="00382B89">
              <w:rPr>
                <w:rFonts w:ascii="Sylfaen" w:hAnsi="Sylfaen"/>
                <w:sz w:val="24"/>
                <w:szCs w:val="24"/>
              </w:rPr>
              <w:t>HUS1HGXIII-XVICC</w:t>
            </w:r>
          </w:p>
        </w:tc>
        <w:tc>
          <w:tcPr>
            <w:tcW w:w="158" w:type="pct"/>
            <w:tcBorders>
              <w:top w:val="single" w:sz="4" w:space="0" w:color="auto"/>
              <w:left w:val="single" w:sz="4" w:space="0" w:color="auto"/>
              <w:bottom w:val="single" w:sz="4" w:space="0" w:color="auto"/>
              <w:right w:val="single" w:sz="4" w:space="0" w:color="auto"/>
            </w:tcBorders>
            <w:vAlign w:val="center"/>
          </w:tcPr>
          <w:p w:rsidR="008362DB" w:rsidRPr="004A4FAE" w:rsidRDefault="008362DB" w:rsidP="003914D7">
            <w:pPr>
              <w:jc w:val="center"/>
              <w:rPr>
                <w:rFonts w:ascii="Sylfaen" w:hAnsi="Sylfaen"/>
                <w:sz w:val="24"/>
                <w:szCs w:val="24"/>
              </w:rPr>
            </w:pPr>
            <w:r>
              <w:rPr>
                <w:sz w:val="24"/>
                <w:szCs w:val="24"/>
                <w:lang w:val="ka-GE"/>
              </w:rPr>
              <w:t>I</w:t>
            </w:r>
            <w:r>
              <w:rPr>
                <w:sz w:val="24"/>
                <w:szCs w:val="24"/>
              </w:rPr>
              <w:t>V</w:t>
            </w:r>
          </w:p>
        </w:tc>
        <w:tc>
          <w:tcPr>
            <w:tcW w:w="254" w:type="pct"/>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jc w:val="center"/>
              <w:rPr>
                <w:rFonts w:ascii="AcadNusx" w:hAnsi="AcadNusx"/>
                <w:sz w:val="24"/>
                <w:szCs w:val="24"/>
                <w:lang w:val="ka-GE"/>
              </w:rPr>
            </w:pPr>
            <w:r w:rsidRPr="00382B89">
              <w:rPr>
                <w:rFonts w:ascii="AcadNusx" w:hAnsi="AcadNusx"/>
                <w:sz w:val="24"/>
                <w:szCs w:val="24"/>
                <w:lang w:val="ka-GE"/>
              </w:rPr>
              <w:t>5</w:t>
            </w:r>
          </w:p>
        </w:tc>
        <w:tc>
          <w:tcPr>
            <w:tcW w:w="304" w:type="pct"/>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jc w:val="center"/>
              <w:rPr>
                <w:rFonts w:ascii="Sylfaen" w:hAnsi="Sylfaen"/>
                <w:sz w:val="24"/>
                <w:szCs w:val="24"/>
                <w:lang w:val="ka-GE"/>
              </w:rPr>
            </w:pPr>
            <w:r w:rsidRPr="00382B89">
              <w:rPr>
                <w:rFonts w:ascii="Sylfaen" w:hAnsi="Sylfaen"/>
                <w:sz w:val="24"/>
                <w:szCs w:val="24"/>
                <w:lang w:val="ka-GE"/>
              </w:rPr>
              <w:t>სავალდებულო</w:t>
            </w:r>
          </w:p>
        </w:tc>
        <w:tc>
          <w:tcPr>
            <w:tcW w:w="331" w:type="pct"/>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jc w:val="center"/>
              <w:rPr>
                <w:rFonts w:ascii="Sylfaen" w:hAnsi="Sylfaen"/>
                <w:sz w:val="24"/>
                <w:szCs w:val="24"/>
                <w:lang w:val="ka-GE"/>
              </w:rPr>
            </w:pPr>
            <w:r w:rsidRPr="00382B89">
              <w:rPr>
                <w:rFonts w:ascii="Sylfaen" w:hAnsi="Sylfaen" w:cs="AcadNusx"/>
                <w:sz w:val="24"/>
                <w:szCs w:val="24"/>
                <w:lang w:val="ka-GE"/>
              </w:rPr>
              <w:t>საქართველო ადრინდელი ფეოდალიზმის ხანასა და განვითარებული ფეოდალიზმის</w:t>
            </w:r>
            <w:r w:rsidRPr="00382B89">
              <w:rPr>
                <w:rFonts w:ascii="AcadNusx" w:hAnsi="AcadNusx" w:cs="AcadNusx"/>
                <w:sz w:val="24"/>
                <w:szCs w:val="24"/>
                <w:lang w:val="ka-GE"/>
              </w:rPr>
              <w:t xml:space="preserve"> I </w:t>
            </w:r>
            <w:r w:rsidRPr="00382B89">
              <w:rPr>
                <w:rFonts w:ascii="Sylfaen" w:hAnsi="Sylfaen" w:cs="AcadNusx"/>
                <w:sz w:val="24"/>
                <w:szCs w:val="24"/>
                <w:lang w:val="ka-GE"/>
              </w:rPr>
              <w:t>ეტაპზე</w:t>
            </w:r>
          </w:p>
        </w:tc>
        <w:tc>
          <w:tcPr>
            <w:tcW w:w="535" w:type="pct"/>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ind w:left="-69" w:firstLine="15"/>
              <w:jc w:val="center"/>
              <w:rPr>
                <w:rFonts w:ascii="Sylfaen" w:hAnsi="Sylfaen"/>
                <w:sz w:val="24"/>
                <w:szCs w:val="24"/>
                <w:lang w:val="ka-GE"/>
              </w:rPr>
            </w:pPr>
            <w:r w:rsidRPr="00382B89">
              <w:rPr>
                <w:rFonts w:ascii="Sylfaen" w:hAnsi="Sylfaen"/>
                <w:bCs/>
                <w:sz w:val="24"/>
                <w:szCs w:val="24"/>
                <w:lang w:val="ka-GE"/>
              </w:rPr>
              <w:t>პროფესორი თ. ვახტანგიშვილი</w:t>
            </w:r>
          </w:p>
        </w:tc>
        <w:tc>
          <w:tcPr>
            <w:tcW w:w="1682" w:type="pct"/>
            <w:tcBorders>
              <w:top w:val="single" w:sz="4" w:space="0" w:color="auto"/>
              <w:bottom w:val="single" w:sz="4" w:space="0" w:color="auto"/>
            </w:tcBorders>
            <w:vAlign w:val="center"/>
          </w:tcPr>
          <w:p w:rsidR="008362DB" w:rsidRPr="00382B89" w:rsidRDefault="008362DB" w:rsidP="003914D7">
            <w:pPr>
              <w:pStyle w:val="ListParagraph"/>
              <w:spacing w:after="0"/>
              <w:ind w:left="0"/>
              <w:rPr>
                <w:rFonts w:ascii="Sylfaen" w:hAnsi="Sylfaen"/>
                <w:sz w:val="24"/>
                <w:szCs w:val="24"/>
                <w:lang w:val="ka-GE"/>
              </w:rPr>
            </w:pPr>
            <w:r w:rsidRPr="00382B89">
              <w:rPr>
                <w:rFonts w:ascii="Sylfaen" w:eastAsia="Times New Roman" w:hAnsi="Sylfaen"/>
                <w:sz w:val="24"/>
                <w:szCs w:val="24"/>
                <w:lang w:val="ka-GE" w:eastAsia="ru-RU"/>
              </w:rPr>
              <w:t>1.</w:t>
            </w:r>
            <w:r w:rsidRPr="00382B89">
              <w:rPr>
                <w:rFonts w:ascii="Sylfaen" w:hAnsi="Sylfaen" w:cs="Sylfaen"/>
                <w:sz w:val="24"/>
                <w:szCs w:val="24"/>
                <w:lang w:val="ka-GE"/>
              </w:rPr>
              <w:t>ასათიანი</w:t>
            </w:r>
            <w:r w:rsidRPr="00382B89">
              <w:rPr>
                <w:rFonts w:ascii="Sylfaen" w:hAnsi="Sylfaen"/>
                <w:sz w:val="24"/>
                <w:szCs w:val="24"/>
                <w:lang w:val="ka-GE"/>
              </w:rPr>
              <w:t xml:space="preserve"> ნ. (2001) საქართველოს ისტორია, უძველესი დროიდან XIX საუკუნემდე. თბილისი: გამომცემლობა „განათლება“. თესაუს ბიბლიოთეკა. ისტორიის დეპარტამენტი.</w:t>
            </w:r>
          </w:p>
          <w:p w:rsidR="008362DB" w:rsidRPr="00382B89" w:rsidRDefault="008362DB" w:rsidP="003914D7">
            <w:pPr>
              <w:pStyle w:val="ListParagraph"/>
              <w:spacing w:after="0"/>
              <w:ind w:left="0"/>
              <w:rPr>
                <w:rFonts w:ascii="Sylfaen" w:hAnsi="Sylfaen"/>
                <w:sz w:val="24"/>
                <w:szCs w:val="24"/>
                <w:lang w:val="ka-GE"/>
              </w:rPr>
            </w:pPr>
            <w:r w:rsidRPr="00382B89">
              <w:rPr>
                <w:rFonts w:ascii="Sylfaen" w:hAnsi="Sylfaen"/>
                <w:sz w:val="24"/>
                <w:szCs w:val="24"/>
                <w:lang w:val="ka-GE"/>
              </w:rPr>
              <w:t>2.ბერაძე თ. სანაძე მ. (2003). საქართველოს ისტორია, წიგნი I (ანტიკური ხანა და შუა საუკუნეები) თბილისი:გამომცემლობა „საქართველოს მაცნე“ თესაუს ბიბლიოთეკა.ისტორიის დეპარტამენტი. 3.ბერძენიშვილი ნ. დონდუა ვ. დუმბაძე მ. მელიქიშვილი გ. მესხია შ. რატიანი პ. (1958) საქართველოს ისტორია, ტ. I (უძველესი დროიდან XIX ს-ის დასასრულამდე). თბილისი: გამომცემლობა „საბჭოთა საქართველო“ თესაუს ბიბლიოთეკა.</w:t>
            </w:r>
          </w:p>
          <w:p w:rsidR="008362DB" w:rsidRPr="00382B89" w:rsidRDefault="008362DB" w:rsidP="003914D7">
            <w:pPr>
              <w:pStyle w:val="ListParagraph"/>
              <w:spacing w:after="0"/>
              <w:ind w:left="0"/>
              <w:rPr>
                <w:rFonts w:ascii="Sylfaen" w:hAnsi="Sylfaen"/>
                <w:sz w:val="24"/>
                <w:szCs w:val="24"/>
                <w:lang w:val="ka-GE"/>
              </w:rPr>
            </w:pPr>
            <w:r w:rsidRPr="00382B89">
              <w:rPr>
                <w:rFonts w:ascii="Sylfaen" w:hAnsi="Sylfaen"/>
                <w:sz w:val="24"/>
                <w:szCs w:val="24"/>
                <w:lang w:val="ka-GE"/>
              </w:rPr>
              <w:t>4.ბერძენიშვილი ნ. (1973). საქართველოს ისტორიის საკითხები, წიგნი VI. თბილისი: გამომცემლობა „მეცნიერება“. თესაუს ბიბლიოთეკა.</w:t>
            </w:r>
          </w:p>
          <w:p w:rsidR="008362DB" w:rsidRPr="00382B89" w:rsidRDefault="008362DB" w:rsidP="00803E15">
            <w:pPr>
              <w:pStyle w:val="ListParagraph"/>
              <w:numPr>
                <w:ilvl w:val="0"/>
                <w:numId w:val="18"/>
              </w:numPr>
              <w:spacing w:after="0"/>
              <w:ind w:left="432"/>
              <w:rPr>
                <w:rFonts w:ascii="Sylfaen" w:hAnsi="Sylfaen"/>
                <w:sz w:val="24"/>
                <w:szCs w:val="24"/>
                <w:lang w:val="ka-GE"/>
              </w:rPr>
            </w:pPr>
            <w:r w:rsidRPr="00382B89">
              <w:rPr>
                <w:rFonts w:ascii="Sylfaen" w:hAnsi="Sylfaen"/>
                <w:sz w:val="24"/>
                <w:szCs w:val="24"/>
                <w:lang w:val="ka-GE"/>
              </w:rPr>
              <w:t>ავტორთა კოლექტივი (1979). საქართველოს ისტორიის ნარკვევები, ტ. I I I. თბილისი: გამომცემლობა „საბჭოთა საქართველო“. თესაუს ბიბლიოთეკა.</w:t>
            </w:r>
          </w:p>
          <w:p w:rsidR="008362DB" w:rsidRPr="00382B89" w:rsidRDefault="008362DB" w:rsidP="00803E15">
            <w:pPr>
              <w:pStyle w:val="ListParagraph"/>
              <w:numPr>
                <w:ilvl w:val="0"/>
                <w:numId w:val="18"/>
              </w:numPr>
              <w:spacing w:after="0"/>
              <w:ind w:left="432"/>
              <w:rPr>
                <w:rFonts w:ascii="Sylfaen" w:hAnsi="Sylfaen"/>
                <w:sz w:val="24"/>
                <w:szCs w:val="24"/>
                <w:lang w:val="ka-GE"/>
              </w:rPr>
            </w:pPr>
            <w:r w:rsidRPr="00382B89">
              <w:rPr>
                <w:rFonts w:ascii="Sylfaen" w:hAnsi="Sylfaen"/>
                <w:sz w:val="24"/>
                <w:szCs w:val="24"/>
                <w:lang w:val="ka-GE"/>
              </w:rPr>
              <w:t>ავტორთა კოლექტივი (1973). საქართველოს ისტორიის ნარკვევები. ტ. IV. თბილისი: გამომცემლობა „საბჭოთა საქართველო“. თესაუს ბიბლიოთეკა.</w:t>
            </w:r>
          </w:p>
          <w:p w:rsidR="008362DB" w:rsidRPr="00382B89" w:rsidRDefault="008362DB" w:rsidP="00803E15">
            <w:pPr>
              <w:pStyle w:val="ListParagraph"/>
              <w:numPr>
                <w:ilvl w:val="0"/>
                <w:numId w:val="18"/>
              </w:numPr>
              <w:spacing w:after="0"/>
              <w:ind w:left="432"/>
              <w:rPr>
                <w:rFonts w:ascii="Sylfaen" w:hAnsi="Sylfaen"/>
                <w:sz w:val="24"/>
                <w:szCs w:val="24"/>
                <w:lang w:val="ka-GE"/>
              </w:rPr>
            </w:pPr>
            <w:r w:rsidRPr="00382B89">
              <w:rPr>
                <w:rFonts w:ascii="Sylfaen" w:hAnsi="Sylfaen"/>
                <w:sz w:val="24"/>
                <w:szCs w:val="24"/>
                <w:lang w:val="ka-GE"/>
              </w:rPr>
              <w:lastRenderedPageBreak/>
              <w:t xml:space="preserve">ჯავახიშვილი ივ. (1982). თხზულებანი თორმეტ ტომად. ტ. I I I. თბილისი: თბილისის უნივერსიტეტის გამომცემლობა. თესაუს ბიბლიოთეკა. </w:t>
            </w:r>
          </w:p>
          <w:p w:rsidR="008362DB" w:rsidRPr="00382B89" w:rsidRDefault="008362DB" w:rsidP="00803E15">
            <w:pPr>
              <w:pStyle w:val="ListParagraph"/>
              <w:numPr>
                <w:ilvl w:val="0"/>
                <w:numId w:val="18"/>
              </w:numPr>
              <w:spacing w:after="0"/>
              <w:ind w:left="432"/>
              <w:rPr>
                <w:rFonts w:ascii="Sylfaen" w:hAnsi="Sylfaen"/>
                <w:sz w:val="24"/>
                <w:szCs w:val="24"/>
                <w:lang w:val="ka-GE"/>
              </w:rPr>
            </w:pPr>
            <w:r w:rsidRPr="00382B89">
              <w:rPr>
                <w:rFonts w:ascii="Sylfaen" w:hAnsi="Sylfaen"/>
                <w:sz w:val="24"/>
                <w:szCs w:val="24"/>
                <w:lang w:val="ka-GE"/>
              </w:rPr>
              <w:t xml:space="preserve">ჯავახიშვილი ივ. (1967). ქართველი ერის ისტორია. წიგნი მეოთხე. თბილისი:  თბილისის უნივერსიტეტის გამომცემლობა. თესაუს ბიბლიოთეკა. </w:t>
            </w:r>
          </w:p>
          <w:p w:rsidR="008362DB" w:rsidRPr="00382B89" w:rsidRDefault="008362DB" w:rsidP="003914D7">
            <w:pPr>
              <w:ind w:firstLine="720"/>
              <w:rPr>
                <w:rFonts w:ascii="Sylfaen" w:hAnsi="Sylfaen"/>
                <w:sz w:val="24"/>
                <w:szCs w:val="24"/>
                <w:lang w:val="ka-GE"/>
              </w:rPr>
            </w:pPr>
          </w:p>
          <w:p w:rsidR="008362DB" w:rsidRPr="00382B89" w:rsidRDefault="008362DB" w:rsidP="003914D7">
            <w:pPr>
              <w:autoSpaceDE w:val="0"/>
              <w:autoSpaceDN w:val="0"/>
              <w:adjustRightInd w:val="0"/>
              <w:rPr>
                <w:rFonts w:ascii="Sylfaen" w:hAnsi="Sylfaen" w:cs="Calibri"/>
                <w:b/>
                <w:sz w:val="24"/>
                <w:szCs w:val="24"/>
                <w:lang w:val="ka-GE"/>
              </w:rPr>
            </w:pPr>
          </w:p>
          <w:p w:rsidR="008362DB" w:rsidRPr="00382B89" w:rsidRDefault="008362DB" w:rsidP="003914D7">
            <w:pPr>
              <w:autoSpaceDE w:val="0"/>
              <w:autoSpaceDN w:val="0"/>
              <w:adjustRightInd w:val="0"/>
              <w:rPr>
                <w:rFonts w:ascii="Sylfaen" w:hAnsi="Sylfaen" w:cs="Calibri"/>
                <w:sz w:val="24"/>
                <w:szCs w:val="24"/>
              </w:rPr>
            </w:pPr>
          </w:p>
        </w:tc>
      </w:tr>
      <w:tr w:rsidR="008362DB" w:rsidRPr="00382B89" w:rsidTr="003914D7">
        <w:trPr>
          <w:gridAfter w:val="2"/>
          <w:wAfter w:w="744" w:type="pct"/>
          <w:trHeight w:val="1163"/>
        </w:trPr>
        <w:tc>
          <w:tcPr>
            <w:tcW w:w="132" w:type="pct"/>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jc w:val="center"/>
              <w:rPr>
                <w:rFonts w:ascii="AcadNusx" w:hAnsi="AcadNusx"/>
                <w:sz w:val="24"/>
                <w:szCs w:val="24"/>
                <w:lang w:val="ka-GE"/>
              </w:rPr>
            </w:pPr>
            <w:r w:rsidRPr="00382B89">
              <w:rPr>
                <w:rFonts w:ascii="AcadNusx" w:hAnsi="AcadNusx"/>
                <w:sz w:val="24"/>
                <w:szCs w:val="24"/>
                <w:lang w:val="ka-GE"/>
              </w:rPr>
              <w:lastRenderedPageBreak/>
              <w:t>4</w:t>
            </w:r>
          </w:p>
        </w:tc>
        <w:tc>
          <w:tcPr>
            <w:tcW w:w="540" w:type="pct"/>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jc w:val="center"/>
              <w:rPr>
                <w:rFonts w:ascii="Sylfaen" w:hAnsi="Sylfaen" w:cs="AcadNusx"/>
                <w:sz w:val="24"/>
                <w:szCs w:val="24"/>
                <w:lang w:val="ka-GE"/>
              </w:rPr>
            </w:pPr>
            <w:r w:rsidRPr="00382B89">
              <w:rPr>
                <w:rFonts w:ascii="Sylfaen" w:hAnsi="Sylfaen" w:cs="AcadNusx"/>
                <w:sz w:val="24"/>
                <w:szCs w:val="24"/>
                <w:lang w:val="ka-GE"/>
              </w:rPr>
              <w:t>საქართველო  გვიანდელი</w:t>
            </w:r>
          </w:p>
          <w:p w:rsidR="008362DB" w:rsidRPr="00382B89" w:rsidRDefault="008362DB" w:rsidP="003914D7">
            <w:pPr>
              <w:jc w:val="center"/>
              <w:rPr>
                <w:rFonts w:ascii="AcadNusx" w:hAnsi="AcadNusx" w:cs="AcadNusx"/>
                <w:sz w:val="24"/>
                <w:szCs w:val="24"/>
                <w:lang w:val="ka-GE"/>
              </w:rPr>
            </w:pPr>
            <w:r w:rsidRPr="00382B89">
              <w:rPr>
                <w:rFonts w:ascii="Sylfaen" w:hAnsi="Sylfaen" w:cs="AcadNusx"/>
                <w:sz w:val="24"/>
                <w:szCs w:val="24"/>
                <w:lang w:val="ka-GE"/>
              </w:rPr>
              <w:t>ფეოდალიზმის  ხანაში</w:t>
            </w:r>
            <w:r w:rsidRPr="00382B89">
              <w:rPr>
                <w:rFonts w:ascii="AcadNusx" w:hAnsi="AcadNusx" w:cs="AcadNusx"/>
                <w:sz w:val="24"/>
                <w:szCs w:val="24"/>
                <w:lang w:val="ka-GE"/>
              </w:rPr>
              <w:t xml:space="preserve"> (XVII-XVIII</w:t>
            </w:r>
            <w:r w:rsidRPr="00382B89">
              <w:rPr>
                <w:rFonts w:ascii="Sylfaen" w:hAnsi="Sylfaen" w:cs="AcadNusx"/>
                <w:sz w:val="24"/>
                <w:szCs w:val="24"/>
                <w:lang w:val="ka-GE"/>
              </w:rPr>
              <w:t>სს</w:t>
            </w:r>
            <w:r w:rsidRPr="00382B89">
              <w:rPr>
                <w:rFonts w:ascii="AcadNusx" w:hAnsi="AcadNusx" w:cs="AcadNusx"/>
                <w:sz w:val="24"/>
                <w:szCs w:val="24"/>
                <w:lang w:val="ka-GE"/>
              </w:rPr>
              <w:t>.)</w:t>
            </w:r>
          </w:p>
          <w:p w:rsidR="008362DB" w:rsidRPr="00382B89" w:rsidRDefault="008362DB" w:rsidP="003914D7">
            <w:pPr>
              <w:jc w:val="center"/>
              <w:rPr>
                <w:rFonts w:ascii="AcadNusx" w:hAnsi="AcadNusx" w:cs="AcadNusx"/>
                <w:sz w:val="24"/>
                <w:szCs w:val="24"/>
                <w:lang w:val="ka-GE"/>
              </w:rPr>
            </w:pPr>
          </w:p>
        </w:tc>
        <w:tc>
          <w:tcPr>
            <w:tcW w:w="320" w:type="pct"/>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jc w:val="center"/>
              <w:rPr>
                <w:sz w:val="24"/>
                <w:szCs w:val="24"/>
                <w:lang w:val="fr-FR"/>
              </w:rPr>
            </w:pPr>
            <w:r w:rsidRPr="00382B89">
              <w:rPr>
                <w:rFonts w:ascii="Sylfaen" w:hAnsi="Sylfaen"/>
                <w:sz w:val="24"/>
                <w:szCs w:val="24"/>
              </w:rPr>
              <w:t xml:space="preserve">HUS1HGLFE </w:t>
            </w:r>
            <w:r w:rsidRPr="00382B89">
              <w:rPr>
                <w:rFonts w:ascii="AcadNusx" w:hAnsi="AcadNusx" w:cs="AcadNusx"/>
                <w:sz w:val="24"/>
                <w:szCs w:val="24"/>
                <w:lang w:val="ka-GE"/>
              </w:rPr>
              <w:t xml:space="preserve"> XVII-XVIII</w:t>
            </w:r>
            <w:r w:rsidRPr="00382B89">
              <w:rPr>
                <w:rFonts w:ascii="Sylfaen" w:hAnsi="Sylfaen" w:cs="AcadNusx"/>
                <w:sz w:val="24"/>
                <w:szCs w:val="24"/>
              </w:rPr>
              <w:t xml:space="preserve"> </w:t>
            </w:r>
            <w:r w:rsidRPr="00382B89">
              <w:rPr>
                <w:rFonts w:ascii="Sylfaen" w:hAnsi="Sylfaen"/>
                <w:sz w:val="24"/>
                <w:szCs w:val="24"/>
              </w:rPr>
              <w:t>CC</w:t>
            </w:r>
          </w:p>
        </w:tc>
        <w:tc>
          <w:tcPr>
            <w:tcW w:w="158" w:type="pct"/>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jc w:val="center"/>
              <w:rPr>
                <w:sz w:val="24"/>
                <w:szCs w:val="24"/>
                <w:lang w:val="ka-GE"/>
              </w:rPr>
            </w:pPr>
            <w:r w:rsidRPr="00382B89">
              <w:rPr>
                <w:sz w:val="24"/>
                <w:szCs w:val="24"/>
                <w:lang w:val="ka-GE"/>
              </w:rPr>
              <w:t>V</w:t>
            </w:r>
          </w:p>
        </w:tc>
        <w:tc>
          <w:tcPr>
            <w:tcW w:w="254" w:type="pct"/>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jc w:val="center"/>
              <w:rPr>
                <w:rFonts w:ascii="AcadNusx" w:hAnsi="AcadNusx"/>
                <w:sz w:val="24"/>
                <w:szCs w:val="24"/>
                <w:lang w:val="ka-GE"/>
              </w:rPr>
            </w:pPr>
            <w:r w:rsidRPr="00382B89">
              <w:rPr>
                <w:rFonts w:ascii="AcadNusx" w:hAnsi="AcadNusx"/>
                <w:sz w:val="24"/>
                <w:szCs w:val="24"/>
                <w:lang w:val="ka-GE"/>
              </w:rPr>
              <w:t>5</w:t>
            </w:r>
          </w:p>
        </w:tc>
        <w:tc>
          <w:tcPr>
            <w:tcW w:w="304" w:type="pct"/>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rPr>
                <w:rFonts w:ascii="Sylfaen" w:hAnsi="Sylfaen"/>
                <w:sz w:val="24"/>
                <w:szCs w:val="24"/>
                <w:lang w:val="ka-GE"/>
              </w:rPr>
            </w:pPr>
            <w:r w:rsidRPr="00382B89">
              <w:rPr>
                <w:rFonts w:ascii="Sylfaen" w:hAnsi="Sylfaen"/>
                <w:sz w:val="24"/>
                <w:szCs w:val="24"/>
                <w:lang w:val="ka-GE"/>
              </w:rPr>
              <w:t>სავალდებულო</w:t>
            </w:r>
          </w:p>
        </w:tc>
        <w:tc>
          <w:tcPr>
            <w:tcW w:w="331" w:type="pct"/>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jc w:val="center"/>
              <w:rPr>
                <w:rFonts w:ascii="AcadNusx" w:hAnsi="AcadNusx" w:cs="AcadNusx"/>
                <w:sz w:val="24"/>
                <w:szCs w:val="24"/>
              </w:rPr>
            </w:pPr>
            <w:r w:rsidRPr="00382B89">
              <w:rPr>
                <w:rFonts w:ascii="Sylfaen" w:hAnsi="Sylfaen" w:cs="AcadNusx"/>
                <w:sz w:val="24"/>
                <w:szCs w:val="24"/>
                <w:lang w:val="ka-GE"/>
              </w:rPr>
              <w:t>საქართველო განვითარებული ფეოდალიზმის</w:t>
            </w:r>
            <w:r w:rsidRPr="00382B89">
              <w:rPr>
                <w:rFonts w:ascii="AcadNusx" w:hAnsi="AcadNusx" w:cs="AcadNusx"/>
                <w:sz w:val="24"/>
                <w:szCs w:val="24"/>
                <w:lang w:val="ka-GE"/>
              </w:rPr>
              <w:t xml:space="preserve"> </w:t>
            </w:r>
            <w:r w:rsidRPr="00382B89">
              <w:rPr>
                <w:rFonts w:ascii="AcadNusx" w:hAnsi="AcadNusx" w:cs="AcadNusx"/>
                <w:sz w:val="24"/>
                <w:szCs w:val="24"/>
              </w:rPr>
              <w:t xml:space="preserve">II </w:t>
            </w:r>
            <w:r w:rsidRPr="00382B89">
              <w:rPr>
                <w:rFonts w:ascii="Sylfaen" w:hAnsi="Sylfaen" w:cs="AcadNusx"/>
                <w:sz w:val="24"/>
                <w:szCs w:val="24"/>
                <w:lang w:val="ka-GE"/>
              </w:rPr>
              <w:t>ეტაპზე</w:t>
            </w:r>
            <w:r w:rsidRPr="00382B89">
              <w:rPr>
                <w:rFonts w:ascii="AcadNusx" w:hAnsi="AcadNusx" w:cs="AcadNusx"/>
                <w:sz w:val="24"/>
                <w:szCs w:val="24"/>
              </w:rPr>
              <w:t xml:space="preserve"> (XIII-XVIss)</w:t>
            </w:r>
          </w:p>
          <w:p w:rsidR="008362DB" w:rsidRPr="00382B89" w:rsidRDefault="008362DB" w:rsidP="003914D7">
            <w:pPr>
              <w:jc w:val="center"/>
              <w:rPr>
                <w:rFonts w:ascii="AcadNusx" w:hAnsi="AcadNusx" w:cs="AcadNusx"/>
                <w:sz w:val="24"/>
                <w:szCs w:val="24"/>
              </w:rPr>
            </w:pPr>
          </w:p>
          <w:p w:rsidR="008362DB" w:rsidRPr="00382B89" w:rsidRDefault="008362DB" w:rsidP="003914D7">
            <w:pPr>
              <w:jc w:val="center"/>
              <w:rPr>
                <w:rFonts w:ascii="AcadNusx" w:hAnsi="AcadNusx" w:cs="AcadNusx"/>
                <w:sz w:val="24"/>
                <w:szCs w:val="24"/>
              </w:rPr>
            </w:pPr>
          </w:p>
        </w:tc>
        <w:tc>
          <w:tcPr>
            <w:tcW w:w="535" w:type="pct"/>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ind w:left="-69" w:firstLine="15"/>
              <w:jc w:val="center"/>
              <w:rPr>
                <w:rFonts w:ascii="Sylfaen" w:hAnsi="Sylfaen"/>
                <w:bCs/>
                <w:sz w:val="24"/>
                <w:szCs w:val="24"/>
                <w:lang w:val="ka-GE"/>
              </w:rPr>
            </w:pPr>
            <w:r w:rsidRPr="00382B89">
              <w:rPr>
                <w:rFonts w:ascii="Sylfaen" w:hAnsi="Sylfaen"/>
                <w:bCs/>
                <w:sz w:val="24"/>
                <w:szCs w:val="24"/>
                <w:lang w:val="ka-GE"/>
              </w:rPr>
              <w:t>პროფესორი: თ. ვახტანგიშვილი</w:t>
            </w:r>
          </w:p>
          <w:p w:rsidR="008362DB" w:rsidRPr="00382B89" w:rsidRDefault="008362DB" w:rsidP="003914D7">
            <w:pPr>
              <w:ind w:left="-69" w:firstLine="15"/>
              <w:jc w:val="center"/>
              <w:rPr>
                <w:rFonts w:ascii="AcadNusx" w:hAnsi="AcadNusx"/>
                <w:bCs/>
                <w:sz w:val="24"/>
                <w:szCs w:val="24"/>
              </w:rPr>
            </w:pPr>
            <w:r w:rsidRPr="00382B89">
              <w:rPr>
                <w:rFonts w:ascii="Sylfaen" w:hAnsi="Sylfaen"/>
                <w:bCs/>
                <w:sz w:val="24"/>
                <w:szCs w:val="24"/>
                <w:lang w:val="ka-GE"/>
              </w:rPr>
              <w:t>ასოც. პროფ. მ. ცირეკიძე</w:t>
            </w:r>
          </w:p>
        </w:tc>
        <w:tc>
          <w:tcPr>
            <w:tcW w:w="1682" w:type="pct"/>
            <w:tcBorders>
              <w:top w:val="single" w:sz="4" w:space="0" w:color="auto"/>
              <w:bottom w:val="single" w:sz="4" w:space="0" w:color="auto"/>
            </w:tcBorders>
            <w:vAlign w:val="center"/>
          </w:tcPr>
          <w:p w:rsidR="008362DB" w:rsidRPr="00382B89" w:rsidRDefault="008362DB" w:rsidP="003914D7">
            <w:pPr>
              <w:pStyle w:val="ListParagraph"/>
              <w:spacing w:after="0"/>
              <w:ind w:left="432"/>
              <w:rPr>
                <w:rFonts w:ascii="Sylfaen" w:hAnsi="Sylfaen"/>
                <w:b/>
                <w:sz w:val="24"/>
                <w:szCs w:val="24"/>
              </w:rPr>
            </w:pPr>
          </w:p>
          <w:p w:rsidR="008362DB" w:rsidRPr="00382B89" w:rsidRDefault="008362DB" w:rsidP="003914D7">
            <w:pPr>
              <w:pStyle w:val="ListParagraph"/>
              <w:spacing w:after="0"/>
              <w:ind w:left="144"/>
              <w:rPr>
                <w:rFonts w:ascii="Sylfaen" w:hAnsi="Sylfaen"/>
                <w:sz w:val="24"/>
                <w:szCs w:val="24"/>
                <w:lang w:val="ka-GE"/>
              </w:rPr>
            </w:pPr>
            <w:r w:rsidRPr="00382B89">
              <w:rPr>
                <w:rFonts w:ascii="Sylfaen" w:hAnsi="Sylfaen" w:cs="Sylfaen"/>
                <w:sz w:val="24"/>
                <w:szCs w:val="24"/>
                <w:lang w:val="ka-GE"/>
              </w:rPr>
              <w:t>1.ასათიანი</w:t>
            </w:r>
            <w:r w:rsidRPr="00382B89">
              <w:rPr>
                <w:rFonts w:ascii="Sylfaen" w:hAnsi="Sylfaen"/>
                <w:sz w:val="24"/>
                <w:szCs w:val="24"/>
                <w:lang w:val="ka-GE"/>
              </w:rPr>
              <w:t xml:space="preserve"> ნ. (2001) საქართველოს ისტორია, უძველესი დროიდან XIX საუკუნემდე. თბილისი: გამომცემლობა „განათლება“. თესაუს ბიბლიოთეკა. ისტორიის დეპარტამენტი.</w:t>
            </w:r>
          </w:p>
          <w:p w:rsidR="008362DB" w:rsidRPr="00382B89" w:rsidRDefault="008362DB" w:rsidP="003914D7">
            <w:pPr>
              <w:pStyle w:val="ListParagraph"/>
              <w:spacing w:after="0"/>
              <w:ind w:left="144"/>
              <w:rPr>
                <w:rFonts w:ascii="Sylfaen" w:hAnsi="Sylfaen"/>
                <w:sz w:val="24"/>
                <w:szCs w:val="24"/>
                <w:lang w:val="ka-GE"/>
              </w:rPr>
            </w:pPr>
            <w:r w:rsidRPr="00382B89">
              <w:rPr>
                <w:rFonts w:ascii="Sylfaen" w:hAnsi="Sylfaen"/>
                <w:sz w:val="24"/>
                <w:szCs w:val="24"/>
              </w:rPr>
              <w:t xml:space="preserve">2. </w:t>
            </w:r>
            <w:r w:rsidRPr="00382B89">
              <w:rPr>
                <w:rFonts w:ascii="Sylfaen" w:hAnsi="Sylfaen"/>
                <w:sz w:val="24"/>
                <w:szCs w:val="24"/>
                <w:lang w:val="ka-GE"/>
              </w:rPr>
              <w:t>ჯავახიშვილი ივ. (1967) ქართველი ერის ისტორია XV- XIIIსს. წიგნი IV თბილისის უნივერსიტეტის გამომცემლობა, თესაუს ბიბლიოთეკა</w:t>
            </w:r>
          </w:p>
          <w:p w:rsidR="008362DB" w:rsidRPr="00382B89" w:rsidRDefault="008362DB" w:rsidP="00803E15">
            <w:pPr>
              <w:pStyle w:val="ListParagraph"/>
              <w:numPr>
                <w:ilvl w:val="0"/>
                <w:numId w:val="17"/>
              </w:numPr>
              <w:spacing w:after="0"/>
              <w:ind w:left="432"/>
              <w:rPr>
                <w:rFonts w:ascii="Sylfaen" w:hAnsi="Sylfaen"/>
                <w:sz w:val="24"/>
                <w:szCs w:val="24"/>
                <w:lang w:val="ka-GE"/>
              </w:rPr>
            </w:pPr>
            <w:r w:rsidRPr="00382B89">
              <w:rPr>
                <w:rFonts w:ascii="Sylfaen" w:hAnsi="Sylfaen"/>
                <w:sz w:val="24"/>
                <w:szCs w:val="24"/>
                <w:lang w:val="ka-GE"/>
              </w:rPr>
              <w:t>ბერძენიშვილი ნ. დონდუა ვ. დუმბაძე მ. მელიქიშვილი გ. მესხია შ. რატიანი პ. (1958) საქართველოს ისტორია, ტ. I (უძველესი დროიდან XIX ს-ის დასასრულამდე). თბილისი: გამომცემლობა „საბჭოთა საქართველო“ თესაუს ბიბლიოთეკა.</w:t>
            </w:r>
          </w:p>
          <w:p w:rsidR="008362DB" w:rsidRPr="00382B89" w:rsidRDefault="008362DB" w:rsidP="00803E15">
            <w:pPr>
              <w:pStyle w:val="ListParagraph"/>
              <w:numPr>
                <w:ilvl w:val="0"/>
                <w:numId w:val="17"/>
              </w:numPr>
              <w:spacing w:after="0"/>
              <w:ind w:left="432"/>
              <w:rPr>
                <w:rFonts w:ascii="Sylfaen" w:hAnsi="Sylfaen"/>
                <w:sz w:val="24"/>
                <w:szCs w:val="24"/>
                <w:lang w:val="ka-GE"/>
              </w:rPr>
            </w:pPr>
            <w:r w:rsidRPr="00382B89">
              <w:rPr>
                <w:rFonts w:ascii="Sylfaen" w:hAnsi="Sylfaen"/>
                <w:sz w:val="24"/>
                <w:szCs w:val="24"/>
                <w:lang w:val="ka-GE"/>
              </w:rPr>
              <w:lastRenderedPageBreak/>
              <w:t>ავტორთა კოლექტივი (1973). საქართველოს ისტორიის ნარკვევები, ტ. IV. საქართველო XVI საუკუნის დასაწყისიდან XIXს-ის 30-იან წლებამდე.თბილისი: გამომცემლობა „საბჭოთა საქართველო“. თესაუს ბიბლიოთეკა.</w:t>
            </w:r>
          </w:p>
          <w:p w:rsidR="008362DB" w:rsidRPr="00382B89" w:rsidRDefault="008362DB" w:rsidP="00803E15">
            <w:pPr>
              <w:pStyle w:val="ListParagraph"/>
              <w:numPr>
                <w:ilvl w:val="0"/>
                <w:numId w:val="17"/>
              </w:numPr>
              <w:spacing w:after="0"/>
              <w:ind w:left="432"/>
              <w:rPr>
                <w:rFonts w:ascii="Sylfaen" w:hAnsi="Sylfaen"/>
                <w:sz w:val="24"/>
                <w:szCs w:val="24"/>
                <w:lang w:val="ka-GE"/>
              </w:rPr>
            </w:pPr>
            <w:r w:rsidRPr="00382B89">
              <w:rPr>
                <w:rFonts w:ascii="Sylfaen" w:hAnsi="Sylfaen"/>
                <w:sz w:val="24"/>
                <w:szCs w:val="24"/>
                <w:lang w:val="ka-GE"/>
              </w:rPr>
              <w:t>ბერძენიშვილი ნ. (1973). საქართველოს ისტორიის საკითხები, წიგნი VI. თბილისი: გამომცემლობა „მეცნიერება“. თესაუს ბიბლიოთეკა.</w:t>
            </w:r>
          </w:p>
          <w:p w:rsidR="008362DB" w:rsidRPr="00382B89" w:rsidRDefault="008362DB" w:rsidP="00803E15">
            <w:pPr>
              <w:pStyle w:val="ListParagraph"/>
              <w:numPr>
                <w:ilvl w:val="0"/>
                <w:numId w:val="17"/>
              </w:numPr>
              <w:spacing w:after="0"/>
              <w:ind w:left="432"/>
              <w:rPr>
                <w:rFonts w:ascii="Sylfaen" w:hAnsi="Sylfaen"/>
                <w:sz w:val="24"/>
                <w:szCs w:val="24"/>
                <w:lang w:val="ka-GE"/>
              </w:rPr>
            </w:pPr>
            <w:r w:rsidRPr="00382B89">
              <w:rPr>
                <w:rFonts w:ascii="Sylfaen" w:hAnsi="Sylfaen"/>
                <w:sz w:val="24"/>
                <w:szCs w:val="24"/>
                <w:lang w:val="ka-GE"/>
              </w:rPr>
              <w:t>ოდიშელი ჯ. (1964) „აღმოსავლეთ საქართველოს პოლიტიკური ისტორიისათვის (XIV- XVIIსს) „ წიგნში: XIV- XVIIIსს რამდენიმე ქართული დოკუმენტი. თბილისი: გამომცემლობა „მეცნიერება’ თესაუს ბიბლიოთეკა</w:t>
            </w:r>
          </w:p>
          <w:p w:rsidR="008362DB" w:rsidRPr="00382B89" w:rsidRDefault="008362DB" w:rsidP="00803E15">
            <w:pPr>
              <w:pStyle w:val="ListParagraph"/>
              <w:numPr>
                <w:ilvl w:val="0"/>
                <w:numId w:val="17"/>
              </w:numPr>
              <w:spacing w:after="0"/>
              <w:ind w:left="432"/>
              <w:rPr>
                <w:rFonts w:ascii="Sylfaen" w:hAnsi="Sylfaen"/>
                <w:sz w:val="24"/>
                <w:szCs w:val="24"/>
                <w:lang w:val="ka-GE"/>
              </w:rPr>
            </w:pPr>
            <w:r w:rsidRPr="00382B89">
              <w:rPr>
                <w:rFonts w:ascii="Sylfaen" w:hAnsi="Sylfaen"/>
                <w:sz w:val="24"/>
                <w:szCs w:val="24"/>
                <w:lang w:val="ka-GE"/>
              </w:rPr>
              <w:t>ომან ხერხეულიძე (1989) მეფობა ირაკლი მეორისა. ტექსტი გამოსაცემად მოამზადა ლელა მიქიაშვილმა. თბილისი: გამომცემლობა „მეცნიერება“ თესაუს ბიბლიოთეკა.</w:t>
            </w:r>
          </w:p>
          <w:p w:rsidR="008362DB" w:rsidRPr="00382B89" w:rsidRDefault="008362DB" w:rsidP="00803E15">
            <w:pPr>
              <w:pStyle w:val="ListParagraph"/>
              <w:numPr>
                <w:ilvl w:val="0"/>
                <w:numId w:val="17"/>
              </w:numPr>
              <w:spacing w:after="0"/>
              <w:ind w:left="432"/>
              <w:rPr>
                <w:rFonts w:ascii="Sylfaen" w:hAnsi="Sylfaen"/>
                <w:sz w:val="24"/>
                <w:szCs w:val="24"/>
                <w:lang w:val="ka-GE"/>
              </w:rPr>
            </w:pPr>
            <w:r w:rsidRPr="00382B89">
              <w:rPr>
                <w:rFonts w:ascii="Sylfaen" w:hAnsi="Sylfaen"/>
                <w:sz w:val="24"/>
                <w:szCs w:val="24"/>
                <w:lang w:val="ka-GE"/>
              </w:rPr>
              <w:t>გვრიტიშვილი დ. (1965) ნარკვევევბი საქართველოს ისტორიიდან (XV- XVIII)  ტ. II თბილისი: გამომცემლობა „საბჭოთა საქართველო“. თესაუს ბიბლიოთეკა.</w:t>
            </w:r>
          </w:p>
          <w:p w:rsidR="008362DB" w:rsidRPr="00382B89" w:rsidRDefault="008362DB" w:rsidP="00803E15">
            <w:pPr>
              <w:pStyle w:val="ListParagraph"/>
              <w:numPr>
                <w:ilvl w:val="0"/>
                <w:numId w:val="17"/>
              </w:numPr>
              <w:spacing w:after="0"/>
              <w:ind w:left="432"/>
              <w:rPr>
                <w:rFonts w:ascii="Sylfaen" w:hAnsi="Sylfaen"/>
                <w:sz w:val="24"/>
                <w:szCs w:val="24"/>
                <w:lang w:val="ka-GE"/>
              </w:rPr>
            </w:pPr>
            <w:r w:rsidRPr="00382B89">
              <w:rPr>
                <w:rFonts w:ascii="Sylfaen" w:hAnsi="Sylfaen"/>
                <w:sz w:val="24"/>
                <w:szCs w:val="24"/>
                <w:lang w:val="ka-GE"/>
              </w:rPr>
              <w:t>სვანიძე მ. (1971). საქართველო-ოსმალეთის ურთიერთობა ისტორიიდან XVI- XVIIსს. თბილისი: გამომცემლობა „მეცნიერება“. თესაუს ბიბლიოთეკა.</w:t>
            </w:r>
          </w:p>
          <w:p w:rsidR="008362DB" w:rsidRPr="00382B89" w:rsidRDefault="008362DB" w:rsidP="00803E15">
            <w:pPr>
              <w:pStyle w:val="ListParagraph"/>
              <w:numPr>
                <w:ilvl w:val="0"/>
                <w:numId w:val="17"/>
              </w:numPr>
              <w:spacing w:after="0"/>
              <w:ind w:left="432"/>
              <w:rPr>
                <w:rFonts w:ascii="Sylfaen" w:hAnsi="Sylfaen"/>
                <w:sz w:val="24"/>
                <w:szCs w:val="24"/>
                <w:lang w:val="ka-GE"/>
              </w:rPr>
            </w:pPr>
            <w:r w:rsidRPr="00382B89">
              <w:rPr>
                <w:rFonts w:ascii="Sylfaen" w:hAnsi="Sylfaen"/>
                <w:sz w:val="24"/>
                <w:szCs w:val="24"/>
                <w:lang w:val="ka-GE"/>
              </w:rPr>
              <w:lastRenderedPageBreak/>
              <w:t>ჯამბურია გ. (1964) გიორგი სააკაძე თბილისი: „სახელმწიფო გამომცემლობა“  ისტორიის დეპარტამენტი.</w:t>
            </w:r>
          </w:p>
          <w:p w:rsidR="008362DB" w:rsidRPr="00382B89" w:rsidRDefault="008362DB" w:rsidP="00803E15">
            <w:pPr>
              <w:pStyle w:val="ListParagraph"/>
              <w:numPr>
                <w:ilvl w:val="0"/>
                <w:numId w:val="17"/>
              </w:numPr>
              <w:spacing w:after="0"/>
              <w:ind w:left="432"/>
              <w:rPr>
                <w:rFonts w:ascii="Sylfaen" w:hAnsi="Sylfaen"/>
                <w:sz w:val="24"/>
                <w:szCs w:val="24"/>
                <w:lang w:val="ka-GE"/>
              </w:rPr>
            </w:pPr>
            <w:r w:rsidRPr="00382B89">
              <w:rPr>
                <w:rFonts w:ascii="Sylfaen" w:hAnsi="Sylfaen"/>
                <w:sz w:val="24"/>
                <w:szCs w:val="24"/>
                <w:lang w:val="ka-GE"/>
              </w:rPr>
              <w:t xml:space="preserve">ტივაძე თ. (1990) თეიმურაზ პირველის საგარეო პოლიტიკა. თბილისი: გამომცემლობა „მეცნიერება“ისტორიის დეპარტამენტი. </w:t>
            </w:r>
          </w:p>
          <w:p w:rsidR="008362DB" w:rsidRPr="00382B89" w:rsidRDefault="008362DB" w:rsidP="00803E15">
            <w:pPr>
              <w:pStyle w:val="ListParagraph"/>
              <w:numPr>
                <w:ilvl w:val="0"/>
                <w:numId w:val="17"/>
              </w:numPr>
              <w:spacing w:after="0"/>
              <w:ind w:left="432"/>
              <w:rPr>
                <w:rFonts w:ascii="Sylfaen" w:hAnsi="Sylfaen"/>
                <w:sz w:val="24"/>
                <w:szCs w:val="24"/>
                <w:lang w:val="ka-GE"/>
              </w:rPr>
            </w:pPr>
            <w:r w:rsidRPr="00382B89">
              <w:rPr>
                <w:rFonts w:ascii="Sylfaen" w:hAnsi="Sylfaen"/>
                <w:sz w:val="24"/>
                <w:szCs w:val="24"/>
                <w:lang w:val="ka-GE"/>
              </w:rPr>
              <w:t>ჟორჟოლიანი გ. (1987) საქართველო XVII საუკუნის 30-50-იან წლებში. თბილისი: გამომცემლობა „მეცნიერება“ თესაუს ბიბლიოთეკა.</w:t>
            </w:r>
          </w:p>
          <w:p w:rsidR="008362DB" w:rsidRPr="00382B89" w:rsidRDefault="008362DB" w:rsidP="00803E15">
            <w:pPr>
              <w:pStyle w:val="ListParagraph"/>
              <w:numPr>
                <w:ilvl w:val="0"/>
                <w:numId w:val="17"/>
              </w:numPr>
              <w:spacing w:after="0"/>
              <w:ind w:left="432"/>
              <w:rPr>
                <w:rFonts w:ascii="Sylfaen" w:hAnsi="Sylfaen"/>
                <w:sz w:val="24"/>
                <w:szCs w:val="24"/>
                <w:lang w:val="ka-GE"/>
              </w:rPr>
            </w:pPr>
            <w:r w:rsidRPr="00382B89">
              <w:rPr>
                <w:rFonts w:ascii="Sylfaen" w:hAnsi="Sylfaen"/>
                <w:sz w:val="24"/>
                <w:szCs w:val="24"/>
                <w:lang w:val="ka-GE"/>
              </w:rPr>
              <w:t>ანთელავა ი. (1990) ლევან II დადიანი. თბილისი: გამომცემლობა „მეცნიერება“ თესაუ8ს ბიბლიოთეკა.</w:t>
            </w:r>
          </w:p>
          <w:p w:rsidR="008362DB" w:rsidRPr="00382B89" w:rsidRDefault="008362DB" w:rsidP="00803E15">
            <w:pPr>
              <w:pStyle w:val="ListParagraph"/>
              <w:numPr>
                <w:ilvl w:val="0"/>
                <w:numId w:val="17"/>
              </w:numPr>
              <w:spacing w:after="0"/>
              <w:ind w:left="432"/>
              <w:rPr>
                <w:rFonts w:ascii="Sylfaen" w:hAnsi="Sylfaen"/>
                <w:sz w:val="24"/>
                <w:szCs w:val="24"/>
                <w:lang w:val="ka-GE"/>
              </w:rPr>
            </w:pPr>
            <w:r w:rsidRPr="00382B89">
              <w:rPr>
                <w:rFonts w:ascii="Sylfaen" w:hAnsi="Sylfaen"/>
                <w:sz w:val="24"/>
                <w:szCs w:val="24"/>
                <w:lang w:val="ka-GE"/>
              </w:rPr>
              <w:t xml:space="preserve">ნაკაშიძე ნ. (1977) წიწამურიდან ბახტრიონამდე. თბილისი: გამომცემლობა „საქართველო“ ისტორიის დეპარტამენტია. </w:t>
            </w:r>
          </w:p>
          <w:p w:rsidR="008362DB" w:rsidRPr="00382B89" w:rsidRDefault="008362DB" w:rsidP="00803E15">
            <w:pPr>
              <w:pStyle w:val="ListParagraph"/>
              <w:numPr>
                <w:ilvl w:val="0"/>
                <w:numId w:val="17"/>
              </w:numPr>
              <w:spacing w:after="0"/>
              <w:ind w:left="432"/>
              <w:rPr>
                <w:rFonts w:ascii="Sylfaen" w:hAnsi="Sylfaen"/>
                <w:sz w:val="24"/>
                <w:szCs w:val="24"/>
                <w:lang w:val="ka-GE"/>
              </w:rPr>
            </w:pPr>
            <w:r w:rsidRPr="00382B89">
              <w:rPr>
                <w:rFonts w:ascii="Sylfaen" w:hAnsi="Sylfaen"/>
                <w:sz w:val="24"/>
                <w:szCs w:val="24"/>
                <w:lang w:val="ka-GE"/>
              </w:rPr>
              <w:t xml:space="preserve">ქიქოძე გ. (1958) ერეკლე მეორე. თბილისი. სახელმწიფო გამომცემლობა. თესაუს ბიბლიოთეკა. </w:t>
            </w:r>
          </w:p>
          <w:p w:rsidR="008362DB" w:rsidRPr="00382B89" w:rsidRDefault="008362DB" w:rsidP="00803E15">
            <w:pPr>
              <w:pStyle w:val="ListParagraph"/>
              <w:numPr>
                <w:ilvl w:val="0"/>
                <w:numId w:val="17"/>
              </w:numPr>
              <w:spacing w:after="0"/>
              <w:ind w:left="432"/>
              <w:rPr>
                <w:rFonts w:ascii="Sylfaen" w:hAnsi="Sylfaen"/>
                <w:sz w:val="24"/>
                <w:szCs w:val="24"/>
                <w:lang w:val="ka-GE"/>
              </w:rPr>
            </w:pPr>
            <w:r w:rsidRPr="00382B89">
              <w:rPr>
                <w:rFonts w:ascii="Sylfaen" w:hAnsi="Sylfaen"/>
                <w:sz w:val="24"/>
                <w:szCs w:val="24"/>
                <w:lang w:val="ka-GE"/>
              </w:rPr>
              <w:t>მენაბდე ლ. (1966). ვახტანგ VI თბილისი: გამომცემლობა „მეცნიერება“. თესაუს ბიბლიოთეკა.</w:t>
            </w:r>
          </w:p>
          <w:p w:rsidR="008362DB" w:rsidRPr="00382B89" w:rsidRDefault="008362DB" w:rsidP="00803E15">
            <w:pPr>
              <w:pStyle w:val="ListParagraph"/>
              <w:numPr>
                <w:ilvl w:val="0"/>
                <w:numId w:val="17"/>
              </w:numPr>
              <w:spacing w:after="0"/>
              <w:ind w:left="432"/>
              <w:rPr>
                <w:rFonts w:ascii="Sylfaen" w:hAnsi="Sylfaen"/>
                <w:sz w:val="24"/>
                <w:szCs w:val="24"/>
                <w:lang w:val="ka-GE"/>
              </w:rPr>
            </w:pPr>
            <w:r w:rsidRPr="00382B89">
              <w:rPr>
                <w:rFonts w:ascii="Sylfaen" w:hAnsi="Sylfaen"/>
                <w:sz w:val="24"/>
                <w:szCs w:val="24"/>
                <w:lang w:val="ka-GE"/>
              </w:rPr>
              <w:t>პაიჭაძე გ. (1981) ვახტანგ მეექვსე. თბილისი: გამომცემლობა „მეცნიერება“ თესაუს ბიბლიოთელკა</w:t>
            </w:r>
          </w:p>
          <w:p w:rsidR="008362DB" w:rsidRPr="00382B89" w:rsidRDefault="008362DB" w:rsidP="00803E15">
            <w:pPr>
              <w:pStyle w:val="ListParagraph"/>
              <w:numPr>
                <w:ilvl w:val="0"/>
                <w:numId w:val="17"/>
              </w:numPr>
              <w:spacing w:after="0"/>
              <w:ind w:left="432"/>
              <w:rPr>
                <w:rFonts w:ascii="Sylfaen" w:hAnsi="Sylfaen"/>
                <w:sz w:val="24"/>
                <w:szCs w:val="24"/>
                <w:lang w:val="ka-GE"/>
              </w:rPr>
            </w:pPr>
            <w:r w:rsidRPr="00382B89">
              <w:rPr>
                <w:rFonts w:ascii="Sylfaen" w:hAnsi="Sylfaen"/>
                <w:sz w:val="24"/>
                <w:szCs w:val="24"/>
                <w:lang w:val="ka-GE"/>
              </w:rPr>
              <w:t>მაჭარაძე ვ. (1957) ასპინძის ბრძოლა. თბილისი: „სახელმწიფო გამომცემლობა“ ისტორიის დეპარტამენტი.</w:t>
            </w:r>
          </w:p>
          <w:p w:rsidR="008362DB" w:rsidRPr="00382B89" w:rsidRDefault="008362DB" w:rsidP="00803E15">
            <w:pPr>
              <w:pStyle w:val="ListParagraph"/>
              <w:numPr>
                <w:ilvl w:val="0"/>
                <w:numId w:val="17"/>
              </w:numPr>
              <w:spacing w:after="0"/>
              <w:ind w:left="432"/>
              <w:rPr>
                <w:rFonts w:ascii="Sylfaen" w:hAnsi="Sylfaen"/>
                <w:sz w:val="24"/>
                <w:szCs w:val="24"/>
                <w:lang w:val="ka-GE"/>
              </w:rPr>
            </w:pPr>
            <w:r w:rsidRPr="00382B89">
              <w:rPr>
                <w:rFonts w:ascii="Sylfaen" w:hAnsi="Sylfaen"/>
                <w:sz w:val="24"/>
                <w:szCs w:val="24"/>
                <w:lang w:val="ka-GE"/>
              </w:rPr>
              <w:lastRenderedPageBreak/>
              <w:t>სამსონაძე მ. (1988) საქართველოს გაერთიანების პრობლემა და საგარეო ორიენტაცია XVIII საუკუნეში. თბილისი: გამომცემლობა „საბჭოთა საქართველო“  ისტორიის დეპარტამენტი.</w:t>
            </w:r>
          </w:p>
          <w:p w:rsidR="008362DB" w:rsidRPr="00382B89" w:rsidRDefault="008362DB" w:rsidP="00803E15">
            <w:pPr>
              <w:pStyle w:val="ListParagraph"/>
              <w:numPr>
                <w:ilvl w:val="0"/>
                <w:numId w:val="17"/>
              </w:numPr>
              <w:spacing w:after="0"/>
              <w:ind w:left="432"/>
              <w:rPr>
                <w:rFonts w:ascii="Sylfaen" w:hAnsi="Sylfaen"/>
                <w:sz w:val="24"/>
                <w:szCs w:val="24"/>
                <w:lang w:val="ka-GE"/>
              </w:rPr>
            </w:pPr>
            <w:r w:rsidRPr="00382B89">
              <w:rPr>
                <w:rFonts w:ascii="Sylfaen" w:hAnsi="Sylfaen"/>
                <w:sz w:val="24"/>
                <w:szCs w:val="24"/>
                <w:lang w:val="ka-GE"/>
              </w:rPr>
              <w:t>რეხვიაშვილი მ. (1982) იმერეთი XVIII საუკუნეში. თბილისი: გამომცემლობა „მეცნიერება“. თესაუს ბიბლიოთეკა.</w:t>
            </w:r>
          </w:p>
          <w:p w:rsidR="008362DB" w:rsidRPr="00382B89" w:rsidRDefault="008362DB" w:rsidP="00803E15">
            <w:pPr>
              <w:pStyle w:val="ListParagraph"/>
              <w:numPr>
                <w:ilvl w:val="0"/>
                <w:numId w:val="17"/>
              </w:numPr>
              <w:spacing w:after="0"/>
              <w:ind w:left="432"/>
              <w:rPr>
                <w:rFonts w:ascii="Sylfaen" w:hAnsi="Sylfaen"/>
                <w:sz w:val="24"/>
                <w:szCs w:val="24"/>
                <w:lang w:val="ka-GE"/>
              </w:rPr>
            </w:pPr>
            <w:r w:rsidRPr="00382B89">
              <w:rPr>
                <w:rFonts w:ascii="Sylfaen" w:hAnsi="Sylfaen"/>
                <w:sz w:val="24"/>
                <w:szCs w:val="24"/>
                <w:lang w:val="ka-GE"/>
              </w:rPr>
              <w:t>გაბაშვილი ვ. (1969) ვახუშტი ბაგრატიონი. თბილისი: გამომცემლობა „ნაკადული“ისტორიის დეპარტამენტი.</w:t>
            </w:r>
          </w:p>
          <w:p w:rsidR="008362DB" w:rsidRPr="00382B89" w:rsidRDefault="008362DB" w:rsidP="00803E15">
            <w:pPr>
              <w:pStyle w:val="ListParagraph"/>
              <w:numPr>
                <w:ilvl w:val="0"/>
                <w:numId w:val="17"/>
              </w:numPr>
              <w:spacing w:after="0"/>
              <w:ind w:left="432"/>
              <w:rPr>
                <w:rFonts w:ascii="Sylfaen" w:hAnsi="Sylfaen"/>
                <w:sz w:val="24"/>
                <w:szCs w:val="24"/>
                <w:lang w:val="ka-GE"/>
              </w:rPr>
            </w:pPr>
            <w:r w:rsidRPr="00382B89">
              <w:rPr>
                <w:rFonts w:ascii="Sylfaen" w:hAnsi="Sylfaen"/>
                <w:sz w:val="24"/>
                <w:szCs w:val="24"/>
                <w:lang w:val="ka-GE"/>
              </w:rPr>
              <w:t>კაკაბაძე ს. (1991) კრწანისის ომი. თბილისი: გამომცემლობა „მეცნიერება“ისტორიის დეპარტამენტი.</w:t>
            </w:r>
          </w:p>
          <w:p w:rsidR="008362DB" w:rsidRPr="00382B89" w:rsidRDefault="008362DB" w:rsidP="00803E15">
            <w:pPr>
              <w:pStyle w:val="ListParagraph"/>
              <w:numPr>
                <w:ilvl w:val="0"/>
                <w:numId w:val="17"/>
              </w:numPr>
              <w:spacing w:after="0"/>
              <w:ind w:left="432"/>
              <w:rPr>
                <w:rFonts w:ascii="Sylfaen" w:hAnsi="Sylfaen"/>
                <w:sz w:val="24"/>
                <w:szCs w:val="24"/>
                <w:lang w:val="ka-GE"/>
              </w:rPr>
            </w:pPr>
            <w:r w:rsidRPr="00382B89">
              <w:rPr>
                <w:rFonts w:ascii="Sylfaen" w:hAnsi="Sylfaen"/>
                <w:sz w:val="24"/>
                <w:szCs w:val="24"/>
                <w:lang w:val="ka-GE"/>
              </w:rPr>
              <w:t xml:space="preserve">ცქიტიშვილი ზ. (1982) გარსევან ჭავჭავაძის სახელმწიფოებრივი მოღვაწეობა. თბილისი: გამომცემლობა „მეცნიერება“ისტორიის დეპარტამენტი. </w:t>
            </w:r>
          </w:p>
          <w:p w:rsidR="008362DB" w:rsidRPr="00382B89" w:rsidRDefault="008362DB" w:rsidP="00803E15">
            <w:pPr>
              <w:pStyle w:val="ListParagraph"/>
              <w:numPr>
                <w:ilvl w:val="0"/>
                <w:numId w:val="17"/>
              </w:numPr>
              <w:spacing w:after="0"/>
              <w:ind w:left="432"/>
              <w:rPr>
                <w:rFonts w:ascii="Sylfaen" w:hAnsi="Sylfaen"/>
                <w:sz w:val="24"/>
                <w:szCs w:val="24"/>
                <w:lang w:val="ka-GE"/>
              </w:rPr>
            </w:pPr>
            <w:r w:rsidRPr="00382B89">
              <w:rPr>
                <w:rFonts w:ascii="Sylfaen" w:hAnsi="Sylfaen"/>
                <w:sz w:val="24"/>
                <w:szCs w:val="24"/>
                <w:lang w:val="ka-GE"/>
              </w:rPr>
              <w:t>კეკელიძე კ. (1958) ქართული ლიტერატურის ისტორია. ტ. I I. თბილისი: გამომცემლობა „საბჭოთა საქართველო“ თესაუს ბიბლიოთეკა.</w:t>
            </w:r>
          </w:p>
          <w:p w:rsidR="008362DB" w:rsidRPr="00382B89" w:rsidRDefault="008362DB" w:rsidP="00803E15">
            <w:pPr>
              <w:pStyle w:val="ListParagraph"/>
              <w:numPr>
                <w:ilvl w:val="0"/>
                <w:numId w:val="17"/>
              </w:numPr>
              <w:spacing w:after="0"/>
              <w:ind w:left="432"/>
              <w:rPr>
                <w:rFonts w:ascii="Sylfaen" w:hAnsi="Sylfaen"/>
                <w:sz w:val="24"/>
                <w:szCs w:val="24"/>
                <w:lang w:val="ka-GE"/>
              </w:rPr>
            </w:pPr>
            <w:r w:rsidRPr="00382B89">
              <w:rPr>
                <w:rFonts w:ascii="Sylfaen" w:hAnsi="Sylfaen"/>
                <w:sz w:val="24"/>
                <w:szCs w:val="24"/>
                <w:lang w:val="ka-GE"/>
              </w:rPr>
              <w:t xml:space="preserve">როგავი აპ. (1950) სახალხო განათლება ერეკლე მეორის ხანის ქართლ-კახეთში და ანტონ პირველი. თბილისი: „სახელმწიფო გამომცემლობა“ თესაუს ბიბლიკოთეკა. </w:t>
            </w:r>
          </w:p>
        </w:tc>
      </w:tr>
      <w:tr w:rsidR="008362DB" w:rsidRPr="00382B89" w:rsidTr="003914D7">
        <w:trPr>
          <w:gridAfter w:val="2"/>
          <w:wAfter w:w="744" w:type="pct"/>
          <w:trHeight w:val="420"/>
        </w:trPr>
        <w:tc>
          <w:tcPr>
            <w:tcW w:w="132" w:type="pct"/>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jc w:val="center"/>
              <w:rPr>
                <w:rFonts w:ascii="AcadNusx" w:hAnsi="AcadNusx"/>
                <w:sz w:val="24"/>
                <w:szCs w:val="24"/>
                <w:lang w:val="ka-GE"/>
              </w:rPr>
            </w:pPr>
            <w:r w:rsidRPr="00382B89">
              <w:rPr>
                <w:rFonts w:ascii="AcadNusx" w:hAnsi="AcadNusx"/>
                <w:sz w:val="24"/>
                <w:szCs w:val="24"/>
                <w:lang w:val="ka-GE"/>
              </w:rPr>
              <w:lastRenderedPageBreak/>
              <w:t>5</w:t>
            </w:r>
          </w:p>
        </w:tc>
        <w:tc>
          <w:tcPr>
            <w:tcW w:w="540" w:type="pct"/>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jc w:val="center"/>
              <w:rPr>
                <w:rFonts w:ascii="Sylfaen" w:hAnsi="Sylfaen" w:cs="AcadNusx"/>
                <w:sz w:val="24"/>
                <w:szCs w:val="24"/>
                <w:lang w:val="ka-GE"/>
              </w:rPr>
            </w:pPr>
            <w:r w:rsidRPr="00382B89">
              <w:rPr>
                <w:rFonts w:ascii="Sylfaen" w:hAnsi="Sylfaen" w:cs="AcadNusx"/>
                <w:sz w:val="24"/>
                <w:szCs w:val="24"/>
                <w:lang w:val="ka-GE"/>
              </w:rPr>
              <w:t>საქართველოს ახალი ისტორია</w:t>
            </w:r>
          </w:p>
        </w:tc>
        <w:tc>
          <w:tcPr>
            <w:tcW w:w="320" w:type="pct"/>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rPr>
                <w:sz w:val="24"/>
                <w:szCs w:val="24"/>
              </w:rPr>
            </w:pPr>
            <w:r w:rsidRPr="00382B89">
              <w:rPr>
                <w:rFonts w:ascii="Sylfaen" w:hAnsi="Sylfaen"/>
                <w:sz w:val="24"/>
                <w:szCs w:val="24"/>
              </w:rPr>
              <w:t>HUS1HMHG</w:t>
            </w:r>
          </w:p>
        </w:tc>
        <w:tc>
          <w:tcPr>
            <w:tcW w:w="158" w:type="pct"/>
            <w:tcBorders>
              <w:top w:val="single" w:sz="4" w:space="0" w:color="auto"/>
              <w:left w:val="single" w:sz="4" w:space="0" w:color="auto"/>
              <w:bottom w:val="single" w:sz="4" w:space="0" w:color="auto"/>
              <w:right w:val="single" w:sz="4" w:space="0" w:color="auto"/>
            </w:tcBorders>
            <w:vAlign w:val="center"/>
          </w:tcPr>
          <w:p w:rsidR="008362DB" w:rsidRPr="00927857" w:rsidRDefault="008362DB" w:rsidP="003914D7">
            <w:pPr>
              <w:jc w:val="center"/>
              <w:rPr>
                <w:sz w:val="24"/>
                <w:szCs w:val="24"/>
              </w:rPr>
            </w:pPr>
            <w:r>
              <w:rPr>
                <w:sz w:val="24"/>
                <w:szCs w:val="24"/>
                <w:lang w:val="ka-GE"/>
              </w:rPr>
              <w:t>V</w:t>
            </w:r>
            <w:r>
              <w:rPr>
                <w:sz w:val="24"/>
                <w:szCs w:val="24"/>
              </w:rPr>
              <w:t>I</w:t>
            </w:r>
          </w:p>
        </w:tc>
        <w:tc>
          <w:tcPr>
            <w:tcW w:w="254" w:type="pct"/>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jc w:val="center"/>
              <w:rPr>
                <w:rFonts w:ascii="AcadNusx" w:hAnsi="AcadNusx"/>
                <w:sz w:val="24"/>
                <w:szCs w:val="24"/>
                <w:lang w:val="ka-GE"/>
              </w:rPr>
            </w:pPr>
            <w:r w:rsidRPr="00382B89">
              <w:rPr>
                <w:rFonts w:ascii="AcadNusx" w:hAnsi="AcadNusx"/>
                <w:sz w:val="24"/>
                <w:szCs w:val="24"/>
                <w:lang w:val="ka-GE"/>
              </w:rPr>
              <w:t>5</w:t>
            </w:r>
          </w:p>
        </w:tc>
        <w:tc>
          <w:tcPr>
            <w:tcW w:w="304" w:type="pct"/>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jc w:val="center"/>
              <w:rPr>
                <w:rFonts w:ascii="AcadNusx" w:hAnsi="AcadNusx"/>
                <w:sz w:val="24"/>
                <w:szCs w:val="24"/>
                <w:lang w:val="ka-GE"/>
              </w:rPr>
            </w:pPr>
          </w:p>
        </w:tc>
        <w:tc>
          <w:tcPr>
            <w:tcW w:w="331" w:type="pct"/>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jc w:val="center"/>
              <w:rPr>
                <w:rFonts w:ascii="AcadNusx" w:hAnsi="AcadNusx" w:cs="AcadNusx"/>
                <w:sz w:val="24"/>
                <w:szCs w:val="24"/>
                <w:lang w:val="ka-GE"/>
              </w:rPr>
            </w:pPr>
            <w:r w:rsidRPr="00382B89">
              <w:rPr>
                <w:rFonts w:ascii="Sylfaen" w:hAnsi="Sylfaen" w:cs="AcadNusx"/>
                <w:sz w:val="24"/>
                <w:szCs w:val="24"/>
                <w:lang w:val="ka-GE"/>
              </w:rPr>
              <w:t>საქართველო გვიანდე</w:t>
            </w:r>
            <w:r w:rsidRPr="00382B89">
              <w:rPr>
                <w:rFonts w:ascii="Sylfaen" w:hAnsi="Sylfaen" w:cs="AcadNusx"/>
                <w:sz w:val="24"/>
                <w:szCs w:val="24"/>
                <w:lang w:val="ka-GE"/>
              </w:rPr>
              <w:lastRenderedPageBreak/>
              <w:t>ლი ფეოდალიზმის ხანაში</w:t>
            </w:r>
            <w:r w:rsidRPr="00382B89">
              <w:rPr>
                <w:rFonts w:ascii="AcadNusx" w:hAnsi="AcadNusx" w:cs="AcadNusx"/>
                <w:sz w:val="24"/>
                <w:szCs w:val="24"/>
                <w:lang w:val="ka-GE"/>
              </w:rPr>
              <w:t xml:space="preserve"> (XVII-XVIIIss.)</w:t>
            </w:r>
          </w:p>
          <w:p w:rsidR="008362DB" w:rsidRPr="00382B89" w:rsidRDefault="008362DB" w:rsidP="003914D7">
            <w:pPr>
              <w:jc w:val="center"/>
              <w:rPr>
                <w:rFonts w:ascii="AcadNusx" w:hAnsi="AcadNusx" w:cs="AcadNusx"/>
                <w:sz w:val="24"/>
                <w:szCs w:val="24"/>
                <w:lang w:val="ka-GE"/>
              </w:rPr>
            </w:pPr>
          </w:p>
        </w:tc>
        <w:tc>
          <w:tcPr>
            <w:tcW w:w="535" w:type="pct"/>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ind w:left="-69" w:firstLine="15"/>
              <w:rPr>
                <w:rFonts w:ascii="Sylfaen" w:hAnsi="Sylfaen"/>
                <w:bCs/>
                <w:sz w:val="24"/>
                <w:szCs w:val="24"/>
                <w:lang w:val="ka-GE"/>
              </w:rPr>
            </w:pPr>
            <w:r w:rsidRPr="00382B89">
              <w:rPr>
                <w:rFonts w:ascii="Sylfaen" w:hAnsi="Sylfaen"/>
                <w:bCs/>
                <w:sz w:val="24"/>
                <w:szCs w:val="24"/>
                <w:lang w:val="ka-GE"/>
              </w:rPr>
              <w:lastRenderedPageBreak/>
              <w:t xml:space="preserve">   ასოც. პროფ. თ. </w:t>
            </w:r>
            <w:r w:rsidRPr="00382B89">
              <w:rPr>
                <w:rFonts w:ascii="Sylfaen" w:hAnsi="Sylfaen"/>
                <w:bCs/>
                <w:sz w:val="24"/>
                <w:szCs w:val="24"/>
                <w:lang w:val="ka-GE"/>
              </w:rPr>
              <w:lastRenderedPageBreak/>
              <w:t>ახალმოსულიშვილი</w:t>
            </w:r>
          </w:p>
        </w:tc>
        <w:tc>
          <w:tcPr>
            <w:tcW w:w="1682" w:type="pct"/>
            <w:tcBorders>
              <w:top w:val="single" w:sz="4" w:space="0" w:color="auto"/>
              <w:bottom w:val="single" w:sz="4" w:space="0" w:color="auto"/>
            </w:tcBorders>
            <w:vAlign w:val="center"/>
          </w:tcPr>
          <w:p w:rsidR="008362DB" w:rsidRPr="00382B89" w:rsidRDefault="008362DB" w:rsidP="00803E15">
            <w:pPr>
              <w:pStyle w:val="ListParagraph"/>
              <w:numPr>
                <w:ilvl w:val="0"/>
                <w:numId w:val="14"/>
              </w:numPr>
              <w:tabs>
                <w:tab w:val="left" w:pos="-284"/>
              </w:tabs>
              <w:spacing w:after="0"/>
              <w:ind w:left="0" w:firstLine="284"/>
              <w:jc w:val="both"/>
              <w:rPr>
                <w:rFonts w:ascii="Sylfaen" w:hAnsi="Sylfaen"/>
                <w:sz w:val="24"/>
                <w:szCs w:val="24"/>
                <w:lang w:val="ka-GE"/>
              </w:rPr>
            </w:pPr>
            <w:r w:rsidRPr="00382B89">
              <w:rPr>
                <w:rFonts w:ascii="Sylfaen" w:hAnsi="Sylfaen"/>
                <w:sz w:val="24"/>
                <w:szCs w:val="24"/>
                <w:lang w:val="ka-GE"/>
              </w:rPr>
              <w:lastRenderedPageBreak/>
              <w:t xml:space="preserve">საქართველოს ისტორიის ნარკვევები, ტ. IV  </w:t>
            </w:r>
          </w:p>
          <w:p w:rsidR="008362DB" w:rsidRPr="00382B89" w:rsidRDefault="008362DB" w:rsidP="00803E15">
            <w:pPr>
              <w:pStyle w:val="ListParagraph"/>
              <w:numPr>
                <w:ilvl w:val="0"/>
                <w:numId w:val="14"/>
              </w:numPr>
              <w:tabs>
                <w:tab w:val="left" w:pos="-284"/>
              </w:tabs>
              <w:spacing w:after="0"/>
              <w:ind w:left="0" w:firstLine="284"/>
              <w:jc w:val="both"/>
              <w:rPr>
                <w:rFonts w:ascii="Sylfaen" w:hAnsi="Sylfaen"/>
                <w:sz w:val="24"/>
                <w:szCs w:val="24"/>
                <w:lang w:val="ka-GE"/>
              </w:rPr>
            </w:pPr>
            <w:r w:rsidRPr="00382B89">
              <w:rPr>
                <w:rFonts w:ascii="Sylfaen" w:hAnsi="Sylfaen" w:cs="Sylfaen"/>
                <w:sz w:val="24"/>
                <w:szCs w:val="24"/>
                <w:lang w:val="ka-GE"/>
              </w:rPr>
              <w:lastRenderedPageBreak/>
              <w:t>ბენდიანიშვილი</w:t>
            </w:r>
            <w:r w:rsidRPr="00382B89">
              <w:rPr>
                <w:rFonts w:ascii="Sylfaen" w:hAnsi="Sylfaen"/>
                <w:sz w:val="24"/>
                <w:szCs w:val="24"/>
                <w:lang w:val="ka-GE"/>
              </w:rPr>
              <w:t xml:space="preserve"> ალ., (1999) საქართველოს ისტორია, თბილისი ,,განათლება“, თესაუს ბიბლიოთეკა. (1973)</w:t>
            </w:r>
          </w:p>
          <w:p w:rsidR="008362DB" w:rsidRPr="00382B89" w:rsidRDefault="008362DB" w:rsidP="003914D7">
            <w:pPr>
              <w:pStyle w:val="ListParagraph"/>
              <w:tabs>
                <w:tab w:val="left" w:pos="-284"/>
              </w:tabs>
              <w:spacing w:after="0"/>
              <w:ind w:left="360"/>
              <w:jc w:val="both"/>
              <w:rPr>
                <w:rFonts w:ascii="Sylfaen" w:hAnsi="Sylfaen"/>
                <w:sz w:val="24"/>
                <w:szCs w:val="24"/>
                <w:lang w:val="ka-GE"/>
              </w:rPr>
            </w:pPr>
            <w:r w:rsidRPr="00382B89">
              <w:rPr>
                <w:rFonts w:ascii="Sylfaen" w:hAnsi="Sylfaen"/>
                <w:sz w:val="24"/>
                <w:szCs w:val="24"/>
              </w:rPr>
              <w:t>3.</w:t>
            </w:r>
            <w:r w:rsidRPr="00382B89">
              <w:rPr>
                <w:rFonts w:ascii="Sylfaen" w:hAnsi="Sylfaen"/>
                <w:sz w:val="24"/>
                <w:szCs w:val="24"/>
                <w:lang w:val="ka-GE"/>
              </w:rPr>
              <w:t>ავტორთა კოლექტივი, რუსული კოლონიალიზმი საქართველოში (2008) თბილისი ,,უნივერსალი“, თესაუს ბიბლიოთეკა.</w:t>
            </w:r>
          </w:p>
          <w:p w:rsidR="008362DB" w:rsidRPr="00382B89" w:rsidRDefault="008362DB" w:rsidP="003914D7">
            <w:pPr>
              <w:pStyle w:val="ListParagraph"/>
              <w:tabs>
                <w:tab w:val="left" w:pos="-284"/>
              </w:tabs>
              <w:spacing w:after="0"/>
              <w:ind w:left="360"/>
              <w:jc w:val="both"/>
              <w:rPr>
                <w:rFonts w:ascii="Sylfaen" w:hAnsi="Sylfaen"/>
                <w:sz w:val="24"/>
                <w:szCs w:val="24"/>
                <w:lang w:val="ka-GE"/>
              </w:rPr>
            </w:pPr>
            <w:r w:rsidRPr="00382B89">
              <w:rPr>
                <w:rFonts w:ascii="Sylfaen" w:hAnsi="Sylfaen"/>
                <w:sz w:val="24"/>
                <w:szCs w:val="24"/>
              </w:rPr>
              <w:t>4.</w:t>
            </w:r>
            <w:r w:rsidRPr="00382B89">
              <w:rPr>
                <w:rFonts w:ascii="Sylfaen" w:hAnsi="Sylfaen"/>
                <w:sz w:val="24"/>
                <w:szCs w:val="24"/>
                <w:lang w:val="ka-GE"/>
              </w:rPr>
              <w:t>ქორთუა ნ., (1978) ამიერკავკასია რუსეთ-ირანის 1826-1828 წლების ომში, თბილისი,  ,,განათლება“, თესაუს ბიბლიოთეკა.</w:t>
            </w:r>
          </w:p>
          <w:p w:rsidR="008362DB" w:rsidRPr="00382B89" w:rsidRDefault="008362DB" w:rsidP="003914D7">
            <w:pPr>
              <w:pStyle w:val="ListParagraph"/>
              <w:tabs>
                <w:tab w:val="left" w:pos="-284"/>
              </w:tabs>
              <w:spacing w:after="0"/>
              <w:ind w:left="360"/>
              <w:jc w:val="both"/>
              <w:rPr>
                <w:rFonts w:ascii="Sylfaen" w:hAnsi="Sylfaen"/>
                <w:sz w:val="24"/>
                <w:szCs w:val="24"/>
                <w:lang w:val="ka-GE"/>
              </w:rPr>
            </w:pPr>
            <w:r w:rsidRPr="00382B89">
              <w:rPr>
                <w:rFonts w:ascii="Sylfaen" w:hAnsi="Sylfaen"/>
                <w:sz w:val="24"/>
                <w:szCs w:val="24"/>
              </w:rPr>
              <w:t>5.</w:t>
            </w:r>
            <w:r w:rsidRPr="00382B89">
              <w:rPr>
                <w:rFonts w:ascii="Sylfaen" w:hAnsi="Sylfaen"/>
                <w:sz w:val="24"/>
                <w:szCs w:val="24"/>
                <w:lang w:val="ka-GE"/>
              </w:rPr>
              <w:t xml:space="preserve">ბერძენიშვლი ნ., დონდუა ს., დუმბაძე მ.,მელიქიშვილი გ., მესხია შ.,რატიანი პ., საქართველოს ისტორია, ტ. I (1958). თბილისის უნივერსიტეტის გამომცემლობა. </w:t>
            </w:r>
          </w:p>
          <w:p w:rsidR="008362DB" w:rsidRPr="00382B89" w:rsidRDefault="008362DB" w:rsidP="003914D7">
            <w:pPr>
              <w:pStyle w:val="ListParagraph"/>
              <w:tabs>
                <w:tab w:val="left" w:pos="-284"/>
              </w:tabs>
              <w:spacing w:after="0"/>
              <w:ind w:left="360"/>
              <w:jc w:val="both"/>
              <w:rPr>
                <w:rFonts w:ascii="Sylfaen" w:hAnsi="Sylfaen"/>
                <w:sz w:val="24"/>
                <w:szCs w:val="24"/>
              </w:rPr>
            </w:pPr>
            <w:r w:rsidRPr="00382B89">
              <w:rPr>
                <w:rFonts w:ascii="Sylfaen" w:hAnsi="Sylfaen"/>
                <w:sz w:val="24"/>
                <w:szCs w:val="24"/>
              </w:rPr>
              <w:t>6.</w:t>
            </w:r>
            <w:r w:rsidRPr="00382B89">
              <w:rPr>
                <w:rFonts w:ascii="Sylfaen" w:hAnsi="Sylfaen"/>
                <w:sz w:val="24"/>
                <w:szCs w:val="24"/>
                <w:lang w:val="ka-GE"/>
              </w:rPr>
              <w:t>მამუკელაშვილი ელ., ახალმოსულიშვილი თ., (2010) პოლიტოლოგია, თბილისი ,,უნივერსალი“, თესაუს ბიბლიოთეკა.</w:t>
            </w:r>
          </w:p>
        </w:tc>
      </w:tr>
    </w:tbl>
    <w:p w:rsidR="008362DB" w:rsidRPr="00382B89" w:rsidRDefault="008362DB" w:rsidP="008362DB">
      <w:pPr>
        <w:rPr>
          <w:sz w:val="24"/>
          <w:szCs w:val="24"/>
          <w:lang w:val="ka-GE"/>
        </w:rPr>
      </w:pPr>
    </w:p>
    <w:tbl>
      <w:tblPr>
        <w:tblpPr w:leftFromText="180" w:rightFromText="180" w:vertAnchor="text" w:horzAnchor="page" w:tblpX="532" w:tblpY="280"/>
        <w:tblW w:w="5715"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9"/>
        <w:gridCol w:w="1978"/>
        <w:gridCol w:w="1119"/>
        <w:gridCol w:w="592"/>
        <w:gridCol w:w="560"/>
        <w:gridCol w:w="971"/>
        <w:gridCol w:w="1240"/>
        <w:gridCol w:w="1415"/>
        <w:gridCol w:w="6468"/>
      </w:tblGrid>
      <w:tr w:rsidR="008362DB" w:rsidRPr="00382B89" w:rsidTr="003914D7">
        <w:trPr>
          <w:trHeight w:val="983"/>
        </w:trPr>
        <w:tc>
          <w:tcPr>
            <w:tcW w:w="155" w:type="pct"/>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jc w:val="center"/>
              <w:rPr>
                <w:rFonts w:ascii="AcadNusx" w:hAnsi="AcadNusx"/>
                <w:sz w:val="24"/>
                <w:szCs w:val="24"/>
              </w:rPr>
            </w:pPr>
            <w:r w:rsidRPr="00382B89">
              <w:rPr>
                <w:rFonts w:ascii="AcadNusx" w:hAnsi="AcadNusx"/>
                <w:sz w:val="24"/>
                <w:szCs w:val="24"/>
              </w:rPr>
              <w:t>6</w:t>
            </w:r>
          </w:p>
        </w:tc>
        <w:tc>
          <w:tcPr>
            <w:tcW w:w="668" w:type="pct"/>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rPr>
                <w:rFonts w:ascii="Sylfaen" w:hAnsi="Sylfaen" w:cs="AcadNusx"/>
                <w:sz w:val="24"/>
                <w:szCs w:val="24"/>
                <w:lang w:val="ka-GE"/>
              </w:rPr>
            </w:pPr>
            <w:r w:rsidRPr="00382B89">
              <w:rPr>
                <w:rFonts w:ascii="Sylfaen" w:hAnsi="Sylfaen" w:cs="AcadNusx"/>
                <w:sz w:val="24"/>
                <w:szCs w:val="24"/>
                <w:lang w:val="ka-GE"/>
              </w:rPr>
              <w:t>საქართველოს უახლესი ისტორია</w:t>
            </w:r>
          </w:p>
        </w:tc>
        <w:tc>
          <w:tcPr>
            <w:tcW w:w="378" w:type="pct"/>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rPr>
                <w:sz w:val="24"/>
                <w:szCs w:val="24"/>
                <w:lang w:val="fr-FR"/>
              </w:rPr>
            </w:pPr>
            <w:r w:rsidRPr="00382B89">
              <w:rPr>
                <w:rFonts w:ascii="Sylfaen" w:hAnsi="Sylfaen"/>
                <w:sz w:val="24"/>
                <w:szCs w:val="24"/>
              </w:rPr>
              <w:t>HUS1HCHG</w:t>
            </w:r>
          </w:p>
        </w:tc>
        <w:tc>
          <w:tcPr>
            <w:tcW w:w="200" w:type="pct"/>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jc w:val="center"/>
              <w:rPr>
                <w:sz w:val="24"/>
                <w:szCs w:val="24"/>
              </w:rPr>
            </w:pPr>
            <w:r>
              <w:rPr>
                <w:sz w:val="24"/>
                <w:szCs w:val="24"/>
              </w:rPr>
              <w:t>VII</w:t>
            </w:r>
          </w:p>
        </w:tc>
        <w:tc>
          <w:tcPr>
            <w:tcW w:w="189" w:type="pct"/>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jc w:val="center"/>
              <w:rPr>
                <w:rFonts w:ascii="AcadNusx" w:hAnsi="AcadNusx"/>
                <w:sz w:val="24"/>
                <w:szCs w:val="24"/>
              </w:rPr>
            </w:pPr>
            <w:r w:rsidRPr="00382B89">
              <w:rPr>
                <w:rFonts w:ascii="AcadNusx" w:hAnsi="AcadNusx"/>
                <w:sz w:val="24"/>
                <w:szCs w:val="24"/>
              </w:rPr>
              <w:t>5</w:t>
            </w:r>
          </w:p>
        </w:tc>
        <w:tc>
          <w:tcPr>
            <w:tcW w:w="328" w:type="pct"/>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jc w:val="center"/>
              <w:rPr>
                <w:rFonts w:ascii="Sylfaen" w:hAnsi="Sylfaen"/>
                <w:sz w:val="24"/>
                <w:szCs w:val="24"/>
                <w:lang w:val="ka-GE"/>
              </w:rPr>
            </w:pPr>
            <w:r w:rsidRPr="00382B89">
              <w:rPr>
                <w:rFonts w:ascii="Sylfaen" w:hAnsi="Sylfaen"/>
                <w:sz w:val="24"/>
                <w:szCs w:val="24"/>
                <w:lang w:val="ka-GE"/>
              </w:rPr>
              <w:t>სავალდებულო</w:t>
            </w:r>
          </w:p>
        </w:tc>
        <w:tc>
          <w:tcPr>
            <w:tcW w:w="419" w:type="pct"/>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jc w:val="center"/>
              <w:rPr>
                <w:rFonts w:ascii="Sylfaen" w:hAnsi="Sylfaen" w:cs="AcadNusx"/>
                <w:sz w:val="24"/>
                <w:szCs w:val="24"/>
                <w:lang w:val="ka-GE"/>
              </w:rPr>
            </w:pPr>
            <w:r w:rsidRPr="00382B89">
              <w:rPr>
                <w:rFonts w:ascii="Sylfaen" w:hAnsi="Sylfaen" w:cs="AcadNusx"/>
                <w:sz w:val="24"/>
                <w:szCs w:val="24"/>
                <w:lang w:val="ka-GE"/>
              </w:rPr>
              <w:t>საქართველოს ახალი ისტორია</w:t>
            </w:r>
          </w:p>
        </w:tc>
        <w:tc>
          <w:tcPr>
            <w:tcW w:w="478" w:type="pct"/>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ind w:left="-69" w:firstLine="15"/>
              <w:rPr>
                <w:rFonts w:ascii="Sylfaen" w:hAnsi="Sylfaen"/>
                <w:bCs/>
                <w:sz w:val="24"/>
                <w:szCs w:val="24"/>
                <w:lang w:val="ka-GE"/>
              </w:rPr>
            </w:pPr>
            <w:r w:rsidRPr="00382B89">
              <w:rPr>
                <w:rFonts w:ascii="Sylfaen" w:hAnsi="Sylfaen"/>
                <w:bCs/>
                <w:sz w:val="24"/>
                <w:szCs w:val="24"/>
                <w:lang w:val="ka-GE"/>
              </w:rPr>
              <w:t>ასოც. პროფ. თ. ახალმოსულიშვილი</w:t>
            </w:r>
          </w:p>
        </w:tc>
        <w:tc>
          <w:tcPr>
            <w:tcW w:w="2185" w:type="pct"/>
            <w:tcBorders>
              <w:top w:val="single" w:sz="4" w:space="0" w:color="auto"/>
              <w:bottom w:val="single" w:sz="4" w:space="0" w:color="auto"/>
            </w:tcBorders>
            <w:vAlign w:val="center"/>
          </w:tcPr>
          <w:p w:rsidR="008362DB" w:rsidRPr="00382B89" w:rsidRDefault="008362DB" w:rsidP="003914D7">
            <w:pPr>
              <w:spacing w:line="360" w:lineRule="auto"/>
              <w:ind w:left="432"/>
              <w:rPr>
                <w:rFonts w:ascii="AcadNusx" w:hAnsi="AcadNusx"/>
                <w:sz w:val="24"/>
                <w:szCs w:val="24"/>
              </w:rPr>
            </w:pPr>
          </w:p>
          <w:p w:rsidR="008362DB" w:rsidRPr="00382B89" w:rsidRDefault="008362DB" w:rsidP="00803E15">
            <w:pPr>
              <w:pStyle w:val="ListParagraph"/>
              <w:numPr>
                <w:ilvl w:val="0"/>
                <w:numId w:val="15"/>
              </w:numPr>
              <w:spacing w:after="0"/>
              <w:ind w:left="432"/>
              <w:rPr>
                <w:rFonts w:ascii="Sylfaen" w:hAnsi="Sylfaen"/>
                <w:sz w:val="24"/>
                <w:szCs w:val="24"/>
                <w:lang w:val="ka-GE"/>
              </w:rPr>
            </w:pPr>
            <w:r w:rsidRPr="00382B89">
              <w:rPr>
                <w:rFonts w:ascii="Sylfaen" w:hAnsi="Sylfaen"/>
                <w:sz w:val="24"/>
                <w:szCs w:val="24"/>
                <w:lang w:val="ka-GE"/>
              </w:rPr>
              <w:t>ნათმელაძე მ. დაუშვილი ა. (2004) საქართველოს უახლესი ისტორია. თბილისი: გამომცემლობა „მემატიანე“. საქართველოს ისტორიის კათედრა</w:t>
            </w:r>
          </w:p>
          <w:p w:rsidR="008362DB" w:rsidRPr="00382B89" w:rsidRDefault="008362DB" w:rsidP="00803E15">
            <w:pPr>
              <w:pStyle w:val="ListParagraph"/>
              <w:numPr>
                <w:ilvl w:val="0"/>
                <w:numId w:val="15"/>
              </w:numPr>
              <w:spacing w:after="0"/>
              <w:ind w:left="432"/>
              <w:rPr>
                <w:rFonts w:ascii="Sylfaen" w:hAnsi="Sylfaen"/>
                <w:sz w:val="24"/>
                <w:szCs w:val="24"/>
                <w:lang w:val="ka-GE"/>
              </w:rPr>
            </w:pPr>
            <w:r w:rsidRPr="00382B89">
              <w:rPr>
                <w:rFonts w:ascii="Sylfaen" w:hAnsi="Sylfaen"/>
                <w:sz w:val="24"/>
                <w:szCs w:val="24"/>
                <w:lang w:val="ka-GE"/>
              </w:rPr>
              <w:t>ავალიშვილი ზ. (1990) საქართველოს დამოუკიდებლობა 1918-1921 წლებისსაერთაშორისო პოლიტიკაში. თბილისი. საქართველოს ისტორიის კათედრა</w:t>
            </w:r>
          </w:p>
          <w:p w:rsidR="008362DB" w:rsidRPr="00382B89" w:rsidRDefault="008362DB" w:rsidP="00803E15">
            <w:pPr>
              <w:pStyle w:val="ListParagraph"/>
              <w:numPr>
                <w:ilvl w:val="0"/>
                <w:numId w:val="15"/>
              </w:numPr>
              <w:spacing w:after="0"/>
              <w:ind w:left="432"/>
              <w:rPr>
                <w:rFonts w:ascii="Sylfaen" w:hAnsi="Sylfaen"/>
                <w:sz w:val="24"/>
                <w:szCs w:val="24"/>
                <w:lang w:val="ka-GE"/>
              </w:rPr>
            </w:pPr>
            <w:r w:rsidRPr="00382B89">
              <w:rPr>
                <w:rFonts w:ascii="Sylfaen" w:hAnsi="Sylfaen"/>
                <w:sz w:val="24"/>
                <w:szCs w:val="24"/>
                <w:lang w:val="ka-GE"/>
              </w:rPr>
              <w:lastRenderedPageBreak/>
              <w:t>ბენდიანიშვილი ა. (2001) საქართველოს პირველი რესპუბლიკა (1918-1921) თბილისი. გამომცემლობა „მემატიანე“. საქართველოს ისტორიის კათედრა</w:t>
            </w:r>
          </w:p>
          <w:p w:rsidR="008362DB" w:rsidRPr="00382B89" w:rsidRDefault="008362DB" w:rsidP="00803E15">
            <w:pPr>
              <w:pStyle w:val="ListParagraph"/>
              <w:numPr>
                <w:ilvl w:val="0"/>
                <w:numId w:val="15"/>
              </w:numPr>
              <w:spacing w:after="0"/>
              <w:ind w:left="432"/>
              <w:rPr>
                <w:rFonts w:ascii="Sylfaen" w:hAnsi="Sylfaen"/>
                <w:sz w:val="24"/>
                <w:szCs w:val="24"/>
                <w:lang w:val="ka-GE"/>
              </w:rPr>
            </w:pPr>
            <w:r w:rsidRPr="00382B89">
              <w:rPr>
                <w:rFonts w:ascii="Sylfaen" w:hAnsi="Sylfaen"/>
                <w:sz w:val="24"/>
                <w:szCs w:val="24"/>
                <w:lang w:val="ka-GE"/>
              </w:rPr>
              <w:t>კაჭარავა ი. (1958) საბჭოთა საქართველო სახალხო მეურნეობის აღდგენის პერიოდში. (1921-1925 წწ). თბილისი. სახელმწიფ გამომცემლობა. თესაუს ბიბლიოთეკა</w:t>
            </w:r>
          </w:p>
          <w:p w:rsidR="008362DB" w:rsidRPr="00382B89" w:rsidRDefault="008362DB" w:rsidP="00803E15">
            <w:pPr>
              <w:pStyle w:val="ListParagraph"/>
              <w:numPr>
                <w:ilvl w:val="0"/>
                <w:numId w:val="15"/>
              </w:numPr>
              <w:spacing w:after="0"/>
              <w:ind w:left="432"/>
              <w:rPr>
                <w:rFonts w:ascii="Sylfaen" w:hAnsi="Sylfaen"/>
                <w:sz w:val="24"/>
                <w:szCs w:val="24"/>
                <w:lang w:val="ka-GE"/>
              </w:rPr>
            </w:pPr>
            <w:r w:rsidRPr="00382B89">
              <w:rPr>
                <w:rFonts w:ascii="Sylfaen" w:hAnsi="Sylfaen"/>
                <w:sz w:val="24"/>
                <w:szCs w:val="24"/>
                <w:lang w:val="ka-GE"/>
              </w:rPr>
              <w:t>ავტორთა კოლექტივი (19</w:t>
            </w:r>
            <w:r w:rsidRPr="00382B89">
              <w:rPr>
                <w:rFonts w:ascii="Sylfaen" w:hAnsi="Sylfaen"/>
                <w:sz w:val="24"/>
                <w:szCs w:val="24"/>
              </w:rPr>
              <w:t>76</w:t>
            </w:r>
            <w:r w:rsidRPr="00382B89">
              <w:rPr>
                <w:rFonts w:ascii="Sylfaen" w:hAnsi="Sylfaen"/>
                <w:sz w:val="24"/>
                <w:szCs w:val="24"/>
                <w:lang w:val="ka-GE"/>
              </w:rPr>
              <w:t xml:space="preserve">) საქართველოს ისტორიის ნარკვევები. ტ. </w:t>
            </w:r>
            <w:r w:rsidRPr="00382B89">
              <w:rPr>
                <w:rFonts w:ascii="Sylfaen" w:hAnsi="Sylfaen"/>
                <w:sz w:val="24"/>
                <w:szCs w:val="24"/>
              </w:rPr>
              <w:t>VII.</w:t>
            </w:r>
            <w:r w:rsidRPr="00382B89">
              <w:rPr>
                <w:rFonts w:ascii="Sylfaen" w:hAnsi="Sylfaen"/>
                <w:sz w:val="24"/>
                <w:szCs w:val="24"/>
                <w:lang w:val="ka-GE"/>
              </w:rPr>
              <w:t>თბილისი. გამომცემლობა „საბჭოთა საქართველო“. თესაუს ბიბლიოთეკა</w:t>
            </w:r>
          </w:p>
          <w:p w:rsidR="008362DB" w:rsidRPr="00382B89" w:rsidRDefault="008362DB" w:rsidP="00803E15">
            <w:pPr>
              <w:pStyle w:val="ListParagraph"/>
              <w:numPr>
                <w:ilvl w:val="0"/>
                <w:numId w:val="15"/>
              </w:numPr>
              <w:spacing w:after="0"/>
              <w:ind w:left="432"/>
              <w:rPr>
                <w:rFonts w:ascii="Sylfaen" w:hAnsi="Sylfaen"/>
                <w:sz w:val="24"/>
                <w:szCs w:val="24"/>
                <w:lang w:val="ka-GE"/>
              </w:rPr>
            </w:pPr>
            <w:r w:rsidRPr="00382B89">
              <w:rPr>
                <w:rFonts w:ascii="Sylfaen" w:hAnsi="Sylfaen"/>
                <w:sz w:val="24"/>
                <w:szCs w:val="24"/>
                <w:lang w:val="ka-GE"/>
              </w:rPr>
              <w:t xml:space="preserve">ავტორთა კოლექტივი (1980) საქართველოს ისტორიის ნარკვევები. ტ. </w:t>
            </w:r>
            <w:r w:rsidRPr="00382B89">
              <w:rPr>
                <w:rFonts w:ascii="Sylfaen" w:hAnsi="Sylfaen"/>
                <w:sz w:val="24"/>
                <w:szCs w:val="24"/>
              </w:rPr>
              <w:t>VIII.</w:t>
            </w:r>
            <w:r w:rsidRPr="00382B89">
              <w:rPr>
                <w:rFonts w:ascii="Sylfaen" w:hAnsi="Sylfaen"/>
                <w:sz w:val="24"/>
                <w:szCs w:val="24"/>
                <w:lang w:val="ka-GE"/>
              </w:rPr>
              <w:t>თბილისი. გამომცემლობა „საბჭოთა საქართველო“. თესაუს ბიბლიოთეკა</w:t>
            </w:r>
          </w:p>
          <w:p w:rsidR="008362DB" w:rsidRPr="00382B89" w:rsidRDefault="008362DB" w:rsidP="00803E15">
            <w:pPr>
              <w:pStyle w:val="ListParagraph"/>
              <w:numPr>
                <w:ilvl w:val="0"/>
                <w:numId w:val="15"/>
              </w:numPr>
              <w:spacing w:after="0"/>
              <w:ind w:left="432"/>
              <w:rPr>
                <w:rFonts w:ascii="Sylfaen" w:hAnsi="Sylfaen"/>
                <w:sz w:val="24"/>
                <w:szCs w:val="24"/>
                <w:lang w:val="ka-GE"/>
              </w:rPr>
            </w:pPr>
            <w:r w:rsidRPr="00382B89">
              <w:rPr>
                <w:rFonts w:ascii="Sylfaen" w:hAnsi="Sylfaen"/>
                <w:sz w:val="24"/>
                <w:szCs w:val="24"/>
                <w:lang w:val="ka-GE"/>
              </w:rPr>
              <w:t>ნათმელიძე მ. (1970). საბჭოთა საქართველოს მუშათა კლასის ისტორია. თბილისი. გამომცემლობა „ მეცნიერება“. თესაუს ბიბლიოთეკა</w:t>
            </w:r>
          </w:p>
          <w:p w:rsidR="008362DB" w:rsidRPr="00382B89" w:rsidRDefault="008362DB" w:rsidP="00803E15">
            <w:pPr>
              <w:pStyle w:val="ListParagraph"/>
              <w:numPr>
                <w:ilvl w:val="0"/>
                <w:numId w:val="15"/>
              </w:numPr>
              <w:spacing w:after="0"/>
              <w:ind w:left="432"/>
              <w:rPr>
                <w:rFonts w:ascii="Sylfaen" w:hAnsi="Sylfaen"/>
                <w:sz w:val="24"/>
                <w:szCs w:val="24"/>
                <w:lang w:val="ka-GE"/>
              </w:rPr>
            </w:pPr>
            <w:r w:rsidRPr="00382B89">
              <w:rPr>
                <w:rFonts w:ascii="Sylfaen" w:hAnsi="Sylfaen"/>
                <w:sz w:val="24"/>
                <w:szCs w:val="24"/>
                <w:lang w:val="ka-GE"/>
              </w:rPr>
              <w:t>დაუშვილი ა. (1997) თბილისი. 1937. თბილისი.თესაუს ბიბლიოთეკა</w:t>
            </w:r>
          </w:p>
          <w:p w:rsidR="008362DB" w:rsidRPr="00382B89" w:rsidRDefault="008362DB" w:rsidP="00803E15">
            <w:pPr>
              <w:pStyle w:val="ListParagraph"/>
              <w:numPr>
                <w:ilvl w:val="0"/>
                <w:numId w:val="15"/>
              </w:numPr>
              <w:spacing w:after="0"/>
              <w:ind w:left="432"/>
              <w:rPr>
                <w:rFonts w:ascii="Sylfaen" w:hAnsi="Sylfaen"/>
                <w:sz w:val="24"/>
                <w:szCs w:val="24"/>
                <w:lang w:val="ka-GE"/>
              </w:rPr>
            </w:pPr>
            <w:r w:rsidRPr="00382B89">
              <w:rPr>
                <w:rFonts w:ascii="Sylfaen" w:hAnsi="Sylfaen"/>
                <w:sz w:val="24"/>
                <w:szCs w:val="24"/>
                <w:lang w:val="ka-GE"/>
              </w:rPr>
              <w:t>ყორღანაშვილი გ. (2009) 9 აპრილი-მითი და სინამდვილე. თბილისი.თესაუს ბიბლიოთეკა</w:t>
            </w:r>
          </w:p>
          <w:p w:rsidR="008362DB" w:rsidRPr="00382B89" w:rsidRDefault="008362DB" w:rsidP="00803E15">
            <w:pPr>
              <w:pStyle w:val="ListParagraph"/>
              <w:numPr>
                <w:ilvl w:val="0"/>
                <w:numId w:val="15"/>
              </w:numPr>
              <w:spacing w:after="0"/>
              <w:ind w:left="432"/>
              <w:rPr>
                <w:rFonts w:ascii="Sylfaen" w:hAnsi="Sylfaen"/>
                <w:sz w:val="24"/>
                <w:szCs w:val="24"/>
                <w:lang w:val="ka-GE"/>
              </w:rPr>
            </w:pPr>
            <w:r w:rsidRPr="00382B89">
              <w:rPr>
                <w:rFonts w:ascii="Sylfaen" w:hAnsi="Sylfaen"/>
                <w:sz w:val="24"/>
                <w:szCs w:val="24"/>
                <w:lang w:val="ka-GE"/>
              </w:rPr>
              <w:t>ავტორთა კოლექტივი (2008) რუსული კოლონიალიზმი საქართველოში. თბილისი. გამომცემლობა „უნივერსალი“.თესაუს ბიბლიოთეკა. საქართველოს ისტორიის კათედრა.</w:t>
            </w:r>
          </w:p>
          <w:p w:rsidR="008362DB" w:rsidRPr="00382B89" w:rsidRDefault="008362DB" w:rsidP="00803E15">
            <w:pPr>
              <w:pStyle w:val="ListParagraph"/>
              <w:numPr>
                <w:ilvl w:val="0"/>
                <w:numId w:val="15"/>
              </w:numPr>
              <w:spacing w:after="0"/>
              <w:ind w:left="432"/>
              <w:rPr>
                <w:rFonts w:ascii="Sylfaen" w:hAnsi="Sylfaen"/>
                <w:sz w:val="24"/>
                <w:szCs w:val="24"/>
                <w:lang w:val="ka-GE"/>
              </w:rPr>
            </w:pPr>
            <w:r w:rsidRPr="00382B89">
              <w:rPr>
                <w:rFonts w:ascii="Sylfaen" w:hAnsi="Sylfaen" w:cs="Sylfaen"/>
                <w:sz w:val="24"/>
                <w:szCs w:val="24"/>
                <w:lang w:val="ka-GE"/>
              </w:rPr>
              <w:lastRenderedPageBreak/>
              <w:t>ავტორთა</w:t>
            </w:r>
            <w:r w:rsidRPr="00382B89">
              <w:rPr>
                <w:rFonts w:ascii="Sylfaen" w:hAnsi="Sylfaen"/>
                <w:sz w:val="24"/>
                <w:szCs w:val="24"/>
                <w:lang w:val="ka-GE"/>
              </w:rPr>
              <w:t xml:space="preserve"> კოლექტივი (1993). საქართველო მეორე მსოფლიო ომის პერიოდში. შრომების კრებული. თბილისი. თელავის ცენტრალური ბიბლიოთეკა</w:t>
            </w:r>
            <w:r w:rsidRPr="00382B89">
              <w:rPr>
                <w:rFonts w:ascii="Sylfaen" w:hAnsi="Sylfaen"/>
                <w:sz w:val="24"/>
                <w:szCs w:val="24"/>
              </w:rPr>
              <w:t>.</w:t>
            </w:r>
          </w:p>
          <w:p w:rsidR="008362DB" w:rsidRPr="00382B89" w:rsidRDefault="008362DB" w:rsidP="003914D7">
            <w:pPr>
              <w:spacing w:line="360" w:lineRule="auto"/>
              <w:ind w:left="432"/>
              <w:rPr>
                <w:rFonts w:ascii="AcadNusx" w:hAnsi="AcadNusx"/>
                <w:sz w:val="24"/>
                <w:szCs w:val="24"/>
              </w:rPr>
            </w:pPr>
          </w:p>
        </w:tc>
      </w:tr>
      <w:tr w:rsidR="008362DB" w:rsidRPr="00382B89" w:rsidTr="003914D7">
        <w:tc>
          <w:tcPr>
            <w:tcW w:w="155" w:type="pct"/>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jc w:val="center"/>
              <w:rPr>
                <w:rFonts w:ascii="Sylfaen" w:hAnsi="Sylfaen"/>
                <w:sz w:val="24"/>
                <w:szCs w:val="24"/>
                <w:lang w:val="ka-GE"/>
              </w:rPr>
            </w:pPr>
            <w:r w:rsidRPr="00382B89">
              <w:rPr>
                <w:rFonts w:ascii="Sylfaen" w:hAnsi="Sylfaen"/>
                <w:sz w:val="24"/>
                <w:szCs w:val="24"/>
                <w:lang w:val="ka-GE"/>
              </w:rPr>
              <w:lastRenderedPageBreak/>
              <w:t>7</w:t>
            </w:r>
          </w:p>
        </w:tc>
        <w:tc>
          <w:tcPr>
            <w:tcW w:w="668" w:type="pct"/>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rPr>
                <w:rFonts w:ascii="Sylfaen" w:hAnsi="Sylfaen" w:cs="AcadNusx"/>
                <w:b/>
                <w:sz w:val="24"/>
                <w:szCs w:val="24"/>
              </w:rPr>
            </w:pPr>
            <w:r w:rsidRPr="00382B89">
              <w:rPr>
                <w:rFonts w:ascii="Sylfaen" w:hAnsi="Sylfaen" w:cs="AcadNusx"/>
                <w:sz w:val="24"/>
                <w:szCs w:val="24"/>
                <w:lang w:val="ka-GE"/>
              </w:rPr>
              <w:t>ეთნოლოგია</w:t>
            </w:r>
          </w:p>
          <w:p w:rsidR="008362DB" w:rsidRPr="00382B89" w:rsidRDefault="008362DB" w:rsidP="003914D7">
            <w:pPr>
              <w:jc w:val="center"/>
              <w:rPr>
                <w:rFonts w:ascii="AcadNusx" w:hAnsi="AcadNusx" w:cs="AcadNusx"/>
                <w:b/>
                <w:sz w:val="24"/>
                <w:szCs w:val="24"/>
                <w:lang w:val="fr-FR"/>
              </w:rPr>
            </w:pPr>
          </w:p>
        </w:tc>
        <w:tc>
          <w:tcPr>
            <w:tcW w:w="378" w:type="pct"/>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jc w:val="center"/>
              <w:rPr>
                <w:sz w:val="24"/>
                <w:szCs w:val="24"/>
                <w:lang w:val="fr-FR"/>
              </w:rPr>
            </w:pPr>
            <w:r w:rsidRPr="00382B89">
              <w:rPr>
                <w:rFonts w:ascii="Sylfaen" w:hAnsi="Sylfaen"/>
                <w:sz w:val="24"/>
                <w:szCs w:val="24"/>
              </w:rPr>
              <w:t>HUS1HE</w:t>
            </w:r>
          </w:p>
        </w:tc>
        <w:tc>
          <w:tcPr>
            <w:tcW w:w="200" w:type="pct"/>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jc w:val="center"/>
              <w:rPr>
                <w:sz w:val="24"/>
                <w:szCs w:val="24"/>
              </w:rPr>
            </w:pPr>
            <w:r w:rsidRPr="00382B89">
              <w:rPr>
                <w:sz w:val="24"/>
                <w:szCs w:val="24"/>
              </w:rPr>
              <w:t>II</w:t>
            </w:r>
          </w:p>
        </w:tc>
        <w:tc>
          <w:tcPr>
            <w:tcW w:w="189" w:type="pct"/>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jc w:val="center"/>
              <w:rPr>
                <w:rFonts w:ascii="AcadNusx" w:hAnsi="AcadNusx"/>
                <w:sz w:val="24"/>
                <w:szCs w:val="24"/>
              </w:rPr>
            </w:pPr>
            <w:r w:rsidRPr="00382B89">
              <w:rPr>
                <w:rFonts w:ascii="AcadNusx" w:hAnsi="AcadNusx"/>
                <w:sz w:val="24"/>
                <w:szCs w:val="24"/>
              </w:rPr>
              <w:t>5</w:t>
            </w:r>
          </w:p>
        </w:tc>
        <w:tc>
          <w:tcPr>
            <w:tcW w:w="328" w:type="pct"/>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jc w:val="center"/>
              <w:rPr>
                <w:rFonts w:ascii="Sylfaen" w:hAnsi="Sylfaen"/>
                <w:sz w:val="24"/>
                <w:szCs w:val="24"/>
                <w:lang w:val="ka-GE"/>
              </w:rPr>
            </w:pPr>
            <w:r w:rsidRPr="00382B89">
              <w:rPr>
                <w:rFonts w:ascii="Sylfaen" w:hAnsi="Sylfaen"/>
                <w:sz w:val="24"/>
                <w:szCs w:val="24"/>
                <w:lang w:val="ka-GE"/>
              </w:rPr>
              <w:t>სავალდებულო</w:t>
            </w:r>
          </w:p>
        </w:tc>
        <w:tc>
          <w:tcPr>
            <w:tcW w:w="419" w:type="pct"/>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jc w:val="center"/>
              <w:rPr>
                <w:rFonts w:ascii="AcadNusx" w:hAnsi="AcadNusx"/>
                <w:b/>
                <w:bCs/>
                <w:sz w:val="24"/>
                <w:szCs w:val="24"/>
              </w:rPr>
            </w:pPr>
            <w:r w:rsidRPr="00382B89">
              <w:rPr>
                <w:rFonts w:ascii="Sylfaen" w:hAnsi="Sylfaen"/>
                <w:sz w:val="24"/>
                <w:szCs w:val="24"/>
                <w:lang w:val="ka-GE"/>
              </w:rPr>
              <w:t>არა აქვს</w:t>
            </w:r>
          </w:p>
        </w:tc>
        <w:tc>
          <w:tcPr>
            <w:tcW w:w="478" w:type="pct"/>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rPr>
                <w:rFonts w:ascii="Sylfaen" w:hAnsi="Sylfaen"/>
                <w:bCs/>
                <w:sz w:val="24"/>
                <w:szCs w:val="24"/>
                <w:lang w:val="ka-GE"/>
              </w:rPr>
            </w:pPr>
            <w:r w:rsidRPr="00382B89">
              <w:rPr>
                <w:rFonts w:ascii="Sylfaen" w:hAnsi="Sylfaen"/>
                <w:bCs/>
                <w:sz w:val="24"/>
                <w:szCs w:val="24"/>
                <w:lang w:val="ka-GE"/>
              </w:rPr>
              <w:t>ასისტ. პროფ. ნ. მიქელაძე</w:t>
            </w:r>
          </w:p>
          <w:p w:rsidR="008362DB" w:rsidRPr="00382B89" w:rsidRDefault="008362DB" w:rsidP="003914D7">
            <w:pPr>
              <w:ind w:left="-69" w:firstLine="15"/>
              <w:jc w:val="center"/>
              <w:rPr>
                <w:rFonts w:ascii="AcadNusx" w:hAnsi="AcadNusx"/>
                <w:sz w:val="24"/>
                <w:szCs w:val="24"/>
              </w:rPr>
            </w:pPr>
          </w:p>
        </w:tc>
        <w:tc>
          <w:tcPr>
            <w:tcW w:w="2185" w:type="pct"/>
            <w:tcBorders>
              <w:top w:val="single" w:sz="4" w:space="0" w:color="auto"/>
              <w:bottom w:val="single" w:sz="4" w:space="0" w:color="auto"/>
            </w:tcBorders>
            <w:vAlign w:val="center"/>
          </w:tcPr>
          <w:p w:rsidR="008362DB" w:rsidRPr="00382B89" w:rsidRDefault="008362DB" w:rsidP="003914D7">
            <w:pPr>
              <w:ind w:left="-69"/>
              <w:rPr>
                <w:rFonts w:ascii="Sylfaen" w:hAnsi="Sylfaen"/>
                <w:sz w:val="24"/>
                <w:szCs w:val="24"/>
                <w:lang w:val="ka-GE"/>
              </w:rPr>
            </w:pPr>
            <w:r w:rsidRPr="00382B89">
              <w:rPr>
                <w:rFonts w:ascii="Sylfaen" w:hAnsi="Sylfaen"/>
                <w:sz w:val="24"/>
                <w:szCs w:val="24"/>
                <w:lang w:val="ka-GE"/>
              </w:rPr>
              <w:t xml:space="preserve"> 1. შამილაძე ვ. ეთნოგრაფია, თბ. 1991</w:t>
            </w:r>
          </w:p>
          <w:p w:rsidR="008362DB" w:rsidRPr="00382B89" w:rsidRDefault="008362DB" w:rsidP="003914D7">
            <w:pPr>
              <w:ind w:left="-69"/>
              <w:rPr>
                <w:rFonts w:ascii="Sylfaen" w:hAnsi="Sylfaen"/>
                <w:sz w:val="24"/>
                <w:szCs w:val="24"/>
                <w:lang w:val="ka-GE"/>
              </w:rPr>
            </w:pPr>
            <w:r w:rsidRPr="00382B89">
              <w:rPr>
                <w:rFonts w:ascii="Sylfaen" w:hAnsi="Sylfaen"/>
                <w:sz w:val="24"/>
                <w:szCs w:val="24"/>
                <w:lang w:val="ka-GE"/>
              </w:rPr>
              <w:t xml:space="preserve"> 2. თოფჩიშვილი რ. საქართველოს ეთნოლოგია, თბ. 2006.</w:t>
            </w:r>
            <w:r w:rsidRPr="00382B89">
              <w:rPr>
                <w:rFonts w:ascii="Sylfaen" w:hAnsi="Sylfaen"/>
                <w:sz w:val="24"/>
                <w:szCs w:val="24"/>
                <w:lang w:val="ka-GE"/>
              </w:rPr>
              <w:tab/>
              <w:t>3. ჩიტაია გ. ქართული ეთნოლოგიის ძირითადი ამოცანები, თბ. 1925.</w:t>
            </w:r>
            <w:r w:rsidRPr="00382B89">
              <w:rPr>
                <w:rFonts w:ascii="Sylfaen" w:hAnsi="Sylfaen"/>
                <w:sz w:val="24"/>
                <w:szCs w:val="24"/>
                <w:lang w:val="ka-GE"/>
              </w:rPr>
              <w:tab/>
            </w:r>
            <w:r w:rsidRPr="00382B89">
              <w:rPr>
                <w:rFonts w:ascii="Sylfaen" w:hAnsi="Sylfaen"/>
                <w:sz w:val="24"/>
                <w:szCs w:val="24"/>
                <w:lang w:val="ka-GE"/>
              </w:rPr>
              <w:tab/>
            </w:r>
            <w:r w:rsidRPr="00382B89">
              <w:rPr>
                <w:rFonts w:ascii="Sylfaen" w:hAnsi="Sylfaen"/>
                <w:sz w:val="24"/>
                <w:szCs w:val="24"/>
                <w:lang w:val="ka-GE"/>
              </w:rPr>
              <w:tab/>
            </w:r>
          </w:p>
          <w:p w:rsidR="008362DB" w:rsidRPr="00382B89" w:rsidRDefault="008362DB" w:rsidP="003914D7">
            <w:pPr>
              <w:ind w:left="-69"/>
              <w:rPr>
                <w:rFonts w:ascii="Sylfaen" w:hAnsi="Sylfaen"/>
                <w:sz w:val="24"/>
                <w:szCs w:val="24"/>
                <w:lang w:val="ka-GE"/>
              </w:rPr>
            </w:pPr>
            <w:r w:rsidRPr="00382B89">
              <w:rPr>
                <w:rFonts w:ascii="Sylfaen" w:hAnsi="Sylfaen"/>
                <w:sz w:val="24"/>
                <w:szCs w:val="24"/>
                <w:lang w:val="ka-GE"/>
              </w:rPr>
              <w:t xml:space="preserve"> 4. ჯავახიშვილი თორმეტ ტომად, ტ. I, თბ. 1979</w:t>
            </w:r>
            <w:r w:rsidRPr="00382B89">
              <w:rPr>
                <w:rFonts w:ascii="Sylfaen" w:hAnsi="Sylfaen"/>
                <w:sz w:val="24"/>
                <w:szCs w:val="24"/>
                <w:lang w:val="ka-GE"/>
              </w:rPr>
              <w:tab/>
            </w:r>
            <w:r w:rsidRPr="00382B89">
              <w:rPr>
                <w:rFonts w:ascii="Sylfaen" w:hAnsi="Sylfaen"/>
                <w:sz w:val="24"/>
                <w:szCs w:val="24"/>
                <w:lang w:val="ka-GE"/>
              </w:rPr>
              <w:tab/>
              <w:t>5. ბარდაველიძე ვ. აღმოსავლეთ საქართველოს მთიანეთის ტრადიციული საზოგადოებრივ-საკულტო ძეგლები, ტ. I თბ. 1974</w:t>
            </w:r>
          </w:p>
          <w:p w:rsidR="008362DB" w:rsidRPr="00382B89" w:rsidRDefault="008362DB" w:rsidP="003914D7">
            <w:pPr>
              <w:ind w:left="-69"/>
              <w:rPr>
                <w:rFonts w:ascii="Sylfaen" w:hAnsi="Sylfaen"/>
                <w:sz w:val="24"/>
                <w:szCs w:val="24"/>
                <w:lang w:val="ka-GE"/>
              </w:rPr>
            </w:pPr>
            <w:r w:rsidRPr="00382B89">
              <w:rPr>
                <w:rFonts w:ascii="Sylfaen" w:hAnsi="Sylfaen"/>
                <w:sz w:val="24"/>
                <w:szCs w:val="24"/>
                <w:lang w:val="ka-GE"/>
              </w:rPr>
              <w:t xml:space="preserve"> 6. რ.თოფჩიშვილი,  ქ.ხუციშვილი, რ.გუჯეჯიანი---თეორიული ეთნოლოგია, თბ.2010.</w:t>
            </w:r>
          </w:p>
          <w:p w:rsidR="008362DB" w:rsidRPr="00382B89" w:rsidRDefault="008362DB" w:rsidP="003914D7">
            <w:pPr>
              <w:ind w:left="-69"/>
              <w:rPr>
                <w:rFonts w:ascii="Sylfaen" w:hAnsi="Sylfaen"/>
                <w:sz w:val="24"/>
                <w:szCs w:val="24"/>
                <w:lang w:val="ka-GE"/>
              </w:rPr>
            </w:pPr>
            <w:r w:rsidRPr="00382B89">
              <w:rPr>
                <w:rFonts w:ascii="Sylfaen" w:hAnsi="Sylfaen"/>
                <w:sz w:val="24"/>
                <w:szCs w:val="24"/>
                <w:lang w:val="ka-GE"/>
              </w:rPr>
              <w:t xml:space="preserve"> 7. საქაერთველოს ეთნოგრაფია/ეთნოლოგია---რ.თოფჩიშვილის რედაქციით, თბ.2010.</w:t>
            </w:r>
          </w:p>
        </w:tc>
      </w:tr>
      <w:tr w:rsidR="008362DB" w:rsidRPr="00382B89" w:rsidTr="003914D7">
        <w:trPr>
          <w:trHeight w:val="980"/>
        </w:trPr>
        <w:tc>
          <w:tcPr>
            <w:tcW w:w="155" w:type="pct"/>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jc w:val="center"/>
              <w:rPr>
                <w:rFonts w:ascii="Sylfaen" w:hAnsi="Sylfaen"/>
                <w:sz w:val="24"/>
                <w:szCs w:val="24"/>
                <w:lang w:val="ka-GE"/>
              </w:rPr>
            </w:pPr>
            <w:r w:rsidRPr="00382B89">
              <w:rPr>
                <w:rFonts w:ascii="Sylfaen" w:hAnsi="Sylfaen"/>
                <w:sz w:val="24"/>
                <w:szCs w:val="24"/>
                <w:lang w:val="ka-GE"/>
              </w:rPr>
              <w:t>8</w:t>
            </w:r>
          </w:p>
        </w:tc>
        <w:tc>
          <w:tcPr>
            <w:tcW w:w="668" w:type="pct"/>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jc w:val="center"/>
              <w:rPr>
                <w:rFonts w:ascii="Sylfaen" w:hAnsi="Sylfaen" w:cs="AcadNusx"/>
                <w:sz w:val="24"/>
                <w:szCs w:val="24"/>
                <w:lang w:val="ka-GE"/>
              </w:rPr>
            </w:pPr>
            <w:r w:rsidRPr="00382B89">
              <w:rPr>
                <w:rFonts w:ascii="Sylfaen" w:hAnsi="Sylfaen" w:cs="AcadNusx"/>
                <w:sz w:val="24"/>
                <w:szCs w:val="24"/>
                <w:lang w:val="ka-GE"/>
              </w:rPr>
              <w:t>არქეოლოგია</w:t>
            </w:r>
          </w:p>
          <w:p w:rsidR="008362DB" w:rsidRPr="00382B89" w:rsidRDefault="008362DB" w:rsidP="003914D7">
            <w:pPr>
              <w:rPr>
                <w:rFonts w:ascii="Sylfaen" w:hAnsi="Sylfaen" w:cs="AcadNusx"/>
                <w:sz w:val="24"/>
                <w:szCs w:val="24"/>
                <w:lang w:val="ka-GE"/>
              </w:rPr>
            </w:pPr>
          </w:p>
        </w:tc>
        <w:tc>
          <w:tcPr>
            <w:tcW w:w="378" w:type="pct"/>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jc w:val="center"/>
              <w:rPr>
                <w:sz w:val="24"/>
                <w:szCs w:val="24"/>
                <w:lang w:val="ka-GE"/>
              </w:rPr>
            </w:pPr>
            <w:r w:rsidRPr="00382B89">
              <w:rPr>
                <w:rFonts w:ascii="Sylfaen" w:hAnsi="Sylfaen"/>
                <w:sz w:val="24"/>
                <w:szCs w:val="24"/>
              </w:rPr>
              <w:t>HUS1HA</w:t>
            </w:r>
            <w:r w:rsidRPr="00382B89">
              <w:rPr>
                <w:sz w:val="24"/>
                <w:szCs w:val="24"/>
                <w:lang w:val="ka-GE"/>
              </w:rPr>
              <w:t xml:space="preserve"> </w:t>
            </w:r>
          </w:p>
        </w:tc>
        <w:tc>
          <w:tcPr>
            <w:tcW w:w="200" w:type="pct"/>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jc w:val="center"/>
              <w:rPr>
                <w:sz w:val="24"/>
                <w:szCs w:val="24"/>
                <w:lang w:val="ka-GE"/>
              </w:rPr>
            </w:pPr>
            <w:r w:rsidRPr="00382B89">
              <w:rPr>
                <w:sz w:val="24"/>
                <w:szCs w:val="24"/>
                <w:lang w:val="ka-GE"/>
              </w:rPr>
              <w:t>II</w:t>
            </w:r>
          </w:p>
        </w:tc>
        <w:tc>
          <w:tcPr>
            <w:tcW w:w="189" w:type="pct"/>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jc w:val="center"/>
              <w:rPr>
                <w:rFonts w:ascii="AcadNusx" w:hAnsi="AcadNusx"/>
                <w:sz w:val="24"/>
                <w:szCs w:val="24"/>
                <w:lang w:val="ka-GE"/>
              </w:rPr>
            </w:pPr>
            <w:r w:rsidRPr="00382B89">
              <w:rPr>
                <w:rFonts w:ascii="AcadNusx" w:hAnsi="AcadNusx"/>
                <w:sz w:val="24"/>
                <w:szCs w:val="24"/>
                <w:lang w:val="ka-GE"/>
              </w:rPr>
              <w:t>5</w:t>
            </w:r>
          </w:p>
        </w:tc>
        <w:tc>
          <w:tcPr>
            <w:tcW w:w="328" w:type="pct"/>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jc w:val="center"/>
              <w:rPr>
                <w:rFonts w:ascii="Sylfaen" w:hAnsi="Sylfaen"/>
                <w:sz w:val="24"/>
                <w:szCs w:val="24"/>
                <w:lang w:val="ka-GE"/>
              </w:rPr>
            </w:pPr>
            <w:r w:rsidRPr="00382B89">
              <w:rPr>
                <w:rFonts w:ascii="Sylfaen" w:hAnsi="Sylfaen"/>
                <w:sz w:val="24"/>
                <w:szCs w:val="24"/>
                <w:lang w:val="ka-GE"/>
              </w:rPr>
              <w:t>სავალდებულო</w:t>
            </w:r>
          </w:p>
        </w:tc>
        <w:tc>
          <w:tcPr>
            <w:tcW w:w="419" w:type="pct"/>
            <w:tcBorders>
              <w:top w:val="nil"/>
              <w:left w:val="single" w:sz="4" w:space="0" w:color="auto"/>
              <w:bottom w:val="single" w:sz="4" w:space="0" w:color="auto"/>
              <w:right w:val="single" w:sz="4" w:space="0" w:color="auto"/>
            </w:tcBorders>
            <w:vAlign w:val="center"/>
          </w:tcPr>
          <w:p w:rsidR="008362DB" w:rsidRPr="00382B89" w:rsidRDefault="008362DB" w:rsidP="003914D7">
            <w:pPr>
              <w:jc w:val="center"/>
              <w:rPr>
                <w:rFonts w:ascii="AcadNusx" w:hAnsi="AcadNusx"/>
                <w:b/>
                <w:bCs/>
                <w:sz w:val="24"/>
                <w:szCs w:val="24"/>
                <w:lang w:val="ka-GE"/>
              </w:rPr>
            </w:pPr>
            <w:r w:rsidRPr="00382B89">
              <w:rPr>
                <w:rFonts w:ascii="Sylfaen" w:hAnsi="Sylfaen"/>
                <w:sz w:val="24"/>
                <w:szCs w:val="24"/>
                <w:lang w:val="ka-GE"/>
              </w:rPr>
              <w:t>არა აქვს</w:t>
            </w:r>
          </w:p>
        </w:tc>
        <w:tc>
          <w:tcPr>
            <w:tcW w:w="478" w:type="pct"/>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jc w:val="center"/>
              <w:rPr>
                <w:rFonts w:ascii="AcadNusx" w:hAnsi="AcadNusx"/>
                <w:bCs/>
                <w:sz w:val="24"/>
                <w:szCs w:val="24"/>
                <w:lang w:val="ka-GE"/>
              </w:rPr>
            </w:pPr>
            <w:r w:rsidRPr="00382B89">
              <w:rPr>
                <w:rFonts w:ascii="Sylfaen" w:hAnsi="Sylfaen"/>
                <w:bCs/>
                <w:sz w:val="24"/>
                <w:szCs w:val="24"/>
                <w:lang w:val="ka-GE"/>
              </w:rPr>
              <w:t>ასისტ.  გ. ლაღიაშვილი</w:t>
            </w:r>
          </w:p>
        </w:tc>
        <w:tc>
          <w:tcPr>
            <w:tcW w:w="2185" w:type="pct"/>
            <w:tcBorders>
              <w:top w:val="nil"/>
              <w:bottom w:val="single" w:sz="4" w:space="0" w:color="auto"/>
            </w:tcBorders>
            <w:vAlign w:val="center"/>
          </w:tcPr>
          <w:p w:rsidR="008362DB" w:rsidRPr="00382B89" w:rsidRDefault="008362DB" w:rsidP="003914D7">
            <w:pPr>
              <w:ind w:left="-69" w:firstLine="15"/>
              <w:rPr>
                <w:rFonts w:ascii="Sylfaen" w:hAnsi="Sylfaen"/>
                <w:bCs/>
                <w:sz w:val="24"/>
                <w:szCs w:val="24"/>
                <w:lang w:val="ka-GE"/>
              </w:rPr>
            </w:pPr>
            <w:r w:rsidRPr="00382B89">
              <w:rPr>
                <w:rFonts w:ascii="Sylfaen" w:hAnsi="Sylfaen"/>
                <w:bCs/>
                <w:sz w:val="24"/>
                <w:szCs w:val="24"/>
                <w:lang w:val="ka-GE"/>
              </w:rPr>
              <w:t>1. საქართველოს ისტორიის ნარკვევები, ტ. II, თბ. 1973, თავი III, 1-5; ტ. III, თავი VII</w:t>
            </w:r>
            <w:r w:rsidRPr="00382B89">
              <w:rPr>
                <w:rFonts w:ascii="Sylfaen" w:hAnsi="Sylfaen"/>
                <w:bCs/>
                <w:sz w:val="24"/>
                <w:szCs w:val="24"/>
                <w:lang w:val="ka-GE"/>
              </w:rPr>
              <w:tab/>
            </w:r>
            <w:r w:rsidRPr="00382B89">
              <w:rPr>
                <w:rFonts w:ascii="Sylfaen" w:hAnsi="Sylfaen"/>
                <w:bCs/>
                <w:sz w:val="24"/>
                <w:szCs w:val="24"/>
                <w:lang w:val="ka-GE"/>
              </w:rPr>
              <w:tab/>
            </w:r>
            <w:r w:rsidRPr="00382B89">
              <w:rPr>
                <w:rFonts w:ascii="Sylfaen" w:hAnsi="Sylfaen"/>
                <w:bCs/>
                <w:sz w:val="24"/>
                <w:szCs w:val="24"/>
                <w:lang w:val="ka-GE"/>
              </w:rPr>
              <w:tab/>
            </w:r>
            <w:r w:rsidRPr="00382B89">
              <w:rPr>
                <w:rFonts w:ascii="Sylfaen" w:hAnsi="Sylfaen"/>
                <w:bCs/>
                <w:sz w:val="24"/>
                <w:szCs w:val="24"/>
                <w:lang w:val="ka-GE"/>
              </w:rPr>
              <w:tab/>
            </w:r>
            <w:r w:rsidRPr="00382B89">
              <w:rPr>
                <w:rFonts w:ascii="Sylfaen" w:hAnsi="Sylfaen"/>
                <w:bCs/>
                <w:sz w:val="24"/>
                <w:szCs w:val="24"/>
                <w:lang w:val="ka-GE"/>
              </w:rPr>
              <w:tab/>
              <w:t>2. ლომთათიძე გ. საქართველოს მოსახლეობის კულტურა და ყოფა I-XIIIსს, თბ. 1979.</w:t>
            </w:r>
            <w:r w:rsidRPr="00382B89">
              <w:rPr>
                <w:rFonts w:ascii="Sylfaen" w:hAnsi="Sylfaen"/>
                <w:bCs/>
                <w:sz w:val="24"/>
                <w:szCs w:val="24"/>
                <w:lang w:val="ka-GE"/>
              </w:rPr>
              <w:tab/>
            </w:r>
            <w:r w:rsidRPr="00382B89">
              <w:rPr>
                <w:rFonts w:ascii="Sylfaen" w:hAnsi="Sylfaen"/>
                <w:bCs/>
                <w:sz w:val="24"/>
                <w:szCs w:val="24"/>
                <w:lang w:val="ka-GE"/>
              </w:rPr>
              <w:tab/>
            </w:r>
            <w:r w:rsidRPr="00382B89">
              <w:rPr>
                <w:rFonts w:ascii="Sylfaen" w:hAnsi="Sylfaen"/>
                <w:bCs/>
                <w:sz w:val="24"/>
                <w:szCs w:val="24"/>
                <w:lang w:val="ka-GE"/>
              </w:rPr>
              <w:tab/>
            </w:r>
            <w:r w:rsidRPr="00382B89">
              <w:rPr>
                <w:rFonts w:ascii="Sylfaen" w:hAnsi="Sylfaen"/>
                <w:bCs/>
                <w:sz w:val="24"/>
                <w:szCs w:val="24"/>
                <w:lang w:val="ka-GE"/>
              </w:rPr>
              <w:tab/>
            </w:r>
            <w:r w:rsidRPr="00382B89">
              <w:rPr>
                <w:rFonts w:ascii="Sylfaen" w:hAnsi="Sylfaen"/>
                <w:bCs/>
                <w:sz w:val="24"/>
                <w:szCs w:val="24"/>
                <w:lang w:val="ka-GE"/>
              </w:rPr>
              <w:tab/>
            </w:r>
            <w:r w:rsidRPr="00382B89">
              <w:rPr>
                <w:rFonts w:ascii="Sylfaen" w:hAnsi="Sylfaen"/>
                <w:bCs/>
                <w:sz w:val="24"/>
                <w:szCs w:val="24"/>
                <w:lang w:val="ka-GE"/>
              </w:rPr>
              <w:tab/>
              <w:t>3.  საქართველოს არქეოლოგია, თბ. 1959.</w:t>
            </w:r>
          </w:p>
          <w:p w:rsidR="008362DB" w:rsidRPr="00382B89" w:rsidRDefault="008362DB" w:rsidP="003914D7">
            <w:pPr>
              <w:ind w:left="-69" w:firstLine="15"/>
              <w:rPr>
                <w:rFonts w:ascii="Sylfaen" w:hAnsi="Sylfaen"/>
                <w:bCs/>
                <w:sz w:val="24"/>
                <w:szCs w:val="24"/>
                <w:lang w:val="ka-GE"/>
              </w:rPr>
            </w:pPr>
            <w:r w:rsidRPr="00382B89">
              <w:rPr>
                <w:rFonts w:ascii="Sylfaen" w:hAnsi="Sylfaen"/>
                <w:bCs/>
                <w:sz w:val="24"/>
                <w:szCs w:val="24"/>
                <w:lang w:val="ka-GE"/>
              </w:rPr>
              <w:t>4. დ.მინდორაშვილი----არქეოლოგიური  გათხრები ხევში, თბ. 2005.</w:t>
            </w:r>
          </w:p>
        </w:tc>
      </w:tr>
      <w:tr w:rsidR="008362DB" w:rsidRPr="002462BC" w:rsidTr="003914D7">
        <w:tc>
          <w:tcPr>
            <w:tcW w:w="155" w:type="pct"/>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jc w:val="center"/>
              <w:rPr>
                <w:rFonts w:ascii="Sylfaen" w:hAnsi="Sylfaen"/>
                <w:b/>
                <w:sz w:val="24"/>
                <w:szCs w:val="24"/>
                <w:lang w:val="ka-GE"/>
              </w:rPr>
            </w:pPr>
            <w:r w:rsidRPr="00382B89">
              <w:rPr>
                <w:rFonts w:ascii="Sylfaen" w:hAnsi="Sylfaen"/>
                <w:b/>
                <w:sz w:val="24"/>
                <w:szCs w:val="24"/>
                <w:lang w:val="ka-GE"/>
              </w:rPr>
              <w:lastRenderedPageBreak/>
              <w:t>9</w:t>
            </w:r>
          </w:p>
          <w:p w:rsidR="008362DB" w:rsidRPr="00382B89" w:rsidRDefault="008362DB" w:rsidP="003914D7">
            <w:pPr>
              <w:jc w:val="center"/>
              <w:rPr>
                <w:rFonts w:ascii="AcadNusx" w:hAnsi="AcadNusx"/>
                <w:b/>
                <w:sz w:val="24"/>
                <w:szCs w:val="24"/>
                <w:lang w:val="ka-GE"/>
              </w:rPr>
            </w:pPr>
          </w:p>
        </w:tc>
        <w:tc>
          <w:tcPr>
            <w:tcW w:w="668" w:type="pct"/>
            <w:tcBorders>
              <w:top w:val="single" w:sz="4" w:space="0" w:color="auto"/>
              <w:left w:val="single" w:sz="4" w:space="0" w:color="auto"/>
              <w:bottom w:val="single" w:sz="4" w:space="0" w:color="auto"/>
              <w:right w:val="single" w:sz="4" w:space="0" w:color="auto"/>
            </w:tcBorders>
            <w:vAlign w:val="center"/>
          </w:tcPr>
          <w:p w:rsidR="008362DB" w:rsidRPr="00B657FF" w:rsidRDefault="008362DB" w:rsidP="003914D7">
            <w:pPr>
              <w:jc w:val="center"/>
              <w:rPr>
                <w:rFonts w:ascii="Sylfaen" w:hAnsi="Sylfaen" w:cs="AcadNusx"/>
                <w:sz w:val="24"/>
                <w:szCs w:val="24"/>
              </w:rPr>
            </w:pPr>
            <w:r>
              <w:rPr>
                <w:rFonts w:ascii="Sylfaen" w:hAnsi="Sylfaen" w:cs="AcadNusx"/>
                <w:sz w:val="24"/>
                <w:szCs w:val="24"/>
                <w:lang w:val="ka-GE"/>
              </w:rPr>
              <w:t>წყაროთმცოდნეობა</w:t>
            </w:r>
            <w:r>
              <w:rPr>
                <w:rFonts w:ascii="Sylfaen" w:hAnsi="Sylfaen" w:cs="AcadNusx"/>
                <w:sz w:val="24"/>
                <w:szCs w:val="24"/>
              </w:rPr>
              <w:t>,</w:t>
            </w:r>
          </w:p>
          <w:p w:rsidR="008362DB" w:rsidRPr="00382B89" w:rsidRDefault="008362DB" w:rsidP="003914D7">
            <w:pPr>
              <w:jc w:val="center"/>
              <w:rPr>
                <w:rFonts w:ascii="Sylfaen" w:hAnsi="Sylfaen" w:cs="AcadNusx"/>
                <w:sz w:val="24"/>
                <w:szCs w:val="24"/>
                <w:lang w:val="ka-GE"/>
              </w:rPr>
            </w:pPr>
            <w:r w:rsidRPr="00382B89">
              <w:rPr>
                <w:rFonts w:ascii="Sylfaen" w:hAnsi="Sylfaen" w:cs="AcadNusx"/>
                <w:sz w:val="24"/>
                <w:szCs w:val="24"/>
                <w:lang w:val="ka-GE"/>
              </w:rPr>
              <w:t>ისტორიოგრაფია</w:t>
            </w:r>
          </w:p>
        </w:tc>
        <w:tc>
          <w:tcPr>
            <w:tcW w:w="378" w:type="pct"/>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jc w:val="center"/>
              <w:rPr>
                <w:sz w:val="24"/>
                <w:szCs w:val="24"/>
                <w:lang w:val="ka-GE"/>
              </w:rPr>
            </w:pPr>
            <w:r w:rsidRPr="00382B89">
              <w:rPr>
                <w:rFonts w:ascii="Sylfaen" w:hAnsi="Sylfaen"/>
                <w:sz w:val="24"/>
                <w:szCs w:val="24"/>
              </w:rPr>
              <w:t>HUS1HSSH</w:t>
            </w:r>
            <w:r w:rsidRPr="00382B89">
              <w:rPr>
                <w:sz w:val="24"/>
                <w:szCs w:val="24"/>
                <w:lang w:val="ka-GE"/>
              </w:rPr>
              <w:t xml:space="preserve"> </w:t>
            </w:r>
          </w:p>
        </w:tc>
        <w:tc>
          <w:tcPr>
            <w:tcW w:w="200" w:type="pct"/>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jc w:val="center"/>
              <w:rPr>
                <w:sz w:val="24"/>
                <w:szCs w:val="24"/>
                <w:lang w:val="ka-GE"/>
              </w:rPr>
            </w:pPr>
            <w:r w:rsidRPr="00382B89">
              <w:rPr>
                <w:sz w:val="24"/>
                <w:szCs w:val="24"/>
                <w:lang w:val="ka-GE"/>
              </w:rPr>
              <w:t>VII</w:t>
            </w:r>
          </w:p>
        </w:tc>
        <w:tc>
          <w:tcPr>
            <w:tcW w:w="189" w:type="pct"/>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jc w:val="center"/>
              <w:rPr>
                <w:rFonts w:ascii="AcadNusx" w:hAnsi="AcadNusx"/>
                <w:sz w:val="24"/>
                <w:szCs w:val="24"/>
                <w:lang w:val="ka-GE"/>
              </w:rPr>
            </w:pPr>
            <w:r w:rsidRPr="00382B89">
              <w:rPr>
                <w:rFonts w:ascii="AcadNusx" w:hAnsi="AcadNusx"/>
                <w:sz w:val="24"/>
                <w:szCs w:val="24"/>
                <w:lang w:val="ka-GE"/>
              </w:rPr>
              <w:t>5</w:t>
            </w:r>
          </w:p>
        </w:tc>
        <w:tc>
          <w:tcPr>
            <w:tcW w:w="328" w:type="pct"/>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rPr>
                <w:rFonts w:ascii="Sylfaen" w:hAnsi="Sylfaen"/>
                <w:sz w:val="24"/>
                <w:szCs w:val="24"/>
                <w:lang w:val="ka-GE"/>
              </w:rPr>
            </w:pPr>
            <w:r w:rsidRPr="00382B89">
              <w:rPr>
                <w:rFonts w:ascii="Sylfaen" w:hAnsi="Sylfaen"/>
                <w:sz w:val="24"/>
                <w:szCs w:val="24"/>
                <w:lang w:val="ka-GE"/>
              </w:rPr>
              <w:t>სავალდებულო</w:t>
            </w:r>
          </w:p>
        </w:tc>
        <w:tc>
          <w:tcPr>
            <w:tcW w:w="419" w:type="pct"/>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rPr>
                <w:rFonts w:ascii="AcadNusx" w:hAnsi="AcadNusx"/>
                <w:b/>
                <w:bCs/>
                <w:sz w:val="24"/>
                <w:szCs w:val="24"/>
                <w:lang w:val="ka-GE"/>
              </w:rPr>
            </w:pPr>
            <w:r w:rsidRPr="00382B89">
              <w:rPr>
                <w:rFonts w:ascii="Sylfaen" w:hAnsi="Sylfaen"/>
                <w:sz w:val="24"/>
                <w:szCs w:val="24"/>
                <w:lang w:val="ka-GE"/>
              </w:rPr>
              <w:t>არა აქვს</w:t>
            </w:r>
          </w:p>
        </w:tc>
        <w:tc>
          <w:tcPr>
            <w:tcW w:w="478" w:type="pct"/>
            <w:tcBorders>
              <w:top w:val="single" w:sz="4" w:space="0" w:color="auto"/>
              <w:left w:val="single" w:sz="4" w:space="0" w:color="auto"/>
              <w:bottom w:val="single" w:sz="4" w:space="0" w:color="auto"/>
              <w:right w:val="single" w:sz="4" w:space="0" w:color="auto"/>
            </w:tcBorders>
          </w:tcPr>
          <w:p w:rsidR="008362DB" w:rsidRPr="00382B89" w:rsidRDefault="008362DB" w:rsidP="003914D7">
            <w:pPr>
              <w:jc w:val="center"/>
              <w:rPr>
                <w:rFonts w:ascii="Sylfaen" w:hAnsi="Sylfaen"/>
                <w:bCs/>
                <w:sz w:val="24"/>
                <w:szCs w:val="24"/>
                <w:lang w:val="ka-GE"/>
              </w:rPr>
            </w:pPr>
            <w:r w:rsidRPr="00382B89">
              <w:rPr>
                <w:rFonts w:ascii="Sylfaen" w:hAnsi="Sylfaen"/>
                <w:bCs/>
                <w:sz w:val="24"/>
                <w:szCs w:val="24"/>
                <w:lang w:val="ka-GE"/>
              </w:rPr>
              <w:t>ასოც. პროფ. ნ. მიქელაძე</w:t>
            </w:r>
          </w:p>
        </w:tc>
        <w:tc>
          <w:tcPr>
            <w:tcW w:w="2185" w:type="pct"/>
            <w:tcBorders>
              <w:top w:val="single" w:sz="4" w:space="0" w:color="auto"/>
              <w:bottom w:val="single" w:sz="4" w:space="0" w:color="auto"/>
            </w:tcBorders>
          </w:tcPr>
          <w:p w:rsidR="008362DB" w:rsidRPr="00C557B9" w:rsidRDefault="008362DB" w:rsidP="003914D7">
            <w:pPr>
              <w:rPr>
                <w:rFonts w:ascii="Sylfaen" w:hAnsi="Sylfaen"/>
                <w:sz w:val="24"/>
                <w:szCs w:val="24"/>
                <w:lang w:val="ka-GE"/>
              </w:rPr>
            </w:pPr>
            <w:r w:rsidRPr="00C557B9">
              <w:rPr>
                <w:rFonts w:ascii="Sylfaen" w:hAnsi="Sylfaen"/>
                <w:sz w:val="24"/>
                <w:szCs w:val="24"/>
                <w:lang w:val="ka-GE"/>
              </w:rPr>
              <w:t>1. (1970). საქართველოს ისტორიის ნარკვევები, ტ. I, თბილისი</w:t>
            </w:r>
          </w:p>
          <w:p w:rsidR="008362DB" w:rsidRPr="00C557B9" w:rsidRDefault="008362DB" w:rsidP="003914D7">
            <w:pPr>
              <w:rPr>
                <w:rFonts w:ascii="Sylfaen" w:hAnsi="Sylfaen"/>
                <w:sz w:val="24"/>
                <w:szCs w:val="24"/>
                <w:lang w:val="ka-GE"/>
              </w:rPr>
            </w:pPr>
            <w:r w:rsidRPr="00C557B9">
              <w:rPr>
                <w:rFonts w:ascii="Sylfaen" w:hAnsi="Sylfaen"/>
                <w:sz w:val="24"/>
                <w:szCs w:val="24"/>
                <w:lang w:val="ka-GE"/>
              </w:rPr>
              <w:t xml:space="preserve">2. (1972). საქართველოს ისტორიის ნარკვევები, ტ. II, თბილისი </w:t>
            </w:r>
          </w:p>
          <w:p w:rsidR="008362DB" w:rsidRPr="00C557B9" w:rsidRDefault="008362DB" w:rsidP="003914D7">
            <w:pPr>
              <w:rPr>
                <w:rFonts w:ascii="Sylfaen" w:hAnsi="Sylfaen"/>
                <w:sz w:val="24"/>
                <w:szCs w:val="24"/>
                <w:lang w:val="ka-GE"/>
              </w:rPr>
            </w:pPr>
            <w:r w:rsidRPr="00C557B9">
              <w:rPr>
                <w:rFonts w:ascii="Sylfaen" w:hAnsi="Sylfaen"/>
                <w:sz w:val="24"/>
                <w:szCs w:val="24"/>
                <w:lang w:val="ka-GE"/>
              </w:rPr>
              <w:t xml:space="preserve">3. (1979). საქართველოს ისტორიის ნარკვევები, ტ. III, თბილისი </w:t>
            </w:r>
          </w:p>
          <w:p w:rsidR="008362DB" w:rsidRPr="00C557B9" w:rsidRDefault="008362DB" w:rsidP="003914D7">
            <w:pPr>
              <w:rPr>
                <w:rFonts w:ascii="Sylfaen" w:hAnsi="Sylfaen"/>
                <w:sz w:val="24"/>
                <w:szCs w:val="24"/>
                <w:lang w:val="ka-GE"/>
              </w:rPr>
            </w:pPr>
            <w:r w:rsidRPr="00C557B9">
              <w:rPr>
                <w:rFonts w:ascii="Sylfaen" w:hAnsi="Sylfaen"/>
                <w:sz w:val="24"/>
                <w:szCs w:val="24"/>
                <w:lang w:val="ka-GE"/>
              </w:rPr>
              <w:t>4. (1973). საქართველოს ისტორიის ნარკვევები, ტ. IV, თბილისი</w:t>
            </w:r>
          </w:p>
          <w:p w:rsidR="008362DB" w:rsidRPr="00C557B9" w:rsidRDefault="008362DB" w:rsidP="003914D7">
            <w:pPr>
              <w:rPr>
                <w:rFonts w:ascii="Sylfaen" w:hAnsi="Sylfaen"/>
                <w:sz w:val="24"/>
                <w:szCs w:val="24"/>
                <w:lang w:val="ka-GE"/>
              </w:rPr>
            </w:pPr>
            <w:r w:rsidRPr="00C557B9">
              <w:rPr>
                <w:rFonts w:ascii="Sylfaen" w:hAnsi="Sylfaen"/>
                <w:sz w:val="24"/>
                <w:szCs w:val="24"/>
                <w:lang w:val="ka-GE"/>
              </w:rPr>
              <w:t>5. (1970). საქართველოს ისტორიის ნარკვევები, ტ. V, თბილისი</w:t>
            </w:r>
          </w:p>
          <w:p w:rsidR="008362DB" w:rsidRPr="00C557B9" w:rsidRDefault="008362DB" w:rsidP="003914D7">
            <w:pPr>
              <w:rPr>
                <w:rFonts w:ascii="Sylfaen" w:hAnsi="Sylfaen"/>
                <w:sz w:val="24"/>
                <w:szCs w:val="24"/>
                <w:lang w:val="ka-GE"/>
              </w:rPr>
            </w:pPr>
            <w:r w:rsidRPr="00C557B9">
              <w:rPr>
                <w:rFonts w:ascii="Sylfaen" w:hAnsi="Sylfaen"/>
                <w:sz w:val="24"/>
                <w:szCs w:val="24"/>
                <w:lang w:val="ka-GE"/>
              </w:rPr>
              <w:t>6. (1972). საქართველოს ისტორიის ნარკვევები, ტ. VI, თბილისი</w:t>
            </w:r>
          </w:p>
          <w:p w:rsidR="008362DB" w:rsidRDefault="008362DB" w:rsidP="003914D7">
            <w:pPr>
              <w:jc w:val="both"/>
              <w:rPr>
                <w:rFonts w:ascii="Sylfaen" w:hAnsi="Sylfaen"/>
                <w:sz w:val="24"/>
                <w:szCs w:val="24"/>
                <w:lang w:val="ka-GE"/>
              </w:rPr>
            </w:pPr>
            <w:r>
              <w:rPr>
                <w:sz w:val="24"/>
                <w:szCs w:val="24"/>
                <w:lang w:val="ka-GE"/>
              </w:rPr>
              <w:t>7.(1976).საქართველოს</w:t>
            </w:r>
            <w:r w:rsidRPr="00C557B9">
              <w:rPr>
                <w:sz w:val="24"/>
                <w:szCs w:val="24"/>
                <w:lang w:val="ka-GE"/>
              </w:rPr>
              <w:t>ისტორიის ნარკვევები, ტ. VII, თბილისი</w:t>
            </w:r>
          </w:p>
          <w:p w:rsidR="008362DB" w:rsidRPr="00C557B9" w:rsidRDefault="008362DB" w:rsidP="003914D7">
            <w:pPr>
              <w:rPr>
                <w:rFonts w:ascii="Sylfaen" w:hAnsi="Sylfaen"/>
                <w:sz w:val="24"/>
                <w:szCs w:val="24"/>
                <w:lang w:val="ka-GE"/>
              </w:rPr>
            </w:pPr>
            <w:r w:rsidRPr="00C557B9">
              <w:rPr>
                <w:rFonts w:ascii="Sylfaen" w:hAnsi="Sylfaen"/>
                <w:sz w:val="24"/>
                <w:szCs w:val="24"/>
                <w:lang w:val="ka-GE"/>
              </w:rPr>
              <w:t xml:space="preserve">8. (1955). ქართლის ცხოვრება, აკად. ს. ყაუხჩიშვილის რედაქციით, ტ. I, თბილისი </w:t>
            </w:r>
          </w:p>
          <w:p w:rsidR="008362DB" w:rsidRPr="00C557B9" w:rsidRDefault="008362DB" w:rsidP="003914D7">
            <w:pPr>
              <w:rPr>
                <w:rFonts w:ascii="Sylfaen" w:hAnsi="Sylfaen"/>
                <w:sz w:val="24"/>
                <w:szCs w:val="24"/>
                <w:lang w:val="ka-GE"/>
              </w:rPr>
            </w:pPr>
            <w:r w:rsidRPr="00C557B9">
              <w:rPr>
                <w:rFonts w:ascii="Sylfaen" w:hAnsi="Sylfaen"/>
                <w:sz w:val="24"/>
                <w:szCs w:val="24"/>
                <w:lang w:val="ka-GE"/>
              </w:rPr>
              <w:t xml:space="preserve">9. (1955). ქართლის ცხოვრება, აკად. ს. ყაუხჩიშვილის რედაქციით, ტ. II, თბილისი </w:t>
            </w:r>
          </w:p>
          <w:p w:rsidR="008362DB" w:rsidRPr="00C557B9" w:rsidRDefault="008362DB" w:rsidP="003914D7">
            <w:pPr>
              <w:rPr>
                <w:rFonts w:ascii="Sylfaen" w:hAnsi="Sylfaen"/>
                <w:sz w:val="24"/>
                <w:szCs w:val="24"/>
                <w:lang w:val="ka-GE"/>
              </w:rPr>
            </w:pPr>
            <w:r w:rsidRPr="00C557B9">
              <w:rPr>
                <w:rFonts w:ascii="Sylfaen" w:hAnsi="Sylfaen"/>
                <w:sz w:val="24"/>
                <w:szCs w:val="24"/>
                <w:lang w:val="ka-GE"/>
              </w:rPr>
              <w:t xml:space="preserve">10. ბატონიშვილი, ვ. (1941). აღწერა სამეფოსა საქართველოსა, თბილისი </w:t>
            </w:r>
          </w:p>
          <w:p w:rsidR="008362DB" w:rsidRPr="00C557B9" w:rsidRDefault="008362DB" w:rsidP="003914D7">
            <w:pPr>
              <w:rPr>
                <w:rFonts w:ascii="Sylfaen" w:hAnsi="Sylfaen"/>
                <w:sz w:val="24"/>
                <w:szCs w:val="24"/>
                <w:lang w:val="ka-GE"/>
              </w:rPr>
            </w:pPr>
            <w:r w:rsidRPr="00C557B9">
              <w:rPr>
                <w:rFonts w:ascii="Sylfaen" w:hAnsi="Sylfaen"/>
                <w:sz w:val="24"/>
                <w:szCs w:val="24"/>
                <w:lang w:val="ka-GE"/>
              </w:rPr>
              <w:t xml:space="preserve">11. (1973). ქართლის ცხოვრება, აკად. ს. ყაუხჩიშვილის რედაქციით, ტ. IV, თბილისი </w:t>
            </w:r>
          </w:p>
          <w:p w:rsidR="008362DB" w:rsidRPr="00C557B9" w:rsidRDefault="008362DB" w:rsidP="003914D7">
            <w:pPr>
              <w:rPr>
                <w:rFonts w:ascii="Sylfaen" w:hAnsi="Sylfaen"/>
                <w:sz w:val="24"/>
                <w:szCs w:val="24"/>
                <w:lang w:val="ka-GE"/>
              </w:rPr>
            </w:pPr>
            <w:r w:rsidRPr="00C557B9">
              <w:rPr>
                <w:rFonts w:ascii="Sylfaen" w:hAnsi="Sylfaen"/>
                <w:sz w:val="24"/>
                <w:szCs w:val="24"/>
                <w:lang w:val="ka-GE"/>
              </w:rPr>
              <w:lastRenderedPageBreak/>
              <w:t xml:space="preserve">12. დუმბაძე, მ.(1950). ისტორიკოსი დიმიტრი ბაქრაძე, თბილისი </w:t>
            </w:r>
          </w:p>
          <w:p w:rsidR="008362DB" w:rsidRPr="00C557B9" w:rsidRDefault="008362DB" w:rsidP="003914D7">
            <w:pPr>
              <w:rPr>
                <w:rFonts w:ascii="Sylfaen" w:hAnsi="Sylfaen"/>
                <w:sz w:val="24"/>
                <w:szCs w:val="24"/>
                <w:lang w:val="ka-GE"/>
              </w:rPr>
            </w:pPr>
            <w:r w:rsidRPr="00C557B9">
              <w:rPr>
                <w:rFonts w:ascii="Sylfaen" w:hAnsi="Sylfaen"/>
                <w:sz w:val="24"/>
                <w:szCs w:val="24"/>
                <w:lang w:val="ka-GE"/>
              </w:rPr>
              <w:t xml:space="preserve">13. ყორანაშვილი, გ. (1986). პროფესია ისტორიკოსი, თბილისი </w:t>
            </w:r>
          </w:p>
          <w:p w:rsidR="008362DB" w:rsidRPr="00C557B9" w:rsidRDefault="008362DB" w:rsidP="003914D7">
            <w:pPr>
              <w:rPr>
                <w:rFonts w:ascii="Sylfaen" w:hAnsi="Sylfaen" w:cs="Sylfaen"/>
                <w:sz w:val="24"/>
                <w:szCs w:val="24"/>
                <w:lang w:val="ka-GE"/>
              </w:rPr>
            </w:pPr>
            <w:r w:rsidRPr="00C557B9">
              <w:rPr>
                <w:rFonts w:ascii="Sylfaen" w:hAnsi="Sylfaen"/>
                <w:sz w:val="24"/>
                <w:szCs w:val="24"/>
                <w:lang w:val="ka-GE"/>
              </w:rPr>
              <w:t xml:space="preserve">14. (1977). </w:t>
            </w:r>
            <w:r w:rsidRPr="00C557B9">
              <w:rPr>
                <w:rFonts w:ascii="Sylfaen" w:hAnsi="Sylfaen" w:cs="Sylfaen"/>
                <w:sz w:val="24"/>
                <w:szCs w:val="24"/>
                <w:lang w:val="ka-GE"/>
              </w:rPr>
              <w:t>ქართული</w:t>
            </w:r>
            <w:r w:rsidRPr="00C557B9">
              <w:rPr>
                <w:rFonts w:ascii="Sylfaen" w:hAnsi="Sylfaen"/>
                <w:sz w:val="24"/>
                <w:szCs w:val="24"/>
                <w:lang w:val="ka-GE"/>
              </w:rPr>
              <w:t xml:space="preserve"> </w:t>
            </w:r>
            <w:r w:rsidRPr="00C557B9">
              <w:rPr>
                <w:rFonts w:ascii="Sylfaen" w:hAnsi="Sylfaen" w:cs="Sylfaen"/>
                <w:sz w:val="24"/>
                <w:szCs w:val="24"/>
                <w:lang w:val="ka-GE"/>
              </w:rPr>
              <w:t>საბჭოთა</w:t>
            </w:r>
            <w:r w:rsidRPr="00C557B9">
              <w:rPr>
                <w:rFonts w:ascii="Sylfaen" w:hAnsi="Sylfaen"/>
                <w:sz w:val="24"/>
                <w:szCs w:val="24"/>
                <w:lang w:val="ka-GE"/>
              </w:rPr>
              <w:t xml:space="preserve"> </w:t>
            </w:r>
            <w:r w:rsidRPr="00C557B9">
              <w:rPr>
                <w:rFonts w:ascii="Sylfaen" w:hAnsi="Sylfaen" w:cs="Sylfaen"/>
                <w:sz w:val="24"/>
                <w:szCs w:val="24"/>
                <w:lang w:val="ka-GE"/>
              </w:rPr>
              <w:t>ენციკლოპედია</w:t>
            </w:r>
            <w:r w:rsidRPr="00C557B9">
              <w:rPr>
                <w:rFonts w:ascii="Sylfaen" w:hAnsi="Sylfaen"/>
                <w:sz w:val="24"/>
                <w:szCs w:val="24"/>
                <w:lang w:val="ka-GE"/>
              </w:rPr>
              <w:t xml:space="preserve">, </w:t>
            </w:r>
            <w:r w:rsidRPr="00C557B9">
              <w:rPr>
                <w:rFonts w:ascii="Sylfaen" w:hAnsi="Sylfaen" w:cs="Sylfaen"/>
                <w:sz w:val="24"/>
                <w:szCs w:val="24"/>
                <w:lang w:val="ka-GE"/>
              </w:rPr>
              <w:t>ტ</w:t>
            </w:r>
            <w:r w:rsidRPr="00C557B9">
              <w:rPr>
                <w:rFonts w:ascii="Sylfaen" w:hAnsi="Sylfaen"/>
                <w:sz w:val="24"/>
                <w:szCs w:val="24"/>
                <w:lang w:val="ka-GE"/>
              </w:rPr>
              <w:t xml:space="preserve">. II, </w:t>
            </w:r>
            <w:r w:rsidRPr="00C557B9">
              <w:rPr>
                <w:rFonts w:ascii="Sylfaen" w:hAnsi="Sylfaen" w:cs="Sylfaen"/>
                <w:sz w:val="24"/>
                <w:szCs w:val="24"/>
                <w:lang w:val="ka-GE"/>
              </w:rPr>
              <w:t xml:space="preserve">თბილისი </w:t>
            </w:r>
          </w:p>
          <w:p w:rsidR="008362DB" w:rsidRPr="00C557B9" w:rsidRDefault="008362DB" w:rsidP="003914D7">
            <w:pPr>
              <w:rPr>
                <w:rFonts w:ascii="Sylfaen" w:hAnsi="Sylfaen" w:cs="Sylfaen"/>
                <w:sz w:val="24"/>
                <w:szCs w:val="24"/>
                <w:lang w:val="ka-GE"/>
              </w:rPr>
            </w:pPr>
            <w:r w:rsidRPr="00C557B9">
              <w:rPr>
                <w:rFonts w:ascii="Sylfaen" w:hAnsi="Sylfaen" w:cs="Sylfaen"/>
                <w:sz w:val="24"/>
                <w:szCs w:val="24"/>
                <w:lang w:val="ka-GE"/>
              </w:rPr>
              <w:t xml:space="preserve">15. </w:t>
            </w:r>
            <w:r w:rsidRPr="00C557B9">
              <w:rPr>
                <w:rFonts w:ascii="Sylfaen" w:hAnsi="Sylfaen"/>
                <w:sz w:val="24"/>
                <w:szCs w:val="24"/>
                <w:lang w:val="ka-GE"/>
              </w:rPr>
              <w:t xml:space="preserve">(1979). </w:t>
            </w:r>
            <w:r w:rsidRPr="00C557B9">
              <w:rPr>
                <w:rFonts w:ascii="Sylfaen" w:hAnsi="Sylfaen" w:cs="Sylfaen"/>
                <w:sz w:val="24"/>
                <w:szCs w:val="24"/>
                <w:lang w:val="ka-GE"/>
              </w:rPr>
              <w:t>ქართული</w:t>
            </w:r>
            <w:r w:rsidRPr="00C557B9">
              <w:rPr>
                <w:rFonts w:ascii="Sylfaen" w:hAnsi="Sylfaen"/>
                <w:sz w:val="24"/>
                <w:szCs w:val="24"/>
                <w:lang w:val="ka-GE"/>
              </w:rPr>
              <w:t xml:space="preserve"> </w:t>
            </w:r>
            <w:r w:rsidRPr="00C557B9">
              <w:rPr>
                <w:rFonts w:ascii="Sylfaen" w:hAnsi="Sylfaen" w:cs="Sylfaen"/>
                <w:sz w:val="24"/>
                <w:szCs w:val="24"/>
                <w:lang w:val="ka-GE"/>
              </w:rPr>
              <w:t>საბჭოთა</w:t>
            </w:r>
            <w:r w:rsidRPr="00C557B9">
              <w:rPr>
                <w:rFonts w:ascii="Sylfaen" w:hAnsi="Sylfaen"/>
                <w:sz w:val="24"/>
                <w:szCs w:val="24"/>
                <w:lang w:val="ka-GE"/>
              </w:rPr>
              <w:t xml:space="preserve"> </w:t>
            </w:r>
            <w:r w:rsidRPr="00C557B9">
              <w:rPr>
                <w:rFonts w:ascii="Sylfaen" w:hAnsi="Sylfaen" w:cs="Sylfaen"/>
                <w:sz w:val="24"/>
                <w:szCs w:val="24"/>
                <w:lang w:val="ka-GE"/>
              </w:rPr>
              <w:t>ენციკლოპედია</w:t>
            </w:r>
            <w:r w:rsidRPr="00C557B9">
              <w:rPr>
                <w:rFonts w:ascii="Sylfaen" w:hAnsi="Sylfaen"/>
                <w:sz w:val="24"/>
                <w:szCs w:val="24"/>
                <w:lang w:val="ka-GE"/>
              </w:rPr>
              <w:t xml:space="preserve">, </w:t>
            </w:r>
            <w:r w:rsidRPr="00C557B9">
              <w:rPr>
                <w:rFonts w:ascii="Sylfaen" w:hAnsi="Sylfaen" w:cs="Sylfaen"/>
                <w:sz w:val="24"/>
                <w:szCs w:val="24"/>
                <w:lang w:val="ka-GE"/>
              </w:rPr>
              <w:t>ტ</w:t>
            </w:r>
            <w:r w:rsidRPr="00C557B9">
              <w:rPr>
                <w:rFonts w:ascii="Sylfaen" w:hAnsi="Sylfaen"/>
                <w:sz w:val="24"/>
                <w:szCs w:val="24"/>
                <w:lang w:val="ka-GE"/>
              </w:rPr>
              <w:t xml:space="preserve">. IV, </w:t>
            </w:r>
            <w:r w:rsidRPr="00C557B9">
              <w:rPr>
                <w:rFonts w:ascii="Sylfaen" w:hAnsi="Sylfaen" w:cs="Sylfaen"/>
                <w:sz w:val="24"/>
                <w:szCs w:val="24"/>
                <w:lang w:val="ka-GE"/>
              </w:rPr>
              <w:t xml:space="preserve">თბილისი </w:t>
            </w:r>
          </w:p>
          <w:p w:rsidR="008362DB" w:rsidRPr="00C557B9" w:rsidRDefault="008362DB" w:rsidP="003914D7">
            <w:pPr>
              <w:rPr>
                <w:rFonts w:ascii="Sylfaen" w:hAnsi="Sylfaen" w:cs="Sylfaen"/>
                <w:sz w:val="24"/>
                <w:szCs w:val="24"/>
                <w:lang w:val="ka-GE"/>
              </w:rPr>
            </w:pPr>
            <w:r w:rsidRPr="00C557B9">
              <w:rPr>
                <w:rFonts w:ascii="Sylfaen" w:hAnsi="Sylfaen" w:cs="Sylfaen"/>
                <w:sz w:val="24"/>
                <w:szCs w:val="24"/>
                <w:lang w:val="ka-GE"/>
              </w:rPr>
              <w:t xml:space="preserve">16. </w:t>
            </w:r>
            <w:r w:rsidRPr="00C557B9">
              <w:rPr>
                <w:rFonts w:ascii="Sylfaen" w:hAnsi="Sylfaen"/>
                <w:sz w:val="24"/>
                <w:szCs w:val="24"/>
                <w:lang w:val="ka-GE"/>
              </w:rPr>
              <w:t xml:space="preserve">(1980). </w:t>
            </w:r>
            <w:r w:rsidRPr="00C557B9">
              <w:rPr>
                <w:rFonts w:ascii="Sylfaen" w:hAnsi="Sylfaen" w:cs="Sylfaen"/>
                <w:sz w:val="24"/>
                <w:szCs w:val="24"/>
                <w:lang w:val="ka-GE"/>
              </w:rPr>
              <w:t>ქართული</w:t>
            </w:r>
            <w:r w:rsidRPr="00C557B9">
              <w:rPr>
                <w:rFonts w:ascii="Sylfaen" w:hAnsi="Sylfaen"/>
                <w:sz w:val="24"/>
                <w:szCs w:val="24"/>
                <w:lang w:val="ka-GE"/>
              </w:rPr>
              <w:t xml:space="preserve"> </w:t>
            </w:r>
            <w:r w:rsidRPr="00C557B9">
              <w:rPr>
                <w:rFonts w:ascii="Sylfaen" w:hAnsi="Sylfaen" w:cs="Sylfaen"/>
                <w:sz w:val="24"/>
                <w:szCs w:val="24"/>
                <w:lang w:val="ka-GE"/>
              </w:rPr>
              <w:t>საბჭოთა</w:t>
            </w:r>
            <w:r w:rsidRPr="00C557B9">
              <w:rPr>
                <w:rFonts w:ascii="Sylfaen" w:hAnsi="Sylfaen"/>
                <w:sz w:val="24"/>
                <w:szCs w:val="24"/>
                <w:lang w:val="ka-GE"/>
              </w:rPr>
              <w:t xml:space="preserve"> </w:t>
            </w:r>
            <w:r w:rsidRPr="00C557B9">
              <w:rPr>
                <w:rFonts w:ascii="Sylfaen" w:hAnsi="Sylfaen" w:cs="Sylfaen"/>
                <w:sz w:val="24"/>
                <w:szCs w:val="24"/>
                <w:lang w:val="ka-GE"/>
              </w:rPr>
              <w:t>ენციკლოპედია</w:t>
            </w:r>
            <w:r w:rsidRPr="00C557B9">
              <w:rPr>
                <w:rFonts w:ascii="Sylfaen" w:hAnsi="Sylfaen"/>
                <w:sz w:val="24"/>
                <w:szCs w:val="24"/>
                <w:lang w:val="ka-GE"/>
              </w:rPr>
              <w:t xml:space="preserve">, </w:t>
            </w:r>
            <w:r w:rsidRPr="00C557B9">
              <w:rPr>
                <w:rFonts w:ascii="Sylfaen" w:hAnsi="Sylfaen" w:cs="Sylfaen"/>
                <w:sz w:val="24"/>
                <w:szCs w:val="24"/>
                <w:lang w:val="ka-GE"/>
              </w:rPr>
              <w:t>ტ</w:t>
            </w:r>
            <w:r w:rsidRPr="00C557B9">
              <w:rPr>
                <w:rFonts w:ascii="Sylfaen" w:hAnsi="Sylfaen"/>
                <w:sz w:val="24"/>
                <w:szCs w:val="24"/>
                <w:lang w:val="ka-GE"/>
              </w:rPr>
              <w:t xml:space="preserve">. V, </w:t>
            </w:r>
            <w:r w:rsidRPr="00C557B9">
              <w:rPr>
                <w:rFonts w:ascii="Sylfaen" w:hAnsi="Sylfaen" w:cs="Sylfaen"/>
                <w:sz w:val="24"/>
                <w:szCs w:val="24"/>
                <w:lang w:val="ka-GE"/>
              </w:rPr>
              <w:t xml:space="preserve">თბილისი </w:t>
            </w:r>
          </w:p>
          <w:p w:rsidR="008362DB" w:rsidRPr="00C557B9" w:rsidRDefault="008362DB" w:rsidP="003914D7">
            <w:pPr>
              <w:rPr>
                <w:rFonts w:ascii="Sylfaen" w:hAnsi="Sylfaen" w:cs="Sylfaen"/>
                <w:sz w:val="24"/>
                <w:szCs w:val="24"/>
                <w:lang w:val="ka-GE"/>
              </w:rPr>
            </w:pPr>
            <w:r w:rsidRPr="00C557B9">
              <w:rPr>
                <w:rFonts w:ascii="Sylfaen" w:hAnsi="Sylfaen" w:cs="Sylfaen"/>
                <w:sz w:val="24"/>
                <w:szCs w:val="24"/>
                <w:lang w:val="ka-GE"/>
              </w:rPr>
              <w:t xml:space="preserve">17. </w:t>
            </w:r>
            <w:r w:rsidRPr="00C557B9">
              <w:rPr>
                <w:rFonts w:ascii="Sylfaen" w:hAnsi="Sylfaen"/>
                <w:sz w:val="24"/>
                <w:szCs w:val="24"/>
                <w:lang w:val="ka-GE"/>
              </w:rPr>
              <w:t xml:space="preserve">(1983). </w:t>
            </w:r>
            <w:r w:rsidRPr="00C557B9">
              <w:rPr>
                <w:rFonts w:ascii="Sylfaen" w:hAnsi="Sylfaen" w:cs="Sylfaen"/>
                <w:sz w:val="24"/>
                <w:szCs w:val="24"/>
                <w:lang w:val="ka-GE"/>
              </w:rPr>
              <w:t>ქართული</w:t>
            </w:r>
            <w:r w:rsidRPr="00C557B9">
              <w:rPr>
                <w:rFonts w:ascii="Sylfaen" w:hAnsi="Sylfaen"/>
                <w:sz w:val="24"/>
                <w:szCs w:val="24"/>
                <w:lang w:val="ka-GE"/>
              </w:rPr>
              <w:t xml:space="preserve"> </w:t>
            </w:r>
            <w:r w:rsidRPr="00C557B9">
              <w:rPr>
                <w:rFonts w:ascii="Sylfaen" w:hAnsi="Sylfaen" w:cs="Sylfaen"/>
                <w:sz w:val="24"/>
                <w:szCs w:val="24"/>
                <w:lang w:val="ka-GE"/>
              </w:rPr>
              <w:t>საბჭოთა</w:t>
            </w:r>
            <w:r w:rsidRPr="00C557B9">
              <w:rPr>
                <w:rFonts w:ascii="Sylfaen" w:hAnsi="Sylfaen"/>
                <w:sz w:val="24"/>
                <w:szCs w:val="24"/>
                <w:lang w:val="ka-GE"/>
              </w:rPr>
              <w:t xml:space="preserve"> </w:t>
            </w:r>
            <w:r w:rsidRPr="00C557B9">
              <w:rPr>
                <w:rFonts w:ascii="Sylfaen" w:hAnsi="Sylfaen" w:cs="Sylfaen"/>
                <w:sz w:val="24"/>
                <w:szCs w:val="24"/>
                <w:lang w:val="ka-GE"/>
              </w:rPr>
              <w:t>ენციკლოპედია</w:t>
            </w:r>
            <w:r w:rsidRPr="00C557B9">
              <w:rPr>
                <w:rFonts w:ascii="Sylfaen" w:hAnsi="Sylfaen"/>
                <w:sz w:val="24"/>
                <w:szCs w:val="24"/>
                <w:lang w:val="ka-GE"/>
              </w:rPr>
              <w:t xml:space="preserve">, </w:t>
            </w:r>
            <w:r w:rsidRPr="00C557B9">
              <w:rPr>
                <w:rFonts w:ascii="Sylfaen" w:hAnsi="Sylfaen" w:cs="Sylfaen"/>
                <w:sz w:val="24"/>
                <w:szCs w:val="24"/>
                <w:lang w:val="ka-GE"/>
              </w:rPr>
              <w:t>ტ</w:t>
            </w:r>
            <w:r w:rsidRPr="00C557B9">
              <w:rPr>
                <w:rFonts w:ascii="Sylfaen" w:hAnsi="Sylfaen"/>
                <w:sz w:val="24"/>
                <w:szCs w:val="24"/>
                <w:lang w:val="ka-GE"/>
              </w:rPr>
              <w:t xml:space="preserve">. VIII, </w:t>
            </w:r>
            <w:r w:rsidRPr="00C557B9">
              <w:rPr>
                <w:rFonts w:ascii="Sylfaen" w:hAnsi="Sylfaen" w:cs="Sylfaen"/>
                <w:sz w:val="24"/>
                <w:szCs w:val="24"/>
                <w:lang w:val="ka-GE"/>
              </w:rPr>
              <w:t xml:space="preserve">თბილისი </w:t>
            </w:r>
          </w:p>
          <w:p w:rsidR="008362DB" w:rsidRDefault="008362DB" w:rsidP="003914D7">
            <w:pPr>
              <w:rPr>
                <w:rFonts w:ascii="Sylfaen" w:hAnsi="Sylfaen" w:cs="Sylfaen"/>
                <w:sz w:val="24"/>
                <w:szCs w:val="24"/>
                <w:lang w:val="ka-GE"/>
              </w:rPr>
            </w:pPr>
            <w:r w:rsidRPr="00C557B9">
              <w:rPr>
                <w:rFonts w:ascii="Sylfaen" w:hAnsi="Sylfaen" w:cs="Sylfaen"/>
                <w:sz w:val="24"/>
                <w:szCs w:val="24"/>
                <w:lang w:val="ka-GE"/>
              </w:rPr>
              <w:t xml:space="preserve">18. </w:t>
            </w:r>
            <w:r w:rsidRPr="00C557B9">
              <w:rPr>
                <w:rFonts w:ascii="Sylfaen" w:hAnsi="Sylfaen"/>
                <w:sz w:val="24"/>
                <w:szCs w:val="24"/>
                <w:lang w:val="ka-GE"/>
              </w:rPr>
              <w:t xml:space="preserve">(1987). </w:t>
            </w:r>
            <w:r w:rsidRPr="00C557B9">
              <w:rPr>
                <w:rFonts w:ascii="Sylfaen" w:hAnsi="Sylfaen" w:cs="Sylfaen"/>
                <w:sz w:val="24"/>
                <w:szCs w:val="24"/>
                <w:lang w:val="ka-GE"/>
              </w:rPr>
              <w:t>ქართული</w:t>
            </w:r>
            <w:r w:rsidRPr="00C557B9">
              <w:rPr>
                <w:rFonts w:ascii="Sylfaen" w:hAnsi="Sylfaen"/>
                <w:sz w:val="24"/>
                <w:szCs w:val="24"/>
                <w:lang w:val="ka-GE"/>
              </w:rPr>
              <w:t xml:space="preserve"> </w:t>
            </w:r>
            <w:r w:rsidRPr="00C557B9">
              <w:rPr>
                <w:rFonts w:ascii="Sylfaen" w:hAnsi="Sylfaen" w:cs="Sylfaen"/>
                <w:sz w:val="24"/>
                <w:szCs w:val="24"/>
                <w:lang w:val="ka-GE"/>
              </w:rPr>
              <w:t>საბჭოთა</w:t>
            </w:r>
            <w:r w:rsidRPr="00C557B9">
              <w:rPr>
                <w:rFonts w:ascii="Sylfaen" w:hAnsi="Sylfaen"/>
                <w:sz w:val="24"/>
                <w:szCs w:val="24"/>
                <w:lang w:val="ka-GE"/>
              </w:rPr>
              <w:t xml:space="preserve"> </w:t>
            </w:r>
            <w:r w:rsidRPr="00C557B9">
              <w:rPr>
                <w:rFonts w:ascii="Sylfaen" w:hAnsi="Sylfaen" w:cs="Sylfaen"/>
                <w:sz w:val="24"/>
                <w:szCs w:val="24"/>
                <w:lang w:val="ka-GE"/>
              </w:rPr>
              <w:t>ენციკლოპედია</w:t>
            </w:r>
            <w:r w:rsidRPr="00C557B9">
              <w:rPr>
                <w:rFonts w:ascii="Sylfaen" w:hAnsi="Sylfaen"/>
                <w:sz w:val="24"/>
                <w:szCs w:val="24"/>
                <w:lang w:val="ka-GE"/>
              </w:rPr>
              <w:t xml:space="preserve">, </w:t>
            </w:r>
            <w:r w:rsidRPr="00C557B9">
              <w:rPr>
                <w:rFonts w:ascii="Sylfaen" w:hAnsi="Sylfaen" w:cs="Sylfaen"/>
                <w:sz w:val="24"/>
                <w:szCs w:val="24"/>
                <w:lang w:val="ka-GE"/>
              </w:rPr>
              <w:t>ტ</w:t>
            </w:r>
            <w:r w:rsidRPr="00C557B9">
              <w:rPr>
                <w:rFonts w:ascii="Sylfaen" w:hAnsi="Sylfaen"/>
                <w:sz w:val="24"/>
                <w:szCs w:val="24"/>
                <w:lang w:val="ka-GE"/>
              </w:rPr>
              <w:t xml:space="preserve">. XI, </w:t>
            </w:r>
            <w:r w:rsidRPr="00C557B9">
              <w:rPr>
                <w:rFonts w:ascii="Sylfaen" w:hAnsi="Sylfaen" w:cs="Sylfaen"/>
                <w:sz w:val="24"/>
                <w:szCs w:val="24"/>
                <w:lang w:val="ka-GE"/>
              </w:rPr>
              <w:t>თბილისი</w:t>
            </w:r>
          </w:p>
          <w:p w:rsidR="008362DB" w:rsidRPr="002462BC" w:rsidRDefault="008362DB" w:rsidP="003914D7">
            <w:pPr>
              <w:jc w:val="both"/>
              <w:rPr>
                <w:rFonts w:ascii="Sylfaen" w:hAnsi="Sylfaen"/>
                <w:b/>
                <w:sz w:val="24"/>
                <w:szCs w:val="24"/>
                <w:lang w:val="ka-GE"/>
              </w:rPr>
            </w:pPr>
          </w:p>
        </w:tc>
      </w:tr>
      <w:tr w:rsidR="008362DB" w:rsidRPr="00382B89" w:rsidTr="003914D7">
        <w:tc>
          <w:tcPr>
            <w:tcW w:w="155" w:type="pct"/>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jc w:val="center"/>
              <w:rPr>
                <w:rFonts w:ascii="Sylfaen" w:hAnsi="Sylfaen"/>
                <w:sz w:val="24"/>
                <w:szCs w:val="24"/>
                <w:lang w:val="ka-GE"/>
              </w:rPr>
            </w:pPr>
            <w:r w:rsidRPr="00382B89">
              <w:rPr>
                <w:rFonts w:ascii="Sylfaen" w:hAnsi="Sylfaen"/>
                <w:sz w:val="24"/>
                <w:szCs w:val="24"/>
                <w:lang w:val="ka-GE"/>
              </w:rPr>
              <w:lastRenderedPageBreak/>
              <w:t>10</w:t>
            </w:r>
          </w:p>
        </w:tc>
        <w:tc>
          <w:tcPr>
            <w:tcW w:w="668" w:type="pct"/>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jc w:val="center"/>
              <w:rPr>
                <w:rFonts w:ascii="Sylfaen" w:hAnsi="Sylfaen" w:cs="AcadNusx"/>
                <w:sz w:val="24"/>
                <w:szCs w:val="24"/>
                <w:lang w:val="ka-GE"/>
              </w:rPr>
            </w:pPr>
            <w:r w:rsidRPr="00382B89">
              <w:rPr>
                <w:rFonts w:ascii="Sylfaen" w:hAnsi="Sylfaen" w:cs="AcadNusx"/>
                <w:sz w:val="24"/>
                <w:szCs w:val="24"/>
                <w:lang w:val="ka-GE"/>
              </w:rPr>
              <w:t xml:space="preserve"> </w:t>
            </w:r>
          </w:p>
          <w:p w:rsidR="008362DB" w:rsidRPr="00382B89" w:rsidRDefault="008362DB" w:rsidP="003914D7">
            <w:pPr>
              <w:jc w:val="center"/>
              <w:rPr>
                <w:rFonts w:ascii="Sylfaen" w:hAnsi="Sylfaen" w:cs="AcadNusx"/>
                <w:sz w:val="24"/>
                <w:szCs w:val="24"/>
                <w:lang w:val="ka-GE"/>
              </w:rPr>
            </w:pPr>
            <w:r w:rsidRPr="00382B89">
              <w:rPr>
                <w:rFonts w:ascii="Sylfaen" w:hAnsi="Sylfaen" w:cs="AcadNusx"/>
                <w:sz w:val="24"/>
                <w:szCs w:val="24"/>
                <w:lang w:val="ka-GE"/>
              </w:rPr>
              <w:t>ქართული ხელოვნების ისტორია</w:t>
            </w:r>
          </w:p>
        </w:tc>
        <w:tc>
          <w:tcPr>
            <w:tcW w:w="378" w:type="pct"/>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jc w:val="center"/>
              <w:rPr>
                <w:sz w:val="24"/>
                <w:szCs w:val="24"/>
              </w:rPr>
            </w:pPr>
            <w:r w:rsidRPr="00382B89">
              <w:rPr>
                <w:rFonts w:ascii="Sylfaen" w:hAnsi="Sylfaen"/>
                <w:sz w:val="24"/>
                <w:szCs w:val="24"/>
              </w:rPr>
              <w:t>HUS1HHGA</w:t>
            </w:r>
          </w:p>
        </w:tc>
        <w:tc>
          <w:tcPr>
            <w:tcW w:w="200" w:type="pct"/>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jc w:val="center"/>
              <w:rPr>
                <w:sz w:val="24"/>
                <w:szCs w:val="24"/>
              </w:rPr>
            </w:pPr>
            <w:r w:rsidRPr="00382B89">
              <w:rPr>
                <w:sz w:val="24"/>
                <w:szCs w:val="24"/>
              </w:rPr>
              <w:t>IV</w:t>
            </w:r>
          </w:p>
        </w:tc>
        <w:tc>
          <w:tcPr>
            <w:tcW w:w="189" w:type="pct"/>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jc w:val="center"/>
              <w:rPr>
                <w:rFonts w:ascii="AcadNusx" w:hAnsi="AcadNusx"/>
                <w:sz w:val="24"/>
                <w:szCs w:val="24"/>
              </w:rPr>
            </w:pPr>
            <w:r w:rsidRPr="00382B89">
              <w:rPr>
                <w:rFonts w:ascii="AcadNusx" w:hAnsi="AcadNusx"/>
                <w:sz w:val="24"/>
                <w:szCs w:val="24"/>
              </w:rPr>
              <w:t>5</w:t>
            </w:r>
          </w:p>
        </w:tc>
        <w:tc>
          <w:tcPr>
            <w:tcW w:w="328" w:type="pct"/>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jc w:val="center"/>
              <w:rPr>
                <w:rFonts w:ascii="Sylfaen" w:hAnsi="Sylfaen"/>
                <w:sz w:val="24"/>
                <w:szCs w:val="24"/>
                <w:lang w:val="ka-GE"/>
              </w:rPr>
            </w:pPr>
            <w:r w:rsidRPr="00382B89">
              <w:rPr>
                <w:rFonts w:ascii="Sylfaen" w:hAnsi="Sylfaen"/>
                <w:sz w:val="24"/>
                <w:szCs w:val="24"/>
                <w:lang w:val="ka-GE"/>
              </w:rPr>
              <w:t>სავალდებულო</w:t>
            </w:r>
          </w:p>
        </w:tc>
        <w:tc>
          <w:tcPr>
            <w:tcW w:w="419" w:type="pct"/>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jc w:val="center"/>
              <w:rPr>
                <w:rFonts w:ascii="AcadNusx" w:hAnsi="AcadNusx"/>
                <w:b/>
                <w:bCs/>
                <w:sz w:val="24"/>
                <w:szCs w:val="24"/>
              </w:rPr>
            </w:pPr>
            <w:r w:rsidRPr="00382B89">
              <w:rPr>
                <w:rFonts w:ascii="Sylfaen" w:hAnsi="Sylfaen"/>
                <w:sz w:val="24"/>
                <w:szCs w:val="24"/>
                <w:lang w:val="ka-GE"/>
              </w:rPr>
              <w:t>არა აქვს</w:t>
            </w:r>
          </w:p>
        </w:tc>
        <w:tc>
          <w:tcPr>
            <w:tcW w:w="478" w:type="pct"/>
            <w:tcBorders>
              <w:top w:val="single" w:sz="4" w:space="0" w:color="auto"/>
              <w:left w:val="single" w:sz="4" w:space="0" w:color="auto"/>
              <w:bottom w:val="single" w:sz="4" w:space="0" w:color="auto"/>
              <w:right w:val="single" w:sz="4" w:space="0" w:color="auto"/>
            </w:tcBorders>
          </w:tcPr>
          <w:p w:rsidR="008362DB" w:rsidRDefault="008362DB" w:rsidP="003914D7">
            <w:pPr>
              <w:rPr>
                <w:rFonts w:ascii="Sylfaen" w:hAnsi="Sylfaen"/>
                <w:bCs/>
                <w:sz w:val="24"/>
                <w:szCs w:val="24"/>
                <w:lang w:val="ka-GE"/>
              </w:rPr>
            </w:pPr>
          </w:p>
          <w:p w:rsidR="008362DB" w:rsidRDefault="008362DB" w:rsidP="003914D7">
            <w:pPr>
              <w:rPr>
                <w:rFonts w:ascii="Sylfaen" w:hAnsi="Sylfaen"/>
                <w:bCs/>
                <w:sz w:val="24"/>
                <w:szCs w:val="24"/>
                <w:lang w:val="ka-GE"/>
              </w:rPr>
            </w:pPr>
          </w:p>
          <w:p w:rsidR="008362DB" w:rsidRDefault="008362DB" w:rsidP="003914D7">
            <w:pPr>
              <w:rPr>
                <w:rFonts w:ascii="Sylfaen" w:hAnsi="Sylfaen"/>
                <w:bCs/>
                <w:sz w:val="24"/>
                <w:szCs w:val="24"/>
                <w:lang w:val="ka-GE"/>
              </w:rPr>
            </w:pPr>
          </w:p>
          <w:p w:rsidR="008362DB" w:rsidRDefault="008362DB" w:rsidP="003914D7">
            <w:pPr>
              <w:rPr>
                <w:rFonts w:ascii="Sylfaen" w:hAnsi="Sylfaen"/>
                <w:bCs/>
                <w:sz w:val="24"/>
                <w:szCs w:val="24"/>
                <w:lang w:val="ka-GE"/>
              </w:rPr>
            </w:pPr>
          </w:p>
          <w:p w:rsidR="008362DB" w:rsidRDefault="008362DB" w:rsidP="003914D7">
            <w:pPr>
              <w:rPr>
                <w:rFonts w:ascii="Sylfaen" w:hAnsi="Sylfaen"/>
                <w:bCs/>
                <w:sz w:val="24"/>
                <w:szCs w:val="24"/>
                <w:lang w:val="ka-GE"/>
              </w:rPr>
            </w:pPr>
          </w:p>
          <w:p w:rsidR="008362DB" w:rsidRDefault="008362DB" w:rsidP="003914D7">
            <w:pPr>
              <w:rPr>
                <w:rFonts w:ascii="Sylfaen" w:hAnsi="Sylfaen"/>
                <w:bCs/>
                <w:sz w:val="24"/>
                <w:szCs w:val="24"/>
                <w:lang w:val="ka-GE"/>
              </w:rPr>
            </w:pPr>
          </w:p>
          <w:p w:rsidR="008362DB" w:rsidRDefault="008362DB" w:rsidP="003914D7">
            <w:pPr>
              <w:rPr>
                <w:rFonts w:ascii="Sylfaen" w:hAnsi="Sylfaen"/>
                <w:bCs/>
                <w:sz w:val="24"/>
                <w:szCs w:val="24"/>
                <w:lang w:val="ka-GE"/>
              </w:rPr>
            </w:pPr>
          </w:p>
          <w:p w:rsidR="008362DB" w:rsidRDefault="008362DB" w:rsidP="003914D7">
            <w:pPr>
              <w:rPr>
                <w:rFonts w:ascii="Sylfaen" w:hAnsi="Sylfaen"/>
                <w:bCs/>
                <w:sz w:val="24"/>
                <w:szCs w:val="24"/>
                <w:lang w:val="ka-GE"/>
              </w:rPr>
            </w:pPr>
          </w:p>
          <w:p w:rsidR="008362DB" w:rsidRDefault="008362DB" w:rsidP="003914D7">
            <w:pPr>
              <w:rPr>
                <w:rFonts w:ascii="Sylfaen" w:hAnsi="Sylfaen"/>
                <w:bCs/>
                <w:sz w:val="24"/>
                <w:szCs w:val="24"/>
                <w:lang w:val="ka-GE"/>
              </w:rPr>
            </w:pPr>
          </w:p>
          <w:p w:rsidR="008362DB" w:rsidRDefault="008362DB" w:rsidP="003914D7">
            <w:pPr>
              <w:rPr>
                <w:rFonts w:ascii="Sylfaen" w:hAnsi="Sylfaen"/>
                <w:bCs/>
                <w:sz w:val="24"/>
                <w:szCs w:val="24"/>
                <w:lang w:val="ka-GE"/>
              </w:rPr>
            </w:pPr>
          </w:p>
          <w:p w:rsidR="008362DB" w:rsidRPr="00382B89" w:rsidRDefault="008362DB" w:rsidP="003914D7">
            <w:pPr>
              <w:rPr>
                <w:rFonts w:ascii="Sylfaen" w:hAnsi="Sylfaen"/>
                <w:bCs/>
                <w:sz w:val="24"/>
                <w:szCs w:val="24"/>
                <w:lang w:val="ka-GE"/>
              </w:rPr>
            </w:pPr>
            <w:r w:rsidRPr="00382B89">
              <w:rPr>
                <w:rFonts w:ascii="Sylfaen" w:hAnsi="Sylfaen"/>
                <w:bCs/>
                <w:sz w:val="24"/>
                <w:szCs w:val="24"/>
                <w:lang w:val="ka-GE"/>
              </w:rPr>
              <w:t>ასისტ. პროფ. მ. ბურდიაშვილი</w:t>
            </w:r>
          </w:p>
        </w:tc>
        <w:tc>
          <w:tcPr>
            <w:tcW w:w="2185" w:type="pct"/>
            <w:tcBorders>
              <w:top w:val="single" w:sz="4" w:space="0" w:color="auto"/>
              <w:bottom w:val="single" w:sz="4" w:space="0" w:color="auto"/>
            </w:tcBorders>
          </w:tcPr>
          <w:p w:rsidR="008362DB" w:rsidRPr="00F77446" w:rsidRDefault="008362DB" w:rsidP="003914D7">
            <w:pPr>
              <w:tabs>
                <w:tab w:val="left" w:pos="312"/>
              </w:tabs>
              <w:rPr>
                <w:rFonts w:ascii="Sylfaen" w:hAnsi="Sylfaen"/>
                <w:lang w:val="ka-GE"/>
              </w:rPr>
            </w:pPr>
          </w:p>
          <w:p w:rsidR="008362DB" w:rsidRPr="00F77446" w:rsidRDefault="008362DB" w:rsidP="00803E15">
            <w:pPr>
              <w:widowControl w:val="0"/>
              <w:numPr>
                <w:ilvl w:val="0"/>
                <w:numId w:val="28"/>
              </w:numPr>
              <w:contextualSpacing/>
              <w:rPr>
                <w:rFonts w:ascii="Sylfaen" w:eastAsia="Calibri" w:hAnsi="Sylfaen"/>
                <w:sz w:val="24"/>
                <w:szCs w:val="24"/>
                <w:lang w:val="ka-GE"/>
              </w:rPr>
            </w:pPr>
            <w:r w:rsidRPr="00F77446">
              <w:rPr>
                <w:rFonts w:ascii="Sylfaen" w:eastAsia="Calibri" w:hAnsi="Sylfaen"/>
                <w:sz w:val="24"/>
                <w:szCs w:val="24"/>
                <w:lang w:val="ka-GE"/>
              </w:rPr>
              <w:t>ამირანაშვილი შ. ქართული ხელობნების ისტორია. თბ. 1961წ.</w:t>
            </w:r>
          </w:p>
          <w:p w:rsidR="008362DB" w:rsidRPr="00F77446" w:rsidRDefault="008362DB" w:rsidP="00803E15">
            <w:pPr>
              <w:widowControl w:val="0"/>
              <w:numPr>
                <w:ilvl w:val="0"/>
                <w:numId w:val="28"/>
              </w:numPr>
              <w:contextualSpacing/>
              <w:rPr>
                <w:rFonts w:ascii="Sylfaen" w:eastAsia="Calibri" w:hAnsi="Sylfaen"/>
                <w:sz w:val="24"/>
                <w:szCs w:val="24"/>
                <w:lang w:val="ka-GE"/>
              </w:rPr>
            </w:pPr>
            <w:r w:rsidRPr="00F77446">
              <w:rPr>
                <w:rFonts w:ascii="Sylfaen" w:eastAsia="Calibri" w:hAnsi="Sylfaen"/>
                <w:sz w:val="24"/>
                <w:szCs w:val="24"/>
                <w:lang w:val="ka-GE"/>
              </w:rPr>
              <w:t>აფაქიძე ა. ქალაქები და საქალაქო ცხოვრება ძველ საქართველოში. თბ. 1963წ.</w:t>
            </w:r>
          </w:p>
          <w:p w:rsidR="008362DB" w:rsidRPr="00F77446" w:rsidRDefault="008362DB" w:rsidP="00803E15">
            <w:pPr>
              <w:widowControl w:val="0"/>
              <w:numPr>
                <w:ilvl w:val="0"/>
                <w:numId w:val="28"/>
              </w:numPr>
              <w:contextualSpacing/>
              <w:rPr>
                <w:rFonts w:ascii="Sylfaen" w:eastAsia="Calibri" w:hAnsi="Sylfaen"/>
                <w:sz w:val="24"/>
                <w:szCs w:val="24"/>
                <w:lang w:val="ka-GE"/>
              </w:rPr>
            </w:pPr>
            <w:r w:rsidRPr="00F77446">
              <w:rPr>
                <w:rFonts w:ascii="Sylfaen" w:eastAsia="Calibri" w:hAnsi="Sylfaen"/>
                <w:sz w:val="24"/>
                <w:szCs w:val="24"/>
                <w:lang w:val="ka-GE"/>
              </w:rPr>
              <w:t>ჩუბინაშვილი გ. ქართული ხელოვნება. ქართული ხელოვნების ისტორიის სექტორის შრომები. თბ. 1942წ.</w:t>
            </w:r>
          </w:p>
          <w:p w:rsidR="008362DB" w:rsidRPr="00F77446" w:rsidRDefault="008362DB" w:rsidP="00803E15">
            <w:pPr>
              <w:widowControl w:val="0"/>
              <w:numPr>
                <w:ilvl w:val="0"/>
                <w:numId w:val="28"/>
              </w:numPr>
              <w:contextualSpacing/>
              <w:rPr>
                <w:rFonts w:ascii="Sylfaen" w:eastAsia="Calibri" w:hAnsi="Sylfaen"/>
                <w:sz w:val="24"/>
                <w:szCs w:val="24"/>
                <w:lang w:val="ka-GE"/>
              </w:rPr>
            </w:pPr>
            <w:r w:rsidRPr="00F77446">
              <w:rPr>
                <w:rFonts w:ascii="Sylfaen" w:eastAsia="Calibri" w:hAnsi="Sylfaen"/>
                <w:sz w:val="24"/>
                <w:szCs w:val="24"/>
                <w:lang w:val="ka-GE"/>
              </w:rPr>
              <w:lastRenderedPageBreak/>
              <w:t>ჩხარტიშვილი ა. ხელოვნების სახეები. თბ. 1978წ.</w:t>
            </w:r>
          </w:p>
          <w:p w:rsidR="008362DB" w:rsidRPr="00F77446" w:rsidRDefault="008362DB" w:rsidP="00803E15">
            <w:pPr>
              <w:numPr>
                <w:ilvl w:val="0"/>
                <w:numId w:val="28"/>
              </w:numPr>
              <w:tabs>
                <w:tab w:val="left" w:pos="312"/>
              </w:tabs>
              <w:spacing w:after="0" w:line="240" w:lineRule="auto"/>
              <w:rPr>
                <w:rFonts w:ascii="Sylfaen" w:hAnsi="Sylfaen" w:cs="AcadNusx"/>
                <w:sz w:val="24"/>
                <w:szCs w:val="24"/>
                <w:lang w:val="ka-GE"/>
              </w:rPr>
            </w:pPr>
            <w:r w:rsidRPr="00F77446">
              <w:rPr>
                <w:rFonts w:ascii="Sylfaen" w:eastAsia="Calibri" w:hAnsi="Sylfaen"/>
                <w:sz w:val="24"/>
                <w:szCs w:val="24"/>
                <w:lang w:val="ka-GE"/>
              </w:rPr>
              <w:t>მიქაბერიძე მ. სახვითი ხელოვნების კურსი არქიტექტურასა და სხვა სკოლებისათვის. გამომც. ,,დია“. თბ. 2005წ.</w:t>
            </w:r>
          </w:p>
          <w:p w:rsidR="008362DB" w:rsidRPr="006C54F7" w:rsidRDefault="008362DB" w:rsidP="00803E15">
            <w:pPr>
              <w:pStyle w:val="ListParagraph"/>
              <w:numPr>
                <w:ilvl w:val="0"/>
                <w:numId w:val="28"/>
              </w:numPr>
              <w:rPr>
                <w:rFonts w:ascii="Sylfaen" w:hAnsi="Sylfaen"/>
                <w:sz w:val="24"/>
                <w:szCs w:val="24"/>
                <w:lang w:val="ka-GE"/>
              </w:rPr>
            </w:pPr>
            <w:r w:rsidRPr="006C54F7">
              <w:rPr>
                <w:rFonts w:ascii="Sylfaen" w:hAnsi="Sylfaen"/>
                <w:sz w:val="24"/>
                <w:szCs w:val="24"/>
                <w:lang w:val="ka-GE"/>
              </w:rPr>
              <w:t>საქართველოს ისტორიის ნარკვევები. ტომი პირველი. თბ. 1970წ.</w:t>
            </w:r>
          </w:p>
          <w:p w:rsidR="008362DB" w:rsidRPr="006C54F7" w:rsidRDefault="008362DB" w:rsidP="00803E15">
            <w:pPr>
              <w:pStyle w:val="ListParagraph"/>
              <w:numPr>
                <w:ilvl w:val="0"/>
                <w:numId w:val="28"/>
              </w:numPr>
              <w:rPr>
                <w:rFonts w:ascii="Sylfaen" w:hAnsi="Sylfaen"/>
                <w:sz w:val="24"/>
                <w:szCs w:val="24"/>
                <w:lang w:val="ka-GE"/>
              </w:rPr>
            </w:pPr>
            <w:r w:rsidRPr="006C54F7">
              <w:rPr>
                <w:rFonts w:ascii="Sylfaen" w:hAnsi="Sylfaen"/>
                <w:sz w:val="24"/>
                <w:szCs w:val="24"/>
                <w:lang w:val="ka-GE"/>
              </w:rPr>
              <w:t>საქართველოს ისტორიის ნარკვევები. ტომი მეორე. თბ. 1973წ.</w:t>
            </w:r>
          </w:p>
          <w:p w:rsidR="008362DB" w:rsidRPr="006C54F7" w:rsidRDefault="008362DB" w:rsidP="00803E15">
            <w:pPr>
              <w:pStyle w:val="ListParagraph"/>
              <w:numPr>
                <w:ilvl w:val="0"/>
                <w:numId w:val="28"/>
              </w:numPr>
              <w:rPr>
                <w:rFonts w:ascii="Sylfaen" w:hAnsi="Sylfaen"/>
                <w:sz w:val="24"/>
                <w:szCs w:val="24"/>
                <w:lang w:val="ka-GE"/>
              </w:rPr>
            </w:pPr>
            <w:r w:rsidRPr="006C54F7">
              <w:rPr>
                <w:rFonts w:ascii="Sylfaen" w:hAnsi="Sylfaen"/>
                <w:sz w:val="24"/>
                <w:szCs w:val="24"/>
                <w:lang w:val="ka-GE"/>
              </w:rPr>
              <w:t>საქართველოს ისტორიის ნარკვევები. ტომი მესამე. თბ. 1979წ.</w:t>
            </w:r>
          </w:p>
          <w:p w:rsidR="008362DB" w:rsidRPr="006C54F7" w:rsidRDefault="008362DB" w:rsidP="00803E15">
            <w:pPr>
              <w:pStyle w:val="ListParagraph"/>
              <w:numPr>
                <w:ilvl w:val="0"/>
                <w:numId w:val="28"/>
              </w:numPr>
              <w:rPr>
                <w:rFonts w:ascii="Sylfaen" w:hAnsi="Sylfaen"/>
                <w:sz w:val="24"/>
                <w:szCs w:val="24"/>
                <w:lang w:val="ka-GE"/>
              </w:rPr>
            </w:pPr>
            <w:r w:rsidRPr="006C54F7">
              <w:rPr>
                <w:rFonts w:ascii="Sylfaen" w:hAnsi="Sylfaen"/>
                <w:sz w:val="24"/>
                <w:szCs w:val="24"/>
                <w:lang w:val="ka-GE"/>
              </w:rPr>
              <w:t>საქართველოს ისტორიის ნარკვევები. ტომი მეოთხე. თბ. 1973წ.</w:t>
            </w:r>
          </w:p>
          <w:p w:rsidR="008362DB" w:rsidRPr="006C54F7" w:rsidRDefault="008362DB" w:rsidP="00803E15">
            <w:pPr>
              <w:pStyle w:val="ListParagraph"/>
              <w:numPr>
                <w:ilvl w:val="0"/>
                <w:numId w:val="28"/>
              </w:numPr>
              <w:rPr>
                <w:rFonts w:ascii="Sylfaen" w:hAnsi="Sylfaen"/>
                <w:sz w:val="24"/>
                <w:szCs w:val="24"/>
                <w:lang w:val="ka-GE"/>
              </w:rPr>
            </w:pPr>
            <w:r w:rsidRPr="006C54F7">
              <w:rPr>
                <w:rFonts w:ascii="Sylfaen" w:hAnsi="Sylfaen"/>
                <w:sz w:val="24"/>
                <w:szCs w:val="24"/>
                <w:lang w:val="ka-GE"/>
              </w:rPr>
              <w:t>საქართველოს ისტორიის ნარკვევები. ტომი მეხუთე. თბ. 1970წ.</w:t>
            </w:r>
          </w:p>
          <w:p w:rsidR="008362DB" w:rsidRPr="006C54F7" w:rsidRDefault="008362DB" w:rsidP="00803E15">
            <w:pPr>
              <w:pStyle w:val="ListParagraph"/>
              <w:numPr>
                <w:ilvl w:val="0"/>
                <w:numId w:val="28"/>
              </w:numPr>
              <w:rPr>
                <w:rFonts w:ascii="Sylfaen" w:hAnsi="Sylfaen"/>
                <w:sz w:val="24"/>
                <w:szCs w:val="24"/>
                <w:lang w:val="ka-GE"/>
              </w:rPr>
            </w:pPr>
            <w:r w:rsidRPr="006C54F7">
              <w:rPr>
                <w:rFonts w:ascii="Sylfaen" w:hAnsi="Sylfaen"/>
                <w:sz w:val="24"/>
                <w:szCs w:val="24"/>
                <w:lang w:val="ka-GE"/>
              </w:rPr>
              <w:t>საქართველოს ისტორია. მელიქიშვილი გ-ს რედაქტირებით. ტომი პირველი. თბ. 2012წ.</w:t>
            </w:r>
          </w:p>
          <w:p w:rsidR="008362DB" w:rsidRPr="006C54F7" w:rsidRDefault="008362DB" w:rsidP="00803E15">
            <w:pPr>
              <w:pStyle w:val="ListParagraph"/>
              <w:numPr>
                <w:ilvl w:val="0"/>
                <w:numId w:val="28"/>
              </w:numPr>
              <w:rPr>
                <w:rFonts w:ascii="Sylfaen" w:hAnsi="Sylfaen"/>
                <w:sz w:val="24"/>
                <w:szCs w:val="24"/>
                <w:lang w:val="ka-GE"/>
              </w:rPr>
            </w:pPr>
            <w:r w:rsidRPr="006C54F7">
              <w:rPr>
                <w:rFonts w:ascii="Sylfaen" w:hAnsi="Sylfaen"/>
                <w:sz w:val="24"/>
                <w:szCs w:val="24"/>
                <w:lang w:val="ka-GE"/>
              </w:rPr>
              <w:t>საქართველოს ისტორია. მელიქიშვილი გ-ს რედაქტირებით. ტომი მეორე. თბ. 2012წ.</w:t>
            </w:r>
          </w:p>
          <w:p w:rsidR="008362DB" w:rsidRPr="006C54F7" w:rsidRDefault="008362DB" w:rsidP="00803E15">
            <w:pPr>
              <w:pStyle w:val="ListParagraph"/>
              <w:numPr>
                <w:ilvl w:val="0"/>
                <w:numId w:val="28"/>
              </w:numPr>
              <w:rPr>
                <w:rFonts w:ascii="Sylfaen" w:hAnsi="Sylfaen"/>
                <w:sz w:val="24"/>
                <w:szCs w:val="24"/>
                <w:lang w:val="ka-GE"/>
              </w:rPr>
            </w:pPr>
            <w:r w:rsidRPr="006C54F7">
              <w:rPr>
                <w:rFonts w:ascii="Sylfaen" w:hAnsi="Sylfaen"/>
                <w:sz w:val="24"/>
                <w:szCs w:val="24"/>
                <w:lang w:val="ka-GE"/>
              </w:rPr>
              <w:t>საქართველოს ისტორია. მელიქიშვილი გ-ს რედაქტირებით. ტომი მესამე. თბ. 2012წ.</w:t>
            </w:r>
          </w:p>
          <w:p w:rsidR="008362DB" w:rsidRPr="006C54F7" w:rsidRDefault="008362DB" w:rsidP="00803E15">
            <w:pPr>
              <w:pStyle w:val="ListParagraph"/>
              <w:numPr>
                <w:ilvl w:val="0"/>
                <w:numId w:val="28"/>
              </w:numPr>
              <w:rPr>
                <w:rFonts w:ascii="Sylfaen" w:hAnsi="Sylfaen"/>
                <w:sz w:val="24"/>
                <w:szCs w:val="24"/>
                <w:lang w:val="ka-GE"/>
              </w:rPr>
            </w:pPr>
            <w:r w:rsidRPr="006C54F7">
              <w:rPr>
                <w:rFonts w:ascii="Sylfaen" w:hAnsi="Sylfaen"/>
                <w:sz w:val="24"/>
                <w:szCs w:val="24"/>
                <w:lang w:val="ka-GE"/>
              </w:rPr>
              <w:t>საქართველოს ისტორია. მელიქიშვილი გ-ს რედაქტირებით. ტომი მეოთხე. თბ. 2012წ</w:t>
            </w:r>
          </w:p>
          <w:p w:rsidR="008362DB" w:rsidRDefault="008362DB" w:rsidP="00803E15">
            <w:pPr>
              <w:pStyle w:val="ListParagraph"/>
              <w:numPr>
                <w:ilvl w:val="0"/>
                <w:numId w:val="28"/>
              </w:numPr>
              <w:rPr>
                <w:rFonts w:ascii="Sylfaen" w:hAnsi="Sylfaen"/>
                <w:sz w:val="24"/>
                <w:szCs w:val="24"/>
                <w:lang w:val="ka-GE"/>
              </w:rPr>
            </w:pPr>
            <w:r w:rsidRPr="006C54F7">
              <w:rPr>
                <w:rFonts w:ascii="Sylfaen" w:hAnsi="Sylfaen"/>
                <w:sz w:val="24"/>
                <w:szCs w:val="24"/>
                <w:lang w:val="ka-GE"/>
              </w:rPr>
              <w:t>კაკაბაძე დ. ქართული ორნამენტის გენეზისი 2003</w:t>
            </w:r>
          </w:p>
          <w:p w:rsidR="008362DB" w:rsidRDefault="008362DB" w:rsidP="003914D7">
            <w:pPr>
              <w:tabs>
                <w:tab w:val="left" w:pos="312"/>
              </w:tabs>
              <w:rPr>
                <w:rFonts w:ascii="Sylfaen" w:eastAsia="Calibri" w:hAnsi="Sylfaen"/>
                <w:sz w:val="24"/>
                <w:szCs w:val="24"/>
                <w:lang w:val="ka-GE"/>
              </w:rPr>
            </w:pPr>
          </w:p>
          <w:p w:rsidR="008362DB" w:rsidRPr="00475345" w:rsidRDefault="008362DB" w:rsidP="003914D7">
            <w:pPr>
              <w:tabs>
                <w:tab w:val="left" w:pos="312"/>
              </w:tabs>
              <w:rPr>
                <w:rFonts w:ascii="Sylfaen" w:hAnsi="Sylfaen" w:cs="AcadNusx"/>
                <w:sz w:val="24"/>
                <w:szCs w:val="24"/>
                <w:lang w:val="ka-GE"/>
              </w:rPr>
            </w:pPr>
          </w:p>
        </w:tc>
      </w:tr>
      <w:tr w:rsidR="008362DB" w:rsidRPr="00475345" w:rsidTr="003914D7">
        <w:tc>
          <w:tcPr>
            <w:tcW w:w="155" w:type="pct"/>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jc w:val="center"/>
              <w:rPr>
                <w:rFonts w:ascii="Sylfaen" w:hAnsi="Sylfaen"/>
                <w:sz w:val="24"/>
                <w:szCs w:val="24"/>
                <w:lang w:val="ka-GE"/>
              </w:rPr>
            </w:pPr>
            <w:r>
              <w:rPr>
                <w:rFonts w:ascii="Sylfaen" w:hAnsi="Sylfaen"/>
                <w:sz w:val="24"/>
                <w:szCs w:val="24"/>
                <w:lang w:val="ka-GE"/>
              </w:rPr>
              <w:lastRenderedPageBreak/>
              <w:t>11</w:t>
            </w:r>
          </w:p>
        </w:tc>
        <w:tc>
          <w:tcPr>
            <w:tcW w:w="668" w:type="pct"/>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jc w:val="center"/>
              <w:rPr>
                <w:rFonts w:ascii="Sylfaen" w:hAnsi="Sylfaen" w:cs="AcadNusx"/>
                <w:sz w:val="24"/>
                <w:szCs w:val="24"/>
                <w:lang w:val="ka-GE"/>
              </w:rPr>
            </w:pPr>
            <w:r>
              <w:rPr>
                <w:rFonts w:ascii="Sylfaen" w:hAnsi="Sylfaen" w:cs="AcadNusx"/>
                <w:sz w:val="24"/>
                <w:szCs w:val="24"/>
                <w:lang w:val="ka-GE"/>
              </w:rPr>
              <w:t>ქართული ნუმიზმატიკა</w:t>
            </w:r>
          </w:p>
        </w:tc>
        <w:tc>
          <w:tcPr>
            <w:tcW w:w="378" w:type="pct"/>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jc w:val="center"/>
              <w:rPr>
                <w:rFonts w:ascii="Sylfaen" w:hAnsi="Sylfaen"/>
                <w:sz w:val="24"/>
                <w:szCs w:val="24"/>
              </w:rPr>
            </w:pPr>
          </w:p>
        </w:tc>
        <w:tc>
          <w:tcPr>
            <w:tcW w:w="200" w:type="pct"/>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jc w:val="center"/>
              <w:rPr>
                <w:sz w:val="24"/>
                <w:szCs w:val="24"/>
              </w:rPr>
            </w:pPr>
            <w:r>
              <w:rPr>
                <w:sz w:val="24"/>
                <w:szCs w:val="24"/>
              </w:rPr>
              <w:t>VII</w:t>
            </w:r>
          </w:p>
        </w:tc>
        <w:tc>
          <w:tcPr>
            <w:tcW w:w="189" w:type="pct"/>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jc w:val="center"/>
              <w:rPr>
                <w:rFonts w:ascii="AcadNusx" w:hAnsi="AcadNusx"/>
                <w:sz w:val="24"/>
                <w:szCs w:val="24"/>
              </w:rPr>
            </w:pPr>
            <w:r>
              <w:rPr>
                <w:rFonts w:ascii="AcadNusx" w:hAnsi="AcadNusx"/>
                <w:sz w:val="24"/>
                <w:szCs w:val="24"/>
              </w:rPr>
              <w:t>5</w:t>
            </w:r>
          </w:p>
        </w:tc>
        <w:tc>
          <w:tcPr>
            <w:tcW w:w="328" w:type="pct"/>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jc w:val="center"/>
              <w:rPr>
                <w:rFonts w:ascii="Sylfaen" w:hAnsi="Sylfaen"/>
                <w:sz w:val="24"/>
                <w:szCs w:val="24"/>
                <w:lang w:val="ka-GE"/>
              </w:rPr>
            </w:pPr>
            <w:r w:rsidRPr="00382B89">
              <w:rPr>
                <w:rFonts w:ascii="Sylfaen" w:hAnsi="Sylfaen"/>
                <w:sz w:val="24"/>
                <w:szCs w:val="24"/>
                <w:lang w:val="ka-GE"/>
              </w:rPr>
              <w:t>სავალდებულო</w:t>
            </w:r>
          </w:p>
        </w:tc>
        <w:tc>
          <w:tcPr>
            <w:tcW w:w="419" w:type="pct"/>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jc w:val="center"/>
              <w:rPr>
                <w:rFonts w:ascii="Sylfaen" w:hAnsi="Sylfaen"/>
                <w:sz w:val="24"/>
                <w:szCs w:val="24"/>
                <w:lang w:val="ka-GE"/>
              </w:rPr>
            </w:pPr>
            <w:r w:rsidRPr="00382B89">
              <w:rPr>
                <w:rFonts w:ascii="Sylfaen" w:hAnsi="Sylfaen"/>
                <w:sz w:val="24"/>
                <w:szCs w:val="24"/>
                <w:lang w:val="ka-GE"/>
              </w:rPr>
              <w:t>არა აქვს</w:t>
            </w:r>
          </w:p>
        </w:tc>
        <w:tc>
          <w:tcPr>
            <w:tcW w:w="478" w:type="pct"/>
            <w:tcBorders>
              <w:top w:val="single" w:sz="4" w:space="0" w:color="auto"/>
              <w:left w:val="single" w:sz="4" w:space="0" w:color="auto"/>
              <w:bottom w:val="single" w:sz="4" w:space="0" w:color="auto"/>
              <w:right w:val="single" w:sz="4" w:space="0" w:color="auto"/>
            </w:tcBorders>
          </w:tcPr>
          <w:p w:rsidR="008362DB" w:rsidRPr="00382B89" w:rsidRDefault="008362DB" w:rsidP="003914D7">
            <w:pPr>
              <w:jc w:val="center"/>
              <w:rPr>
                <w:rFonts w:ascii="Sylfaen" w:hAnsi="Sylfaen"/>
                <w:bCs/>
                <w:sz w:val="24"/>
                <w:szCs w:val="24"/>
                <w:lang w:val="ka-GE"/>
              </w:rPr>
            </w:pPr>
          </w:p>
        </w:tc>
        <w:tc>
          <w:tcPr>
            <w:tcW w:w="2185" w:type="pct"/>
            <w:tcBorders>
              <w:top w:val="single" w:sz="4" w:space="0" w:color="auto"/>
              <w:bottom w:val="single" w:sz="4" w:space="0" w:color="auto"/>
            </w:tcBorders>
          </w:tcPr>
          <w:p w:rsidR="008362DB" w:rsidRPr="00475345" w:rsidRDefault="008362DB" w:rsidP="00803E15">
            <w:pPr>
              <w:widowControl w:val="0"/>
              <w:numPr>
                <w:ilvl w:val="0"/>
                <w:numId w:val="27"/>
              </w:numPr>
              <w:contextualSpacing/>
              <w:rPr>
                <w:rFonts w:ascii="Sylfaen" w:eastAsia="Calibri" w:hAnsi="Sylfaen"/>
                <w:sz w:val="24"/>
                <w:szCs w:val="24"/>
                <w:lang w:val="ka-GE"/>
              </w:rPr>
            </w:pPr>
            <w:r w:rsidRPr="00475345">
              <w:rPr>
                <w:rFonts w:ascii="Sylfaen" w:eastAsia="Calibri" w:hAnsi="Sylfaen" w:cs="Sylfaen"/>
                <w:sz w:val="24"/>
                <w:szCs w:val="24"/>
                <w:lang w:val="ka-GE"/>
              </w:rPr>
              <w:t>კაპანაძე</w:t>
            </w:r>
            <w:r w:rsidRPr="00475345">
              <w:rPr>
                <w:rFonts w:ascii="Calibri" w:eastAsia="Calibri" w:hAnsi="Calibri"/>
                <w:sz w:val="24"/>
                <w:szCs w:val="24"/>
                <w:lang w:val="ka-GE"/>
              </w:rPr>
              <w:t xml:space="preserve">, </w:t>
            </w:r>
            <w:r w:rsidRPr="00475345">
              <w:rPr>
                <w:rFonts w:ascii="Sylfaen" w:eastAsia="Calibri" w:hAnsi="Sylfaen" w:cs="Sylfaen"/>
                <w:sz w:val="24"/>
                <w:szCs w:val="24"/>
                <w:lang w:val="ka-GE"/>
              </w:rPr>
              <w:t>დ</w:t>
            </w:r>
            <w:r w:rsidRPr="00475345">
              <w:rPr>
                <w:rFonts w:ascii="Calibri" w:eastAsia="Calibri" w:hAnsi="Calibri"/>
                <w:sz w:val="24"/>
                <w:szCs w:val="24"/>
                <w:lang w:val="ka-GE"/>
              </w:rPr>
              <w:t>. (1969</w:t>
            </w:r>
            <w:r w:rsidRPr="00475345">
              <w:rPr>
                <w:rFonts w:ascii="Sylfaen" w:eastAsia="Calibri" w:hAnsi="Sylfaen" w:cs="Sylfaen"/>
                <w:sz w:val="24"/>
                <w:szCs w:val="24"/>
                <w:lang w:val="ka-GE"/>
              </w:rPr>
              <w:t>წ</w:t>
            </w:r>
            <w:r w:rsidRPr="00475345">
              <w:rPr>
                <w:rFonts w:ascii="Calibri" w:eastAsia="Calibri" w:hAnsi="Calibri"/>
                <w:sz w:val="24"/>
                <w:szCs w:val="24"/>
                <w:lang w:val="ka-GE"/>
              </w:rPr>
              <w:t xml:space="preserve">). </w:t>
            </w:r>
            <w:r w:rsidRPr="00475345">
              <w:rPr>
                <w:rFonts w:ascii="Sylfaen" w:eastAsia="Calibri" w:hAnsi="Sylfaen" w:cs="Sylfaen"/>
                <w:sz w:val="24"/>
                <w:szCs w:val="24"/>
                <w:lang w:val="ka-GE"/>
              </w:rPr>
              <w:t>ქართული</w:t>
            </w:r>
            <w:r w:rsidRPr="00475345">
              <w:rPr>
                <w:rFonts w:ascii="Calibri" w:eastAsia="Calibri" w:hAnsi="Calibri"/>
                <w:sz w:val="24"/>
                <w:szCs w:val="24"/>
                <w:lang w:val="ka-GE"/>
              </w:rPr>
              <w:t xml:space="preserve"> </w:t>
            </w:r>
            <w:r w:rsidRPr="00475345">
              <w:rPr>
                <w:rFonts w:ascii="Sylfaen" w:eastAsia="Calibri" w:hAnsi="Sylfaen" w:cs="Sylfaen"/>
                <w:sz w:val="24"/>
                <w:szCs w:val="24"/>
                <w:lang w:val="ka-GE"/>
              </w:rPr>
              <w:t>ნუმიზმატიკა</w:t>
            </w:r>
            <w:r w:rsidRPr="00475345">
              <w:rPr>
                <w:rFonts w:ascii="Calibri" w:eastAsia="Calibri" w:hAnsi="Calibri"/>
                <w:sz w:val="24"/>
                <w:szCs w:val="24"/>
                <w:lang w:val="ka-GE"/>
              </w:rPr>
              <w:t xml:space="preserve">, </w:t>
            </w:r>
            <w:r w:rsidRPr="00475345">
              <w:rPr>
                <w:rFonts w:ascii="Sylfaen" w:eastAsia="Calibri" w:hAnsi="Sylfaen" w:cs="Sylfaen"/>
                <w:sz w:val="24"/>
                <w:szCs w:val="24"/>
                <w:lang w:val="ka-GE"/>
              </w:rPr>
              <w:t>თბილისი</w:t>
            </w:r>
            <w:r w:rsidRPr="00475345">
              <w:rPr>
                <w:rFonts w:ascii="Calibri" w:eastAsia="Calibri" w:hAnsi="Calibri"/>
                <w:sz w:val="24"/>
                <w:szCs w:val="24"/>
                <w:lang w:val="ka-GE"/>
              </w:rPr>
              <w:t>.</w:t>
            </w:r>
          </w:p>
          <w:p w:rsidR="008362DB" w:rsidRPr="00475345" w:rsidRDefault="008362DB" w:rsidP="00803E15">
            <w:pPr>
              <w:widowControl w:val="0"/>
              <w:numPr>
                <w:ilvl w:val="0"/>
                <w:numId w:val="27"/>
              </w:numPr>
              <w:contextualSpacing/>
              <w:rPr>
                <w:rFonts w:ascii="Sylfaen" w:eastAsia="Calibri" w:hAnsi="Sylfaen"/>
                <w:sz w:val="24"/>
                <w:szCs w:val="24"/>
                <w:lang w:val="ka-GE"/>
              </w:rPr>
            </w:pPr>
            <w:r w:rsidRPr="00475345">
              <w:rPr>
                <w:rFonts w:ascii="Sylfaen" w:eastAsia="Calibri" w:hAnsi="Sylfaen"/>
                <w:sz w:val="24"/>
                <w:szCs w:val="24"/>
                <w:lang w:val="ka-GE"/>
              </w:rPr>
              <w:t>დუნდუა, თ.(199</w:t>
            </w:r>
            <w:r w:rsidRPr="00475345">
              <w:rPr>
                <w:rFonts w:ascii="Sylfaen" w:eastAsia="Calibri" w:hAnsi="Sylfaen"/>
                <w:sz w:val="24"/>
                <w:szCs w:val="24"/>
              </w:rPr>
              <w:t>5</w:t>
            </w:r>
            <w:r w:rsidRPr="00475345">
              <w:rPr>
                <w:rFonts w:ascii="Sylfaen" w:eastAsia="Calibri" w:hAnsi="Sylfaen"/>
                <w:sz w:val="24"/>
                <w:szCs w:val="24"/>
                <w:lang w:val="ka-GE"/>
              </w:rPr>
              <w:t xml:space="preserve">) საქართველო და დასავლეთი ნუმიზმატიკური მასალების მიხედვით, დამხმარე სახელმძღვანელო. წ. </w:t>
            </w:r>
            <w:r w:rsidRPr="00475345">
              <w:rPr>
                <w:rFonts w:ascii="Sylfaen" w:eastAsia="Calibri" w:hAnsi="Sylfaen"/>
                <w:sz w:val="24"/>
                <w:szCs w:val="24"/>
              </w:rPr>
              <w:t>I-II</w:t>
            </w:r>
            <w:r w:rsidRPr="00475345">
              <w:rPr>
                <w:rFonts w:ascii="Sylfaen" w:eastAsia="Calibri" w:hAnsi="Sylfaen"/>
                <w:sz w:val="24"/>
                <w:szCs w:val="24"/>
                <w:lang w:val="ka-GE"/>
              </w:rPr>
              <w:t xml:space="preserve"> თბილისი.</w:t>
            </w:r>
          </w:p>
          <w:p w:rsidR="008362DB" w:rsidRPr="00475345" w:rsidRDefault="008362DB" w:rsidP="00803E15">
            <w:pPr>
              <w:widowControl w:val="0"/>
              <w:numPr>
                <w:ilvl w:val="0"/>
                <w:numId w:val="27"/>
              </w:numPr>
              <w:contextualSpacing/>
              <w:rPr>
                <w:rFonts w:ascii="Sylfaen" w:eastAsia="Calibri" w:hAnsi="Sylfaen"/>
                <w:sz w:val="24"/>
                <w:szCs w:val="24"/>
                <w:lang w:val="ka-GE"/>
              </w:rPr>
            </w:pPr>
            <w:r w:rsidRPr="00475345">
              <w:rPr>
                <w:rFonts w:ascii="Sylfaen" w:eastAsia="Calibri" w:hAnsi="Sylfaen"/>
                <w:sz w:val="24"/>
                <w:szCs w:val="24"/>
                <w:lang w:val="ka-GE"/>
              </w:rPr>
              <w:t>დუნდუა, თ. (1997) ქართული ეთნოკულტურული ევოლუცია და დასავლეთი ნუმიზმატიკური მასალების მიხედვით. თბილისი.</w:t>
            </w:r>
          </w:p>
          <w:p w:rsidR="008362DB" w:rsidRPr="00475345" w:rsidRDefault="008362DB" w:rsidP="00803E15">
            <w:pPr>
              <w:widowControl w:val="0"/>
              <w:numPr>
                <w:ilvl w:val="0"/>
                <w:numId w:val="27"/>
              </w:numPr>
              <w:contextualSpacing/>
              <w:rPr>
                <w:rFonts w:ascii="Sylfaen" w:eastAsia="Calibri" w:hAnsi="Sylfaen"/>
                <w:b/>
                <w:sz w:val="24"/>
                <w:szCs w:val="24"/>
                <w:lang w:val="ka-GE"/>
              </w:rPr>
            </w:pPr>
            <w:r w:rsidRPr="00475345">
              <w:rPr>
                <w:rFonts w:ascii="Sylfaen" w:eastAsia="Calibri" w:hAnsi="Sylfaen"/>
                <w:sz w:val="24"/>
                <w:szCs w:val="24"/>
                <w:lang w:val="ka-GE"/>
              </w:rPr>
              <w:t xml:space="preserve">დუნდუა, გ. დუნდუა, თ. ქართული ნუმიზმატიკა. ნაწილი </w:t>
            </w:r>
            <w:r w:rsidRPr="00475345">
              <w:rPr>
                <w:rFonts w:ascii="Sylfaen" w:eastAsia="Calibri" w:hAnsi="Sylfaen"/>
                <w:sz w:val="24"/>
                <w:szCs w:val="24"/>
              </w:rPr>
              <w:t xml:space="preserve">I. </w:t>
            </w:r>
            <w:r w:rsidRPr="00475345">
              <w:rPr>
                <w:rFonts w:ascii="Sylfaen" w:eastAsia="Calibri" w:hAnsi="Sylfaen"/>
                <w:sz w:val="24"/>
                <w:szCs w:val="24"/>
                <w:lang w:val="ka-GE"/>
              </w:rPr>
              <w:t>თბ., 200</w:t>
            </w:r>
            <w:r w:rsidRPr="00475345">
              <w:rPr>
                <w:rFonts w:ascii="Sylfaen" w:eastAsia="Calibri" w:hAnsi="Sylfaen"/>
                <w:sz w:val="24"/>
                <w:szCs w:val="24"/>
              </w:rPr>
              <w:t>6</w:t>
            </w:r>
          </w:p>
          <w:p w:rsidR="008362DB" w:rsidRPr="00475345" w:rsidRDefault="008362DB" w:rsidP="00803E15">
            <w:pPr>
              <w:numPr>
                <w:ilvl w:val="0"/>
                <w:numId w:val="27"/>
              </w:numPr>
              <w:tabs>
                <w:tab w:val="left" w:pos="312"/>
              </w:tabs>
              <w:spacing w:after="0" w:line="240" w:lineRule="auto"/>
              <w:rPr>
                <w:rFonts w:ascii="Sylfaen" w:hAnsi="Sylfaen" w:cs="AcadNusx"/>
                <w:sz w:val="24"/>
                <w:szCs w:val="24"/>
                <w:lang w:val="ka-GE"/>
              </w:rPr>
            </w:pPr>
            <w:r w:rsidRPr="00475345">
              <w:rPr>
                <w:rFonts w:ascii="Sylfaen" w:eastAsia="Calibri" w:hAnsi="Sylfaen"/>
                <w:sz w:val="24"/>
                <w:szCs w:val="24"/>
                <w:lang w:val="ka-GE"/>
              </w:rPr>
              <w:t xml:space="preserve">დუნდუა, გ. დუნდუა, თ. ქართული </w:t>
            </w:r>
          </w:p>
          <w:p w:rsidR="008362DB" w:rsidRDefault="008362DB" w:rsidP="003914D7">
            <w:pPr>
              <w:tabs>
                <w:tab w:val="left" w:pos="312"/>
              </w:tabs>
              <w:ind w:left="1080"/>
              <w:rPr>
                <w:rFonts w:ascii="Sylfaen" w:eastAsia="Calibri" w:hAnsi="Sylfaen"/>
                <w:sz w:val="24"/>
                <w:szCs w:val="24"/>
                <w:lang w:val="ka-GE"/>
              </w:rPr>
            </w:pPr>
            <w:r w:rsidRPr="00475345">
              <w:rPr>
                <w:rFonts w:ascii="Sylfaen" w:eastAsia="Calibri" w:hAnsi="Sylfaen"/>
                <w:sz w:val="24"/>
                <w:szCs w:val="24"/>
                <w:lang w:val="ka-GE"/>
              </w:rPr>
              <w:t>ნუმიზმატიკა. ნაწილი II. თბ., 2011</w:t>
            </w:r>
          </w:p>
          <w:p w:rsidR="008362DB" w:rsidRPr="00475345" w:rsidRDefault="008362DB" w:rsidP="00803E15">
            <w:pPr>
              <w:widowControl w:val="0"/>
              <w:numPr>
                <w:ilvl w:val="0"/>
                <w:numId w:val="27"/>
              </w:numPr>
              <w:contextualSpacing/>
              <w:rPr>
                <w:rFonts w:ascii="Sylfaen" w:eastAsia="Calibri" w:hAnsi="Sylfaen"/>
                <w:b/>
                <w:sz w:val="24"/>
                <w:szCs w:val="24"/>
                <w:lang w:val="ka-GE"/>
              </w:rPr>
            </w:pPr>
            <w:r w:rsidRPr="00475345">
              <w:rPr>
                <w:rFonts w:ascii="Sylfaen" w:eastAsia="Calibri" w:hAnsi="Sylfaen" w:cs="Sylfaen"/>
                <w:sz w:val="24"/>
                <w:szCs w:val="24"/>
                <w:lang w:val="ka-GE"/>
              </w:rPr>
              <w:t>ფული</w:t>
            </w:r>
            <w:r w:rsidRPr="00475345">
              <w:rPr>
                <w:rFonts w:ascii="Calibri" w:eastAsia="Calibri" w:hAnsi="Calibri"/>
                <w:sz w:val="24"/>
                <w:szCs w:val="24"/>
                <w:lang w:val="ka-GE"/>
              </w:rPr>
              <w:t xml:space="preserve"> </w:t>
            </w:r>
            <w:r w:rsidRPr="00475345">
              <w:rPr>
                <w:rFonts w:ascii="Sylfaen" w:eastAsia="Calibri" w:hAnsi="Sylfaen" w:cs="Sylfaen"/>
                <w:sz w:val="24"/>
                <w:szCs w:val="24"/>
                <w:lang w:val="ka-GE"/>
              </w:rPr>
              <w:t>საქართველოში</w:t>
            </w:r>
            <w:r w:rsidRPr="00475345">
              <w:rPr>
                <w:rFonts w:ascii="Calibri" w:eastAsia="Calibri" w:hAnsi="Calibri"/>
                <w:sz w:val="24"/>
                <w:szCs w:val="24"/>
                <w:lang w:val="ka-GE"/>
              </w:rPr>
              <w:t xml:space="preserve">,  </w:t>
            </w:r>
            <w:r w:rsidRPr="00475345">
              <w:rPr>
                <w:rFonts w:ascii="Sylfaen" w:eastAsia="Calibri" w:hAnsi="Sylfaen" w:cs="Sylfaen"/>
                <w:sz w:val="24"/>
                <w:szCs w:val="24"/>
                <w:lang w:val="ka-GE"/>
              </w:rPr>
              <w:t>საქართველოს</w:t>
            </w:r>
            <w:r w:rsidRPr="00475345">
              <w:rPr>
                <w:rFonts w:ascii="Calibri" w:eastAsia="Calibri" w:hAnsi="Calibri"/>
                <w:sz w:val="24"/>
                <w:szCs w:val="24"/>
                <w:lang w:val="ka-GE"/>
              </w:rPr>
              <w:t xml:space="preserve"> </w:t>
            </w:r>
            <w:r w:rsidRPr="00475345">
              <w:rPr>
                <w:rFonts w:ascii="Sylfaen" w:eastAsia="Calibri" w:hAnsi="Sylfaen" w:cs="Sylfaen"/>
                <w:sz w:val="24"/>
                <w:szCs w:val="24"/>
                <w:lang w:val="ka-GE"/>
              </w:rPr>
              <w:t>ეროვნული</w:t>
            </w:r>
            <w:r w:rsidRPr="00475345">
              <w:rPr>
                <w:rFonts w:ascii="Calibri" w:eastAsia="Calibri" w:hAnsi="Calibri"/>
                <w:sz w:val="24"/>
                <w:szCs w:val="24"/>
                <w:lang w:val="ka-GE"/>
              </w:rPr>
              <w:t xml:space="preserve"> </w:t>
            </w:r>
            <w:r w:rsidRPr="00475345">
              <w:rPr>
                <w:rFonts w:ascii="Sylfaen" w:eastAsia="Calibri" w:hAnsi="Sylfaen" w:cs="Sylfaen"/>
                <w:sz w:val="24"/>
                <w:szCs w:val="24"/>
                <w:lang w:val="ka-GE"/>
              </w:rPr>
              <w:t>ბანკი</w:t>
            </w:r>
            <w:r w:rsidRPr="00475345">
              <w:rPr>
                <w:rFonts w:ascii="Calibri" w:eastAsia="Calibri" w:hAnsi="Calibri"/>
                <w:sz w:val="24"/>
                <w:szCs w:val="24"/>
                <w:lang w:val="ka-GE"/>
              </w:rPr>
              <w:t>, 2003</w:t>
            </w:r>
            <w:r w:rsidRPr="00475345">
              <w:rPr>
                <w:rFonts w:ascii="Sylfaen" w:eastAsia="Calibri" w:hAnsi="Sylfaen" w:cs="Sylfaen"/>
                <w:sz w:val="24"/>
                <w:szCs w:val="24"/>
                <w:lang w:val="ka-GE"/>
              </w:rPr>
              <w:t>წ</w:t>
            </w:r>
            <w:r w:rsidRPr="00475345">
              <w:rPr>
                <w:rFonts w:ascii="Sylfaen" w:eastAsia="Calibri" w:hAnsi="Sylfaen"/>
                <w:sz w:val="24"/>
                <w:szCs w:val="24"/>
                <w:lang w:val="ka-GE"/>
              </w:rPr>
              <w:t xml:space="preserve">. </w:t>
            </w:r>
            <w:r w:rsidRPr="00475345">
              <w:rPr>
                <w:rFonts w:ascii="Sylfaen" w:eastAsia="Calibri" w:hAnsi="Sylfaen"/>
                <w:sz w:val="24"/>
                <w:szCs w:val="24"/>
              </w:rPr>
              <w:t>(</w:t>
            </w:r>
            <w:r w:rsidRPr="00475345">
              <w:rPr>
                <w:rFonts w:ascii="Sylfaen" w:eastAsia="Calibri" w:hAnsi="Sylfaen"/>
                <w:sz w:val="24"/>
                <w:szCs w:val="24"/>
                <w:lang w:val="ka-GE"/>
              </w:rPr>
              <w:t>ავტორთა კოლექტივი</w:t>
            </w:r>
            <w:r w:rsidRPr="00475345">
              <w:rPr>
                <w:rFonts w:ascii="Sylfaen" w:eastAsia="Calibri" w:hAnsi="Sylfaen"/>
                <w:sz w:val="24"/>
                <w:szCs w:val="24"/>
              </w:rPr>
              <w:t>)</w:t>
            </w:r>
            <w:r w:rsidRPr="00475345">
              <w:rPr>
                <w:rFonts w:ascii="Sylfaen" w:eastAsia="Calibri" w:hAnsi="Sylfaen"/>
                <w:sz w:val="24"/>
                <w:szCs w:val="24"/>
                <w:lang w:val="ka-GE"/>
              </w:rPr>
              <w:t>.</w:t>
            </w:r>
          </w:p>
          <w:p w:rsidR="008362DB" w:rsidRPr="00475345" w:rsidRDefault="008362DB" w:rsidP="00803E15">
            <w:pPr>
              <w:widowControl w:val="0"/>
              <w:numPr>
                <w:ilvl w:val="0"/>
                <w:numId w:val="27"/>
              </w:numPr>
              <w:spacing w:before="5" w:after="0" w:line="240" w:lineRule="auto"/>
              <w:rPr>
                <w:rFonts w:ascii="Sylfaen" w:eastAsia="Sylfaen" w:hAnsi="Sylfaen" w:cs="Sylfaen"/>
                <w:sz w:val="24"/>
                <w:szCs w:val="24"/>
                <w:lang w:val="ka-GE"/>
              </w:rPr>
            </w:pPr>
            <w:r w:rsidRPr="00475345">
              <w:rPr>
                <w:rFonts w:ascii="Sylfaen" w:eastAsia="Sylfaen" w:hAnsi="Sylfaen"/>
                <w:sz w:val="24"/>
                <w:szCs w:val="24"/>
                <w:lang w:val="ka-GE" w:eastAsia="x-none"/>
              </w:rPr>
              <w:t xml:space="preserve">დუნდუა, თ. დუნდუა, გ. </w:t>
            </w:r>
            <w:r w:rsidRPr="00475345">
              <w:rPr>
                <w:rFonts w:ascii="Sylfaen" w:eastAsia="Sylfaen" w:hAnsi="Sylfaen" w:cs="Sylfaen"/>
                <w:sz w:val="24"/>
                <w:szCs w:val="24"/>
                <w:lang w:val="ka-GE" w:eastAsia="x-none"/>
              </w:rPr>
              <w:t xml:space="preserve">ქართული ნუმიზმატიკის კატალოგი </w:t>
            </w:r>
            <w:r w:rsidRPr="00475345">
              <w:rPr>
                <w:rFonts w:ascii="Sylfaen" w:eastAsia="Sylfaen" w:hAnsi="Sylfaen" w:cs="Sylfaen"/>
                <w:sz w:val="24"/>
                <w:szCs w:val="24"/>
                <w:lang w:val="x-none" w:eastAsia="x-none"/>
              </w:rPr>
              <w:t>(</w:t>
            </w:r>
            <w:r w:rsidRPr="00475345">
              <w:rPr>
                <w:rFonts w:ascii="Sylfaen" w:eastAsia="Sylfaen" w:hAnsi="Sylfaen" w:cs="Sylfaen"/>
                <w:sz w:val="24"/>
                <w:szCs w:val="24"/>
                <w:lang w:eastAsia="x-none"/>
              </w:rPr>
              <w:t xml:space="preserve"> </w:t>
            </w:r>
            <w:r w:rsidRPr="00475345">
              <w:rPr>
                <w:rFonts w:ascii="Sylfaen" w:eastAsia="Sylfaen" w:hAnsi="Sylfaen" w:cs="Sylfaen"/>
                <w:sz w:val="24"/>
                <w:szCs w:val="24"/>
                <w:lang w:val="x-none" w:eastAsia="x-none"/>
              </w:rPr>
              <w:t>I</w:t>
            </w:r>
            <w:r w:rsidRPr="00475345">
              <w:rPr>
                <w:rFonts w:ascii="Sylfaen" w:eastAsia="Sylfaen" w:hAnsi="Sylfaen" w:cs="Sylfaen"/>
                <w:sz w:val="24"/>
                <w:szCs w:val="24"/>
                <w:lang w:eastAsia="x-none"/>
              </w:rPr>
              <w:t xml:space="preserve"> </w:t>
            </w:r>
            <w:r w:rsidRPr="00475345">
              <w:rPr>
                <w:rFonts w:ascii="Sylfaen" w:eastAsia="Sylfaen" w:hAnsi="Sylfaen" w:cs="Sylfaen"/>
                <w:sz w:val="24"/>
                <w:szCs w:val="24"/>
                <w:lang w:val="ka-GE" w:eastAsia="x-none"/>
              </w:rPr>
              <w:t>ნაწილი</w:t>
            </w:r>
            <w:r w:rsidRPr="00475345">
              <w:rPr>
                <w:rFonts w:ascii="Sylfaen" w:eastAsia="Sylfaen" w:hAnsi="Sylfaen" w:cs="Sylfaen"/>
                <w:sz w:val="24"/>
                <w:szCs w:val="24"/>
                <w:lang w:val="x-none" w:eastAsia="x-none"/>
              </w:rPr>
              <w:t>)</w:t>
            </w:r>
            <w:r w:rsidRPr="00475345">
              <w:rPr>
                <w:rFonts w:ascii="Sylfaen" w:eastAsia="Sylfaen" w:hAnsi="Sylfaen" w:cs="Sylfaen"/>
                <w:sz w:val="24"/>
                <w:szCs w:val="24"/>
                <w:lang w:val="ka-GE" w:eastAsia="x-none"/>
              </w:rPr>
              <w:t xml:space="preserve"> თბ. 2013</w:t>
            </w:r>
          </w:p>
          <w:p w:rsidR="008362DB" w:rsidRPr="00475345" w:rsidRDefault="008362DB" w:rsidP="00803E15">
            <w:pPr>
              <w:widowControl w:val="0"/>
              <w:numPr>
                <w:ilvl w:val="0"/>
                <w:numId w:val="27"/>
              </w:numPr>
              <w:spacing w:before="5" w:after="0" w:line="240" w:lineRule="auto"/>
              <w:rPr>
                <w:rFonts w:ascii="Sylfaen" w:eastAsia="Sylfaen" w:hAnsi="Sylfaen" w:cs="Sylfaen"/>
                <w:sz w:val="24"/>
                <w:szCs w:val="24"/>
                <w:lang w:val="ka-GE"/>
              </w:rPr>
            </w:pPr>
            <w:r w:rsidRPr="00475345">
              <w:rPr>
                <w:rFonts w:ascii="Sylfaen" w:eastAsia="Sylfaen" w:hAnsi="Sylfaen"/>
                <w:sz w:val="24"/>
                <w:szCs w:val="24"/>
                <w:lang w:val="ka-GE" w:eastAsia="x-none"/>
              </w:rPr>
              <w:t xml:space="preserve">დუნდუა, თ. დუნდუა, გ. </w:t>
            </w:r>
            <w:r w:rsidRPr="00475345">
              <w:rPr>
                <w:rFonts w:ascii="Sylfaen" w:eastAsia="Sylfaen" w:hAnsi="Sylfaen" w:cs="Sylfaen"/>
                <w:sz w:val="24"/>
                <w:szCs w:val="24"/>
                <w:lang w:val="ka-GE" w:eastAsia="x-none"/>
              </w:rPr>
              <w:t xml:space="preserve">ქართული ნუმიზმატიკის კატალოგი </w:t>
            </w:r>
            <w:r w:rsidRPr="00475345">
              <w:rPr>
                <w:rFonts w:ascii="Sylfaen" w:eastAsia="Sylfaen" w:hAnsi="Sylfaen" w:cs="Sylfaen"/>
                <w:sz w:val="24"/>
                <w:szCs w:val="24"/>
                <w:lang w:val="x-none" w:eastAsia="x-none"/>
              </w:rPr>
              <w:t>(I</w:t>
            </w:r>
            <w:r w:rsidRPr="00475345">
              <w:rPr>
                <w:rFonts w:ascii="Sylfaen" w:eastAsia="Sylfaen" w:hAnsi="Sylfaen" w:cs="Sylfaen"/>
                <w:sz w:val="24"/>
                <w:szCs w:val="24"/>
                <w:lang w:eastAsia="x-none"/>
              </w:rPr>
              <w:t xml:space="preserve">I </w:t>
            </w:r>
            <w:r w:rsidRPr="00475345">
              <w:rPr>
                <w:rFonts w:ascii="Sylfaen" w:eastAsia="Sylfaen" w:hAnsi="Sylfaen" w:cs="Sylfaen"/>
                <w:sz w:val="24"/>
                <w:szCs w:val="24"/>
                <w:lang w:val="ka-GE" w:eastAsia="x-none"/>
              </w:rPr>
              <w:t>ნაწილი</w:t>
            </w:r>
            <w:r w:rsidRPr="00475345">
              <w:rPr>
                <w:rFonts w:ascii="Sylfaen" w:eastAsia="Sylfaen" w:hAnsi="Sylfaen" w:cs="Sylfaen"/>
                <w:sz w:val="24"/>
                <w:szCs w:val="24"/>
                <w:lang w:val="x-none" w:eastAsia="x-none"/>
              </w:rPr>
              <w:t>)</w:t>
            </w:r>
            <w:r w:rsidRPr="00475345">
              <w:rPr>
                <w:rFonts w:ascii="Sylfaen" w:eastAsia="Sylfaen" w:hAnsi="Sylfaen" w:cs="Sylfaen"/>
                <w:sz w:val="24"/>
                <w:szCs w:val="24"/>
                <w:lang w:val="ka-GE" w:eastAsia="x-none"/>
              </w:rPr>
              <w:t xml:space="preserve"> თბ. 2014</w:t>
            </w:r>
          </w:p>
          <w:p w:rsidR="008362DB" w:rsidRPr="00475345" w:rsidRDefault="008362DB" w:rsidP="00803E15">
            <w:pPr>
              <w:widowControl w:val="0"/>
              <w:numPr>
                <w:ilvl w:val="0"/>
                <w:numId w:val="27"/>
              </w:numPr>
              <w:spacing w:before="5" w:after="0" w:line="240" w:lineRule="auto"/>
              <w:rPr>
                <w:rFonts w:ascii="Sylfaen" w:eastAsia="Sylfaen" w:hAnsi="Sylfaen" w:cs="Sylfaen"/>
                <w:sz w:val="24"/>
                <w:szCs w:val="24"/>
                <w:lang w:val="ka-GE"/>
              </w:rPr>
            </w:pPr>
            <w:r w:rsidRPr="00475345">
              <w:rPr>
                <w:rFonts w:ascii="Sylfaen" w:eastAsia="Sylfaen" w:hAnsi="Sylfaen"/>
                <w:sz w:val="24"/>
                <w:szCs w:val="24"/>
                <w:lang w:val="ka-GE" w:eastAsia="x-none"/>
              </w:rPr>
              <w:t xml:space="preserve">დუნდუა, თ. დუნდუა, გ. </w:t>
            </w:r>
            <w:r w:rsidRPr="00475345">
              <w:rPr>
                <w:rFonts w:ascii="Sylfaen" w:eastAsia="Sylfaen" w:hAnsi="Sylfaen" w:cs="Sylfaen"/>
                <w:sz w:val="24"/>
                <w:szCs w:val="24"/>
                <w:lang w:val="ka-GE" w:eastAsia="x-none"/>
              </w:rPr>
              <w:t xml:space="preserve">ქართული ნუმიზმატიკის კატალოგი </w:t>
            </w:r>
            <w:r w:rsidRPr="00475345">
              <w:rPr>
                <w:rFonts w:ascii="Sylfaen" w:eastAsia="Sylfaen" w:hAnsi="Sylfaen" w:cs="Sylfaen"/>
                <w:sz w:val="24"/>
                <w:szCs w:val="24"/>
                <w:lang w:val="x-none" w:eastAsia="x-none"/>
              </w:rPr>
              <w:t>(I</w:t>
            </w:r>
            <w:r w:rsidRPr="00475345">
              <w:rPr>
                <w:rFonts w:ascii="Sylfaen" w:eastAsia="Sylfaen" w:hAnsi="Sylfaen" w:cs="Sylfaen"/>
                <w:sz w:val="24"/>
                <w:szCs w:val="24"/>
                <w:lang w:eastAsia="x-none"/>
              </w:rPr>
              <w:t xml:space="preserve">II </w:t>
            </w:r>
            <w:r w:rsidRPr="00475345">
              <w:rPr>
                <w:rFonts w:ascii="Sylfaen" w:eastAsia="Sylfaen" w:hAnsi="Sylfaen" w:cs="Sylfaen"/>
                <w:sz w:val="24"/>
                <w:szCs w:val="24"/>
                <w:lang w:val="ka-GE" w:eastAsia="x-none"/>
              </w:rPr>
              <w:t>ნაწილი</w:t>
            </w:r>
            <w:r w:rsidRPr="00475345">
              <w:rPr>
                <w:rFonts w:ascii="Sylfaen" w:eastAsia="Sylfaen" w:hAnsi="Sylfaen" w:cs="Sylfaen"/>
                <w:sz w:val="24"/>
                <w:szCs w:val="24"/>
                <w:lang w:val="x-none" w:eastAsia="x-none"/>
              </w:rPr>
              <w:t>)</w:t>
            </w:r>
            <w:r w:rsidRPr="00475345">
              <w:rPr>
                <w:rFonts w:ascii="Sylfaen" w:eastAsia="Sylfaen" w:hAnsi="Sylfaen" w:cs="Sylfaen"/>
                <w:sz w:val="24"/>
                <w:szCs w:val="24"/>
                <w:lang w:val="ka-GE" w:eastAsia="x-none"/>
              </w:rPr>
              <w:t xml:space="preserve"> თბ. 201</w:t>
            </w:r>
            <w:r w:rsidRPr="00475345">
              <w:rPr>
                <w:rFonts w:ascii="Sylfaen" w:eastAsia="Sylfaen" w:hAnsi="Sylfaen" w:cs="Sylfaen"/>
                <w:sz w:val="24"/>
                <w:szCs w:val="24"/>
                <w:lang w:eastAsia="x-none"/>
              </w:rPr>
              <w:t>5</w:t>
            </w:r>
          </w:p>
          <w:p w:rsidR="008362DB" w:rsidRPr="00475345" w:rsidRDefault="008362DB" w:rsidP="00803E15">
            <w:pPr>
              <w:widowControl w:val="0"/>
              <w:numPr>
                <w:ilvl w:val="0"/>
                <w:numId w:val="27"/>
              </w:numPr>
              <w:spacing w:before="5" w:after="0" w:line="240" w:lineRule="auto"/>
              <w:rPr>
                <w:rFonts w:ascii="Sylfaen" w:eastAsia="Sylfaen" w:hAnsi="Sylfaen" w:cs="Sylfaen"/>
                <w:sz w:val="24"/>
                <w:szCs w:val="24"/>
                <w:lang w:val="ka-GE"/>
              </w:rPr>
            </w:pPr>
            <w:r w:rsidRPr="00475345">
              <w:rPr>
                <w:rFonts w:ascii="Sylfaen" w:eastAsia="Sylfaen" w:hAnsi="Sylfaen"/>
                <w:sz w:val="24"/>
                <w:szCs w:val="24"/>
                <w:lang w:val="ka-GE" w:eastAsia="x-none"/>
              </w:rPr>
              <w:t xml:space="preserve">დუნდუა, თ. დუნდუა, გ. </w:t>
            </w:r>
            <w:r w:rsidRPr="00475345">
              <w:rPr>
                <w:rFonts w:ascii="Sylfaen" w:eastAsia="Sylfaen" w:hAnsi="Sylfaen" w:cs="Sylfaen"/>
                <w:sz w:val="24"/>
                <w:szCs w:val="24"/>
                <w:lang w:val="ka-GE" w:eastAsia="x-none"/>
              </w:rPr>
              <w:t xml:space="preserve">ქართული ნუმიზმატიკის კატალოგი </w:t>
            </w:r>
            <w:r w:rsidRPr="00475345">
              <w:rPr>
                <w:rFonts w:ascii="Sylfaen" w:eastAsia="Sylfaen" w:hAnsi="Sylfaen" w:cs="Sylfaen"/>
                <w:sz w:val="24"/>
                <w:szCs w:val="24"/>
                <w:lang w:val="x-none" w:eastAsia="x-none"/>
              </w:rPr>
              <w:t>(I</w:t>
            </w:r>
            <w:r w:rsidRPr="00475345">
              <w:rPr>
                <w:rFonts w:ascii="Sylfaen" w:eastAsia="Sylfaen" w:hAnsi="Sylfaen" w:cs="Sylfaen"/>
                <w:sz w:val="24"/>
                <w:szCs w:val="24"/>
                <w:lang w:eastAsia="x-none"/>
              </w:rPr>
              <w:t xml:space="preserve">V </w:t>
            </w:r>
            <w:r w:rsidRPr="00475345">
              <w:rPr>
                <w:rFonts w:ascii="Sylfaen" w:eastAsia="Sylfaen" w:hAnsi="Sylfaen" w:cs="Sylfaen"/>
                <w:sz w:val="24"/>
                <w:szCs w:val="24"/>
                <w:lang w:val="ka-GE" w:eastAsia="x-none"/>
              </w:rPr>
              <w:t>ნაწილი</w:t>
            </w:r>
            <w:r w:rsidRPr="00475345">
              <w:rPr>
                <w:rFonts w:ascii="Sylfaen" w:eastAsia="Sylfaen" w:hAnsi="Sylfaen" w:cs="Sylfaen"/>
                <w:sz w:val="24"/>
                <w:szCs w:val="24"/>
                <w:lang w:val="x-none" w:eastAsia="x-none"/>
              </w:rPr>
              <w:t>)</w:t>
            </w:r>
            <w:r w:rsidRPr="00475345">
              <w:rPr>
                <w:rFonts w:ascii="Sylfaen" w:eastAsia="Sylfaen" w:hAnsi="Sylfaen" w:cs="Sylfaen"/>
                <w:sz w:val="24"/>
                <w:szCs w:val="24"/>
                <w:lang w:val="ka-GE" w:eastAsia="x-none"/>
              </w:rPr>
              <w:t xml:space="preserve"> თბ. 201</w:t>
            </w:r>
            <w:r w:rsidRPr="00475345">
              <w:rPr>
                <w:rFonts w:ascii="Sylfaen" w:eastAsia="Sylfaen" w:hAnsi="Sylfaen" w:cs="Sylfaen"/>
                <w:sz w:val="24"/>
                <w:szCs w:val="24"/>
                <w:lang w:eastAsia="x-none"/>
              </w:rPr>
              <w:t>5</w:t>
            </w:r>
          </w:p>
          <w:p w:rsidR="008362DB" w:rsidRDefault="008362DB" w:rsidP="003914D7">
            <w:pPr>
              <w:tabs>
                <w:tab w:val="left" w:pos="312"/>
              </w:tabs>
              <w:ind w:left="1080"/>
              <w:rPr>
                <w:rFonts w:ascii="Sylfaen" w:eastAsia="Calibri" w:hAnsi="Sylfaen"/>
                <w:sz w:val="24"/>
                <w:szCs w:val="24"/>
                <w:lang w:val="ka-GE"/>
              </w:rPr>
            </w:pPr>
          </w:p>
          <w:p w:rsidR="008362DB" w:rsidRPr="00475345" w:rsidRDefault="008362DB" w:rsidP="003914D7">
            <w:pPr>
              <w:tabs>
                <w:tab w:val="left" w:pos="312"/>
              </w:tabs>
              <w:ind w:left="1080"/>
              <w:rPr>
                <w:rFonts w:ascii="Sylfaen" w:hAnsi="Sylfaen" w:cs="AcadNusx"/>
                <w:sz w:val="24"/>
                <w:szCs w:val="24"/>
                <w:lang w:val="ka-GE"/>
              </w:rPr>
            </w:pPr>
          </w:p>
        </w:tc>
      </w:tr>
      <w:tr w:rsidR="008362DB" w:rsidRPr="00475345" w:rsidTr="003914D7">
        <w:trPr>
          <w:trHeight w:val="1973"/>
        </w:trPr>
        <w:tc>
          <w:tcPr>
            <w:tcW w:w="155" w:type="pct"/>
            <w:tcBorders>
              <w:top w:val="single" w:sz="4" w:space="0" w:color="auto"/>
              <w:left w:val="single" w:sz="4" w:space="0" w:color="auto"/>
              <w:right w:val="single" w:sz="4" w:space="0" w:color="auto"/>
            </w:tcBorders>
            <w:vAlign w:val="center"/>
          </w:tcPr>
          <w:p w:rsidR="008362DB" w:rsidRPr="00475345" w:rsidRDefault="008362DB" w:rsidP="003914D7">
            <w:pPr>
              <w:jc w:val="center"/>
              <w:rPr>
                <w:rFonts w:ascii="AcadNusx" w:hAnsi="AcadNusx"/>
                <w:sz w:val="24"/>
                <w:szCs w:val="24"/>
                <w:lang w:val="ka-GE"/>
              </w:rPr>
            </w:pPr>
          </w:p>
        </w:tc>
        <w:tc>
          <w:tcPr>
            <w:tcW w:w="668" w:type="pct"/>
            <w:tcBorders>
              <w:top w:val="single" w:sz="4" w:space="0" w:color="auto"/>
              <w:left w:val="single" w:sz="4" w:space="0" w:color="auto"/>
              <w:right w:val="single" w:sz="4" w:space="0" w:color="auto"/>
            </w:tcBorders>
            <w:vAlign w:val="center"/>
          </w:tcPr>
          <w:p w:rsidR="008362DB" w:rsidRPr="00475345" w:rsidRDefault="008362DB" w:rsidP="003914D7">
            <w:pPr>
              <w:rPr>
                <w:rFonts w:ascii="AcadNusx" w:hAnsi="AcadNusx" w:cs="AcadNusx"/>
                <w:b/>
                <w:sz w:val="24"/>
                <w:szCs w:val="24"/>
                <w:lang w:val="ka-GE"/>
              </w:rPr>
            </w:pPr>
            <w:r w:rsidRPr="00382B89">
              <w:rPr>
                <w:rFonts w:ascii="Sylfaen" w:hAnsi="Sylfaen" w:cs="AcadNusx"/>
                <w:b/>
                <w:sz w:val="24"/>
                <w:szCs w:val="24"/>
                <w:lang w:val="ka-GE"/>
              </w:rPr>
              <w:t>არჩევითი კურსები</w:t>
            </w:r>
          </w:p>
          <w:p w:rsidR="008362DB" w:rsidRPr="00475345" w:rsidRDefault="008362DB" w:rsidP="003914D7">
            <w:pPr>
              <w:pStyle w:val="BodyText3"/>
              <w:tabs>
                <w:tab w:val="left" w:pos="0"/>
              </w:tabs>
              <w:rPr>
                <w:rFonts w:ascii="Sylfaen" w:hAnsi="Sylfaen"/>
                <w:sz w:val="24"/>
                <w:szCs w:val="24"/>
                <w:lang w:val="ka-GE"/>
              </w:rPr>
            </w:pPr>
          </w:p>
          <w:p w:rsidR="008362DB" w:rsidRPr="00475345" w:rsidRDefault="008362DB" w:rsidP="003914D7">
            <w:pPr>
              <w:pStyle w:val="BodyText3"/>
              <w:tabs>
                <w:tab w:val="left" w:pos="0"/>
              </w:tabs>
              <w:rPr>
                <w:rFonts w:ascii="AcadNusx" w:hAnsi="AcadNusx" w:cs="AcadNusx"/>
                <w:b/>
                <w:sz w:val="24"/>
                <w:szCs w:val="24"/>
                <w:lang w:val="ka-GE"/>
              </w:rPr>
            </w:pPr>
          </w:p>
        </w:tc>
        <w:tc>
          <w:tcPr>
            <w:tcW w:w="378" w:type="pct"/>
            <w:tcBorders>
              <w:top w:val="single" w:sz="4" w:space="0" w:color="auto"/>
              <w:left w:val="single" w:sz="4" w:space="0" w:color="auto"/>
              <w:right w:val="single" w:sz="4" w:space="0" w:color="auto"/>
            </w:tcBorders>
            <w:vAlign w:val="center"/>
          </w:tcPr>
          <w:p w:rsidR="008362DB" w:rsidRPr="00382B89" w:rsidRDefault="008362DB" w:rsidP="003914D7">
            <w:pPr>
              <w:autoSpaceDE w:val="0"/>
              <w:autoSpaceDN w:val="0"/>
              <w:adjustRightInd w:val="0"/>
              <w:rPr>
                <w:sz w:val="24"/>
                <w:szCs w:val="24"/>
                <w:lang w:val="fr-FR"/>
              </w:rPr>
            </w:pPr>
          </w:p>
          <w:p w:rsidR="008362DB" w:rsidRPr="00475345" w:rsidRDefault="008362DB" w:rsidP="003914D7">
            <w:pPr>
              <w:jc w:val="center"/>
              <w:rPr>
                <w:sz w:val="24"/>
                <w:szCs w:val="24"/>
                <w:lang w:val="ka-GE"/>
              </w:rPr>
            </w:pPr>
          </w:p>
        </w:tc>
        <w:tc>
          <w:tcPr>
            <w:tcW w:w="200" w:type="pct"/>
            <w:tcBorders>
              <w:top w:val="single" w:sz="4" w:space="0" w:color="auto"/>
              <w:left w:val="single" w:sz="4" w:space="0" w:color="auto"/>
              <w:right w:val="single" w:sz="4" w:space="0" w:color="auto"/>
            </w:tcBorders>
            <w:vAlign w:val="center"/>
          </w:tcPr>
          <w:p w:rsidR="008362DB" w:rsidRPr="00475345" w:rsidRDefault="008362DB" w:rsidP="003914D7">
            <w:pPr>
              <w:jc w:val="center"/>
              <w:rPr>
                <w:sz w:val="24"/>
                <w:szCs w:val="24"/>
                <w:lang w:val="ka-GE"/>
              </w:rPr>
            </w:pPr>
          </w:p>
        </w:tc>
        <w:tc>
          <w:tcPr>
            <w:tcW w:w="189" w:type="pct"/>
            <w:tcBorders>
              <w:top w:val="single" w:sz="4" w:space="0" w:color="auto"/>
              <w:left w:val="single" w:sz="4" w:space="0" w:color="auto"/>
              <w:right w:val="single" w:sz="4" w:space="0" w:color="auto"/>
            </w:tcBorders>
            <w:vAlign w:val="center"/>
          </w:tcPr>
          <w:p w:rsidR="008362DB" w:rsidRPr="00382B89" w:rsidRDefault="008362DB" w:rsidP="003914D7">
            <w:pPr>
              <w:jc w:val="center"/>
              <w:rPr>
                <w:rFonts w:ascii="Sylfaen" w:hAnsi="Sylfaen"/>
                <w:b/>
                <w:sz w:val="24"/>
                <w:szCs w:val="24"/>
                <w:lang w:val="ka-GE"/>
              </w:rPr>
            </w:pPr>
            <w:r w:rsidRPr="00382B89">
              <w:rPr>
                <w:rFonts w:ascii="Sylfaen" w:hAnsi="Sylfaen"/>
                <w:b/>
                <w:sz w:val="24"/>
                <w:szCs w:val="24"/>
                <w:lang w:val="ka-GE"/>
              </w:rPr>
              <w:t>20</w:t>
            </w:r>
          </w:p>
        </w:tc>
        <w:tc>
          <w:tcPr>
            <w:tcW w:w="328" w:type="pct"/>
            <w:tcBorders>
              <w:top w:val="single" w:sz="4" w:space="0" w:color="auto"/>
              <w:left w:val="single" w:sz="4" w:space="0" w:color="auto"/>
              <w:right w:val="single" w:sz="4" w:space="0" w:color="auto"/>
            </w:tcBorders>
            <w:vAlign w:val="center"/>
          </w:tcPr>
          <w:p w:rsidR="008362DB" w:rsidRPr="00475345" w:rsidRDefault="008362DB" w:rsidP="003914D7">
            <w:pPr>
              <w:jc w:val="center"/>
              <w:rPr>
                <w:rFonts w:ascii="AcadNusx" w:hAnsi="AcadNusx"/>
                <w:sz w:val="24"/>
                <w:szCs w:val="24"/>
                <w:lang w:val="ka-GE"/>
              </w:rPr>
            </w:pPr>
          </w:p>
        </w:tc>
        <w:tc>
          <w:tcPr>
            <w:tcW w:w="419" w:type="pct"/>
            <w:tcBorders>
              <w:top w:val="single" w:sz="4" w:space="0" w:color="auto"/>
              <w:left w:val="single" w:sz="4" w:space="0" w:color="auto"/>
              <w:right w:val="single" w:sz="4" w:space="0" w:color="auto"/>
            </w:tcBorders>
            <w:vAlign w:val="center"/>
          </w:tcPr>
          <w:p w:rsidR="008362DB" w:rsidRPr="00475345" w:rsidRDefault="008362DB" w:rsidP="003914D7">
            <w:pPr>
              <w:jc w:val="center"/>
              <w:rPr>
                <w:rFonts w:ascii="AcadNusx" w:hAnsi="AcadNusx"/>
                <w:b/>
                <w:bCs/>
                <w:sz w:val="24"/>
                <w:szCs w:val="24"/>
                <w:lang w:val="ka-GE"/>
              </w:rPr>
            </w:pPr>
          </w:p>
        </w:tc>
        <w:tc>
          <w:tcPr>
            <w:tcW w:w="478" w:type="pct"/>
            <w:tcBorders>
              <w:top w:val="single" w:sz="4" w:space="0" w:color="auto"/>
              <w:left w:val="single" w:sz="4" w:space="0" w:color="auto"/>
              <w:right w:val="single" w:sz="4" w:space="0" w:color="auto"/>
            </w:tcBorders>
          </w:tcPr>
          <w:p w:rsidR="008362DB" w:rsidRPr="00475345" w:rsidRDefault="008362DB" w:rsidP="003914D7">
            <w:pPr>
              <w:rPr>
                <w:rFonts w:ascii="Sylfaen" w:hAnsi="Sylfaen"/>
                <w:bCs/>
                <w:sz w:val="24"/>
                <w:szCs w:val="24"/>
                <w:lang w:val="ka-GE"/>
              </w:rPr>
            </w:pPr>
          </w:p>
          <w:p w:rsidR="008362DB" w:rsidRPr="00475345" w:rsidRDefault="008362DB" w:rsidP="003914D7">
            <w:pPr>
              <w:rPr>
                <w:rFonts w:ascii="Sylfaen" w:hAnsi="Sylfaen"/>
                <w:bCs/>
                <w:sz w:val="24"/>
                <w:szCs w:val="24"/>
                <w:lang w:val="ka-GE"/>
              </w:rPr>
            </w:pPr>
          </w:p>
          <w:p w:rsidR="008362DB" w:rsidRPr="00475345" w:rsidRDefault="008362DB" w:rsidP="003914D7">
            <w:pPr>
              <w:rPr>
                <w:rFonts w:ascii="Sylfaen" w:hAnsi="Sylfaen"/>
                <w:bCs/>
                <w:sz w:val="24"/>
                <w:szCs w:val="24"/>
                <w:lang w:val="ka-GE"/>
              </w:rPr>
            </w:pPr>
          </w:p>
          <w:p w:rsidR="008362DB" w:rsidRPr="00475345" w:rsidRDefault="008362DB" w:rsidP="003914D7">
            <w:pPr>
              <w:rPr>
                <w:rFonts w:ascii="AcadNusx" w:hAnsi="AcadNusx"/>
                <w:bCs/>
                <w:sz w:val="24"/>
                <w:szCs w:val="24"/>
                <w:lang w:val="ka-GE"/>
              </w:rPr>
            </w:pPr>
          </w:p>
        </w:tc>
        <w:tc>
          <w:tcPr>
            <w:tcW w:w="2185" w:type="pct"/>
            <w:tcBorders>
              <w:top w:val="single" w:sz="4" w:space="0" w:color="auto"/>
            </w:tcBorders>
          </w:tcPr>
          <w:p w:rsidR="008362DB" w:rsidRPr="00382B89" w:rsidRDefault="008362DB" w:rsidP="003914D7">
            <w:pPr>
              <w:ind w:left="5220" w:hanging="5220"/>
              <w:jc w:val="both"/>
              <w:rPr>
                <w:rFonts w:ascii="Sylfaen" w:hAnsi="Sylfaen"/>
                <w:sz w:val="24"/>
                <w:szCs w:val="24"/>
                <w:lang w:val="ka-GE"/>
              </w:rPr>
            </w:pPr>
            <w:r w:rsidRPr="00382B89">
              <w:rPr>
                <w:rFonts w:ascii="Sylfaen" w:hAnsi="Sylfaen"/>
                <w:sz w:val="24"/>
                <w:szCs w:val="24"/>
                <w:lang w:val="ka-GE"/>
              </w:rPr>
              <w:t xml:space="preserve"> </w:t>
            </w:r>
          </w:p>
          <w:p w:rsidR="008362DB" w:rsidRPr="00475345" w:rsidRDefault="008362DB" w:rsidP="003914D7">
            <w:pPr>
              <w:ind w:left="5220" w:hanging="5220"/>
              <w:rPr>
                <w:rFonts w:ascii="Sylfaen" w:hAnsi="Sylfaen"/>
                <w:b/>
                <w:bCs/>
                <w:sz w:val="24"/>
                <w:szCs w:val="24"/>
                <w:lang w:val="ka-GE"/>
              </w:rPr>
            </w:pPr>
          </w:p>
        </w:tc>
      </w:tr>
      <w:tr w:rsidR="008362DB" w:rsidRPr="00382B89" w:rsidTr="003914D7">
        <w:tc>
          <w:tcPr>
            <w:tcW w:w="155" w:type="pct"/>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jc w:val="center"/>
              <w:rPr>
                <w:rFonts w:ascii="Sylfaen" w:hAnsi="Sylfaen"/>
                <w:sz w:val="24"/>
                <w:szCs w:val="24"/>
                <w:lang w:val="ka-GE"/>
              </w:rPr>
            </w:pPr>
            <w:r w:rsidRPr="00382B89">
              <w:rPr>
                <w:rFonts w:ascii="Sylfaen" w:hAnsi="Sylfaen"/>
                <w:sz w:val="24"/>
                <w:szCs w:val="24"/>
                <w:lang w:val="ka-GE"/>
              </w:rPr>
              <w:t>1.</w:t>
            </w:r>
          </w:p>
        </w:tc>
        <w:tc>
          <w:tcPr>
            <w:tcW w:w="668" w:type="pct"/>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pStyle w:val="BodyText3"/>
              <w:tabs>
                <w:tab w:val="left" w:pos="0"/>
              </w:tabs>
              <w:rPr>
                <w:rFonts w:ascii="AcadNusx" w:hAnsi="AcadNusx"/>
                <w:sz w:val="24"/>
                <w:szCs w:val="24"/>
                <w:lang w:val="fr-FR"/>
              </w:rPr>
            </w:pPr>
            <w:r w:rsidRPr="00382B89">
              <w:rPr>
                <w:rFonts w:ascii="Sylfaen" w:hAnsi="Sylfaen"/>
                <w:sz w:val="24"/>
                <w:szCs w:val="24"/>
                <w:lang w:val="ka-GE"/>
              </w:rPr>
              <w:t xml:space="preserve">რუსეთის იმპერია </w:t>
            </w:r>
            <w:r w:rsidRPr="00382B89">
              <w:rPr>
                <w:rFonts w:ascii="AcadNusx" w:hAnsi="AcadNusx"/>
                <w:sz w:val="24"/>
                <w:szCs w:val="24"/>
                <w:lang w:val="fr-FR"/>
              </w:rPr>
              <w:t xml:space="preserve">XVIII </w:t>
            </w:r>
            <w:r w:rsidRPr="00382B89">
              <w:rPr>
                <w:rFonts w:ascii="Sylfaen" w:hAnsi="Sylfaen"/>
                <w:sz w:val="24"/>
                <w:szCs w:val="24"/>
                <w:lang w:val="ka-GE"/>
              </w:rPr>
              <w:t>ს</w:t>
            </w:r>
            <w:r w:rsidRPr="00382B89">
              <w:rPr>
                <w:rFonts w:ascii="AcadNusx" w:hAnsi="AcadNusx"/>
                <w:sz w:val="24"/>
                <w:szCs w:val="24"/>
                <w:lang w:val="fr-FR"/>
              </w:rPr>
              <w:t xml:space="preserve">*, </w:t>
            </w:r>
          </w:p>
          <w:p w:rsidR="008362DB" w:rsidRPr="00382B89" w:rsidRDefault="008362DB" w:rsidP="003914D7">
            <w:pPr>
              <w:pStyle w:val="BodyText3"/>
              <w:tabs>
                <w:tab w:val="left" w:pos="708"/>
              </w:tabs>
              <w:rPr>
                <w:rFonts w:ascii="Sylfaen" w:hAnsi="Sylfaen"/>
                <w:b/>
                <w:sz w:val="24"/>
                <w:szCs w:val="24"/>
                <w:lang w:val="ka-GE"/>
              </w:rPr>
            </w:pPr>
          </w:p>
        </w:tc>
        <w:tc>
          <w:tcPr>
            <w:tcW w:w="378" w:type="pct"/>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jc w:val="center"/>
              <w:rPr>
                <w:sz w:val="24"/>
                <w:szCs w:val="24"/>
                <w:lang w:val="ka-GE"/>
              </w:rPr>
            </w:pPr>
            <w:r w:rsidRPr="00475345">
              <w:rPr>
                <w:rFonts w:ascii="Sylfaen" w:hAnsi="Sylfaen"/>
                <w:sz w:val="24"/>
                <w:szCs w:val="24"/>
                <w:lang w:val="ka-GE"/>
              </w:rPr>
              <w:t>HUS1HRE XVIIIC</w:t>
            </w:r>
            <w:r w:rsidRPr="00382B89">
              <w:rPr>
                <w:sz w:val="24"/>
                <w:szCs w:val="24"/>
                <w:lang w:val="ka-GE"/>
              </w:rPr>
              <w:t xml:space="preserve"> </w:t>
            </w:r>
          </w:p>
        </w:tc>
        <w:tc>
          <w:tcPr>
            <w:tcW w:w="200" w:type="pct"/>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jc w:val="center"/>
              <w:rPr>
                <w:rFonts w:ascii="Sylfaen" w:hAnsi="Sylfaen"/>
                <w:sz w:val="24"/>
                <w:szCs w:val="24"/>
                <w:lang w:val="ka-GE"/>
              </w:rPr>
            </w:pPr>
            <w:r w:rsidRPr="00382B89">
              <w:rPr>
                <w:sz w:val="24"/>
                <w:szCs w:val="24"/>
                <w:lang w:val="fr-FR"/>
              </w:rPr>
              <w:t>VI</w:t>
            </w:r>
            <w:r w:rsidRPr="00382B89">
              <w:rPr>
                <w:sz w:val="24"/>
                <w:szCs w:val="24"/>
                <w:lang w:val="ka-GE"/>
              </w:rPr>
              <w:t>I,</w:t>
            </w:r>
            <w:r w:rsidRPr="00382B89">
              <w:rPr>
                <w:sz w:val="24"/>
                <w:szCs w:val="24"/>
                <w:lang w:val="fr-FR"/>
              </w:rPr>
              <w:t xml:space="preserve"> VII</w:t>
            </w:r>
            <w:r w:rsidRPr="00382B89">
              <w:rPr>
                <w:sz w:val="24"/>
                <w:szCs w:val="24"/>
                <w:lang w:val="ka-GE"/>
              </w:rPr>
              <w:t>I</w:t>
            </w:r>
          </w:p>
        </w:tc>
        <w:tc>
          <w:tcPr>
            <w:tcW w:w="189" w:type="pct"/>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jc w:val="center"/>
              <w:rPr>
                <w:rFonts w:ascii="Sylfaen" w:hAnsi="Sylfaen"/>
                <w:sz w:val="24"/>
                <w:szCs w:val="24"/>
                <w:lang w:val="ka-GE"/>
              </w:rPr>
            </w:pPr>
            <w:r w:rsidRPr="00382B89">
              <w:rPr>
                <w:rFonts w:ascii="Sylfaen" w:hAnsi="Sylfaen"/>
                <w:sz w:val="24"/>
                <w:szCs w:val="24"/>
                <w:lang w:val="ka-GE"/>
              </w:rPr>
              <w:t>5</w:t>
            </w:r>
          </w:p>
        </w:tc>
        <w:tc>
          <w:tcPr>
            <w:tcW w:w="328" w:type="pct"/>
            <w:tcBorders>
              <w:top w:val="single" w:sz="4" w:space="0" w:color="auto"/>
              <w:left w:val="single" w:sz="4" w:space="0" w:color="auto"/>
              <w:bottom w:val="single" w:sz="4" w:space="0" w:color="auto"/>
              <w:right w:val="single" w:sz="4" w:space="0" w:color="auto"/>
            </w:tcBorders>
          </w:tcPr>
          <w:p w:rsidR="008362DB" w:rsidRPr="00382B89" w:rsidRDefault="008362DB" w:rsidP="003914D7">
            <w:pPr>
              <w:rPr>
                <w:rFonts w:ascii="Sylfaen" w:hAnsi="Sylfaen"/>
                <w:sz w:val="24"/>
                <w:szCs w:val="24"/>
                <w:lang w:val="ka-GE"/>
              </w:rPr>
            </w:pPr>
            <w:r w:rsidRPr="00382B89">
              <w:rPr>
                <w:rFonts w:ascii="Sylfaen" w:hAnsi="Sylfaen"/>
                <w:sz w:val="24"/>
                <w:szCs w:val="24"/>
                <w:lang w:val="ka-GE"/>
              </w:rPr>
              <w:t>არჩევითი</w:t>
            </w:r>
          </w:p>
        </w:tc>
        <w:tc>
          <w:tcPr>
            <w:tcW w:w="419" w:type="pct"/>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jc w:val="center"/>
              <w:rPr>
                <w:rFonts w:ascii="AcadNusx" w:hAnsi="AcadNusx" w:cs="AcadNusx"/>
                <w:sz w:val="24"/>
                <w:szCs w:val="24"/>
                <w:lang w:val="ka-GE"/>
              </w:rPr>
            </w:pPr>
            <w:r w:rsidRPr="00382B89">
              <w:rPr>
                <w:rFonts w:ascii="Sylfaen" w:hAnsi="Sylfaen" w:cs="AcadNusx"/>
                <w:sz w:val="24"/>
                <w:szCs w:val="24"/>
                <w:lang w:val="ka-GE"/>
              </w:rPr>
              <w:t>ევროპა - ამერიკის ახალი ისტორია</w:t>
            </w:r>
          </w:p>
        </w:tc>
        <w:tc>
          <w:tcPr>
            <w:tcW w:w="478" w:type="pct"/>
            <w:tcBorders>
              <w:top w:val="single" w:sz="4" w:space="0" w:color="auto"/>
              <w:left w:val="single" w:sz="4" w:space="0" w:color="auto"/>
              <w:bottom w:val="single" w:sz="4" w:space="0" w:color="auto"/>
              <w:right w:val="single" w:sz="4" w:space="0" w:color="auto"/>
            </w:tcBorders>
          </w:tcPr>
          <w:p w:rsidR="008362DB" w:rsidRPr="00382B89" w:rsidRDefault="008362DB" w:rsidP="003914D7">
            <w:pPr>
              <w:rPr>
                <w:rFonts w:ascii="Sylfaen" w:hAnsi="Sylfaen"/>
                <w:bCs/>
                <w:sz w:val="24"/>
                <w:szCs w:val="24"/>
                <w:lang w:val="ka-GE"/>
              </w:rPr>
            </w:pPr>
            <w:r w:rsidRPr="00382B89">
              <w:rPr>
                <w:rFonts w:ascii="Sylfaen" w:hAnsi="Sylfaen"/>
                <w:bCs/>
                <w:sz w:val="24"/>
                <w:szCs w:val="24"/>
                <w:lang w:val="ka-GE"/>
              </w:rPr>
              <w:t>ასისტ. პროფ.ნ. მიქელაძე</w:t>
            </w:r>
          </w:p>
        </w:tc>
        <w:tc>
          <w:tcPr>
            <w:tcW w:w="2185" w:type="pct"/>
            <w:tcBorders>
              <w:top w:val="single" w:sz="4" w:space="0" w:color="auto"/>
              <w:bottom w:val="single" w:sz="4" w:space="0" w:color="auto"/>
            </w:tcBorders>
          </w:tcPr>
          <w:p w:rsidR="008362DB" w:rsidRPr="007134AE" w:rsidRDefault="008362DB" w:rsidP="003914D7">
            <w:pPr>
              <w:tabs>
                <w:tab w:val="left" w:pos="312"/>
              </w:tabs>
              <w:rPr>
                <w:rFonts w:ascii="Sylfaen" w:hAnsi="Sylfaen"/>
                <w:sz w:val="24"/>
                <w:szCs w:val="24"/>
                <w:lang w:val="ka-GE"/>
              </w:rPr>
            </w:pPr>
            <w:r w:rsidRPr="007134AE">
              <w:rPr>
                <w:rFonts w:ascii="Sylfaen" w:hAnsi="Sylfaen"/>
                <w:sz w:val="24"/>
                <w:szCs w:val="24"/>
                <w:lang w:val="ka-GE"/>
              </w:rPr>
              <w:t xml:space="preserve">1. </w:t>
            </w:r>
            <w:r w:rsidRPr="007134AE">
              <w:rPr>
                <w:rFonts w:ascii="Sylfaen" w:hAnsi="Sylfaen" w:cs="Sylfaen"/>
                <w:sz w:val="24"/>
                <w:szCs w:val="24"/>
                <w:lang w:val="ka-GE"/>
              </w:rPr>
              <w:t>მ</w:t>
            </w:r>
            <w:r w:rsidRPr="007134AE">
              <w:rPr>
                <w:rFonts w:ascii="Sylfaen" w:hAnsi="Sylfaen"/>
                <w:sz w:val="24"/>
                <w:szCs w:val="24"/>
                <w:lang w:val="ka-GE"/>
              </w:rPr>
              <w:t xml:space="preserve">. </w:t>
            </w:r>
            <w:r w:rsidRPr="007134AE">
              <w:rPr>
                <w:rFonts w:ascii="Sylfaen" w:hAnsi="Sylfaen" w:cs="Sylfaen"/>
                <w:sz w:val="24"/>
                <w:szCs w:val="24"/>
                <w:lang w:val="ka-GE"/>
              </w:rPr>
              <w:t>ვაჩნაძე</w:t>
            </w:r>
            <w:r w:rsidRPr="007134AE">
              <w:rPr>
                <w:rFonts w:ascii="Sylfaen" w:hAnsi="Sylfaen"/>
                <w:sz w:val="24"/>
                <w:szCs w:val="24"/>
                <w:lang w:val="ka-GE"/>
              </w:rPr>
              <w:t xml:space="preserve">,  </w:t>
            </w:r>
            <w:r w:rsidRPr="007134AE">
              <w:rPr>
                <w:rFonts w:ascii="Sylfaen" w:hAnsi="Sylfaen" w:cs="Sylfaen"/>
                <w:sz w:val="24"/>
                <w:szCs w:val="24"/>
                <w:lang w:val="ka-GE"/>
              </w:rPr>
              <w:t>ვ</w:t>
            </w:r>
            <w:r w:rsidRPr="007134AE">
              <w:rPr>
                <w:rFonts w:ascii="Sylfaen" w:hAnsi="Sylfaen"/>
                <w:sz w:val="24"/>
                <w:szCs w:val="24"/>
                <w:lang w:val="ka-GE"/>
              </w:rPr>
              <w:t>.</w:t>
            </w:r>
            <w:r w:rsidRPr="007134AE">
              <w:rPr>
                <w:rFonts w:ascii="Sylfaen" w:hAnsi="Sylfaen" w:cs="Sylfaen"/>
                <w:sz w:val="24"/>
                <w:szCs w:val="24"/>
                <w:lang w:val="ka-GE"/>
              </w:rPr>
              <w:t>გურული</w:t>
            </w:r>
            <w:r w:rsidRPr="007134AE">
              <w:rPr>
                <w:rFonts w:ascii="Sylfaen" w:hAnsi="Sylfaen"/>
                <w:sz w:val="24"/>
                <w:szCs w:val="24"/>
                <w:lang w:val="ka-GE"/>
              </w:rPr>
              <w:t xml:space="preserve">, </w:t>
            </w:r>
            <w:r w:rsidRPr="007134AE">
              <w:rPr>
                <w:rFonts w:ascii="Sylfaen" w:hAnsi="Sylfaen" w:cs="Sylfaen"/>
                <w:sz w:val="24"/>
                <w:szCs w:val="24"/>
                <w:lang w:val="ka-GE"/>
              </w:rPr>
              <w:t>რუსეთის</w:t>
            </w:r>
            <w:r w:rsidRPr="007134AE">
              <w:rPr>
                <w:rFonts w:ascii="Sylfaen" w:hAnsi="Sylfaen"/>
                <w:sz w:val="24"/>
                <w:szCs w:val="24"/>
                <w:lang w:val="ka-GE"/>
              </w:rPr>
              <w:t xml:space="preserve">  </w:t>
            </w:r>
            <w:r w:rsidRPr="007134AE">
              <w:rPr>
                <w:rFonts w:ascii="Sylfaen" w:hAnsi="Sylfaen" w:cs="Sylfaen"/>
                <w:sz w:val="24"/>
                <w:szCs w:val="24"/>
                <w:lang w:val="ka-GE"/>
              </w:rPr>
              <w:t>ისტორია</w:t>
            </w:r>
            <w:r w:rsidRPr="007134AE">
              <w:rPr>
                <w:rFonts w:ascii="Sylfaen" w:hAnsi="Sylfaen"/>
                <w:sz w:val="24"/>
                <w:szCs w:val="24"/>
                <w:lang w:val="ka-GE"/>
              </w:rPr>
              <w:t xml:space="preserve">, </w:t>
            </w:r>
            <w:r w:rsidRPr="007134AE">
              <w:rPr>
                <w:rFonts w:ascii="Sylfaen" w:hAnsi="Sylfaen" w:cs="Sylfaen"/>
                <w:sz w:val="24"/>
                <w:szCs w:val="24"/>
                <w:lang w:val="ka-GE"/>
              </w:rPr>
              <w:t>უძველესი</w:t>
            </w:r>
            <w:r w:rsidRPr="007134AE">
              <w:rPr>
                <w:rFonts w:ascii="Sylfaen" w:hAnsi="Sylfaen"/>
                <w:sz w:val="24"/>
                <w:szCs w:val="24"/>
                <w:lang w:val="ka-GE"/>
              </w:rPr>
              <w:t xml:space="preserve"> </w:t>
            </w:r>
            <w:r w:rsidRPr="007134AE">
              <w:rPr>
                <w:rFonts w:ascii="Sylfaen" w:hAnsi="Sylfaen" w:cs="Sylfaen"/>
                <w:sz w:val="24"/>
                <w:szCs w:val="24"/>
                <w:lang w:val="ka-GE"/>
              </w:rPr>
              <w:t>დროიდან</w:t>
            </w:r>
            <w:r w:rsidRPr="007134AE">
              <w:rPr>
                <w:rFonts w:ascii="Sylfaen" w:hAnsi="Sylfaen"/>
                <w:sz w:val="24"/>
                <w:szCs w:val="24"/>
                <w:lang w:val="ka-GE"/>
              </w:rPr>
              <w:t xml:space="preserve">  1801  </w:t>
            </w:r>
            <w:r w:rsidRPr="007134AE">
              <w:rPr>
                <w:rFonts w:ascii="Sylfaen" w:hAnsi="Sylfaen" w:cs="Sylfaen"/>
                <w:sz w:val="24"/>
                <w:szCs w:val="24"/>
                <w:lang w:val="ka-GE"/>
              </w:rPr>
              <w:t>წლამდე</w:t>
            </w:r>
            <w:r w:rsidRPr="007134AE">
              <w:rPr>
                <w:rFonts w:ascii="Sylfaen" w:hAnsi="Sylfaen"/>
                <w:sz w:val="24"/>
                <w:szCs w:val="24"/>
                <w:lang w:val="ka-GE"/>
              </w:rPr>
              <w:t xml:space="preserve">, </w:t>
            </w:r>
            <w:r w:rsidRPr="00B87300">
              <w:rPr>
                <w:rFonts w:ascii="Sylfaen" w:hAnsi="Sylfaen"/>
                <w:sz w:val="24"/>
                <w:szCs w:val="24"/>
                <w:lang w:val="ka-GE"/>
              </w:rPr>
              <w:t>თ</w:t>
            </w:r>
            <w:r w:rsidRPr="007134AE">
              <w:rPr>
                <w:rFonts w:ascii="Sylfaen" w:hAnsi="Sylfaen" w:cs="Sylfaen"/>
                <w:sz w:val="24"/>
                <w:szCs w:val="24"/>
                <w:lang w:val="ka-GE"/>
              </w:rPr>
              <w:t>ბილისი</w:t>
            </w:r>
            <w:r w:rsidRPr="007134AE">
              <w:rPr>
                <w:rFonts w:ascii="Sylfaen" w:hAnsi="Sylfaen"/>
                <w:sz w:val="24"/>
                <w:szCs w:val="24"/>
                <w:lang w:val="ka-GE"/>
              </w:rPr>
              <w:t>, 2004</w:t>
            </w:r>
          </w:p>
          <w:p w:rsidR="008362DB" w:rsidRPr="00B87300" w:rsidRDefault="008362DB" w:rsidP="003914D7">
            <w:pPr>
              <w:rPr>
                <w:rFonts w:ascii="Sylfaen" w:hAnsi="Sylfaen" w:cs="Sylfaen"/>
                <w:spacing w:val="-2"/>
                <w:sz w:val="24"/>
                <w:szCs w:val="24"/>
                <w:lang w:val="ka-GE"/>
              </w:rPr>
            </w:pPr>
            <w:r w:rsidRPr="007134AE">
              <w:rPr>
                <w:rFonts w:ascii="Sylfaen" w:hAnsi="Sylfaen" w:cs="Sylfaen"/>
                <w:spacing w:val="-2"/>
                <w:sz w:val="24"/>
                <w:szCs w:val="24"/>
                <w:lang w:val="ka-GE"/>
              </w:rPr>
              <w:t>2</w:t>
            </w:r>
            <w:r w:rsidRPr="00B87300">
              <w:rPr>
                <w:rFonts w:ascii="Sylfaen" w:hAnsi="Sylfaen" w:cs="Sylfaen"/>
                <w:spacing w:val="-2"/>
                <w:sz w:val="24"/>
                <w:szCs w:val="24"/>
                <w:lang w:val="ka-GE"/>
              </w:rPr>
              <w:t>.</w:t>
            </w:r>
            <w:r w:rsidRPr="00B87300">
              <w:rPr>
                <w:rFonts w:ascii="Sylfaen" w:hAnsi="Sylfaen"/>
                <w:sz w:val="24"/>
                <w:szCs w:val="24"/>
                <w:lang w:val="ka-GE"/>
              </w:rPr>
              <w:t xml:space="preserve"> Сахаров. А. (2003). История России,   Т. II    Москва</w:t>
            </w:r>
            <w:r w:rsidRPr="00B87300">
              <w:rPr>
                <w:rFonts w:ascii="Sylfaen" w:hAnsi="Sylfaen" w:cs="Sylfaen"/>
                <w:spacing w:val="-2"/>
                <w:sz w:val="24"/>
                <w:szCs w:val="24"/>
                <w:lang w:val="ka-GE"/>
              </w:rPr>
              <w:t xml:space="preserve"> </w:t>
            </w:r>
          </w:p>
          <w:p w:rsidR="008362DB" w:rsidRPr="00B87300" w:rsidRDefault="008362DB" w:rsidP="003914D7">
            <w:pPr>
              <w:rPr>
                <w:rFonts w:ascii="Sylfaen" w:hAnsi="Sylfaen"/>
                <w:sz w:val="24"/>
                <w:szCs w:val="24"/>
                <w:lang w:val="ka-GE"/>
              </w:rPr>
            </w:pPr>
            <w:r w:rsidRPr="00B87300">
              <w:rPr>
                <w:rFonts w:ascii="Sylfaen" w:hAnsi="Sylfaen" w:cs="Sylfaen"/>
                <w:spacing w:val="-2"/>
                <w:sz w:val="24"/>
                <w:szCs w:val="24"/>
                <w:lang w:val="ka-GE"/>
              </w:rPr>
              <w:t xml:space="preserve">3. </w:t>
            </w:r>
            <w:r w:rsidRPr="00B87300">
              <w:rPr>
                <w:rFonts w:ascii="Sylfaen" w:hAnsi="Sylfaen"/>
                <w:sz w:val="24"/>
                <w:szCs w:val="24"/>
                <w:lang w:val="ka-GE"/>
              </w:rPr>
              <w:t>პაიჭაძე, მ. (1960). რუსეთ-საქართველოს ურთიერთობის ისტორიისათვის (XVIII  საუკუნის I მეოთხედი), თბილისი</w:t>
            </w:r>
          </w:p>
          <w:p w:rsidR="008362DB" w:rsidRPr="00B87300" w:rsidRDefault="008362DB" w:rsidP="003914D7">
            <w:pPr>
              <w:rPr>
                <w:rFonts w:ascii="Sylfaen" w:hAnsi="Sylfaen"/>
                <w:sz w:val="24"/>
                <w:szCs w:val="24"/>
                <w:lang w:val="ka-GE"/>
              </w:rPr>
            </w:pPr>
            <w:r w:rsidRPr="00B87300">
              <w:rPr>
                <w:rFonts w:ascii="Sylfaen" w:hAnsi="Sylfaen"/>
                <w:sz w:val="24"/>
                <w:szCs w:val="24"/>
                <w:lang w:val="ka-GE"/>
              </w:rPr>
              <w:t xml:space="preserve">4. ქიქოძე, მ. (1988). ვახტანგ VI-ის სახელმწიფოებრივი მოღვაწეობა, თბილისი </w:t>
            </w:r>
          </w:p>
          <w:p w:rsidR="008362DB" w:rsidRPr="00B87300" w:rsidRDefault="008362DB" w:rsidP="003914D7">
            <w:pPr>
              <w:rPr>
                <w:rFonts w:ascii="Sylfaen" w:hAnsi="Sylfaen"/>
                <w:sz w:val="24"/>
                <w:szCs w:val="24"/>
                <w:lang w:val="ka-GE"/>
              </w:rPr>
            </w:pPr>
            <w:r w:rsidRPr="00B87300">
              <w:rPr>
                <w:rFonts w:ascii="Sylfaen" w:hAnsi="Sylfaen"/>
                <w:sz w:val="24"/>
                <w:szCs w:val="24"/>
                <w:lang w:val="ka-GE"/>
              </w:rPr>
              <w:t>5. (1973). საქართველოს ისტორიის ნარკვევები ტ. IV, თბილისი</w:t>
            </w:r>
          </w:p>
          <w:p w:rsidR="008362DB" w:rsidRPr="00B87300" w:rsidRDefault="008362DB" w:rsidP="003914D7">
            <w:pPr>
              <w:rPr>
                <w:rFonts w:ascii="Sylfaen" w:hAnsi="Sylfaen"/>
                <w:sz w:val="24"/>
                <w:szCs w:val="24"/>
                <w:lang w:val="ru-RU"/>
              </w:rPr>
            </w:pPr>
            <w:r w:rsidRPr="00B87300">
              <w:rPr>
                <w:rFonts w:ascii="Sylfaen" w:hAnsi="Sylfaen"/>
                <w:sz w:val="24"/>
                <w:szCs w:val="24"/>
                <w:lang w:val="ka-GE"/>
              </w:rPr>
              <w:t xml:space="preserve">6. Месхия, Ш.  </w:t>
            </w:r>
            <w:r w:rsidRPr="00B87300">
              <w:rPr>
                <w:rFonts w:ascii="Sylfaen" w:hAnsi="Sylfaen"/>
                <w:sz w:val="24"/>
                <w:szCs w:val="24"/>
                <w:lang w:val="ru-RU"/>
              </w:rPr>
              <w:t xml:space="preserve">Цинцадзе, Я.  (1958).  Из  истории  Русско-Грузинских  взаимоотношениях  </w:t>
            </w:r>
            <w:r w:rsidRPr="00B87300">
              <w:rPr>
                <w:rFonts w:ascii="Sylfaen" w:hAnsi="Sylfaen"/>
                <w:sz w:val="24"/>
                <w:szCs w:val="24"/>
              </w:rPr>
              <w:t>X</w:t>
            </w:r>
            <w:r w:rsidRPr="00B87300">
              <w:rPr>
                <w:rFonts w:ascii="Sylfaen" w:hAnsi="Sylfaen"/>
                <w:sz w:val="24"/>
                <w:szCs w:val="24"/>
                <w:lang w:val="ru-RU"/>
              </w:rPr>
              <w:t>-</w:t>
            </w:r>
            <w:r w:rsidRPr="00B87300">
              <w:rPr>
                <w:rFonts w:ascii="Sylfaen" w:hAnsi="Sylfaen"/>
                <w:sz w:val="24"/>
                <w:szCs w:val="24"/>
              </w:rPr>
              <w:t>XVIII</w:t>
            </w:r>
            <w:r w:rsidRPr="00B87300">
              <w:rPr>
                <w:rFonts w:ascii="Sylfaen" w:hAnsi="Sylfaen"/>
                <w:sz w:val="24"/>
                <w:szCs w:val="24"/>
                <w:lang w:val="ru-RU"/>
              </w:rPr>
              <w:t xml:space="preserve">  век.  Тбилиси</w:t>
            </w:r>
          </w:p>
          <w:p w:rsidR="008362DB" w:rsidRPr="00B87300" w:rsidRDefault="008362DB" w:rsidP="003914D7">
            <w:pPr>
              <w:rPr>
                <w:rFonts w:ascii="Sylfaen" w:hAnsi="Sylfaen"/>
                <w:sz w:val="24"/>
                <w:szCs w:val="24"/>
                <w:lang w:val="ru-RU"/>
              </w:rPr>
            </w:pPr>
            <w:r w:rsidRPr="00B87300">
              <w:rPr>
                <w:rFonts w:ascii="Sylfaen" w:hAnsi="Sylfaen"/>
                <w:sz w:val="24"/>
                <w:szCs w:val="24"/>
                <w:lang w:val="ru-RU"/>
              </w:rPr>
              <w:t xml:space="preserve">7. </w:t>
            </w:r>
            <w:r w:rsidRPr="00B87300">
              <w:rPr>
                <w:rFonts w:ascii="Sylfaen" w:hAnsi="Sylfaen"/>
                <w:sz w:val="24"/>
                <w:szCs w:val="24"/>
              </w:rPr>
              <w:t>მაჭარაძე</w:t>
            </w:r>
            <w:r w:rsidRPr="00B87300">
              <w:rPr>
                <w:rFonts w:ascii="Sylfaen" w:hAnsi="Sylfaen"/>
                <w:sz w:val="24"/>
                <w:szCs w:val="24"/>
                <w:lang w:val="ru-RU"/>
              </w:rPr>
              <w:t xml:space="preserve">, </w:t>
            </w:r>
            <w:r w:rsidRPr="00B87300">
              <w:rPr>
                <w:rFonts w:ascii="Sylfaen" w:hAnsi="Sylfaen"/>
                <w:sz w:val="24"/>
                <w:szCs w:val="24"/>
              </w:rPr>
              <w:t>ვ</w:t>
            </w:r>
            <w:r w:rsidRPr="00B87300">
              <w:rPr>
                <w:rFonts w:ascii="Sylfaen" w:hAnsi="Sylfaen"/>
                <w:sz w:val="24"/>
                <w:szCs w:val="24"/>
                <w:lang w:val="ru-RU"/>
              </w:rPr>
              <w:t xml:space="preserve">. (1968). </w:t>
            </w:r>
            <w:r w:rsidRPr="00B87300">
              <w:rPr>
                <w:rFonts w:ascii="Sylfaen" w:hAnsi="Sylfaen"/>
                <w:sz w:val="24"/>
                <w:szCs w:val="24"/>
              </w:rPr>
              <w:t>მასალები</w:t>
            </w:r>
            <w:r w:rsidRPr="00B87300">
              <w:rPr>
                <w:rFonts w:ascii="Sylfaen" w:hAnsi="Sylfaen"/>
                <w:sz w:val="24"/>
                <w:szCs w:val="24"/>
                <w:lang w:val="ru-RU"/>
              </w:rPr>
              <w:t xml:space="preserve"> </w:t>
            </w:r>
            <w:r w:rsidRPr="00B87300">
              <w:rPr>
                <w:rFonts w:ascii="Sylfaen" w:hAnsi="Sylfaen"/>
                <w:sz w:val="24"/>
                <w:szCs w:val="24"/>
              </w:rPr>
              <w:t>XVIII</w:t>
            </w:r>
            <w:r w:rsidRPr="00B87300">
              <w:rPr>
                <w:rFonts w:ascii="Sylfaen" w:hAnsi="Sylfaen"/>
                <w:sz w:val="24"/>
                <w:szCs w:val="24"/>
                <w:lang w:val="ru-RU"/>
              </w:rPr>
              <w:t xml:space="preserve"> </w:t>
            </w:r>
            <w:r w:rsidRPr="00B87300">
              <w:rPr>
                <w:rFonts w:ascii="Sylfaen" w:hAnsi="Sylfaen"/>
                <w:sz w:val="24"/>
                <w:szCs w:val="24"/>
              </w:rPr>
              <w:t>საუკუნის</w:t>
            </w:r>
            <w:r w:rsidRPr="00B87300">
              <w:rPr>
                <w:rFonts w:ascii="Sylfaen" w:hAnsi="Sylfaen"/>
                <w:sz w:val="24"/>
                <w:szCs w:val="24"/>
                <w:lang w:val="ru-RU"/>
              </w:rPr>
              <w:t xml:space="preserve"> </w:t>
            </w:r>
            <w:r w:rsidRPr="00B87300">
              <w:rPr>
                <w:rFonts w:ascii="Sylfaen" w:hAnsi="Sylfaen"/>
                <w:sz w:val="24"/>
                <w:szCs w:val="24"/>
              </w:rPr>
              <w:t>მეორე</w:t>
            </w:r>
            <w:r w:rsidRPr="00B87300">
              <w:rPr>
                <w:rFonts w:ascii="Sylfaen" w:hAnsi="Sylfaen"/>
                <w:sz w:val="24"/>
                <w:szCs w:val="24"/>
                <w:lang w:val="ru-RU"/>
              </w:rPr>
              <w:t xml:space="preserve"> </w:t>
            </w:r>
            <w:r w:rsidRPr="00B87300">
              <w:rPr>
                <w:rFonts w:ascii="Sylfaen" w:hAnsi="Sylfaen"/>
                <w:sz w:val="24"/>
                <w:szCs w:val="24"/>
              </w:rPr>
              <w:t>ნახევრის</w:t>
            </w:r>
            <w:r w:rsidRPr="00B87300">
              <w:rPr>
                <w:rFonts w:ascii="Sylfaen" w:hAnsi="Sylfaen"/>
                <w:sz w:val="24"/>
                <w:szCs w:val="24"/>
                <w:lang w:val="ru-RU"/>
              </w:rPr>
              <w:t xml:space="preserve"> </w:t>
            </w:r>
            <w:r w:rsidRPr="00B87300">
              <w:rPr>
                <w:rFonts w:ascii="Sylfaen" w:hAnsi="Sylfaen"/>
                <w:sz w:val="24"/>
                <w:szCs w:val="24"/>
              </w:rPr>
              <w:t>რუსეთ</w:t>
            </w:r>
            <w:r w:rsidRPr="00B87300">
              <w:rPr>
                <w:rFonts w:ascii="Sylfaen" w:hAnsi="Sylfaen"/>
                <w:sz w:val="24"/>
                <w:szCs w:val="24"/>
                <w:lang w:val="ru-RU"/>
              </w:rPr>
              <w:t>-</w:t>
            </w:r>
            <w:r w:rsidRPr="00B87300">
              <w:rPr>
                <w:rFonts w:ascii="Sylfaen" w:hAnsi="Sylfaen"/>
                <w:sz w:val="24"/>
                <w:szCs w:val="24"/>
              </w:rPr>
              <w:t>საქართველოს</w:t>
            </w:r>
            <w:r w:rsidRPr="00B87300">
              <w:rPr>
                <w:rFonts w:ascii="Sylfaen" w:hAnsi="Sylfaen"/>
                <w:sz w:val="24"/>
                <w:szCs w:val="24"/>
                <w:lang w:val="ru-RU"/>
              </w:rPr>
              <w:t xml:space="preserve">   </w:t>
            </w:r>
            <w:r w:rsidRPr="00B87300">
              <w:rPr>
                <w:rFonts w:ascii="Sylfaen" w:hAnsi="Sylfaen"/>
                <w:sz w:val="24"/>
                <w:szCs w:val="24"/>
              </w:rPr>
              <w:t>ურთიერთობის</w:t>
            </w:r>
            <w:r w:rsidRPr="00B87300">
              <w:rPr>
                <w:rFonts w:ascii="Sylfaen" w:hAnsi="Sylfaen"/>
                <w:sz w:val="24"/>
                <w:szCs w:val="24"/>
                <w:lang w:val="ru-RU"/>
              </w:rPr>
              <w:t xml:space="preserve"> </w:t>
            </w:r>
            <w:r w:rsidRPr="00B87300">
              <w:rPr>
                <w:rFonts w:ascii="Sylfaen" w:hAnsi="Sylfaen"/>
                <w:sz w:val="24"/>
                <w:szCs w:val="24"/>
              </w:rPr>
              <w:t>ისტორიისათვის</w:t>
            </w:r>
            <w:r w:rsidRPr="00B87300">
              <w:rPr>
                <w:rFonts w:ascii="Sylfaen" w:hAnsi="Sylfaen"/>
                <w:sz w:val="24"/>
                <w:szCs w:val="24"/>
                <w:lang w:val="ru-RU"/>
              </w:rPr>
              <w:t xml:space="preserve"> </w:t>
            </w:r>
            <w:r w:rsidRPr="00B87300">
              <w:rPr>
                <w:rFonts w:ascii="Sylfaen" w:hAnsi="Sylfaen"/>
                <w:sz w:val="24"/>
                <w:szCs w:val="24"/>
              </w:rPr>
              <w:t>ტ</w:t>
            </w:r>
            <w:r w:rsidRPr="00B87300">
              <w:rPr>
                <w:rFonts w:ascii="Sylfaen" w:hAnsi="Sylfaen"/>
                <w:sz w:val="24"/>
                <w:szCs w:val="24"/>
                <w:lang w:val="ru-RU"/>
              </w:rPr>
              <w:t xml:space="preserve">. </w:t>
            </w:r>
            <w:r w:rsidRPr="00B87300">
              <w:rPr>
                <w:rFonts w:ascii="Sylfaen" w:hAnsi="Sylfaen"/>
                <w:sz w:val="24"/>
                <w:szCs w:val="24"/>
              </w:rPr>
              <w:t>II</w:t>
            </w:r>
            <w:r w:rsidRPr="00B87300">
              <w:rPr>
                <w:rFonts w:ascii="Sylfaen" w:hAnsi="Sylfaen"/>
                <w:sz w:val="24"/>
                <w:szCs w:val="24"/>
                <w:lang w:val="ru-RU"/>
              </w:rPr>
              <w:t xml:space="preserve">, </w:t>
            </w:r>
            <w:r w:rsidRPr="00B87300">
              <w:rPr>
                <w:rFonts w:ascii="Sylfaen" w:hAnsi="Sylfaen"/>
                <w:sz w:val="24"/>
                <w:szCs w:val="24"/>
              </w:rPr>
              <w:t>თბილისი</w:t>
            </w:r>
          </w:p>
          <w:p w:rsidR="008362DB" w:rsidRPr="00B87300" w:rsidRDefault="008362DB" w:rsidP="003914D7">
            <w:pPr>
              <w:rPr>
                <w:rFonts w:ascii="Sylfaen" w:hAnsi="Sylfaen"/>
                <w:sz w:val="24"/>
                <w:szCs w:val="24"/>
                <w:lang w:val="ru-RU"/>
              </w:rPr>
            </w:pPr>
            <w:r w:rsidRPr="00B87300">
              <w:rPr>
                <w:rFonts w:ascii="Sylfaen" w:hAnsi="Sylfaen"/>
                <w:sz w:val="24"/>
                <w:szCs w:val="24"/>
                <w:lang w:val="ru-RU"/>
              </w:rPr>
              <w:t xml:space="preserve">8. </w:t>
            </w:r>
            <w:r w:rsidRPr="00B87300">
              <w:rPr>
                <w:rFonts w:ascii="Sylfaen" w:hAnsi="Sylfaen"/>
                <w:sz w:val="24"/>
                <w:szCs w:val="24"/>
              </w:rPr>
              <w:t>ტალიაშვილი</w:t>
            </w:r>
            <w:r w:rsidRPr="00B87300">
              <w:rPr>
                <w:rFonts w:ascii="Sylfaen" w:hAnsi="Sylfaen"/>
                <w:sz w:val="24"/>
                <w:szCs w:val="24"/>
                <w:lang w:val="ru-RU"/>
              </w:rPr>
              <w:t xml:space="preserve">, </w:t>
            </w:r>
            <w:r w:rsidRPr="00B87300">
              <w:rPr>
                <w:rFonts w:ascii="Sylfaen" w:hAnsi="Sylfaen"/>
                <w:sz w:val="24"/>
                <w:szCs w:val="24"/>
              </w:rPr>
              <w:t>გ</w:t>
            </w:r>
            <w:r w:rsidRPr="00B87300">
              <w:rPr>
                <w:rFonts w:ascii="Sylfaen" w:hAnsi="Sylfaen"/>
                <w:sz w:val="24"/>
                <w:szCs w:val="24"/>
                <w:lang w:val="ru-RU"/>
              </w:rPr>
              <w:t xml:space="preserve">. (1962). </w:t>
            </w:r>
            <w:r w:rsidRPr="00B87300">
              <w:rPr>
                <w:rFonts w:ascii="Sylfaen" w:hAnsi="Sylfaen"/>
                <w:sz w:val="24"/>
                <w:szCs w:val="24"/>
              </w:rPr>
              <w:t>მ</w:t>
            </w:r>
            <w:r w:rsidRPr="00B87300">
              <w:rPr>
                <w:rFonts w:ascii="Sylfaen" w:hAnsi="Sylfaen"/>
                <w:sz w:val="24"/>
                <w:szCs w:val="24"/>
                <w:lang w:val="ru-RU"/>
              </w:rPr>
              <w:t xml:space="preserve">. </w:t>
            </w:r>
            <w:r w:rsidRPr="00B87300">
              <w:rPr>
                <w:rFonts w:ascii="Sylfaen" w:hAnsi="Sylfaen"/>
                <w:sz w:val="24"/>
                <w:szCs w:val="24"/>
              </w:rPr>
              <w:t>ვ</w:t>
            </w:r>
            <w:r w:rsidRPr="00B87300">
              <w:rPr>
                <w:rFonts w:ascii="Sylfaen" w:hAnsi="Sylfaen"/>
                <w:sz w:val="24"/>
                <w:szCs w:val="24"/>
                <w:lang w:val="ru-RU"/>
              </w:rPr>
              <w:t xml:space="preserve">. </w:t>
            </w:r>
            <w:r w:rsidRPr="00B87300">
              <w:rPr>
                <w:rFonts w:ascii="Sylfaen" w:hAnsi="Sylfaen"/>
                <w:sz w:val="24"/>
                <w:szCs w:val="24"/>
              </w:rPr>
              <w:t>ლომონოსოვი</w:t>
            </w:r>
            <w:r w:rsidRPr="00B87300">
              <w:rPr>
                <w:rFonts w:ascii="Sylfaen" w:hAnsi="Sylfaen"/>
                <w:sz w:val="24"/>
                <w:szCs w:val="24"/>
                <w:lang w:val="ru-RU"/>
              </w:rPr>
              <w:t xml:space="preserve">, </w:t>
            </w:r>
            <w:r w:rsidRPr="00B87300">
              <w:rPr>
                <w:rFonts w:ascii="Sylfaen" w:hAnsi="Sylfaen"/>
                <w:sz w:val="24"/>
                <w:szCs w:val="24"/>
              </w:rPr>
              <w:t>თბილისი</w:t>
            </w:r>
          </w:p>
          <w:p w:rsidR="008362DB" w:rsidRPr="00B87300" w:rsidRDefault="008362DB" w:rsidP="003914D7">
            <w:pPr>
              <w:rPr>
                <w:rFonts w:ascii="Sylfaen" w:hAnsi="Sylfaen"/>
                <w:sz w:val="24"/>
                <w:szCs w:val="24"/>
                <w:lang w:val="ru-RU"/>
              </w:rPr>
            </w:pPr>
            <w:r w:rsidRPr="00B87300">
              <w:rPr>
                <w:rFonts w:ascii="Sylfaen" w:hAnsi="Sylfaen"/>
                <w:sz w:val="24"/>
                <w:szCs w:val="24"/>
                <w:lang w:val="ru-RU"/>
              </w:rPr>
              <w:lastRenderedPageBreak/>
              <w:t xml:space="preserve">9. Тарле,  Е.  (1945).  Екатерина  втарая  и  ее  дипломатия,  часть  </w:t>
            </w:r>
            <w:r w:rsidRPr="00B87300">
              <w:rPr>
                <w:rFonts w:ascii="Sylfaen" w:hAnsi="Sylfaen"/>
                <w:sz w:val="24"/>
                <w:szCs w:val="24"/>
              </w:rPr>
              <w:t>I</w:t>
            </w:r>
            <w:r w:rsidRPr="00B87300">
              <w:rPr>
                <w:rFonts w:ascii="Sylfaen" w:hAnsi="Sylfaen"/>
                <w:sz w:val="24"/>
                <w:szCs w:val="24"/>
                <w:lang w:val="ru-RU"/>
              </w:rPr>
              <w:t>_</w:t>
            </w:r>
            <w:r w:rsidRPr="00B87300">
              <w:rPr>
                <w:rFonts w:ascii="Sylfaen" w:hAnsi="Sylfaen"/>
                <w:sz w:val="24"/>
                <w:szCs w:val="24"/>
              </w:rPr>
              <w:t>II</w:t>
            </w:r>
            <w:r w:rsidRPr="00B87300">
              <w:rPr>
                <w:rFonts w:ascii="Sylfaen" w:hAnsi="Sylfaen"/>
                <w:sz w:val="24"/>
                <w:szCs w:val="24"/>
                <w:lang w:val="ru-RU"/>
              </w:rPr>
              <w:t>,  Москва</w:t>
            </w:r>
          </w:p>
          <w:p w:rsidR="008362DB" w:rsidRPr="00B87300" w:rsidRDefault="008362DB" w:rsidP="003914D7">
            <w:pPr>
              <w:rPr>
                <w:rFonts w:ascii="Sylfaen" w:hAnsi="Sylfaen"/>
                <w:sz w:val="24"/>
                <w:szCs w:val="24"/>
                <w:lang w:val="ru-RU"/>
              </w:rPr>
            </w:pPr>
            <w:r w:rsidRPr="00B87300">
              <w:rPr>
                <w:rFonts w:ascii="Sylfaen" w:hAnsi="Sylfaen"/>
                <w:sz w:val="24"/>
                <w:szCs w:val="24"/>
                <w:lang w:val="ru-RU"/>
              </w:rPr>
              <w:t xml:space="preserve">10. Мавродин, В.  (1961). Крестянская  война  в России – 1773-1775  восстание  Пугачева  Т. </w:t>
            </w:r>
            <w:r w:rsidRPr="00B87300">
              <w:rPr>
                <w:rFonts w:ascii="Sylfaen" w:hAnsi="Sylfaen"/>
                <w:sz w:val="24"/>
                <w:szCs w:val="24"/>
              </w:rPr>
              <w:t>I</w:t>
            </w:r>
            <w:r w:rsidRPr="00B87300">
              <w:rPr>
                <w:rFonts w:ascii="Sylfaen" w:hAnsi="Sylfaen"/>
                <w:sz w:val="24"/>
                <w:szCs w:val="24"/>
                <w:lang w:val="ru-RU"/>
              </w:rPr>
              <w:t xml:space="preserve">   Ленинград</w:t>
            </w:r>
          </w:p>
          <w:p w:rsidR="008362DB" w:rsidRPr="00B87300" w:rsidRDefault="008362DB" w:rsidP="003914D7">
            <w:pPr>
              <w:rPr>
                <w:rFonts w:ascii="Sylfaen" w:hAnsi="Sylfaen"/>
                <w:sz w:val="24"/>
                <w:szCs w:val="24"/>
                <w:lang w:val="ru-RU"/>
              </w:rPr>
            </w:pPr>
            <w:r w:rsidRPr="00B87300">
              <w:rPr>
                <w:rFonts w:ascii="Sylfaen" w:hAnsi="Sylfaen"/>
                <w:sz w:val="24"/>
                <w:szCs w:val="24"/>
                <w:lang w:val="ru-RU"/>
              </w:rPr>
              <w:t xml:space="preserve">11. </w:t>
            </w:r>
            <w:r w:rsidRPr="00B87300">
              <w:rPr>
                <w:rFonts w:ascii="Sylfaen" w:hAnsi="Sylfaen"/>
                <w:sz w:val="24"/>
                <w:szCs w:val="24"/>
              </w:rPr>
              <w:t>ცინცაძე</w:t>
            </w:r>
            <w:r w:rsidRPr="00B87300">
              <w:rPr>
                <w:rFonts w:ascii="Sylfaen" w:hAnsi="Sylfaen"/>
                <w:sz w:val="24"/>
                <w:szCs w:val="24"/>
                <w:lang w:val="ru-RU"/>
              </w:rPr>
              <w:t xml:space="preserve">, </w:t>
            </w:r>
            <w:r w:rsidRPr="00B87300">
              <w:rPr>
                <w:rFonts w:ascii="Sylfaen" w:hAnsi="Sylfaen"/>
                <w:sz w:val="24"/>
                <w:szCs w:val="24"/>
              </w:rPr>
              <w:t>ი</w:t>
            </w:r>
            <w:r w:rsidRPr="00B87300">
              <w:rPr>
                <w:rFonts w:ascii="Sylfaen" w:hAnsi="Sylfaen"/>
                <w:sz w:val="24"/>
                <w:szCs w:val="24"/>
                <w:lang w:val="ru-RU"/>
              </w:rPr>
              <w:t xml:space="preserve">. (1960). 1783 </w:t>
            </w:r>
            <w:r w:rsidRPr="00B87300">
              <w:rPr>
                <w:rFonts w:ascii="Sylfaen" w:hAnsi="Sylfaen"/>
                <w:sz w:val="24"/>
                <w:szCs w:val="24"/>
              </w:rPr>
              <w:t>წლის</w:t>
            </w:r>
            <w:r w:rsidRPr="00B87300">
              <w:rPr>
                <w:rFonts w:ascii="Sylfaen" w:hAnsi="Sylfaen"/>
                <w:sz w:val="24"/>
                <w:szCs w:val="24"/>
                <w:lang w:val="ru-RU"/>
              </w:rPr>
              <w:t xml:space="preserve"> </w:t>
            </w:r>
            <w:r w:rsidRPr="00B87300">
              <w:rPr>
                <w:rFonts w:ascii="Sylfaen" w:hAnsi="Sylfaen"/>
                <w:sz w:val="24"/>
                <w:szCs w:val="24"/>
              </w:rPr>
              <w:t>მფარველობითი</w:t>
            </w:r>
            <w:r w:rsidRPr="00B87300">
              <w:rPr>
                <w:rFonts w:ascii="Sylfaen" w:hAnsi="Sylfaen"/>
                <w:sz w:val="24"/>
                <w:szCs w:val="24"/>
                <w:lang w:val="ru-RU"/>
              </w:rPr>
              <w:t xml:space="preserve"> </w:t>
            </w:r>
            <w:r w:rsidRPr="00B87300">
              <w:rPr>
                <w:rFonts w:ascii="Sylfaen" w:hAnsi="Sylfaen"/>
                <w:sz w:val="24"/>
                <w:szCs w:val="24"/>
              </w:rPr>
              <w:t>ტრაქტატი</w:t>
            </w:r>
            <w:r w:rsidRPr="00B87300">
              <w:rPr>
                <w:rFonts w:ascii="Sylfaen" w:hAnsi="Sylfaen"/>
                <w:sz w:val="24"/>
                <w:szCs w:val="24"/>
                <w:lang w:val="ru-RU"/>
              </w:rPr>
              <w:t xml:space="preserve">, </w:t>
            </w:r>
            <w:r w:rsidRPr="00B87300">
              <w:rPr>
                <w:rFonts w:ascii="Sylfaen" w:hAnsi="Sylfaen"/>
                <w:sz w:val="24"/>
                <w:szCs w:val="24"/>
              </w:rPr>
              <w:t>თბილისი</w:t>
            </w:r>
          </w:p>
          <w:p w:rsidR="008362DB" w:rsidRPr="00B87300" w:rsidRDefault="008362DB" w:rsidP="003914D7">
            <w:pPr>
              <w:rPr>
                <w:rFonts w:ascii="Sylfaen" w:hAnsi="Sylfaen"/>
                <w:sz w:val="24"/>
                <w:szCs w:val="24"/>
                <w:lang w:val="ru-RU"/>
              </w:rPr>
            </w:pPr>
            <w:r w:rsidRPr="00B87300">
              <w:rPr>
                <w:rFonts w:ascii="Sylfaen" w:hAnsi="Sylfaen"/>
                <w:sz w:val="24"/>
                <w:szCs w:val="24"/>
                <w:lang w:val="ru-RU"/>
              </w:rPr>
              <w:t xml:space="preserve">12. </w:t>
            </w:r>
            <w:r w:rsidRPr="00B87300">
              <w:rPr>
                <w:rFonts w:ascii="Sylfaen" w:hAnsi="Sylfaen"/>
                <w:sz w:val="24"/>
                <w:szCs w:val="24"/>
              </w:rPr>
              <w:t>სურგულაძე</w:t>
            </w:r>
            <w:r w:rsidRPr="00B87300">
              <w:rPr>
                <w:rFonts w:ascii="Sylfaen" w:hAnsi="Sylfaen"/>
                <w:sz w:val="24"/>
                <w:szCs w:val="24"/>
                <w:lang w:val="ru-RU"/>
              </w:rPr>
              <w:t xml:space="preserve">, </w:t>
            </w:r>
            <w:r w:rsidRPr="00B87300">
              <w:rPr>
                <w:rFonts w:ascii="Sylfaen" w:hAnsi="Sylfaen"/>
                <w:sz w:val="24"/>
                <w:szCs w:val="24"/>
              </w:rPr>
              <w:t>ა</w:t>
            </w:r>
            <w:r w:rsidRPr="00B87300">
              <w:rPr>
                <w:rFonts w:ascii="Sylfaen" w:hAnsi="Sylfaen"/>
                <w:sz w:val="24"/>
                <w:szCs w:val="24"/>
                <w:lang w:val="ru-RU"/>
              </w:rPr>
              <w:t xml:space="preserve">. (1953). </w:t>
            </w:r>
            <w:r w:rsidRPr="00B87300">
              <w:rPr>
                <w:rFonts w:ascii="Sylfaen" w:hAnsi="Sylfaen"/>
                <w:sz w:val="24"/>
                <w:szCs w:val="24"/>
              </w:rPr>
              <w:t>დიდი</w:t>
            </w:r>
            <w:r w:rsidRPr="00B87300">
              <w:rPr>
                <w:rFonts w:ascii="Sylfaen" w:hAnsi="Sylfaen"/>
                <w:sz w:val="24"/>
                <w:szCs w:val="24"/>
                <w:lang w:val="ru-RU"/>
              </w:rPr>
              <w:t xml:space="preserve"> </w:t>
            </w:r>
            <w:r w:rsidRPr="00B87300">
              <w:rPr>
                <w:rFonts w:ascii="Sylfaen" w:hAnsi="Sylfaen"/>
                <w:sz w:val="24"/>
                <w:szCs w:val="24"/>
              </w:rPr>
              <w:t>რუსი</w:t>
            </w:r>
            <w:r w:rsidRPr="00B87300">
              <w:rPr>
                <w:rFonts w:ascii="Sylfaen" w:hAnsi="Sylfaen"/>
                <w:sz w:val="24"/>
                <w:szCs w:val="24"/>
                <w:lang w:val="ru-RU"/>
              </w:rPr>
              <w:t xml:space="preserve"> </w:t>
            </w:r>
            <w:r w:rsidRPr="00B87300">
              <w:rPr>
                <w:rFonts w:ascii="Sylfaen" w:hAnsi="Sylfaen"/>
                <w:sz w:val="24"/>
                <w:szCs w:val="24"/>
              </w:rPr>
              <w:t>მხედართმთავრები</w:t>
            </w:r>
            <w:r w:rsidRPr="00B87300">
              <w:rPr>
                <w:rFonts w:ascii="Sylfaen" w:hAnsi="Sylfaen"/>
                <w:sz w:val="24"/>
                <w:szCs w:val="24"/>
                <w:lang w:val="ru-RU"/>
              </w:rPr>
              <w:t xml:space="preserve">, </w:t>
            </w:r>
            <w:r w:rsidRPr="00B87300">
              <w:rPr>
                <w:rFonts w:ascii="Sylfaen" w:hAnsi="Sylfaen"/>
                <w:sz w:val="24"/>
                <w:szCs w:val="24"/>
              </w:rPr>
              <w:t>თბილისი</w:t>
            </w:r>
          </w:p>
          <w:p w:rsidR="008362DB" w:rsidRPr="00B87300" w:rsidRDefault="008362DB" w:rsidP="003914D7">
            <w:pPr>
              <w:rPr>
                <w:rFonts w:ascii="Sylfaen" w:hAnsi="Sylfaen"/>
                <w:sz w:val="24"/>
                <w:szCs w:val="24"/>
                <w:lang w:val="ru-RU"/>
              </w:rPr>
            </w:pPr>
            <w:r w:rsidRPr="00B87300">
              <w:rPr>
                <w:rFonts w:ascii="Sylfaen" w:hAnsi="Sylfaen"/>
                <w:sz w:val="24"/>
                <w:szCs w:val="24"/>
                <w:lang w:val="ru-RU"/>
              </w:rPr>
              <w:t>13. Григорев,  С. (1980).   Александр  Суворов,   Москва</w:t>
            </w:r>
          </w:p>
          <w:p w:rsidR="008362DB" w:rsidRDefault="008362DB" w:rsidP="003914D7">
            <w:pPr>
              <w:rPr>
                <w:rFonts w:ascii="Sylfaen" w:hAnsi="Sylfaen"/>
                <w:sz w:val="24"/>
                <w:szCs w:val="24"/>
                <w:lang w:val="ka-GE"/>
              </w:rPr>
            </w:pPr>
            <w:r w:rsidRPr="00B87300">
              <w:rPr>
                <w:rFonts w:ascii="Sylfaen" w:hAnsi="Sylfaen"/>
                <w:sz w:val="24"/>
                <w:szCs w:val="24"/>
                <w:lang w:val="ru-RU"/>
              </w:rPr>
              <w:t xml:space="preserve">14. </w:t>
            </w:r>
            <w:r w:rsidRPr="00B87300">
              <w:rPr>
                <w:rFonts w:ascii="Sylfaen" w:hAnsi="Sylfaen"/>
                <w:sz w:val="24"/>
                <w:szCs w:val="24"/>
              </w:rPr>
              <w:t>რადიშჩევი</w:t>
            </w:r>
            <w:r w:rsidRPr="00B87300">
              <w:rPr>
                <w:rFonts w:ascii="Sylfaen" w:hAnsi="Sylfaen"/>
                <w:sz w:val="24"/>
                <w:szCs w:val="24"/>
                <w:lang w:val="ru-RU"/>
              </w:rPr>
              <w:t xml:space="preserve">, </w:t>
            </w:r>
            <w:r w:rsidRPr="00B87300">
              <w:rPr>
                <w:rFonts w:ascii="Sylfaen" w:hAnsi="Sylfaen"/>
                <w:sz w:val="24"/>
                <w:szCs w:val="24"/>
              </w:rPr>
              <w:t>ა</w:t>
            </w:r>
            <w:r w:rsidRPr="00B87300">
              <w:rPr>
                <w:rFonts w:ascii="Sylfaen" w:hAnsi="Sylfaen"/>
                <w:sz w:val="24"/>
                <w:szCs w:val="24"/>
                <w:lang w:val="ru-RU"/>
              </w:rPr>
              <w:t xml:space="preserve">. (1955). </w:t>
            </w:r>
            <w:r w:rsidRPr="00B87300">
              <w:rPr>
                <w:rFonts w:ascii="Sylfaen" w:hAnsi="Sylfaen"/>
                <w:sz w:val="24"/>
                <w:szCs w:val="24"/>
              </w:rPr>
              <w:t>მოგზაურობა</w:t>
            </w:r>
            <w:r w:rsidRPr="00B87300">
              <w:rPr>
                <w:rFonts w:ascii="Sylfaen" w:hAnsi="Sylfaen"/>
                <w:sz w:val="24"/>
                <w:szCs w:val="24"/>
                <w:lang w:val="ru-RU"/>
              </w:rPr>
              <w:t xml:space="preserve"> </w:t>
            </w:r>
            <w:r w:rsidRPr="00B87300">
              <w:rPr>
                <w:rFonts w:ascii="Sylfaen" w:hAnsi="Sylfaen"/>
                <w:sz w:val="24"/>
                <w:szCs w:val="24"/>
              </w:rPr>
              <w:t>პეტერბურგიდან</w:t>
            </w:r>
            <w:r w:rsidRPr="00B87300">
              <w:rPr>
                <w:rFonts w:ascii="Sylfaen" w:hAnsi="Sylfaen"/>
                <w:sz w:val="24"/>
                <w:szCs w:val="24"/>
                <w:lang w:val="ru-RU"/>
              </w:rPr>
              <w:t xml:space="preserve"> </w:t>
            </w:r>
            <w:r w:rsidRPr="00B87300">
              <w:rPr>
                <w:rFonts w:ascii="Sylfaen" w:hAnsi="Sylfaen"/>
                <w:sz w:val="24"/>
                <w:szCs w:val="24"/>
              </w:rPr>
              <w:t>მოსკოვს</w:t>
            </w:r>
            <w:r w:rsidRPr="00B87300">
              <w:rPr>
                <w:rFonts w:ascii="Sylfaen" w:hAnsi="Sylfaen"/>
                <w:sz w:val="24"/>
                <w:szCs w:val="24"/>
                <w:lang w:val="ru-RU"/>
              </w:rPr>
              <w:t xml:space="preserve">, </w:t>
            </w:r>
            <w:r w:rsidRPr="00B87300">
              <w:rPr>
                <w:rFonts w:ascii="Sylfaen" w:hAnsi="Sylfaen"/>
                <w:sz w:val="24"/>
                <w:szCs w:val="24"/>
              </w:rPr>
              <w:t>თბილისი</w:t>
            </w:r>
          </w:p>
          <w:p w:rsidR="008362DB" w:rsidRDefault="008362DB" w:rsidP="003914D7">
            <w:pPr>
              <w:rPr>
                <w:rFonts w:ascii="Sylfaen" w:hAnsi="Sylfaen"/>
                <w:sz w:val="24"/>
                <w:szCs w:val="24"/>
                <w:lang w:val="ka-GE"/>
              </w:rPr>
            </w:pPr>
            <w:r>
              <w:rPr>
                <w:rFonts w:ascii="Sylfaen" w:hAnsi="Sylfaen"/>
                <w:sz w:val="24"/>
                <w:szCs w:val="24"/>
                <w:lang w:val="ka-GE"/>
              </w:rPr>
              <w:t>15.კუჭუხიძე, ი. (1959.) პეტრე ბაგრატიონი, თბილისი</w:t>
            </w:r>
          </w:p>
          <w:p w:rsidR="008362DB" w:rsidRPr="007134AE" w:rsidRDefault="008362DB" w:rsidP="003914D7">
            <w:pPr>
              <w:tabs>
                <w:tab w:val="left" w:pos="312"/>
              </w:tabs>
              <w:rPr>
                <w:rFonts w:ascii="Sylfaen" w:hAnsi="Sylfaen"/>
                <w:sz w:val="24"/>
                <w:szCs w:val="24"/>
              </w:rPr>
            </w:pPr>
            <w:r>
              <w:rPr>
                <w:rFonts w:ascii="Sylfaen" w:hAnsi="Sylfaen"/>
                <w:sz w:val="24"/>
                <w:szCs w:val="24"/>
                <w:lang w:val="ka-GE"/>
              </w:rPr>
              <w:t>16. ჟილინი, პ. (1987) კუტუზოვი, თბილისი</w:t>
            </w:r>
          </w:p>
          <w:p w:rsidR="008362DB" w:rsidRPr="00382B89" w:rsidRDefault="008362DB" w:rsidP="003914D7">
            <w:pPr>
              <w:jc w:val="both"/>
              <w:rPr>
                <w:rFonts w:ascii="Sylfaen" w:hAnsi="Sylfaen" w:cs="Sylfaen"/>
                <w:sz w:val="24"/>
                <w:szCs w:val="24"/>
              </w:rPr>
            </w:pPr>
          </w:p>
          <w:p w:rsidR="008362DB" w:rsidRPr="00382B89" w:rsidRDefault="008362DB" w:rsidP="003914D7">
            <w:pPr>
              <w:ind w:left="432"/>
              <w:rPr>
                <w:rFonts w:ascii="Sylfaen" w:hAnsi="Sylfaen"/>
                <w:bCs/>
                <w:sz w:val="24"/>
                <w:szCs w:val="24"/>
                <w:lang w:val="ka-GE"/>
              </w:rPr>
            </w:pPr>
          </w:p>
        </w:tc>
      </w:tr>
      <w:tr w:rsidR="008362DB" w:rsidRPr="00382B89" w:rsidTr="003914D7">
        <w:trPr>
          <w:trHeight w:val="1906"/>
        </w:trPr>
        <w:tc>
          <w:tcPr>
            <w:tcW w:w="155" w:type="pct"/>
            <w:tcBorders>
              <w:top w:val="single" w:sz="4" w:space="0" w:color="auto"/>
              <w:left w:val="single" w:sz="4" w:space="0" w:color="auto"/>
              <w:right w:val="single" w:sz="4" w:space="0" w:color="auto"/>
            </w:tcBorders>
            <w:vAlign w:val="center"/>
          </w:tcPr>
          <w:p w:rsidR="008362DB" w:rsidRPr="00382B89" w:rsidRDefault="008362DB" w:rsidP="003914D7">
            <w:pPr>
              <w:rPr>
                <w:rFonts w:ascii="Sylfaen" w:hAnsi="Sylfaen"/>
                <w:sz w:val="24"/>
                <w:szCs w:val="24"/>
                <w:lang w:val="ka-GE"/>
              </w:rPr>
            </w:pPr>
            <w:r w:rsidRPr="00382B89">
              <w:rPr>
                <w:rFonts w:ascii="Sylfaen" w:hAnsi="Sylfaen"/>
                <w:sz w:val="24"/>
                <w:szCs w:val="24"/>
                <w:lang w:val="ka-GE"/>
              </w:rPr>
              <w:lastRenderedPageBreak/>
              <w:t>2</w:t>
            </w:r>
          </w:p>
        </w:tc>
        <w:tc>
          <w:tcPr>
            <w:tcW w:w="668" w:type="pct"/>
            <w:tcBorders>
              <w:top w:val="single" w:sz="4" w:space="0" w:color="auto"/>
              <w:left w:val="single" w:sz="4" w:space="0" w:color="auto"/>
              <w:right w:val="single" w:sz="4" w:space="0" w:color="auto"/>
            </w:tcBorders>
            <w:vAlign w:val="center"/>
          </w:tcPr>
          <w:p w:rsidR="008362DB" w:rsidRPr="00382B89" w:rsidRDefault="008362DB" w:rsidP="003914D7">
            <w:pPr>
              <w:rPr>
                <w:rFonts w:ascii="Sylfaen" w:hAnsi="Sylfaen"/>
                <w:sz w:val="24"/>
                <w:szCs w:val="24"/>
                <w:lang w:val="ka-GE"/>
              </w:rPr>
            </w:pPr>
            <w:r w:rsidRPr="00382B89">
              <w:rPr>
                <w:rFonts w:ascii="Sylfaen" w:hAnsi="Sylfaen" w:cs="AcadNusx"/>
                <w:sz w:val="24"/>
                <w:szCs w:val="24"/>
                <w:lang w:val="ka-GE"/>
              </w:rPr>
              <w:t xml:space="preserve">რუსეთის იმპერია </w:t>
            </w:r>
            <w:r w:rsidRPr="00382B89">
              <w:rPr>
                <w:rFonts w:ascii="AcadNusx" w:hAnsi="AcadNusx" w:cs="AcadNusx"/>
                <w:sz w:val="24"/>
                <w:szCs w:val="24"/>
                <w:lang w:val="ka-GE"/>
              </w:rPr>
              <w:t>XIX</w:t>
            </w:r>
            <w:r w:rsidRPr="00382B89">
              <w:rPr>
                <w:rFonts w:ascii="Sylfaen" w:hAnsi="Sylfaen" w:cs="AcadNusx"/>
                <w:sz w:val="24"/>
                <w:szCs w:val="24"/>
                <w:lang w:val="ka-GE"/>
              </w:rPr>
              <w:t xml:space="preserve"> ს</w:t>
            </w:r>
            <w:r w:rsidRPr="00382B89">
              <w:rPr>
                <w:rFonts w:ascii="AcadNusx" w:hAnsi="AcadNusx" w:cs="AcadNusx"/>
                <w:sz w:val="24"/>
                <w:szCs w:val="24"/>
                <w:lang w:val="ka-GE"/>
              </w:rPr>
              <w:t>*,</w:t>
            </w:r>
            <w:r w:rsidRPr="00382B89">
              <w:rPr>
                <w:rFonts w:ascii="Sylfaen" w:hAnsi="Sylfaen" w:cs="AcadNusx"/>
                <w:sz w:val="24"/>
                <w:szCs w:val="24"/>
                <w:lang w:val="ka-GE"/>
              </w:rPr>
              <w:t xml:space="preserve"> </w:t>
            </w:r>
          </w:p>
        </w:tc>
        <w:tc>
          <w:tcPr>
            <w:tcW w:w="378" w:type="pct"/>
            <w:tcBorders>
              <w:top w:val="single" w:sz="4" w:space="0" w:color="auto"/>
              <w:left w:val="single" w:sz="4" w:space="0" w:color="auto"/>
              <w:right w:val="single" w:sz="4" w:space="0" w:color="auto"/>
            </w:tcBorders>
            <w:vAlign w:val="center"/>
          </w:tcPr>
          <w:p w:rsidR="008362DB" w:rsidRPr="00382B89" w:rsidRDefault="008362DB" w:rsidP="003914D7">
            <w:pPr>
              <w:rPr>
                <w:sz w:val="24"/>
                <w:szCs w:val="24"/>
              </w:rPr>
            </w:pPr>
          </w:p>
          <w:p w:rsidR="008362DB" w:rsidRPr="00382B89" w:rsidRDefault="008362DB" w:rsidP="003914D7">
            <w:pPr>
              <w:rPr>
                <w:sz w:val="24"/>
                <w:szCs w:val="24"/>
              </w:rPr>
            </w:pPr>
            <w:r w:rsidRPr="00382B89">
              <w:rPr>
                <w:rFonts w:ascii="Sylfaen" w:hAnsi="Sylfaen"/>
                <w:sz w:val="24"/>
                <w:szCs w:val="24"/>
              </w:rPr>
              <w:t>HUS1HRE XIX C</w:t>
            </w:r>
            <w:r w:rsidRPr="00382B89">
              <w:rPr>
                <w:sz w:val="24"/>
                <w:szCs w:val="24"/>
                <w:lang w:val="ka-GE"/>
              </w:rPr>
              <w:t xml:space="preserve"> </w:t>
            </w:r>
          </w:p>
          <w:p w:rsidR="008362DB" w:rsidRPr="00382B89" w:rsidRDefault="008362DB" w:rsidP="003914D7">
            <w:pPr>
              <w:rPr>
                <w:sz w:val="24"/>
                <w:szCs w:val="24"/>
              </w:rPr>
            </w:pPr>
          </w:p>
          <w:p w:rsidR="008362DB" w:rsidRPr="00382B89" w:rsidRDefault="008362DB" w:rsidP="003914D7">
            <w:pPr>
              <w:rPr>
                <w:rFonts w:ascii="Sylfaen" w:hAnsi="Sylfaen"/>
                <w:sz w:val="24"/>
                <w:szCs w:val="24"/>
                <w:lang w:val="ka-GE"/>
              </w:rPr>
            </w:pPr>
          </w:p>
        </w:tc>
        <w:tc>
          <w:tcPr>
            <w:tcW w:w="200" w:type="pct"/>
            <w:tcBorders>
              <w:top w:val="single" w:sz="4" w:space="0" w:color="auto"/>
              <w:left w:val="single" w:sz="4" w:space="0" w:color="auto"/>
              <w:right w:val="single" w:sz="4" w:space="0" w:color="auto"/>
            </w:tcBorders>
            <w:vAlign w:val="center"/>
          </w:tcPr>
          <w:p w:rsidR="008362DB" w:rsidRPr="00382B89" w:rsidRDefault="008362DB" w:rsidP="003914D7">
            <w:pPr>
              <w:rPr>
                <w:rFonts w:ascii="Sylfaen" w:hAnsi="Sylfaen"/>
                <w:sz w:val="24"/>
                <w:szCs w:val="24"/>
                <w:lang w:val="ka-GE"/>
              </w:rPr>
            </w:pPr>
            <w:r w:rsidRPr="00382B89">
              <w:rPr>
                <w:sz w:val="24"/>
                <w:szCs w:val="24"/>
              </w:rPr>
              <w:t>VII</w:t>
            </w:r>
            <w:r>
              <w:rPr>
                <w:sz w:val="24"/>
                <w:szCs w:val="24"/>
              </w:rPr>
              <w:t>;VII</w:t>
            </w:r>
            <w:r w:rsidRPr="00382B89">
              <w:rPr>
                <w:sz w:val="24"/>
                <w:szCs w:val="24"/>
              </w:rPr>
              <w:t>I</w:t>
            </w:r>
            <w:r>
              <w:rPr>
                <w:sz w:val="24"/>
                <w:szCs w:val="24"/>
              </w:rPr>
              <w:t>.</w:t>
            </w:r>
          </w:p>
        </w:tc>
        <w:tc>
          <w:tcPr>
            <w:tcW w:w="189" w:type="pct"/>
            <w:tcBorders>
              <w:top w:val="single" w:sz="4" w:space="0" w:color="auto"/>
              <w:left w:val="single" w:sz="4" w:space="0" w:color="auto"/>
              <w:right w:val="single" w:sz="4" w:space="0" w:color="auto"/>
            </w:tcBorders>
            <w:vAlign w:val="center"/>
          </w:tcPr>
          <w:p w:rsidR="008362DB" w:rsidRPr="00382B89" w:rsidRDefault="008362DB" w:rsidP="003914D7">
            <w:pPr>
              <w:rPr>
                <w:rFonts w:ascii="Sylfaen" w:hAnsi="Sylfaen"/>
                <w:sz w:val="24"/>
                <w:szCs w:val="24"/>
                <w:lang w:val="ka-GE"/>
              </w:rPr>
            </w:pPr>
            <w:r w:rsidRPr="00382B89">
              <w:rPr>
                <w:rFonts w:ascii="Sylfaen" w:hAnsi="Sylfaen"/>
                <w:b/>
                <w:sz w:val="24"/>
                <w:szCs w:val="24"/>
                <w:lang w:val="ka-GE"/>
              </w:rPr>
              <w:t>5</w:t>
            </w:r>
          </w:p>
        </w:tc>
        <w:tc>
          <w:tcPr>
            <w:tcW w:w="328" w:type="pct"/>
            <w:tcBorders>
              <w:top w:val="single" w:sz="4" w:space="0" w:color="auto"/>
              <w:left w:val="single" w:sz="4" w:space="0" w:color="auto"/>
              <w:right w:val="single" w:sz="4" w:space="0" w:color="auto"/>
            </w:tcBorders>
          </w:tcPr>
          <w:p w:rsidR="008362DB" w:rsidRPr="00382B89" w:rsidRDefault="008362DB" w:rsidP="003914D7">
            <w:pPr>
              <w:rPr>
                <w:rFonts w:ascii="Sylfaen" w:hAnsi="Sylfaen"/>
                <w:sz w:val="24"/>
                <w:szCs w:val="24"/>
                <w:lang w:val="ka-GE"/>
              </w:rPr>
            </w:pPr>
            <w:r w:rsidRPr="00382B89">
              <w:rPr>
                <w:rFonts w:ascii="Sylfaen" w:hAnsi="Sylfaen"/>
                <w:sz w:val="24"/>
                <w:szCs w:val="24"/>
                <w:lang w:val="ka-GE"/>
              </w:rPr>
              <w:t>არჩევითი</w:t>
            </w:r>
          </w:p>
        </w:tc>
        <w:tc>
          <w:tcPr>
            <w:tcW w:w="419" w:type="pct"/>
            <w:tcBorders>
              <w:top w:val="single" w:sz="4" w:space="0" w:color="auto"/>
              <w:left w:val="single" w:sz="4" w:space="0" w:color="auto"/>
              <w:right w:val="single" w:sz="4" w:space="0" w:color="auto"/>
            </w:tcBorders>
            <w:vAlign w:val="center"/>
          </w:tcPr>
          <w:p w:rsidR="008362DB" w:rsidRPr="00382B89" w:rsidRDefault="008362DB" w:rsidP="003914D7">
            <w:pPr>
              <w:pStyle w:val="BodyText3"/>
              <w:tabs>
                <w:tab w:val="left" w:pos="0"/>
              </w:tabs>
              <w:rPr>
                <w:rFonts w:ascii="AcadNusx" w:hAnsi="AcadNusx" w:cs="AcadNusx"/>
                <w:sz w:val="24"/>
                <w:szCs w:val="24"/>
                <w:lang w:val="ka-GE"/>
              </w:rPr>
            </w:pPr>
            <w:r w:rsidRPr="00382B89">
              <w:rPr>
                <w:rFonts w:ascii="Sylfaen" w:hAnsi="Sylfaen"/>
                <w:sz w:val="24"/>
                <w:szCs w:val="24"/>
                <w:lang w:val="ka-GE"/>
              </w:rPr>
              <w:t>არა აქვს</w:t>
            </w:r>
          </w:p>
        </w:tc>
        <w:tc>
          <w:tcPr>
            <w:tcW w:w="478" w:type="pct"/>
            <w:tcBorders>
              <w:top w:val="single" w:sz="4" w:space="0" w:color="auto"/>
              <w:left w:val="single" w:sz="4" w:space="0" w:color="auto"/>
              <w:right w:val="single" w:sz="4" w:space="0" w:color="auto"/>
            </w:tcBorders>
          </w:tcPr>
          <w:p w:rsidR="008362DB" w:rsidRPr="00382B89" w:rsidRDefault="008362DB" w:rsidP="003914D7">
            <w:pPr>
              <w:rPr>
                <w:rFonts w:ascii="Sylfaen" w:hAnsi="Sylfaen"/>
                <w:bCs/>
                <w:sz w:val="24"/>
                <w:szCs w:val="24"/>
                <w:lang w:val="ka-GE"/>
              </w:rPr>
            </w:pPr>
            <w:r w:rsidRPr="00382B89">
              <w:rPr>
                <w:rFonts w:ascii="Sylfaen" w:hAnsi="Sylfaen"/>
                <w:bCs/>
                <w:sz w:val="24"/>
                <w:szCs w:val="24"/>
                <w:lang w:val="ka-GE"/>
              </w:rPr>
              <w:t>ასისტ. პროფ. ნ. მიქელაძე</w:t>
            </w:r>
          </w:p>
          <w:p w:rsidR="008362DB" w:rsidRPr="00382B89" w:rsidRDefault="008362DB" w:rsidP="003914D7">
            <w:pPr>
              <w:rPr>
                <w:rFonts w:ascii="Sylfaen" w:hAnsi="Sylfaen"/>
                <w:bCs/>
                <w:sz w:val="24"/>
                <w:szCs w:val="24"/>
                <w:lang w:val="ka-GE"/>
              </w:rPr>
            </w:pPr>
          </w:p>
        </w:tc>
        <w:tc>
          <w:tcPr>
            <w:tcW w:w="2185" w:type="pct"/>
            <w:tcBorders>
              <w:top w:val="single" w:sz="4" w:space="0" w:color="auto"/>
            </w:tcBorders>
          </w:tcPr>
          <w:p w:rsidR="008362DB" w:rsidRPr="00A37E15" w:rsidRDefault="008362DB" w:rsidP="003914D7">
            <w:pPr>
              <w:ind w:left="5220" w:hanging="5220"/>
              <w:rPr>
                <w:rFonts w:ascii="Sylfaen" w:hAnsi="Sylfaen"/>
                <w:sz w:val="24"/>
                <w:szCs w:val="24"/>
                <w:lang w:val="ka-GE"/>
              </w:rPr>
            </w:pPr>
            <w:r w:rsidRPr="00382B89">
              <w:rPr>
                <w:rFonts w:ascii="Sylfaen" w:hAnsi="Sylfaen" w:cs="AcadNusx"/>
                <w:bCs/>
                <w:sz w:val="24"/>
                <w:szCs w:val="24"/>
                <w:lang w:val="ka-GE"/>
              </w:rPr>
              <w:t xml:space="preserve"> </w:t>
            </w:r>
            <w:r w:rsidRPr="00A37E15">
              <w:rPr>
                <w:rFonts w:ascii="Sylfaen" w:hAnsi="Sylfaen"/>
                <w:sz w:val="24"/>
                <w:szCs w:val="24"/>
                <w:lang w:val="ka-GE"/>
              </w:rPr>
              <w:t xml:space="preserve">1. </w:t>
            </w:r>
            <w:r w:rsidRPr="00A37E15">
              <w:rPr>
                <w:rFonts w:ascii="Sylfaen" w:hAnsi="Sylfaen" w:cs="Sylfaen"/>
                <w:sz w:val="24"/>
                <w:szCs w:val="24"/>
                <w:lang w:val="ka-GE"/>
              </w:rPr>
              <w:t>მ</w:t>
            </w:r>
            <w:r w:rsidRPr="00A37E15">
              <w:rPr>
                <w:rFonts w:ascii="Sylfaen" w:hAnsi="Sylfaen"/>
                <w:sz w:val="24"/>
                <w:szCs w:val="24"/>
                <w:lang w:val="ka-GE"/>
              </w:rPr>
              <w:t xml:space="preserve">. </w:t>
            </w:r>
            <w:r w:rsidRPr="00A37E15">
              <w:rPr>
                <w:rFonts w:ascii="Sylfaen" w:hAnsi="Sylfaen" w:cs="Sylfaen"/>
                <w:sz w:val="24"/>
                <w:szCs w:val="24"/>
                <w:lang w:val="ka-GE"/>
              </w:rPr>
              <w:t>ვაჩნაძე</w:t>
            </w:r>
            <w:r w:rsidRPr="00A37E15">
              <w:rPr>
                <w:rFonts w:ascii="Sylfaen" w:hAnsi="Sylfaen"/>
                <w:sz w:val="24"/>
                <w:szCs w:val="24"/>
                <w:lang w:val="ka-GE"/>
              </w:rPr>
              <w:t xml:space="preserve">, </w:t>
            </w:r>
            <w:r w:rsidRPr="00A37E15">
              <w:rPr>
                <w:rFonts w:ascii="Sylfaen" w:hAnsi="Sylfaen" w:cs="Sylfaen"/>
                <w:sz w:val="24"/>
                <w:szCs w:val="24"/>
                <w:lang w:val="ka-GE"/>
              </w:rPr>
              <w:t>ვ</w:t>
            </w:r>
            <w:r w:rsidRPr="00A37E15">
              <w:rPr>
                <w:rFonts w:ascii="Sylfaen" w:hAnsi="Sylfaen"/>
                <w:sz w:val="24"/>
                <w:szCs w:val="24"/>
                <w:lang w:val="ka-GE"/>
              </w:rPr>
              <w:t>.</w:t>
            </w:r>
            <w:r w:rsidRPr="00A37E15">
              <w:rPr>
                <w:rFonts w:ascii="Sylfaen" w:hAnsi="Sylfaen" w:cs="Sylfaen"/>
                <w:sz w:val="24"/>
                <w:szCs w:val="24"/>
                <w:lang w:val="ka-GE"/>
              </w:rPr>
              <w:t>გურული</w:t>
            </w:r>
            <w:r w:rsidRPr="00A37E15">
              <w:rPr>
                <w:rFonts w:ascii="Sylfaen" w:hAnsi="Sylfaen"/>
                <w:sz w:val="24"/>
                <w:szCs w:val="24"/>
                <w:lang w:val="ka-GE"/>
              </w:rPr>
              <w:t xml:space="preserve">, </w:t>
            </w:r>
            <w:r w:rsidRPr="00A37E15">
              <w:rPr>
                <w:rFonts w:ascii="Sylfaen" w:hAnsi="Sylfaen" w:cs="Sylfaen"/>
                <w:sz w:val="24"/>
                <w:szCs w:val="24"/>
                <w:lang w:val="ka-GE"/>
              </w:rPr>
              <w:t>რუსეთის</w:t>
            </w:r>
            <w:r w:rsidRPr="00A37E15">
              <w:rPr>
                <w:rFonts w:ascii="Sylfaen" w:hAnsi="Sylfaen"/>
                <w:sz w:val="24"/>
                <w:szCs w:val="24"/>
                <w:lang w:val="ka-GE"/>
              </w:rPr>
              <w:t xml:space="preserve"> </w:t>
            </w:r>
            <w:r w:rsidRPr="00A37E15">
              <w:rPr>
                <w:rFonts w:ascii="Sylfaen" w:hAnsi="Sylfaen" w:cs="Sylfaen"/>
                <w:sz w:val="24"/>
                <w:szCs w:val="24"/>
                <w:lang w:val="ka-GE"/>
              </w:rPr>
              <w:t>ისტორია</w:t>
            </w:r>
            <w:r w:rsidRPr="00A37E15">
              <w:rPr>
                <w:rFonts w:ascii="Sylfaen" w:hAnsi="Sylfaen"/>
                <w:sz w:val="24"/>
                <w:szCs w:val="24"/>
                <w:lang w:val="ka-GE"/>
              </w:rPr>
              <w:t xml:space="preserve">, XIX </w:t>
            </w:r>
          </w:p>
          <w:p w:rsidR="008362DB" w:rsidRPr="00A37E15" w:rsidRDefault="008362DB" w:rsidP="003914D7">
            <w:pPr>
              <w:ind w:left="5220" w:hanging="5220"/>
              <w:rPr>
                <w:rFonts w:ascii="Sylfaen" w:hAnsi="Sylfaen"/>
                <w:sz w:val="24"/>
                <w:szCs w:val="24"/>
                <w:lang w:val="ka-GE"/>
              </w:rPr>
            </w:pPr>
            <w:r w:rsidRPr="00A37E15">
              <w:rPr>
                <w:rFonts w:ascii="Sylfaen" w:hAnsi="Sylfaen" w:cs="Sylfaen"/>
                <w:sz w:val="24"/>
                <w:szCs w:val="24"/>
                <w:lang w:val="ka-GE"/>
              </w:rPr>
              <w:t>საუკუნე</w:t>
            </w:r>
            <w:r w:rsidRPr="00A37E15">
              <w:rPr>
                <w:rFonts w:ascii="Sylfaen" w:hAnsi="Sylfaen"/>
                <w:sz w:val="24"/>
                <w:szCs w:val="24"/>
                <w:lang w:val="ka-GE"/>
              </w:rPr>
              <w:t xml:space="preserve">, </w:t>
            </w:r>
            <w:r w:rsidRPr="00A37E15">
              <w:rPr>
                <w:rFonts w:ascii="Sylfaen" w:hAnsi="Sylfaen" w:cs="Sylfaen"/>
                <w:sz w:val="24"/>
                <w:szCs w:val="24"/>
                <w:lang w:val="ka-GE"/>
              </w:rPr>
              <w:t>თბილისი</w:t>
            </w:r>
            <w:r w:rsidRPr="00A37E15">
              <w:rPr>
                <w:rFonts w:ascii="Sylfaen" w:hAnsi="Sylfaen"/>
                <w:sz w:val="24"/>
                <w:szCs w:val="24"/>
                <w:lang w:val="ka-GE"/>
              </w:rPr>
              <w:t>, 2004</w:t>
            </w:r>
          </w:p>
          <w:p w:rsidR="008362DB" w:rsidRPr="00C73060" w:rsidRDefault="008362DB" w:rsidP="003914D7">
            <w:pPr>
              <w:rPr>
                <w:rFonts w:ascii="Sylfaen" w:hAnsi="Sylfaen"/>
                <w:sz w:val="24"/>
                <w:szCs w:val="24"/>
                <w:lang w:val="ka-GE"/>
              </w:rPr>
            </w:pPr>
            <w:r w:rsidRPr="00C73060">
              <w:rPr>
                <w:rFonts w:ascii="Sylfaen" w:hAnsi="Sylfaen"/>
                <w:sz w:val="24"/>
                <w:szCs w:val="24"/>
                <w:lang w:val="ka-GE"/>
              </w:rPr>
              <w:t>2. სურგულაძე, ა. (1963). რუსეთი XIX საუკუნის პირველ ნახევარში, თბილისი</w:t>
            </w:r>
          </w:p>
          <w:p w:rsidR="008362DB" w:rsidRPr="00C73060" w:rsidRDefault="008362DB" w:rsidP="003914D7">
            <w:pPr>
              <w:rPr>
                <w:rFonts w:ascii="Sylfaen" w:hAnsi="Sylfaen"/>
                <w:sz w:val="24"/>
                <w:szCs w:val="24"/>
                <w:lang w:val="ka-GE"/>
              </w:rPr>
            </w:pPr>
            <w:r w:rsidRPr="00C73060">
              <w:rPr>
                <w:rFonts w:ascii="Sylfaen" w:hAnsi="Sylfaen"/>
                <w:sz w:val="24"/>
                <w:szCs w:val="24"/>
                <w:lang w:val="ka-GE"/>
              </w:rPr>
              <w:lastRenderedPageBreak/>
              <w:t>3.  სურგულაძე, ა. (1973). რუსეთის იმპერია XIX საუკუნეში, თბილისი</w:t>
            </w:r>
          </w:p>
          <w:p w:rsidR="008362DB" w:rsidRPr="00C73060" w:rsidRDefault="008362DB" w:rsidP="003914D7">
            <w:pPr>
              <w:rPr>
                <w:rFonts w:ascii="Sylfaen" w:hAnsi="Sylfaen" w:cs="Sylfaen"/>
                <w:spacing w:val="-2"/>
                <w:sz w:val="24"/>
                <w:szCs w:val="24"/>
                <w:lang w:val="ka-GE"/>
              </w:rPr>
            </w:pPr>
            <w:r w:rsidRPr="00C73060">
              <w:rPr>
                <w:rFonts w:ascii="Sylfaen" w:hAnsi="Sylfaen" w:cs="Sylfaen"/>
                <w:spacing w:val="-2"/>
                <w:sz w:val="24"/>
                <w:szCs w:val="24"/>
                <w:lang w:val="ka-GE"/>
              </w:rPr>
              <w:t>4.</w:t>
            </w:r>
            <w:r w:rsidRPr="00C73060">
              <w:rPr>
                <w:rFonts w:ascii="Sylfaen" w:hAnsi="Sylfaen"/>
                <w:sz w:val="24"/>
                <w:szCs w:val="24"/>
                <w:lang w:val="ka-GE"/>
              </w:rPr>
              <w:t xml:space="preserve"> Сахаров. А. (2003). История России,   Т. II    Москва</w:t>
            </w:r>
            <w:r w:rsidRPr="00C73060">
              <w:rPr>
                <w:rFonts w:ascii="Sylfaen" w:hAnsi="Sylfaen" w:cs="Sylfaen"/>
                <w:spacing w:val="-2"/>
                <w:sz w:val="24"/>
                <w:szCs w:val="24"/>
                <w:lang w:val="ka-GE"/>
              </w:rPr>
              <w:t xml:space="preserve"> </w:t>
            </w:r>
          </w:p>
          <w:p w:rsidR="008362DB" w:rsidRPr="00A37E15" w:rsidRDefault="008362DB" w:rsidP="003914D7">
            <w:pPr>
              <w:rPr>
                <w:rFonts w:ascii="Sylfaen" w:hAnsi="Sylfaen"/>
                <w:sz w:val="24"/>
                <w:szCs w:val="24"/>
                <w:lang w:val="ka-GE"/>
              </w:rPr>
            </w:pPr>
            <w:r w:rsidRPr="00C73060">
              <w:rPr>
                <w:rFonts w:ascii="Sylfaen" w:hAnsi="Sylfaen" w:cs="Sylfaen"/>
                <w:spacing w:val="-2"/>
                <w:sz w:val="24"/>
                <w:szCs w:val="24"/>
                <w:lang w:val="ka-GE"/>
              </w:rPr>
              <w:t xml:space="preserve">5. </w:t>
            </w:r>
            <w:r w:rsidRPr="00C73060">
              <w:rPr>
                <w:rFonts w:ascii="Sylfaen" w:hAnsi="Sylfaen"/>
                <w:sz w:val="24"/>
                <w:szCs w:val="24"/>
                <w:lang w:val="ka-GE"/>
              </w:rPr>
              <w:t>ქორთუა, ნ. (1964). საქართველო 1806-1</w:t>
            </w:r>
            <w:r w:rsidRPr="00A37E15">
              <w:rPr>
                <w:rFonts w:ascii="Sylfaen" w:hAnsi="Sylfaen"/>
                <w:sz w:val="24"/>
                <w:szCs w:val="24"/>
                <w:lang w:val="ka-GE"/>
              </w:rPr>
              <w:t>812 წლების რუსეთ-თურქეთის ომში, თბილისი</w:t>
            </w:r>
          </w:p>
          <w:p w:rsidR="008362DB" w:rsidRPr="00C73060" w:rsidRDefault="008362DB" w:rsidP="003914D7">
            <w:pPr>
              <w:rPr>
                <w:rFonts w:ascii="Sylfaen" w:hAnsi="Sylfaen"/>
                <w:sz w:val="24"/>
                <w:szCs w:val="24"/>
              </w:rPr>
            </w:pPr>
            <w:r w:rsidRPr="00C73060">
              <w:rPr>
                <w:rFonts w:ascii="Sylfaen" w:hAnsi="Sylfaen"/>
                <w:sz w:val="24"/>
                <w:szCs w:val="24"/>
                <w:lang w:val="ka-GE"/>
              </w:rPr>
              <w:t>6</w:t>
            </w:r>
            <w:r w:rsidRPr="00C73060">
              <w:rPr>
                <w:rFonts w:ascii="Sylfaen" w:hAnsi="Sylfaen"/>
                <w:sz w:val="24"/>
                <w:szCs w:val="24"/>
              </w:rPr>
              <w:t xml:space="preserve">. სურგულაძე, ა. (1953). დიდი რუსი მხედართმთავრები, თბილისი </w:t>
            </w:r>
          </w:p>
          <w:p w:rsidR="008362DB" w:rsidRPr="00C73060" w:rsidRDefault="008362DB" w:rsidP="003914D7">
            <w:pPr>
              <w:rPr>
                <w:rFonts w:ascii="Sylfaen" w:hAnsi="Sylfaen"/>
                <w:sz w:val="24"/>
                <w:szCs w:val="24"/>
              </w:rPr>
            </w:pPr>
            <w:r w:rsidRPr="00C73060">
              <w:rPr>
                <w:rFonts w:ascii="Sylfaen" w:hAnsi="Sylfaen"/>
                <w:sz w:val="24"/>
                <w:szCs w:val="24"/>
                <w:lang w:val="ka-GE"/>
              </w:rPr>
              <w:t>7</w:t>
            </w:r>
            <w:r w:rsidRPr="00C73060">
              <w:rPr>
                <w:rFonts w:ascii="Sylfaen" w:hAnsi="Sylfaen"/>
                <w:sz w:val="24"/>
                <w:szCs w:val="24"/>
              </w:rPr>
              <w:t xml:space="preserve">. კუჭუხიძე, ი. (1959). პეტრე ბაგრატიონი, თბილისი </w:t>
            </w:r>
          </w:p>
          <w:p w:rsidR="008362DB" w:rsidRPr="00C73060" w:rsidRDefault="008362DB" w:rsidP="003914D7">
            <w:pPr>
              <w:rPr>
                <w:rFonts w:ascii="Sylfaen" w:hAnsi="Sylfaen"/>
                <w:sz w:val="24"/>
                <w:szCs w:val="24"/>
              </w:rPr>
            </w:pPr>
            <w:r w:rsidRPr="00C73060">
              <w:rPr>
                <w:rFonts w:ascii="Sylfaen" w:hAnsi="Sylfaen"/>
                <w:sz w:val="24"/>
                <w:szCs w:val="24"/>
                <w:lang w:val="ka-GE"/>
              </w:rPr>
              <w:t>8</w:t>
            </w:r>
            <w:r w:rsidRPr="00C73060">
              <w:rPr>
                <w:rFonts w:ascii="Sylfaen" w:hAnsi="Sylfaen"/>
                <w:sz w:val="24"/>
                <w:szCs w:val="24"/>
              </w:rPr>
              <w:t xml:space="preserve">. ანთელავა, ი. (1984). ქართველები 1812 წლის სამამულო ომში, თბილისი </w:t>
            </w:r>
          </w:p>
          <w:p w:rsidR="008362DB" w:rsidRPr="00C73060" w:rsidRDefault="008362DB" w:rsidP="003914D7">
            <w:pPr>
              <w:rPr>
                <w:rFonts w:ascii="Sylfaen" w:hAnsi="Sylfaen"/>
                <w:sz w:val="24"/>
                <w:szCs w:val="24"/>
              </w:rPr>
            </w:pPr>
            <w:r w:rsidRPr="00C73060">
              <w:rPr>
                <w:rFonts w:ascii="Sylfaen" w:hAnsi="Sylfaen"/>
                <w:sz w:val="24"/>
                <w:szCs w:val="24"/>
                <w:lang w:val="ka-GE"/>
              </w:rPr>
              <w:t>9</w:t>
            </w:r>
            <w:r w:rsidRPr="00C73060">
              <w:rPr>
                <w:rFonts w:ascii="Sylfaen" w:hAnsi="Sylfaen"/>
                <w:sz w:val="24"/>
                <w:szCs w:val="24"/>
              </w:rPr>
              <w:t xml:space="preserve">. ბარამია, ლ. (1955). დეკაბრისტები საქართველოში, თბილისი </w:t>
            </w:r>
          </w:p>
          <w:p w:rsidR="008362DB" w:rsidRPr="00C73060" w:rsidRDefault="008362DB" w:rsidP="003914D7">
            <w:pPr>
              <w:rPr>
                <w:rFonts w:ascii="Sylfaen" w:hAnsi="Sylfaen"/>
                <w:sz w:val="24"/>
                <w:szCs w:val="24"/>
              </w:rPr>
            </w:pPr>
            <w:r w:rsidRPr="00C73060">
              <w:rPr>
                <w:rFonts w:ascii="Sylfaen" w:hAnsi="Sylfaen"/>
                <w:sz w:val="24"/>
                <w:szCs w:val="24"/>
                <w:lang w:val="ka-GE"/>
              </w:rPr>
              <w:t>10</w:t>
            </w:r>
            <w:r w:rsidRPr="00C73060">
              <w:rPr>
                <w:rFonts w:ascii="Sylfaen" w:hAnsi="Sylfaen"/>
                <w:sz w:val="24"/>
                <w:szCs w:val="24"/>
              </w:rPr>
              <w:t>. ქორთუა, ნ. (1978). ამიერკავკასია რუსეთ-ირანის 1826-1828 წლების ომში, თბილისი</w:t>
            </w:r>
          </w:p>
          <w:p w:rsidR="008362DB" w:rsidRPr="00C73060" w:rsidRDefault="008362DB" w:rsidP="003914D7">
            <w:pPr>
              <w:rPr>
                <w:rFonts w:ascii="Sylfaen" w:hAnsi="Sylfaen"/>
                <w:sz w:val="24"/>
                <w:szCs w:val="24"/>
              </w:rPr>
            </w:pPr>
            <w:r w:rsidRPr="00C73060">
              <w:rPr>
                <w:rFonts w:ascii="Sylfaen" w:hAnsi="Sylfaen"/>
                <w:sz w:val="24"/>
                <w:szCs w:val="24"/>
              </w:rPr>
              <w:t>1</w:t>
            </w:r>
            <w:r w:rsidRPr="00C73060">
              <w:rPr>
                <w:rFonts w:ascii="Sylfaen" w:hAnsi="Sylfaen"/>
                <w:sz w:val="24"/>
                <w:szCs w:val="24"/>
                <w:lang w:val="ka-GE"/>
              </w:rPr>
              <w:t>1</w:t>
            </w:r>
            <w:r w:rsidRPr="00C73060">
              <w:rPr>
                <w:rFonts w:ascii="Sylfaen" w:hAnsi="Sylfaen"/>
                <w:sz w:val="24"/>
                <w:szCs w:val="24"/>
              </w:rPr>
              <w:t>. (1970). საქართველოს ისტორიის ნარკვევები ტ. V, თბილისი</w:t>
            </w:r>
          </w:p>
          <w:p w:rsidR="008362DB" w:rsidRPr="00C73060" w:rsidRDefault="008362DB" w:rsidP="003914D7">
            <w:pPr>
              <w:rPr>
                <w:rFonts w:ascii="Sylfaen" w:hAnsi="Sylfaen"/>
                <w:sz w:val="24"/>
                <w:szCs w:val="24"/>
              </w:rPr>
            </w:pPr>
            <w:r w:rsidRPr="00C73060">
              <w:rPr>
                <w:rFonts w:ascii="Sylfaen" w:hAnsi="Sylfaen"/>
                <w:sz w:val="24"/>
                <w:szCs w:val="24"/>
              </w:rPr>
              <w:t>1</w:t>
            </w:r>
            <w:r w:rsidRPr="00C73060">
              <w:rPr>
                <w:rFonts w:ascii="Sylfaen" w:hAnsi="Sylfaen"/>
                <w:sz w:val="24"/>
                <w:szCs w:val="24"/>
                <w:lang w:val="ka-GE"/>
              </w:rPr>
              <w:t>2</w:t>
            </w:r>
            <w:r w:rsidRPr="00C73060">
              <w:rPr>
                <w:rFonts w:ascii="Sylfaen" w:hAnsi="Sylfaen"/>
                <w:sz w:val="24"/>
                <w:szCs w:val="24"/>
              </w:rPr>
              <w:t>. ბენდიანიშვილი, ა. (1999). საქართველოს ისტორია 1801-1921წწ; თბილისი</w:t>
            </w:r>
          </w:p>
          <w:p w:rsidR="008362DB" w:rsidRPr="00C73060" w:rsidRDefault="008362DB" w:rsidP="003914D7">
            <w:pPr>
              <w:rPr>
                <w:rFonts w:ascii="Sylfaen" w:hAnsi="Sylfaen"/>
                <w:sz w:val="24"/>
                <w:szCs w:val="24"/>
              </w:rPr>
            </w:pPr>
            <w:r w:rsidRPr="00C73060">
              <w:rPr>
                <w:rFonts w:ascii="Sylfaen" w:hAnsi="Sylfaen"/>
                <w:sz w:val="24"/>
                <w:szCs w:val="24"/>
              </w:rPr>
              <w:t>1</w:t>
            </w:r>
            <w:r w:rsidRPr="00C73060">
              <w:rPr>
                <w:rFonts w:ascii="Sylfaen" w:hAnsi="Sylfaen"/>
                <w:sz w:val="24"/>
                <w:szCs w:val="24"/>
                <w:lang w:val="ka-GE"/>
              </w:rPr>
              <w:t>3</w:t>
            </w:r>
            <w:r w:rsidRPr="00C73060">
              <w:rPr>
                <w:rFonts w:ascii="Sylfaen" w:hAnsi="Sylfaen"/>
                <w:sz w:val="24"/>
                <w:szCs w:val="24"/>
              </w:rPr>
              <w:t>. სიფრაშვილი, ვ. (1969). რუსი რევოლუციონერ-დემოკრატები, თბილისი</w:t>
            </w:r>
          </w:p>
          <w:p w:rsidR="008362DB" w:rsidRPr="00C73060" w:rsidRDefault="008362DB" w:rsidP="003914D7">
            <w:pPr>
              <w:rPr>
                <w:rFonts w:ascii="Sylfaen" w:hAnsi="Sylfaen"/>
                <w:sz w:val="24"/>
                <w:szCs w:val="24"/>
              </w:rPr>
            </w:pPr>
            <w:r w:rsidRPr="00C73060">
              <w:rPr>
                <w:rFonts w:ascii="Sylfaen" w:hAnsi="Sylfaen"/>
                <w:sz w:val="24"/>
                <w:szCs w:val="24"/>
              </w:rPr>
              <w:t>1</w:t>
            </w:r>
            <w:r w:rsidRPr="00C73060">
              <w:rPr>
                <w:rFonts w:ascii="Sylfaen" w:hAnsi="Sylfaen"/>
                <w:sz w:val="24"/>
                <w:szCs w:val="24"/>
                <w:lang w:val="ka-GE"/>
              </w:rPr>
              <w:t>4</w:t>
            </w:r>
            <w:r w:rsidRPr="00C73060">
              <w:rPr>
                <w:rFonts w:ascii="Sylfaen" w:hAnsi="Sylfaen"/>
                <w:sz w:val="24"/>
                <w:szCs w:val="24"/>
              </w:rPr>
              <w:t>. შადური, ვ. (1948). ბესარიონ ბელინსკი, თბილისი</w:t>
            </w:r>
          </w:p>
          <w:p w:rsidR="008362DB" w:rsidRPr="00C73060" w:rsidRDefault="008362DB" w:rsidP="003914D7">
            <w:pPr>
              <w:rPr>
                <w:rFonts w:ascii="Sylfaen" w:hAnsi="Sylfaen"/>
                <w:sz w:val="24"/>
                <w:szCs w:val="24"/>
              </w:rPr>
            </w:pPr>
            <w:r w:rsidRPr="00C73060">
              <w:rPr>
                <w:rFonts w:ascii="Sylfaen" w:hAnsi="Sylfaen"/>
                <w:sz w:val="24"/>
                <w:szCs w:val="24"/>
              </w:rPr>
              <w:lastRenderedPageBreak/>
              <w:t>1</w:t>
            </w:r>
            <w:r w:rsidRPr="00C73060">
              <w:rPr>
                <w:rFonts w:ascii="Sylfaen" w:hAnsi="Sylfaen"/>
                <w:sz w:val="24"/>
                <w:szCs w:val="24"/>
                <w:lang w:val="ka-GE"/>
              </w:rPr>
              <w:t>5</w:t>
            </w:r>
            <w:r w:rsidRPr="00C73060">
              <w:rPr>
                <w:rFonts w:ascii="Sylfaen" w:hAnsi="Sylfaen"/>
                <w:sz w:val="24"/>
                <w:szCs w:val="24"/>
              </w:rPr>
              <w:t>. ინწკირველი, გ. (1962). გერცენი - დიდი რუსი მოაზროვნე და რევოლუციური დემოკრატი, თბილისი</w:t>
            </w:r>
          </w:p>
          <w:p w:rsidR="008362DB" w:rsidRPr="00C73060" w:rsidRDefault="008362DB" w:rsidP="003914D7">
            <w:pPr>
              <w:rPr>
                <w:rFonts w:ascii="Sylfaen" w:hAnsi="Sylfaen"/>
                <w:sz w:val="24"/>
                <w:szCs w:val="24"/>
              </w:rPr>
            </w:pPr>
            <w:r w:rsidRPr="00C73060">
              <w:rPr>
                <w:rFonts w:ascii="Sylfaen" w:hAnsi="Sylfaen"/>
                <w:sz w:val="24"/>
                <w:szCs w:val="24"/>
              </w:rPr>
              <w:t>1</w:t>
            </w:r>
            <w:r w:rsidRPr="00C73060">
              <w:rPr>
                <w:rFonts w:ascii="Sylfaen" w:hAnsi="Sylfaen"/>
                <w:sz w:val="24"/>
                <w:szCs w:val="24"/>
                <w:lang w:val="ka-GE"/>
              </w:rPr>
              <w:t>6</w:t>
            </w:r>
            <w:r w:rsidRPr="00C73060">
              <w:rPr>
                <w:rFonts w:ascii="Sylfaen" w:hAnsi="Sylfaen"/>
                <w:sz w:val="24"/>
                <w:szCs w:val="24"/>
              </w:rPr>
              <w:t>. ბურჭულაძე, ე. (1960). ყირიმის ომი და საქართველო, თბილისი</w:t>
            </w:r>
          </w:p>
          <w:p w:rsidR="008362DB" w:rsidRPr="00382B89" w:rsidRDefault="008362DB" w:rsidP="003914D7">
            <w:pPr>
              <w:ind w:left="5220" w:hanging="5220"/>
              <w:rPr>
                <w:rFonts w:ascii="Sylfaen" w:hAnsi="Sylfaen"/>
                <w:bCs/>
                <w:sz w:val="24"/>
                <w:szCs w:val="24"/>
                <w:lang w:val="ka-GE"/>
              </w:rPr>
            </w:pPr>
          </w:p>
        </w:tc>
      </w:tr>
    </w:tbl>
    <w:p w:rsidR="008362DB" w:rsidRPr="00382B89" w:rsidRDefault="008362DB" w:rsidP="008362DB">
      <w:pPr>
        <w:rPr>
          <w:sz w:val="24"/>
          <w:szCs w:val="24"/>
          <w:lang w:val="ka-GE"/>
        </w:rPr>
      </w:pPr>
    </w:p>
    <w:tbl>
      <w:tblPr>
        <w:tblpPr w:leftFromText="180" w:rightFromText="180" w:vertAnchor="text" w:horzAnchor="page" w:tblpX="532" w:tblpY="280"/>
        <w:tblW w:w="5715"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2"/>
        <w:gridCol w:w="2063"/>
        <w:gridCol w:w="1119"/>
        <w:gridCol w:w="616"/>
        <w:gridCol w:w="708"/>
        <w:gridCol w:w="1149"/>
        <w:gridCol w:w="1060"/>
        <w:gridCol w:w="1599"/>
        <w:gridCol w:w="6116"/>
      </w:tblGrid>
      <w:tr w:rsidR="008362DB" w:rsidRPr="00382B89" w:rsidTr="003914D7">
        <w:trPr>
          <w:trHeight w:val="800"/>
        </w:trPr>
        <w:tc>
          <w:tcPr>
            <w:tcW w:w="126" w:type="pct"/>
            <w:tcBorders>
              <w:top w:val="single" w:sz="4" w:space="0" w:color="auto"/>
              <w:left w:val="single" w:sz="4" w:space="0" w:color="auto"/>
              <w:bottom w:val="single" w:sz="4" w:space="0" w:color="auto"/>
              <w:right w:val="single" w:sz="4" w:space="0" w:color="auto"/>
            </w:tcBorders>
            <w:vAlign w:val="center"/>
          </w:tcPr>
          <w:p w:rsidR="008362DB" w:rsidRPr="00496CAD" w:rsidRDefault="008362DB" w:rsidP="003914D7">
            <w:pPr>
              <w:jc w:val="center"/>
              <w:rPr>
                <w:rFonts w:ascii="Sylfaen" w:hAnsi="Sylfaen"/>
                <w:sz w:val="24"/>
                <w:szCs w:val="24"/>
              </w:rPr>
            </w:pPr>
            <w:r>
              <w:rPr>
                <w:rFonts w:ascii="Sylfaen" w:hAnsi="Sylfaen"/>
                <w:sz w:val="24"/>
                <w:szCs w:val="24"/>
              </w:rPr>
              <w:t>3</w:t>
            </w:r>
          </w:p>
        </w:tc>
        <w:tc>
          <w:tcPr>
            <w:tcW w:w="697" w:type="pct"/>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rPr>
                <w:rFonts w:ascii="Sylfaen" w:hAnsi="Sylfaen" w:cs="AcadNusx"/>
                <w:sz w:val="24"/>
                <w:szCs w:val="24"/>
              </w:rPr>
            </w:pPr>
            <w:r w:rsidRPr="00382B89">
              <w:rPr>
                <w:rFonts w:ascii="Sylfaen" w:hAnsi="Sylfaen" w:cs="AcadNusx"/>
                <w:sz w:val="24"/>
                <w:szCs w:val="24"/>
                <w:lang w:val="ka-GE"/>
              </w:rPr>
              <w:t xml:space="preserve">პირველი მსოფლიო ომი </w:t>
            </w:r>
          </w:p>
        </w:tc>
        <w:tc>
          <w:tcPr>
            <w:tcW w:w="378" w:type="pct"/>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jc w:val="center"/>
              <w:rPr>
                <w:rFonts w:ascii="Sylfaen" w:hAnsi="Sylfaen"/>
                <w:sz w:val="24"/>
                <w:szCs w:val="24"/>
                <w:lang w:val="ka-GE"/>
              </w:rPr>
            </w:pPr>
          </w:p>
          <w:p w:rsidR="008362DB" w:rsidRPr="00382B89" w:rsidRDefault="008362DB" w:rsidP="003914D7">
            <w:pPr>
              <w:rPr>
                <w:sz w:val="24"/>
                <w:szCs w:val="24"/>
                <w:lang w:val="fr-FR"/>
              </w:rPr>
            </w:pPr>
            <w:r w:rsidRPr="00382B89">
              <w:rPr>
                <w:rFonts w:ascii="Sylfaen" w:hAnsi="Sylfaen"/>
                <w:sz w:val="24"/>
                <w:szCs w:val="24"/>
              </w:rPr>
              <w:t>HUS1HRWWI</w:t>
            </w:r>
            <w:r w:rsidRPr="00382B89">
              <w:rPr>
                <w:sz w:val="24"/>
                <w:szCs w:val="24"/>
                <w:lang w:val="ka-GE"/>
              </w:rPr>
              <w:t xml:space="preserve"> </w:t>
            </w:r>
          </w:p>
          <w:p w:rsidR="008362DB" w:rsidRPr="00382B89" w:rsidRDefault="008362DB" w:rsidP="003914D7">
            <w:pPr>
              <w:rPr>
                <w:sz w:val="24"/>
                <w:szCs w:val="24"/>
                <w:lang w:val="fr-FR"/>
              </w:rPr>
            </w:pPr>
          </w:p>
          <w:p w:rsidR="008362DB" w:rsidRPr="00382B89" w:rsidRDefault="008362DB" w:rsidP="003914D7">
            <w:pPr>
              <w:rPr>
                <w:sz w:val="24"/>
                <w:szCs w:val="24"/>
                <w:lang w:val="fr-FR"/>
              </w:rPr>
            </w:pPr>
          </w:p>
          <w:p w:rsidR="008362DB" w:rsidRPr="00382B89" w:rsidRDefault="008362DB" w:rsidP="003914D7">
            <w:pPr>
              <w:rPr>
                <w:sz w:val="24"/>
                <w:szCs w:val="24"/>
                <w:lang w:val="ka-GE"/>
              </w:rPr>
            </w:pPr>
          </w:p>
        </w:tc>
        <w:tc>
          <w:tcPr>
            <w:tcW w:w="208" w:type="pct"/>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jc w:val="center"/>
              <w:rPr>
                <w:sz w:val="24"/>
                <w:szCs w:val="24"/>
                <w:lang w:val="ka-GE"/>
              </w:rPr>
            </w:pPr>
            <w:r w:rsidRPr="00382B89">
              <w:rPr>
                <w:sz w:val="24"/>
                <w:szCs w:val="24"/>
                <w:lang w:val="fr-FR"/>
              </w:rPr>
              <w:t>VI</w:t>
            </w:r>
            <w:r w:rsidRPr="00382B89">
              <w:rPr>
                <w:sz w:val="24"/>
                <w:szCs w:val="24"/>
                <w:lang w:val="ka-GE"/>
              </w:rPr>
              <w:t>I,</w:t>
            </w:r>
            <w:r w:rsidRPr="00382B89">
              <w:rPr>
                <w:sz w:val="24"/>
                <w:szCs w:val="24"/>
                <w:lang w:val="fr-FR"/>
              </w:rPr>
              <w:t xml:space="preserve"> VII</w:t>
            </w:r>
            <w:r w:rsidRPr="00382B89">
              <w:rPr>
                <w:sz w:val="24"/>
                <w:szCs w:val="24"/>
                <w:lang w:val="ka-GE"/>
              </w:rPr>
              <w:t>I</w:t>
            </w:r>
          </w:p>
        </w:tc>
        <w:tc>
          <w:tcPr>
            <w:tcW w:w="239" w:type="pct"/>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rPr>
                <w:rFonts w:ascii="Sylfaen" w:hAnsi="Sylfaen"/>
                <w:sz w:val="24"/>
                <w:szCs w:val="24"/>
                <w:lang w:val="ka-GE"/>
              </w:rPr>
            </w:pPr>
            <w:r w:rsidRPr="00382B89">
              <w:rPr>
                <w:rFonts w:ascii="Sylfaen" w:hAnsi="Sylfaen"/>
                <w:sz w:val="24"/>
                <w:szCs w:val="24"/>
                <w:lang w:val="ka-GE"/>
              </w:rPr>
              <w:t>5</w:t>
            </w:r>
          </w:p>
        </w:tc>
        <w:tc>
          <w:tcPr>
            <w:tcW w:w="388" w:type="pct"/>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rPr>
                <w:rFonts w:ascii="Sylfaen" w:hAnsi="Sylfaen"/>
                <w:sz w:val="24"/>
                <w:szCs w:val="24"/>
                <w:lang w:val="fr-FR"/>
              </w:rPr>
            </w:pPr>
            <w:r w:rsidRPr="00382B89">
              <w:rPr>
                <w:rFonts w:ascii="Sylfaen" w:hAnsi="Sylfaen"/>
                <w:sz w:val="24"/>
                <w:szCs w:val="24"/>
                <w:lang w:val="ka-GE"/>
              </w:rPr>
              <w:t>არჩევითი</w:t>
            </w:r>
          </w:p>
        </w:tc>
        <w:tc>
          <w:tcPr>
            <w:tcW w:w="358" w:type="pct"/>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rPr>
                <w:rFonts w:ascii="AcadNusx" w:hAnsi="AcadNusx"/>
                <w:bCs/>
                <w:sz w:val="24"/>
                <w:szCs w:val="24"/>
                <w:lang w:val="ka-GE"/>
              </w:rPr>
            </w:pPr>
            <w:r w:rsidRPr="00382B89">
              <w:rPr>
                <w:rFonts w:ascii="Sylfaen" w:hAnsi="Sylfaen"/>
                <w:sz w:val="24"/>
                <w:szCs w:val="24"/>
                <w:lang w:val="ka-GE"/>
              </w:rPr>
              <w:t>არა აქვს</w:t>
            </w:r>
          </w:p>
        </w:tc>
        <w:tc>
          <w:tcPr>
            <w:tcW w:w="540" w:type="pct"/>
            <w:tcBorders>
              <w:top w:val="single" w:sz="4" w:space="0" w:color="auto"/>
              <w:left w:val="single" w:sz="4" w:space="0" w:color="auto"/>
              <w:bottom w:val="single" w:sz="4" w:space="0" w:color="auto"/>
              <w:right w:val="single" w:sz="4" w:space="0" w:color="auto"/>
            </w:tcBorders>
          </w:tcPr>
          <w:p w:rsidR="008362DB" w:rsidRPr="00382B89" w:rsidRDefault="008362DB" w:rsidP="003914D7">
            <w:pPr>
              <w:rPr>
                <w:rFonts w:ascii="Sylfaen" w:hAnsi="Sylfaen"/>
                <w:bCs/>
                <w:sz w:val="24"/>
                <w:szCs w:val="24"/>
                <w:lang w:val="ka-GE"/>
              </w:rPr>
            </w:pPr>
          </w:p>
          <w:p w:rsidR="008362DB" w:rsidRPr="00382B89" w:rsidRDefault="008362DB" w:rsidP="003914D7">
            <w:pPr>
              <w:rPr>
                <w:rFonts w:ascii="Sylfaen" w:hAnsi="Sylfaen"/>
                <w:bCs/>
                <w:sz w:val="24"/>
                <w:szCs w:val="24"/>
                <w:lang w:val="ka-GE"/>
              </w:rPr>
            </w:pPr>
          </w:p>
          <w:p w:rsidR="008362DB" w:rsidRPr="00382B89" w:rsidRDefault="008362DB" w:rsidP="003914D7">
            <w:pPr>
              <w:rPr>
                <w:rFonts w:ascii="Sylfaen" w:hAnsi="Sylfaen"/>
                <w:bCs/>
                <w:sz w:val="24"/>
                <w:szCs w:val="24"/>
                <w:lang w:val="ka-GE"/>
              </w:rPr>
            </w:pPr>
          </w:p>
          <w:p w:rsidR="008362DB" w:rsidRPr="00382B89" w:rsidRDefault="008362DB" w:rsidP="003914D7">
            <w:pPr>
              <w:rPr>
                <w:rFonts w:ascii="Sylfaen" w:hAnsi="Sylfaen"/>
                <w:bCs/>
                <w:sz w:val="24"/>
                <w:szCs w:val="24"/>
                <w:lang w:val="ka-GE"/>
              </w:rPr>
            </w:pPr>
          </w:p>
          <w:p w:rsidR="008362DB" w:rsidRPr="00382B89" w:rsidRDefault="008362DB" w:rsidP="003914D7">
            <w:pPr>
              <w:rPr>
                <w:rFonts w:ascii="Sylfaen" w:hAnsi="Sylfaen"/>
                <w:bCs/>
                <w:sz w:val="24"/>
                <w:szCs w:val="24"/>
                <w:lang w:val="ka-GE"/>
              </w:rPr>
            </w:pPr>
          </w:p>
          <w:p w:rsidR="008362DB" w:rsidRPr="00382B89" w:rsidRDefault="008362DB" w:rsidP="003914D7">
            <w:pPr>
              <w:rPr>
                <w:rFonts w:ascii="Sylfaen" w:hAnsi="Sylfaen"/>
                <w:bCs/>
                <w:sz w:val="24"/>
                <w:szCs w:val="24"/>
                <w:lang w:val="ka-GE"/>
              </w:rPr>
            </w:pPr>
          </w:p>
          <w:p w:rsidR="008362DB" w:rsidRPr="00382B89" w:rsidRDefault="008362DB" w:rsidP="003914D7">
            <w:pPr>
              <w:rPr>
                <w:rFonts w:ascii="Sylfaen" w:hAnsi="Sylfaen"/>
                <w:bCs/>
                <w:sz w:val="24"/>
                <w:szCs w:val="24"/>
                <w:lang w:val="ka-GE"/>
              </w:rPr>
            </w:pPr>
            <w:r w:rsidRPr="00382B89">
              <w:rPr>
                <w:rFonts w:ascii="Sylfaen" w:hAnsi="Sylfaen"/>
                <w:bCs/>
                <w:sz w:val="24"/>
                <w:szCs w:val="24"/>
                <w:lang w:val="ka-GE"/>
              </w:rPr>
              <w:t>პროფ.</w:t>
            </w:r>
          </w:p>
          <w:p w:rsidR="008362DB" w:rsidRPr="00382B89" w:rsidRDefault="008362DB" w:rsidP="003914D7">
            <w:pPr>
              <w:rPr>
                <w:rFonts w:ascii="Sylfaen" w:hAnsi="Sylfaen"/>
                <w:bCs/>
                <w:sz w:val="24"/>
                <w:szCs w:val="24"/>
                <w:lang w:val="ka-GE"/>
              </w:rPr>
            </w:pPr>
            <w:r w:rsidRPr="00382B89">
              <w:rPr>
                <w:rFonts w:ascii="Sylfaen" w:hAnsi="Sylfaen"/>
                <w:bCs/>
                <w:sz w:val="24"/>
                <w:szCs w:val="24"/>
                <w:lang w:val="ka-GE"/>
              </w:rPr>
              <w:t>გ.გოცირიძე</w:t>
            </w:r>
          </w:p>
          <w:p w:rsidR="008362DB" w:rsidRPr="00382B89" w:rsidRDefault="008362DB" w:rsidP="003914D7">
            <w:pPr>
              <w:rPr>
                <w:rFonts w:ascii="Sylfaen" w:hAnsi="Sylfaen"/>
                <w:bCs/>
                <w:sz w:val="24"/>
                <w:szCs w:val="24"/>
                <w:lang w:val="ka-GE"/>
              </w:rPr>
            </w:pPr>
          </w:p>
          <w:p w:rsidR="008362DB" w:rsidRPr="00382B89" w:rsidRDefault="008362DB" w:rsidP="003914D7">
            <w:pPr>
              <w:rPr>
                <w:rFonts w:ascii="Sylfaen" w:hAnsi="Sylfaen"/>
                <w:bCs/>
                <w:sz w:val="24"/>
                <w:szCs w:val="24"/>
                <w:lang w:val="ka-GE"/>
              </w:rPr>
            </w:pPr>
          </w:p>
        </w:tc>
        <w:tc>
          <w:tcPr>
            <w:tcW w:w="2066" w:type="pct"/>
            <w:tcBorders>
              <w:top w:val="single" w:sz="4" w:space="0" w:color="auto"/>
              <w:bottom w:val="single" w:sz="4" w:space="0" w:color="auto"/>
            </w:tcBorders>
          </w:tcPr>
          <w:p w:rsidR="008362DB" w:rsidRPr="00382B89" w:rsidRDefault="008362DB" w:rsidP="003914D7">
            <w:pPr>
              <w:rPr>
                <w:rFonts w:ascii="AcadNusx" w:hAnsi="AcadNusx"/>
                <w:bCs/>
                <w:sz w:val="24"/>
                <w:szCs w:val="24"/>
              </w:rPr>
            </w:pPr>
            <w:r w:rsidRPr="00382B89">
              <w:rPr>
                <w:rFonts w:ascii="AcadNusx" w:hAnsi="AcadNusx"/>
                <w:bCs/>
                <w:sz w:val="24"/>
                <w:szCs w:val="24"/>
                <w:lang w:val="ka-GE"/>
              </w:rPr>
              <w:t>1.</w:t>
            </w:r>
            <w:r w:rsidRPr="00382B89">
              <w:rPr>
                <w:rFonts w:ascii="Sylfaen" w:hAnsi="Sylfaen" w:cs="Sylfaen"/>
                <w:bCs/>
                <w:sz w:val="24"/>
                <w:szCs w:val="24"/>
                <w:lang w:val="ka-GE"/>
              </w:rPr>
              <w:t>გ</w:t>
            </w:r>
            <w:r w:rsidRPr="00382B89">
              <w:rPr>
                <w:rFonts w:ascii="AcadNusx" w:hAnsi="AcadNusx" w:cs="AcadNusx"/>
                <w:bCs/>
                <w:sz w:val="24"/>
                <w:szCs w:val="24"/>
                <w:lang w:val="ka-GE"/>
              </w:rPr>
              <w:t>.</w:t>
            </w:r>
            <w:r w:rsidRPr="00382B89">
              <w:rPr>
                <w:rFonts w:ascii="Sylfaen" w:hAnsi="Sylfaen" w:cs="Sylfaen"/>
                <w:bCs/>
                <w:sz w:val="24"/>
                <w:szCs w:val="24"/>
                <w:lang w:val="ka-GE"/>
              </w:rPr>
              <w:t>გო</w:t>
            </w:r>
            <w:r w:rsidRPr="00382B89">
              <w:rPr>
                <w:rFonts w:ascii="Sylfaen" w:hAnsi="Sylfaen" w:cs="Sylfaen"/>
                <w:bCs/>
                <w:sz w:val="24"/>
                <w:szCs w:val="24"/>
              </w:rPr>
              <w:t>ცირიძე</w:t>
            </w:r>
            <w:r w:rsidRPr="00382B89">
              <w:rPr>
                <w:rFonts w:ascii="AcadNusx" w:hAnsi="AcadNusx" w:cs="AcadNusx"/>
                <w:bCs/>
                <w:sz w:val="24"/>
                <w:szCs w:val="24"/>
              </w:rPr>
              <w:t xml:space="preserve">, </w:t>
            </w:r>
            <w:r w:rsidRPr="00382B89">
              <w:rPr>
                <w:rFonts w:ascii="Sylfaen" w:hAnsi="Sylfaen" w:cs="Sylfaen"/>
                <w:bCs/>
                <w:sz w:val="24"/>
                <w:szCs w:val="24"/>
              </w:rPr>
              <w:t>პირველი</w:t>
            </w:r>
            <w:r w:rsidRPr="00382B89">
              <w:rPr>
                <w:rFonts w:ascii="AcadNusx" w:hAnsi="AcadNusx" w:cs="AcadNusx"/>
                <w:bCs/>
                <w:sz w:val="24"/>
                <w:szCs w:val="24"/>
              </w:rPr>
              <w:t xml:space="preserve"> </w:t>
            </w:r>
            <w:r w:rsidRPr="00382B89">
              <w:rPr>
                <w:rFonts w:ascii="Sylfaen" w:hAnsi="Sylfaen" w:cs="Sylfaen"/>
                <w:bCs/>
                <w:sz w:val="24"/>
                <w:szCs w:val="24"/>
              </w:rPr>
              <w:t>მსოფლიო</w:t>
            </w:r>
            <w:r w:rsidRPr="00382B89">
              <w:rPr>
                <w:rFonts w:ascii="AcadNusx" w:hAnsi="AcadNusx" w:cs="AcadNusx"/>
                <w:bCs/>
                <w:sz w:val="24"/>
                <w:szCs w:val="24"/>
              </w:rPr>
              <w:t xml:space="preserve"> </w:t>
            </w:r>
            <w:r w:rsidRPr="00382B89">
              <w:rPr>
                <w:rFonts w:ascii="Sylfaen" w:hAnsi="Sylfaen" w:cs="Sylfaen"/>
                <w:bCs/>
                <w:sz w:val="24"/>
                <w:szCs w:val="24"/>
              </w:rPr>
              <w:t>ომი</w:t>
            </w:r>
            <w:r w:rsidRPr="00382B89">
              <w:rPr>
                <w:rFonts w:ascii="AcadNusx" w:hAnsi="AcadNusx" w:cs="AcadNusx"/>
                <w:bCs/>
                <w:sz w:val="24"/>
                <w:szCs w:val="24"/>
              </w:rPr>
              <w:t xml:space="preserve"> </w:t>
            </w:r>
            <w:r w:rsidRPr="00382B89">
              <w:rPr>
                <w:rFonts w:ascii="Sylfaen" w:hAnsi="Sylfaen" w:cs="Sylfaen"/>
                <w:bCs/>
                <w:sz w:val="24"/>
                <w:szCs w:val="24"/>
              </w:rPr>
              <w:t>და</w:t>
            </w:r>
            <w:r w:rsidRPr="00382B89">
              <w:rPr>
                <w:rFonts w:ascii="AcadNusx" w:hAnsi="AcadNusx" w:cs="AcadNusx"/>
                <w:bCs/>
                <w:sz w:val="24"/>
                <w:szCs w:val="24"/>
              </w:rPr>
              <w:t xml:space="preserve"> </w:t>
            </w:r>
            <w:r w:rsidRPr="00382B89">
              <w:rPr>
                <w:rFonts w:ascii="Sylfaen" w:hAnsi="Sylfaen" w:cs="Sylfaen"/>
                <w:bCs/>
                <w:sz w:val="24"/>
                <w:szCs w:val="24"/>
              </w:rPr>
              <w:t>საქართველო</w:t>
            </w:r>
            <w:r w:rsidRPr="00382B89">
              <w:rPr>
                <w:rFonts w:ascii="AcadNusx" w:hAnsi="AcadNusx" w:cs="AcadNusx"/>
                <w:bCs/>
                <w:sz w:val="24"/>
                <w:szCs w:val="24"/>
              </w:rPr>
              <w:t xml:space="preserve">, </w:t>
            </w:r>
            <w:r w:rsidRPr="00382B89">
              <w:rPr>
                <w:rFonts w:ascii="Sylfaen" w:hAnsi="Sylfaen" w:cs="Sylfaen"/>
                <w:bCs/>
                <w:sz w:val="24"/>
                <w:szCs w:val="24"/>
              </w:rPr>
              <w:t>თბ</w:t>
            </w:r>
            <w:r w:rsidRPr="00382B89">
              <w:rPr>
                <w:rFonts w:ascii="AcadNusx" w:hAnsi="AcadNusx" w:cs="AcadNusx"/>
                <w:bCs/>
                <w:sz w:val="24"/>
                <w:szCs w:val="24"/>
              </w:rPr>
              <w:t>., 2009.</w:t>
            </w:r>
          </w:p>
          <w:p w:rsidR="008362DB" w:rsidRPr="00382B89" w:rsidRDefault="008362DB" w:rsidP="003914D7">
            <w:pPr>
              <w:rPr>
                <w:rFonts w:ascii="AcadNusx" w:hAnsi="AcadNusx"/>
                <w:bCs/>
                <w:sz w:val="24"/>
                <w:szCs w:val="24"/>
              </w:rPr>
            </w:pPr>
            <w:r w:rsidRPr="00382B89">
              <w:rPr>
                <w:rFonts w:ascii="AcadNusx" w:hAnsi="AcadNusx"/>
                <w:bCs/>
                <w:sz w:val="24"/>
                <w:szCs w:val="24"/>
              </w:rPr>
              <w:t>2.</w:t>
            </w:r>
            <w:r w:rsidRPr="00382B89">
              <w:rPr>
                <w:rFonts w:ascii="Sylfaen" w:hAnsi="Sylfaen" w:cs="Sylfaen"/>
                <w:bCs/>
                <w:sz w:val="24"/>
                <w:szCs w:val="24"/>
              </w:rPr>
              <w:t>რ</w:t>
            </w:r>
            <w:r w:rsidRPr="00382B89">
              <w:rPr>
                <w:rFonts w:ascii="AcadNusx" w:hAnsi="AcadNusx" w:cs="AcadNusx"/>
                <w:bCs/>
                <w:sz w:val="24"/>
                <w:szCs w:val="24"/>
              </w:rPr>
              <w:t>.</w:t>
            </w:r>
            <w:r w:rsidRPr="00382B89">
              <w:rPr>
                <w:rFonts w:ascii="Sylfaen" w:hAnsi="Sylfaen" w:cs="Sylfaen"/>
                <w:bCs/>
                <w:sz w:val="24"/>
                <w:szCs w:val="24"/>
              </w:rPr>
              <w:t>გაჩეჩილაძე</w:t>
            </w:r>
            <w:r w:rsidRPr="00382B89">
              <w:rPr>
                <w:rFonts w:ascii="AcadNusx" w:hAnsi="AcadNusx" w:cs="AcadNusx"/>
                <w:bCs/>
                <w:sz w:val="24"/>
                <w:szCs w:val="24"/>
              </w:rPr>
              <w:t xml:space="preserve">,  </w:t>
            </w:r>
            <w:r w:rsidRPr="00382B89">
              <w:rPr>
                <w:rFonts w:ascii="Sylfaen" w:hAnsi="Sylfaen" w:cs="Sylfaen"/>
                <w:bCs/>
                <w:sz w:val="24"/>
                <w:szCs w:val="24"/>
              </w:rPr>
              <w:t>ახლო</w:t>
            </w:r>
            <w:r w:rsidRPr="00382B89">
              <w:rPr>
                <w:rFonts w:ascii="AcadNusx" w:hAnsi="AcadNusx" w:cs="AcadNusx"/>
                <w:bCs/>
                <w:sz w:val="24"/>
                <w:szCs w:val="24"/>
              </w:rPr>
              <w:t xml:space="preserve"> </w:t>
            </w:r>
            <w:r w:rsidRPr="00382B89">
              <w:rPr>
                <w:rFonts w:ascii="Sylfaen" w:hAnsi="Sylfaen" w:cs="Sylfaen"/>
                <w:bCs/>
                <w:sz w:val="24"/>
                <w:szCs w:val="24"/>
              </w:rPr>
              <w:t>აღმოსავლეთი</w:t>
            </w:r>
            <w:r w:rsidRPr="00382B89">
              <w:rPr>
                <w:rFonts w:ascii="AcadNusx" w:hAnsi="AcadNusx" w:cs="AcadNusx"/>
                <w:bCs/>
                <w:sz w:val="24"/>
                <w:szCs w:val="24"/>
              </w:rPr>
              <w:t xml:space="preserve">: </w:t>
            </w:r>
            <w:r w:rsidRPr="00382B89">
              <w:rPr>
                <w:rFonts w:ascii="Sylfaen" w:hAnsi="Sylfaen" w:cs="Sylfaen"/>
                <w:bCs/>
                <w:sz w:val="24"/>
                <w:szCs w:val="24"/>
              </w:rPr>
              <w:t>სივრცე</w:t>
            </w:r>
            <w:r w:rsidRPr="00382B89">
              <w:rPr>
                <w:rFonts w:ascii="AcadNusx" w:hAnsi="AcadNusx" w:cs="AcadNusx"/>
                <w:bCs/>
                <w:sz w:val="24"/>
                <w:szCs w:val="24"/>
              </w:rPr>
              <w:t xml:space="preserve">, </w:t>
            </w:r>
            <w:r w:rsidRPr="00382B89">
              <w:rPr>
                <w:rFonts w:ascii="Sylfaen" w:hAnsi="Sylfaen" w:cs="Sylfaen"/>
                <w:bCs/>
                <w:sz w:val="24"/>
                <w:szCs w:val="24"/>
              </w:rPr>
              <w:t>ხალხი</w:t>
            </w:r>
            <w:r w:rsidRPr="00382B89">
              <w:rPr>
                <w:rFonts w:ascii="AcadNusx" w:hAnsi="AcadNusx" w:cs="AcadNusx"/>
                <w:bCs/>
                <w:sz w:val="24"/>
                <w:szCs w:val="24"/>
              </w:rPr>
              <w:t xml:space="preserve"> </w:t>
            </w:r>
            <w:r w:rsidRPr="00382B89">
              <w:rPr>
                <w:rFonts w:ascii="Sylfaen" w:hAnsi="Sylfaen" w:cs="Sylfaen"/>
                <w:bCs/>
                <w:sz w:val="24"/>
                <w:szCs w:val="24"/>
              </w:rPr>
              <w:t>და</w:t>
            </w:r>
            <w:r w:rsidRPr="00382B89">
              <w:rPr>
                <w:rFonts w:ascii="AcadNusx" w:hAnsi="AcadNusx" w:cs="AcadNusx"/>
                <w:bCs/>
                <w:sz w:val="24"/>
                <w:szCs w:val="24"/>
              </w:rPr>
              <w:t xml:space="preserve"> </w:t>
            </w:r>
            <w:r w:rsidRPr="00382B89">
              <w:rPr>
                <w:rFonts w:ascii="Sylfaen" w:hAnsi="Sylfaen" w:cs="Sylfaen"/>
                <w:bCs/>
                <w:sz w:val="24"/>
                <w:szCs w:val="24"/>
              </w:rPr>
              <w:t>პოლიტიკა</w:t>
            </w:r>
            <w:r w:rsidRPr="00382B89">
              <w:rPr>
                <w:rFonts w:ascii="AcadNusx" w:hAnsi="AcadNusx" w:cs="AcadNusx"/>
                <w:bCs/>
                <w:sz w:val="24"/>
                <w:szCs w:val="24"/>
              </w:rPr>
              <w:t xml:space="preserve">, </w:t>
            </w:r>
            <w:r w:rsidRPr="00382B89">
              <w:rPr>
                <w:rFonts w:ascii="Sylfaen" w:hAnsi="Sylfaen" w:cs="Sylfaen"/>
                <w:bCs/>
                <w:sz w:val="24"/>
                <w:szCs w:val="24"/>
              </w:rPr>
              <w:t>თბ</w:t>
            </w:r>
            <w:r w:rsidRPr="00382B89">
              <w:rPr>
                <w:rFonts w:ascii="AcadNusx" w:hAnsi="AcadNusx" w:cs="AcadNusx"/>
                <w:bCs/>
                <w:sz w:val="24"/>
                <w:szCs w:val="24"/>
              </w:rPr>
              <w:t>.,200</w:t>
            </w:r>
            <w:r w:rsidRPr="00382B89">
              <w:rPr>
                <w:rFonts w:ascii="AcadNusx" w:hAnsi="AcadNusx"/>
                <w:bCs/>
                <w:sz w:val="24"/>
                <w:szCs w:val="24"/>
              </w:rPr>
              <w:t xml:space="preserve">3. </w:t>
            </w:r>
          </w:p>
          <w:p w:rsidR="008362DB" w:rsidRPr="00382B89" w:rsidRDefault="008362DB" w:rsidP="003914D7">
            <w:pPr>
              <w:rPr>
                <w:rFonts w:ascii="AcadNusx" w:hAnsi="AcadNusx"/>
                <w:bCs/>
                <w:sz w:val="24"/>
                <w:szCs w:val="24"/>
              </w:rPr>
            </w:pPr>
            <w:r w:rsidRPr="00382B89">
              <w:rPr>
                <w:rFonts w:ascii="AcadNusx" w:hAnsi="AcadNusx"/>
                <w:bCs/>
                <w:sz w:val="24"/>
                <w:szCs w:val="24"/>
              </w:rPr>
              <w:t>3.</w:t>
            </w:r>
            <w:r w:rsidRPr="00382B89">
              <w:rPr>
                <w:rFonts w:ascii="Sylfaen" w:hAnsi="Sylfaen" w:cs="Sylfaen"/>
                <w:bCs/>
                <w:sz w:val="24"/>
                <w:szCs w:val="24"/>
              </w:rPr>
              <w:t>ვ</w:t>
            </w:r>
            <w:r w:rsidRPr="00382B89">
              <w:rPr>
                <w:rFonts w:ascii="AcadNusx" w:hAnsi="AcadNusx" w:cs="AcadNusx"/>
                <w:bCs/>
                <w:sz w:val="24"/>
                <w:szCs w:val="24"/>
              </w:rPr>
              <w:t>.</w:t>
            </w:r>
            <w:r w:rsidRPr="00382B89">
              <w:rPr>
                <w:rFonts w:ascii="Sylfaen" w:hAnsi="Sylfaen" w:cs="Sylfaen"/>
                <w:bCs/>
                <w:sz w:val="24"/>
                <w:szCs w:val="24"/>
              </w:rPr>
              <w:t>დონაძე</w:t>
            </w:r>
            <w:r w:rsidRPr="00382B89">
              <w:rPr>
                <w:rFonts w:ascii="AcadNusx" w:hAnsi="AcadNusx" w:cs="AcadNusx"/>
                <w:bCs/>
                <w:sz w:val="24"/>
                <w:szCs w:val="24"/>
              </w:rPr>
              <w:t xml:space="preserve">, </w:t>
            </w:r>
            <w:r w:rsidRPr="00382B89">
              <w:rPr>
                <w:rFonts w:ascii="Sylfaen" w:hAnsi="Sylfaen" w:cs="Sylfaen"/>
                <w:bCs/>
                <w:sz w:val="24"/>
                <w:szCs w:val="24"/>
              </w:rPr>
              <w:t>ნ</w:t>
            </w:r>
            <w:r w:rsidRPr="00382B89">
              <w:rPr>
                <w:rFonts w:ascii="AcadNusx" w:hAnsi="AcadNusx" w:cs="AcadNusx"/>
                <w:bCs/>
                <w:sz w:val="24"/>
                <w:szCs w:val="24"/>
              </w:rPr>
              <w:t>.</w:t>
            </w:r>
            <w:r w:rsidRPr="00382B89">
              <w:rPr>
                <w:rFonts w:ascii="Sylfaen" w:hAnsi="Sylfaen" w:cs="Sylfaen"/>
                <w:bCs/>
                <w:sz w:val="24"/>
                <w:szCs w:val="24"/>
              </w:rPr>
              <w:t>ნამორაძე</w:t>
            </w:r>
            <w:r w:rsidRPr="00382B89">
              <w:rPr>
                <w:rFonts w:ascii="AcadNusx" w:hAnsi="AcadNusx" w:cs="AcadNusx"/>
                <w:bCs/>
                <w:sz w:val="24"/>
                <w:szCs w:val="24"/>
              </w:rPr>
              <w:t>, (</w:t>
            </w:r>
            <w:r w:rsidRPr="00382B89">
              <w:rPr>
                <w:rFonts w:ascii="Sylfaen" w:hAnsi="Sylfaen" w:cs="Sylfaen"/>
                <w:bCs/>
                <w:sz w:val="24"/>
                <w:szCs w:val="24"/>
              </w:rPr>
              <w:t>რედ</w:t>
            </w:r>
            <w:r w:rsidRPr="00382B89">
              <w:rPr>
                <w:rFonts w:ascii="AcadNusx" w:hAnsi="AcadNusx" w:cs="AcadNusx"/>
                <w:bCs/>
                <w:sz w:val="24"/>
                <w:szCs w:val="24"/>
              </w:rPr>
              <w:t xml:space="preserve">.), </w:t>
            </w:r>
            <w:r w:rsidRPr="00382B89">
              <w:rPr>
                <w:rFonts w:ascii="Sylfaen" w:hAnsi="Sylfaen" w:cs="Sylfaen"/>
                <w:bCs/>
                <w:sz w:val="24"/>
                <w:szCs w:val="24"/>
              </w:rPr>
              <w:t>ახალი</w:t>
            </w:r>
            <w:r w:rsidRPr="00382B89">
              <w:rPr>
                <w:rFonts w:ascii="AcadNusx" w:hAnsi="AcadNusx" w:cs="AcadNusx"/>
                <w:bCs/>
                <w:sz w:val="24"/>
                <w:szCs w:val="24"/>
              </w:rPr>
              <w:t xml:space="preserve"> </w:t>
            </w:r>
            <w:r w:rsidRPr="00382B89">
              <w:rPr>
                <w:rFonts w:ascii="Sylfaen" w:hAnsi="Sylfaen" w:cs="Sylfaen"/>
                <w:bCs/>
                <w:sz w:val="24"/>
                <w:szCs w:val="24"/>
              </w:rPr>
              <w:t>ისტორია</w:t>
            </w:r>
            <w:r w:rsidRPr="00382B89">
              <w:rPr>
                <w:rFonts w:ascii="AcadNusx" w:hAnsi="AcadNusx" w:cs="AcadNusx"/>
                <w:bCs/>
                <w:sz w:val="24"/>
                <w:szCs w:val="24"/>
              </w:rPr>
              <w:t xml:space="preserve">, </w:t>
            </w:r>
            <w:r w:rsidRPr="00382B89">
              <w:rPr>
                <w:rFonts w:ascii="Sylfaen" w:hAnsi="Sylfaen" w:cs="Sylfaen"/>
                <w:bCs/>
                <w:sz w:val="24"/>
                <w:szCs w:val="24"/>
              </w:rPr>
              <w:t>მეორე</w:t>
            </w:r>
            <w:r w:rsidRPr="00382B89">
              <w:rPr>
                <w:rFonts w:ascii="AcadNusx" w:hAnsi="AcadNusx" w:cs="AcadNusx"/>
                <w:bCs/>
                <w:sz w:val="24"/>
                <w:szCs w:val="24"/>
              </w:rPr>
              <w:t xml:space="preserve"> </w:t>
            </w:r>
            <w:r w:rsidRPr="00382B89">
              <w:rPr>
                <w:rFonts w:ascii="Sylfaen" w:hAnsi="Sylfaen" w:cs="Sylfaen"/>
                <w:bCs/>
                <w:sz w:val="24"/>
                <w:szCs w:val="24"/>
              </w:rPr>
              <w:t>პერიოდი</w:t>
            </w:r>
            <w:r w:rsidRPr="00382B89">
              <w:rPr>
                <w:rFonts w:ascii="AcadNusx" w:hAnsi="AcadNusx" w:cs="AcadNusx"/>
                <w:bCs/>
                <w:sz w:val="24"/>
                <w:szCs w:val="24"/>
              </w:rPr>
              <w:t xml:space="preserve">, </w:t>
            </w:r>
            <w:r w:rsidRPr="00382B89">
              <w:rPr>
                <w:rFonts w:ascii="Sylfaen" w:hAnsi="Sylfaen" w:cs="Sylfaen"/>
                <w:bCs/>
                <w:sz w:val="24"/>
                <w:szCs w:val="24"/>
              </w:rPr>
              <w:t>თბ</w:t>
            </w:r>
            <w:r w:rsidRPr="00382B89">
              <w:rPr>
                <w:rFonts w:ascii="AcadNusx" w:hAnsi="AcadNusx" w:cs="AcadNusx"/>
                <w:bCs/>
                <w:sz w:val="24"/>
                <w:szCs w:val="24"/>
              </w:rPr>
              <w:t>.,1990.</w:t>
            </w:r>
          </w:p>
          <w:p w:rsidR="008362DB" w:rsidRPr="00382B89" w:rsidRDefault="008362DB" w:rsidP="003914D7">
            <w:pPr>
              <w:rPr>
                <w:rFonts w:ascii="AcadNusx" w:hAnsi="AcadNusx"/>
                <w:bCs/>
                <w:sz w:val="24"/>
                <w:szCs w:val="24"/>
              </w:rPr>
            </w:pPr>
            <w:r w:rsidRPr="00382B89">
              <w:rPr>
                <w:rFonts w:ascii="AcadNusx" w:hAnsi="AcadNusx"/>
                <w:bCs/>
                <w:sz w:val="24"/>
                <w:szCs w:val="24"/>
              </w:rPr>
              <w:t>4.</w:t>
            </w:r>
            <w:r w:rsidRPr="00382B89">
              <w:rPr>
                <w:rFonts w:ascii="Sylfaen" w:hAnsi="Sylfaen" w:cs="Sylfaen"/>
                <w:bCs/>
                <w:sz w:val="24"/>
                <w:szCs w:val="24"/>
              </w:rPr>
              <w:t>მ</w:t>
            </w:r>
            <w:r w:rsidRPr="00382B89">
              <w:rPr>
                <w:rFonts w:ascii="AcadNusx" w:hAnsi="AcadNusx" w:cs="AcadNusx"/>
                <w:bCs/>
                <w:sz w:val="24"/>
                <w:szCs w:val="24"/>
              </w:rPr>
              <w:t>.</w:t>
            </w:r>
            <w:r w:rsidRPr="00382B89">
              <w:rPr>
                <w:rFonts w:ascii="Sylfaen" w:hAnsi="Sylfaen" w:cs="Sylfaen"/>
                <w:bCs/>
                <w:sz w:val="24"/>
                <w:szCs w:val="24"/>
              </w:rPr>
              <w:t>სვანიძე</w:t>
            </w:r>
            <w:r w:rsidRPr="00382B89">
              <w:rPr>
                <w:rFonts w:ascii="AcadNusx" w:hAnsi="AcadNusx" w:cs="AcadNusx"/>
                <w:bCs/>
                <w:sz w:val="24"/>
                <w:szCs w:val="24"/>
              </w:rPr>
              <w:t>,</w:t>
            </w:r>
            <w:r w:rsidRPr="00382B89">
              <w:rPr>
                <w:rFonts w:ascii="Sylfaen" w:hAnsi="Sylfaen" w:cs="Sylfaen"/>
                <w:bCs/>
                <w:sz w:val="24"/>
                <w:szCs w:val="24"/>
              </w:rPr>
              <w:t>ოსმალეთის</w:t>
            </w:r>
            <w:r w:rsidRPr="00382B89">
              <w:rPr>
                <w:rFonts w:ascii="AcadNusx" w:hAnsi="AcadNusx" w:cs="AcadNusx"/>
                <w:bCs/>
                <w:sz w:val="24"/>
                <w:szCs w:val="24"/>
              </w:rPr>
              <w:t xml:space="preserve"> </w:t>
            </w:r>
            <w:r w:rsidRPr="00382B89">
              <w:rPr>
                <w:rFonts w:ascii="Sylfaen" w:hAnsi="Sylfaen" w:cs="Sylfaen"/>
                <w:bCs/>
                <w:sz w:val="24"/>
                <w:szCs w:val="24"/>
              </w:rPr>
              <w:t>ისტორია</w:t>
            </w:r>
            <w:r w:rsidRPr="00382B89">
              <w:rPr>
                <w:rFonts w:ascii="AcadNusx" w:hAnsi="AcadNusx" w:cs="AcadNusx"/>
                <w:bCs/>
                <w:sz w:val="24"/>
                <w:szCs w:val="24"/>
              </w:rPr>
              <w:t>, 1600-1923, II,</w:t>
            </w:r>
            <w:r w:rsidRPr="00382B89">
              <w:rPr>
                <w:rFonts w:ascii="Sylfaen" w:hAnsi="Sylfaen" w:cs="Sylfaen"/>
                <w:bCs/>
                <w:sz w:val="24"/>
                <w:szCs w:val="24"/>
              </w:rPr>
              <w:t>თბ</w:t>
            </w:r>
            <w:r w:rsidRPr="00382B89">
              <w:rPr>
                <w:rFonts w:ascii="AcadNusx" w:hAnsi="AcadNusx" w:cs="AcadNusx"/>
                <w:bCs/>
                <w:sz w:val="24"/>
                <w:szCs w:val="24"/>
              </w:rPr>
              <w:t>.,2002.</w:t>
            </w:r>
          </w:p>
          <w:p w:rsidR="008362DB" w:rsidRPr="00382B89" w:rsidRDefault="008362DB" w:rsidP="003914D7">
            <w:pPr>
              <w:rPr>
                <w:rFonts w:ascii="AcadNusx" w:hAnsi="AcadNusx"/>
                <w:bCs/>
                <w:sz w:val="24"/>
                <w:szCs w:val="24"/>
              </w:rPr>
            </w:pPr>
            <w:r w:rsidRPr="00382B89">
              <w:rPr>
                <w:rFonts w:ascii="AcadNusx" w:hAnsi="AcadNusx"/>
                <w:bCs/>
                <w:sz w:val="24"/>
                <w:szCs w:val="24"/>
              </w:rPr>
              <w:t>5.</w:t>
            </w:r>
            <w:r w:rsidRPr="00382B89">
              <w:rPr>
                <w:rFonts w:ascii="Sylfaen" w:hAnsi="Sylfaen" w:cs="Sylfaen"/>
                <w:bCs/>
                <w:sz w:val="24"/>
                <w:szCs w:val="24"/>
              </w:rPr>
              <w:t>დ</w:t>
            </w:r>
            <w:r w:rsidRPr="00382B89">
              <w:rPr>
                <w:rFonts w:ascii="AcadNusx" w:hAnsi="AcadNusx" w:cs="AcadNusx"/>
                <w:bCs/>
                <w:sz w:val="24"/>
                <w:szCs w:val="24"/>
              </w:rPr>
              <w:t>.</w:t>
            </w:r>
            <w:r w:rsidRPr="00382B89">
              <w:rPr>
                <w:rFonts w:ascii="Sylfaen" w:hAnsi="Sylfaen" w:cs="Sylfaen"/>
                <w:bCs/>
                <w:sz w:val="24"/>
                <w:szCs w:val="24"/>
              </w:rPr>
              <w:t>შველიძე</w:t>
            </w:r>
            <w:r w:rsidRPr="00382B89">
              <w:rPr>
                <w:rFonts w:ascii="AcadNusx" w:hAnsi="AcadNusx" w:cs="AcadNusx"/>
                <w:bCs/>
                <w:sz w:val="24"/>
                <w:szCs w:val="24"/>
              </w:rPr>
              <w:t xml:space="preserve">, </w:t>
            </w:r>
            <w:r w:rsidRPr="00382B89">
              <w:rPr>
                <w:rFonts w:ascii="Sylfaen" w:hAnsi="Sylfaen" w:cs="Sylfaen"/>
                <w:bCs/>
                <w:sz w:val="24"/>
                <w:szCs w:val="24"/>
              </w:rPr>
              <w:t>საქართველოს</w:t>
            </w:r>
            <w:r w:rsidRPr="00382B89">
              <w:rPr>
                <w:rFonts w:ascii="AcadNusx" w:hAnsi="AcadNusx" w:cs="AcadNusx"/>
                <w:bCs/>
                <w:sz w:val="24"/>
                <w:szCs w:val="24"/>
              </w:rPr>
              <w:t xml:space="preserve"> </w:t>
            </w:r>
            <w:r w:rsidRPr="00382B89">
              <w:rPr>
                <w:rFonts w:ascii="Sylfaen" w:hAnsi="Sylfaen" w:cs="Sylfaen"/>
                <w:bCs/>
                <w:sz w:val="24"/>
                <w:szCs w:val="24"/>
              </w:rPr>
              <w:t>სოციალისტ</w:t>
            </w:r>
            <w:r w:rsidRPr="00382B89">
              <w:rPr>
                <w:rFonts w:ascii="AcadNusx" w:hAnsi="AcadNusx" w:cs="AcadNusx"/>
                <w:bCs/>
                <w:sz w:val="24"/>
                <w:szCs w:val="24"/>
              </w:rPr>
              <w:t>-</w:t>
            </w:r>
            <w:r w:rsidRPr="00382B89">
              <w:rPr>
                <w:rFonts w:ascii="Sylfaen" w:hAnsi="Sylfaen" w:cs="Sylfaen"/>
                <w:bCs/>
                <w:sz w:val="24"/>
                <w:szCs w:val="24"/>
              </w:rPr>
              <w:t>ფედერალისტთა</w:t>
            </w:r>
            <w:r w:rsidRPr="00382B89">
              <w:rPr>
                <w:rFonts w:ascii="AcadNusx" w:hAnsi="AcadNusx" w:cs="AcadNusx"/>
                <w:bCs/>
                <w:sz w:val="24"/>
                <w:szCs w:val="24"/>
              </w:rPr>
              <w:t xml:space="preserve">  </w:t>
            </w:r>
            <w:r w:rsidRPr="00382B89">
              <w:rPr>
                <w:rFonts w:ascii="Sylfaen" w:hAnsi="Sylfaen" w:cs="Sylfaen"/>
                <w:bCs/>
                <w:sz w:val="24"/>
                <w:szCs w:val="24"/>
              </w:rPr>
              <w:t>პარტია</w:t>
            </w:r>
            <w:r w:rsidRPr="00382B89">
              <w:rPr>
                <w:rFonts w:ascii="AcadNusx" w:hAnsi="AcadNusx" w:cs="AcadNusx"/>
                <w:bCs/>
                <w:sz w:val="24"/>
                <w:szCs w:val="24"/>
              </w:rPr>
              <w:t xml:space="preserve"> </w:t>
            </w:r>
            <w:r w:rsidRPr="00382B89">
              <w:rPr>
                <w:rFonts w:ascii="Sylfaen" w:hAnsi="Sylfaen" w:cs="Sylfaen"/>
                <w:bCs/>
                <w:sz w:val="24"/>
                <w:szCs w:val="24"/>
              </w:rPr>
              <w:t>და</w:t>
            </w:r>
            <w:r w:rsidRPr="00382B89">
              <w:rPr>
                <w:rFonts w:ascii="AcadNusx" w:hAnsi="AcadNusx" w:cs="AcadNusx"/>
                <w:bCs/>
                <w:sz w:val="24"/>
                <w:szCs w:val="24"/>
              </w:rPr>
              <w:t xml:space="preserve"> </w:t>
            </w:r>
            <w:r w:rsidRPr="00382B89">
              <w:rPr>
                <w:rFonts w:ascii="Sylfaen" w:hAnsi="Sylfaen" w:cs="Sylfaen"/>
                <w:bCs/>
                <w:sz w:val="24"/>
                <w:szCs w:val="24"/>
              </w:rPr>
              <w:t>საგარეო</w:t>
            </w:r>
            <w:r w:rsidRPr="00382B89">
              <w:rPr>
                <w:rFonts w:ascii="AcadNusx" w:hAnsi="AcadNusx" w:cs="AcadNusx"/>
                <w:bCs/>
                <w:sz w:val="24"/>
                <w:szCs w:val="24"/>
              </w:rPr>
              <w:t xml:space="preserve"> </w:t>
            </w:r>
            <w:r w:rsidRPr="00382B89">
              <w:rPr>
                <w:rFonts w:ascii="Sylfaen" w:hAnsi="Sylfaen" w:cs="Sylfaen"/>
                <w:bCs/>
                <w:sz w:val="24"/>
                <w:szCs w:val="24"/>
              </w:rPr>
              <w:t>ორიენტაციის</w:t>
            </w:r>
            <w:r w:rsidRPr="00382B89">
              <w:rPr>
                <w:rFonts w:ascii="AcadNusx" w:hAnsi="AcadNusx" w:cs="AcadNusx"/>
                <w:bCs/>
                <w:sz w:val="24"/>
                <w:szCs w:val="24"/>
              </w:rPr>
              <w:t xml:space="preserve"> </w:t>
            </w:r>
            <w:r w:rsidRPr="00382B89">
              <w:rPr>
                <w:rFonts w:ascii="Sylfaen" w:hAnsi="Sylfaen" w:cs="Sylfaen"/>
                <w:bCs/>
                <w:sz w:val="24"/>
                <w:szCs w:val="24"/>
              </w:rPr>
              <w:t>საკითხი</w:t>
            </w:r>
            <w:r w:rsidRPr="00382B89">
              <w:rPr>
                <w:rFonts w:ascii="AcadNusx" w:hAnsi="AcadNusx" w:cs="AcadNusx"/>
                <w:bCs/>
                <w:sz w:val="24"/>
                <w:szCs w:val="24"/>
              </w:rPr>
              <w:t xml:space="preserve">, </w:t>
            </w:r>
            <w:r w:rsidRPr="00382B89">
              <w:rPr>
                <w:rFonts w:ascii="Sylfaen" w:hAnsi="Sylfaen" w:cs="Sylfaen"/>
                <w:bCs/>
                <w:sz w:val="24"/>
                <w:szCs w:val="24"/>
              </w:rPr>
              <w:t>ქართული</w:t>
            </w:r>
            <w:r w:rsidRPr="00382B89">
              <w:rPr>
                <w:rFonts w:ascii="AcadNusx" w:hAnsi="AcadNusx" w:cs="AcadNusx"/>
                <w:bCs/>
                <w:sz w:val="24"/>
                <w:szCs w:val="24"/>
              </w:rPr>
              <w:t xml:space="preserve"> </w:t>
            </w:r>
            <w:r w:rsidRPr="00382B89">
              <w:rPr>
                <w:rFonts w:ascii="Sylfaen" w:hAnsi="Sylfaen" w:cs="Sylfaen"/>
                <w:bCs/>
                <w:sz w:val="24"/>
                <w:szCs w:val="24"/>
              </w:rPr>
              <w:t>დიპლომატია</w:t>
            </w:r>
            <w:r w:rsidRPr="00382B89">
              <w:rPr>
                <w:rFonts w:ascii="AcadNusx" w:hAnsi="AcadNusx" w:cs="AcadNusx"/>
                <w:bCs/>
                <w:sz w:val="24"/>
                <w:szCs w:val="24"/>
              </w:rPr>
              <w:t xml:space="preserve">, </w:t>
            </w:r>
            <w:r w:rsidRPr="00382B89">
              <w:rPr>
                <w:rFonts w:ascii="Sylfaen" w:hAnsi="Sylfaen" w:cs="Sylfaen"/>
                <w:bCs/>
                <w:sz w:val="24"/>
                <w:szCs w:val="24"/>
              </w:rPr>
              <w:t>წელიწდეული</w:t>
            </w:r>
            <w:r w:rsidRPr="00382B89">
              <w:rPr>
                <w:rFonts w:ascii="AcadNusx" w:hAnsi="AcadNusx" w:cs="AcadNusx"/>
                <w:bCs/>
                <w:sz w:val="24"/>
                <w:szCs w:val="24"/>
              </w:rPr>
              <w:t xml:space="preserve">, </w:t>
            </w:r>
            <w:r w:rsidRPr="00382B89">
              <w:rPr>
                <w:rFonts w:ascii="Sylfaen" w:hAnsi="Sylfaen" w:cs="Sylfaen"/>
                <w:bCs/>
                <w:sz w:val="24"/>
                <w:szCs w:val="24"/>
              </w:rPr>
              <w:t>ტ</w:t>
            </w:r>
            <w:r w:rsidRPr="00382B89">
              <w:rPr>
                <w:rFonts w:ascii="AcadNusx" w:hAnsi="AcadNusx" w:cs="AcadNusx"/>
                <w:bCs/>
                <w:sz w:val="24"/>
                <w:szCs w:val="24"/>
              </w:rPr>
              <w:t xml:space="preserve">.7, </w:t>
            </w:r>
            <w:r w:rsidRPr="00382B89">
              <w:rPr>
                <w:rFonts w:ascii="Sylfaen" w:hAnsi="Sylfaen" w:cs="Sylfaen"/>
                <w:bCs/>
                <w:sz w:val="24"/>
                <w:szCs w:val="24"/>
              </w:rPr>
              <w:t>თბ</w:t>
            </w:r>
            <w:r w:rsidRPr="00382B89">
              <w:rPr>
                <w:rFonts w:ascii="AcadNusx" w:hAnsi="AcadNusx" w:cs="AcadNusx"/>
                <w:bCs/>
                <w:sz w:val="24"/>
                <w:szCs w:val="24"/>
              </w:rPr>
              <w:t>.,2000.</w:t>
            </w:r>
          </w:p>
          <w:p w:rsidR="008362DB" w:rsidRPr="00382B89" w:rsidRDefault="008362DB" w:rsidP="003914D7">
            <w:pPr>
              <w:rPr>
                <w:rFonts w:ascii="AcadNusx" w:hAnsi="AcadNusx"/>
                <w:bCs/>
                <w:sz w:val="24"/>
                <w:szCs w:val="24"/>
              </w:rPr>
            </w:pPr>
            <w:r w:rsidRPr="00382B89">
              <w:rPr>
                <w:rFonts w:ascii="AcadNusx" w:hAnsi="AcadNusx"/>
                <w:bCs/>
                <w:sz w:val="24"/>
                <w:szCs w:val="24"/>
              </w:rPr>
              <w:t>6.</w:t>
            </w:r>
            <w:r w:rsidRPr="00382B89">
              <w:rPr>
                <w:rFonts w:ascii="Sylfaen" w:hAnsi="Sylfaen" w:cs="Sylfaen"/>
                <w:bCs/>
                <w:sz w:val="24"/>
                <w:szCs w:val="24"/>
              </w:rPr>
              <w:t>ბ</w:t>
            </w:r>
            <w:r w:rsidRPr="00382B89">
              <w:rPr>
                <w:rFonts w:ascii="AcadNusx" w:hAnsi="AcadNusx" w:cs="AcadNusx"/>
                <w:bCs/>
                <w:sz w:val="24"/>
                <w:szCs w:val="24"/>
              </w:rPr>
              <w:t>.</w:t>
            </w:r>
            <w:r w:rsidRPr="00382B89">
              <w:rPr>
                <w:rFonts w:ascii="Sylfaen" w:hAnsi="Sylfaen" w:cs="Sylfaen"/>
                <w:bCs/>
                <w:sz w:val="24"/>
                <w:szCs w:val="24"/>
              </w:rPr>
              <w:t>კუპატაძე</w:t>
            </w:r>
            <w:r w:rsidRPr="00382B89">
              <w:rPr>
                <w:rFonts w:ascii="AcadNusx" w:hAnsi="AcadNusx" w:cs="AcadNusx"/>
                <w:bCs/>
                <w:sz w:val="24"/>
                <w:szCs w:val="24"/>
              </w:rPr>
              <w:t xml:space="preserve">, I </w:t>
            </w:r>
            <w:r w:rsidRPr="00382B89">
              <w:rPr>
                <w:rFonts w:ascii="Sylfaen" w:hAnsi="Sylfaen" w:cs="Sylfaen"/>
                <w:bCs/>
                <w:sz w:val="24"/>
                <w:szCs w:val="24"/>
              </w:rPr>
              <w:t>მსოფლიო</w:t>
            </w:r>
            <w:r w:rsidRPr="00382B89">
              <w:rPr>
                <w:rFonts w:ascii="AcadNusx" w:hAnsi="AcadNusx" w:cs="AcadNusx"/>
                <w:bCs/>
                <w:sz w:val="24"/>
                <w:szCs w:val="24"/>
              </w:rPr>
              <w:t xml:space="preserve"> </w:t>
            </w:r>
            <w:r w:rsidRPr="00382B89">
              <w:rPr>
                <w:rFonts w:ascii="Sylfaen" w:hAnsi="Sylfaen" w:cs="Sylfaen"/>
                <w:bCs/>
                <w:sz w:val="24"/>
                <w:szCs w:val="24"/>
              </w:rPr>
              <w:t>ომი</w:t>
            </w:r>
            <w:r w:rsidRPr="00382B89">
              <w:rPr>
                <w:rFonts w:ascii="AcadNusx" w:hAnsi="AcadNusx" w:cs="AcadNusx"/>
                <w:bCs/>
                <w:sz w:val="24"/>
                <w:szCs w:val="24"/>
              </w:rPr>
              <w:t xml:space="preserve"> </w:t>
            </w:r>
            <w:r w:rsidRPr="00382B89">
              <w:rPr>
                <w:rFonts w:ascii="Sylfaen" w:hAnsi="Sylfaen" w:cs="Sylfaen"/>
                <w:bCs/>
                <w:sz w:val="24"/>
                <w:szCs w:val="24"/>
              </w:rPr>
              <w:t>და</w:t>
            </w:r>
            <w:r w:rsidRPr="00382B89">
              <w:rPr>
                <w:rFonts w:ascii="AcadNusx" w:hAnsi="AcadNusx" w:cs="AcadNusx"/>
                <w:bCs/>
                <w:sz w:val="24"/>
                <w:szCs w:val="24"/>
              </w:rPr>
              <w:t xml:space="preserve"> </w:t>
            </w:r>
            <w:r w:rsidRPr="00382B89">
              <w:rPr>
                <w:rFonts w:ascii="Sylfaen" w:hAnsi="Sylfaen" w:cs="Sylfaen"/>
                <w:bCs/>
                <w:sz w:val="24"/>
                <w:szCs w:val="24"/>
              </w:rPr>
              <w:t>რუსეთის</w:t>
            </w:r>
            <w:r w:rsidRPr="00382B89">
              <w:rPr>
                <w:rFonts w:ascii="AcadNusx" w:hAnsi="AcadNusx" w:cs="AcadNusx"/>
                <w:bCs/>
                <w:sz w:val="24"/>
                <w:szCs w:val="24"/>
              </w:rPr>
              <w:t xml:space="preserve"> IV </w:t>
            </w:r>
            <w:r w:rsidRPr="00382B89">
              <w:rPr>
                <w:rFonts w:ascii="Sylfaen" w:hAnsi="Sylfaen" w:cs="Sylfaen"/>
                <w:bCs/>
                <w:sz w:val="24"/>
                <w:szCs w:val="24"/>
              </w:rPr>
              <w:t>სახელმწიფო</w:t>
            </w:r>
            <w:r w:rsidRPr="00382B89">
              <w:rPr>
                <w:rFonts w:ascii="AcadNusx" w:hAnsi="AcadNusx" w:cs="AcadNusx"/>
                <w:bCs/>
                <w:sz w:val="24"/>
                <w:szCs w:val="24"/>
              </w:rPr>
              <w:t xml:space="preserve"> </w:t>
            </w:r>
            <w:r w:rsidRPr="00382B89">
              <w:rPr>
                <w:rFonts w:ascii="Sylfaen" w:hAnsi="Sylfaen" w:cs="Sylfaen"/>
                <w:bCs/>
                <w:sz w:val="24"/>
                <w:szCs w:val="24"/>
              </w:rPr>
              <w:t>სათათბიროს</w:t>
            </w:r>
            <w:r w:rsidRPr="00382B89">
              <w:rPr>
                <w:rFonts w:ascii="AcadNusx" w:hAnsi="AcadNusx" w:cs="AcadNusx"/>
                <w:bCs/>
                <w:sz w:val="24"/>
                <w:szCs w:val="24"/>
              </w:rPr>
              <w:t xml:space="preserve"> </w:t>
            </w:r>
            <w:r w:rsidRPr="00382B89">
              <w:rPr>
                <w:rFonts w:ascii="Sylfaen" w:hAnsi="Sylfaen" w:cs="Sylfaen"/>
                <w:bCs/>
                <w:sz w:val="24"/>
                <w:szCs w:val="24"/>
              </w:rPr>
              <w:t>ქართველი</w:t>
            </w:r>
            <w:r w:rsidRPr="00382B89">
              <w:rPr>
                <w:rFonts w:ascii="AcadNusx" w:hAnsi="AcadNusx" w:cs="AcadNusx"/>
                <w:bCs/>
                <w:sz w:val="24"/>
                <w:szCs w:val="24"/>
              </w:rPr>
              <w:t xml:space="preserve"> </w:t>
            </w:r>
            <w:r w:rsidRPr="00382B89">
              <w:rPr>
                <w:rFonts w:ascii="Sylfaen" w:hAnsi="Sylfaen" w:cs="Sylfaen"/>
                <w:bCs/>
                <w:sz w:val="24"/>
                <w:szCs w:val="24"/>
              </w:rPr>
              <w:t>დეპუტატები</w:t>
            </w:r>
            <w:r w:rsidRPr="00382B89">
              <w:rPr>
                <w:rFonts w:ascii="AcadNusx" w:hAnsi="AcadNusx" w:cs="AcadNusx"/>
                <w:bCs/>
                <w:sz w:val="24"/>
                <w:szCs w:val="24"/>
              </w:rPr>
              <w:t xml:space="preserve">, </w:t>
            </w:r>
            <w:r w:rsidRPr="00382B89">
              <w:rPr>
                <w:rFonts w:ascii="Sylfaen" w:hAnsi="Sylfaen" w:cs="Sylfaen"/>
                <w:bCs/>
                <w:sz w:val="24"/>
                <w:szCs w:val="24"/>
              </w:rPr>
              <w:t>ქართული</w:t>
            </w:r>
            <w:r w:rsidRPr="00382B89">
              <w:rPr>
                <w:rFonts w:ascii="AcadNusx" w:hAnsi="AcadNusx" w:cs="AcadNusx"/>
                <w:bCs/>
                <w:sz w:val="24"/>
                <w:szCs w:val="24"/>
              </w:rPr>
              <w:t xml:space="preserve"> </w:t>
            </w:r>
            <w:r w:rsidRPr="00382B89">
              <w:rPr>
                <w:rFonts w:ascii="Sylfaen" w:hAnsi="Sylfaen" w:cs="Sylfaen"/>
                <w:bCs/>
                <w:sz w:val="24"/>
                <w:szCs w:val="24"/>
              </w:rPr>
              <w:t>დიპლომატია</w:t>
            </w:r>
            <w:r w:rsidRPr="00382B89">
              <w:rPr>
                <w:rFonts w:ascii="AcadNusx" w:hAnsi="AcadNusx" w:cs="AcadNusx"/>
                <w:bCs/>
                <w:sz w:val="24"/>
                <w:szCs w:val="24"/>
              </w:rPr>
              <w:t xml:space="preserve">, </w:t>
            </w:r>
            <w:r w:rsidRPr="00382B89">
              <w:rPr>
                <w:rFonts w:ascii="Sylfaen" w:hAnsi="Sylfaen" w:cs="Sylfaen"/>
                <w:bCs/>
                <w:sz w:val="24"/>
                <w:szCs w:val="24"/>
              </w:rPr>
              <w:t>წელიწდეული</w:t>
            </w:r>
            <w:r w:rsidRPr="00382B89">
              <w:rPr>
                <w:rFonts w:ascii="AcadNusx" w:hAnsi="AcadNusx" w:cs="AcadNusx"/>
                <w:bCs/>
                <w:sz w:val="24"/>
                <w:szCs w:val="24"/>
              </w:rPr>
              <w:t xml:space="preserve">, </w:t>
            </w:r>
            <w:r w:rsidRPr="00382B89">
              <w:rPr>
                <w:rFonts w:ascii="Sylfaen" w:hAnsi="Sylfaen" w:cs="Sylfaen"/>
                <w:bCs/>
                <w:sz w:val="24"/>
                <w:szCs w:val="24"/>
              </w:rPr>
              <w:t>ტ</w:t>
            </w:r>
            <w:r w:rsidRPr="00382B89">
              <w:rPr>
                <w:rFonts w:ascii="AcadNusx" w:hAnsi="AcadNusx" w:cs="AcadNusx"/>
                <w:bCs/>
                <w:sz w:val="24"/>
                <w:szCs w:val="24"/>
              </w:rPr>
              <w:t xml:space="preserve">.8, </w:t>
            </w:r>
            <w:r w:rsidRPr="00382B89">
              <w:rPr>
                <w:rFonts w:ascii="Sylfaen" w:hAnsi="Sylfaen" w:cs="Sylfaen"/>
                <w:bCs/>
                <w:sz w:val="24"/>
                <w:szCs w:val="24"/>
              </w:rPr>
              <w:t>თბ</w:t>
            </w:r>
            <w:r w:rsidRPr="00382B89">
              <w:rPr>
                <w:rFonts w:ascii="AcadNusx" w:hAnsi="AcadNusx" w:cs="AcadNusx"/>
                <w:bCs/>
                <w:sz w:val="24"/>
                <w:szCs w:val="24"/>
              </w:rPr>
              <w:t xml:space="preserve">.,2001. </w:t>
            </w:r>
          </w:p>
          <w:p w:rsidR="008362DB" w:rsidRPr="00382B89" w:rsidRDefault="008362DB" w:rsidP="003914D7">
            <w:pPr>
              <w:rPr>
                <w:rFonts w:ascii="AcadNusx" w:hAnsi="AcadNusx"/>
                <w:bCs/>
                <w:sz w:val="24"/>
                <w:szCs w:val="24"/>
              </w:rPr>
            </w:pPr>
            <w:r w:rsidRPr="00382B89">
              <w:rPr>
                <w:rFonts w:ascii="AcadNusx" w:hAnsi="AcadNusx"/>
                <w:bCs/>
                <w:sz w:val="24"/>
                <w:szCs w:val="24"/>
              </w:rPr>
              <w:lastRenderedPageBreak/>
              <w:t>7.</w:t>
            </w:r>
            <w:r w:rsidRPr="00382B89">
              <w:rPr>
                <w:rFonts w:ascii="Sylfaen" w:hAnsi="Sylfaen" w:cs="Sylfaen"/>
                <w:bCs/>
                <w:sz w:val="24"/>
                <w:szCs w:val="24"/>
              </w:rPr>
              <w:t>რ</w:t>
            </w:r>
            <w:r w:rsidRPr="00382B89">
              <w:rPr>
                <w:rFonts w:ascii="AcadNusx" w:hAnsi="AcadNusx" w:cs="AcadNusx"/>
                <w:bCs/>
                <w:sz w:val="24"/>
                <w:szCs w:val="24"/>
              </w:rPr>
              <w:t>.</w:t>
            </w:r>
            <w:r w:rsidRPr="00382B89">
              <w:rPr>
                <w:rFonts w:ascii="Sylfaen" w:hAnsi="Sylfaen" w:cs="Sylfaen"/>
                <w:bCs/>
                <w:sz w:val="24"/>
                <w:szCs w:val="24"/>
              </w:rPr>
              <w:t>გრძელიძე</w:t>
            </w:r>
            <w:r w:rsidRPr="00382B89">
              <w:rPr>
                <w:rFonts w:ascii="AcadNusx" w:hAnsi="AcadNusx" w:cs="AcadNusx"/>
                <w:bCs/>
                <w:sz w:val="24"/>
                <w:szCs w:val="24"/>
              </w:rPr>
              <w:t xml:space="preserve">, </w:t>
            </w:r>
            <w:r w:rsidRPr="00382B89">
              <w:rPr>
                <w:rFonts w:ascii="Sylfaen" w:hAnsi="Sylfaen" w:cs="Sylfaen"/>
                <w:bCs/>
                <w:sz w:val="24"/>
                <w:szCs w:val="24"/>
              </w:rPr>
              <w:t>საქართველოს</w:t>
            </w:r>
            <w:r w:rsidRPr="00382B89">
              <w:rPr>
                <w:rFonts w:ascii="AcadNusx" w:hAnsi="AcadNusx" w:cs="AcadNusx"/>
                <w:bCs/>
                <w:sz w:val="24"/>
                <w:szCs w:val="24"/>
              </w:rPr>
              <w:t xml:space="preserve"> </w:t>
            </w:r>
            <w:r w:rsidRPr="00382B89">
              <w:rPr>
                <w:rFonts w:ascii="Sylfaen" w:hAnsi="Sylfaen" w:cs="Sylfaen"/>
                <w:bCs/>
                <w:sz w:val="24"/>
                <w:szCs w:val="24"/>
              </w:rPr>
              <w:t>დამოუკიდებლობის</w:t>
            </w:r>
            <w:r w:rsidRPr="00382B89">
              <w:rPr>
                <w:rFonts w:ascii="AcadNusx" w:hAnsi="AcadNusx" w:cs="AcadNusx"/>
                <w:bCs/>
                <w:sz w:val="24"/>
                <w:szCs w:val="24"/>
              </w:rPr>
              <w:t xml:space="preserve"> </w:t>
            </w:r>
            <w:r w:rsidRPr="00382B89">
              <w:rPr>
                <w:rFonts w:ascii="Sylfaen" w:hAnsi="Sylfaen" w:cs="Sylfaen"/>
                <w:bCs/>
                <w:sz w:val="24"/>
                <w:szCs w:val="24"/>
              </w:rPr>
              <w:t>ეროვნული</w:t>
            </w:r>
            <w:r w:rsidRPr="00382B89">
              <w:rPr>
                <w:rFonts w:ascii="AcadNusx" w:hAnsi="AcadNusx" w:cs="AcadNusx"/>
                <w:bCs/>
                <w:sz w:val="24"/>
                <w:szCs w:val="24"/>
              </w:rPr>
              <w:t xml:space="preserve"> </w:t>
            </w:r>
            <w:r w:rsidRPr="00382B89">
              <w:rPr>
                <w:rFonts w:ascii="Sylfaen" w:hAnsi="Sylfaen" w:cs="Sylfaen"/>
                <w:bCs/>
                <w:sz w:val="24"/>
                <w:szCs w:val="24"/>
              </w:rPr>
              <w:t>კომიტეტი</w:t>
            </w:r>
            <w:r w:rsidRPr="00382B89">
              <w:rPr>
                <w:rFonts w:ascii="AcadNusx" w:hAnsi="AcadNusx" w:cs="AcadNusx"/>
                <w:bCs/>
                <w:sz w:val="24"/>
                <w:szCs w:val="24"/>
              </w:rPr>
              <w:t xml:space="preserve"> (1914-1918 </w:t>
            </w:r>
            <w:r w:rsidRPr="00382B89">
              <w:rPr>
                <w:rFonts w:ascii="Sylfaen" w:hAnsi="Sylfaen" w:cs="Sylfaen"/>
                <w:bCs/>
                <w:sz w:val="24"/>
                <w:szCs w:val="24"/>
              </w:rPr>
              <w:t>წწ</w:t>
            </w:r>
            <w:r w:rsidRPr="00382B89">
              <w:rPr>
                <w:rFonts w:ascii="AcadNusx" w:hAnsi="AcadNusx" w:cs="AcadNusx"/>
                <w:bCs/>
                <w:sz w:val="24"/>
                <w:szCs w:val="24"/>
              </w:rPr>
              <w:t xml:space="preserve">.), </w:t>
            </w:r>
            <w:r w:rsidRPr="00382B89">
              <w:rPr>
                <w:rFonts w:ascii="Sylfaen" w:hAnsi="Sylfaen" w:cs="Sylfaen"/>
                <w:bCs/>
                <w:sz w:val="24"/>
                <w:szCs w:val="24"/>
              </w:rPr>
              <w:t>თბ</w:t>
            </w:r>
            <w:r w:rsidRPr="00382B89">
              <w:rPr>
                <w:rFonts w:ascii="AcadNusx" w:hAnsi="AcadNusx" w:cs="AcadNusx"/>
                <w:bCs/>
                <w:sz w:val="24"/>
                <w:szCs w:val="24"/>
              </w:rPr>
              <w:t>.,1995.</w:t>
            </w:r>
          </w:p>
          <w:p w:rsidR="008362DB" w:rsidRPr="00382B89" w:rsidRDefault="008362DB" w:rsidP="003914D7">
            <w:pPr>
              <w:rPr>
                <w:rFonts w:ascii="AcadNusx" w:hAnsi="AcadNusx"/>
                <w:bCs/>
                <w:sz w:val="24"/>
                <w:szCs w:val="24"/>
              </w:rPr>
            </w:pPr>
            <w:r w:rsidRPr="00382B89">
              <w:rPr>
                <w:rFonts w:ascii="AcadNusx" w:hAnsi="AcadNusx"/>
                <w:bCs/>
                <w:sz w:val="24"/>
                <w:szCs w:val="24"/>
              </w:rPr>
              <w:t>8.</w:t>
            </w:r>
            <w:r w:rsidRPr="00382B89">
              <w:rPr>
                <w:rFonts w:ascii="Sylfaen" w:hAnsi="Sylfaen" w:cs="Sylfaen"/>
                <w:bCs/>
                <w:sz w:val="24"/>
                <w:szCs w:val="24"/>
              </w:rPr>
              <w:t>ა</w:t>
            </w:r>
            <w:r w:rsidRPr="00382B89">
              <w:rPr>
                <w:rFonts w:ascii="AcadNusx" w:hAnsi="AcadNusx" w:cs="AcadNusx"/>
                <w:bCs/>
                <w:sz w:val="24"/>
                <w:szCs w:val="24"/>
              </w:rPr>
              <w:t>.</w:t>
            </w:r>
            <w:r w:rsidRPr="00382B89">
              <w:rPr>
                <w:rFonts w:ascii="Sylfaen" w:hAnsi="Sylfaen" w:cs="Sylfaen"/>
                <w:bCs/>
                <w:sz w:val="24"/>
                <w:szCs w:val="24"/>
              </w:rPr>
              <w:t>სურგულაძე</w:t>
            </w:r>
            <w:r w:rsidRPr="00382B89">
              <w:rPr>
                <w:rFonts w:ascii="AcadNusx" w:hAnsi="AcadNusx" w:cs="AcadNusx"/>
                <w:bCs/>
                <w:sz w:val="24"/>
                <w:szCs w:val="24"/>
              </w:rPr>
              <w:t xml:space="preserve">, </w:t>
            </w:r>
            <w:r w:rsidRPr="00382B89">
              <w:rPr>
                <w:rFonts w:ascii="Sylfaen" w:hAnsi="Sylfaen" w:cs="Sylfaen"/>
                <w:bCs/>
                <w:sz w:val="24"/>
                <w:szCs w:val="24"/>
              </w:rPr>
              <w:t>პ</w:t>
            </w:r>
            <w:r w:rsidRPr="00382B89">
              <w:rPr>
                <w:rFonts w:ascii="AcadNusx" w:hAnsi="AcadNusx" w:cs="AcadNusx"/>
                <w:bCs/>
                <w:sz w:val="24"/>
                <w:szCs w:val="24"/>
              </w:rPr>
              <w:t>.</w:t>
            </w:r>
            <w:r w:rsidRPr="00382B89">
              <w:rPr>
                <w:rFonts w:ascii="Sylfaen" w:hAnsi="Sylfaen" w:cs="Sylfaen"/>
                <w:bCs/>
                <w:sz w:val="24"/>
                <w:szCs w:val="24"/>
              </w:rPr>
              <w:t>სურგულაძე</w:t>
            </w:r>
            <w:r w:rsidRPr="00382B89">
              <w:rPr>
                <w:rFonts w:ascii="AcadNusx" w:hAnsi="AcadNusx"/>
                <w:bCs/>
                <w:sz w:val="24"/>
                <w:szCs w:val="24"/>
              </w:rPr>
              <w:t xml:space="preserve">, </w:t>
            </w:r>
            <w:r w:rsidRPr="00382B89">
              <w:rPr>
                <w:rFonts w:ascii="Sylfaen" w:hAnsi="Sylfaen" w:cs="Sylfaen"/>
                <w:bCs/>
                <w:sz w:val="24"/>
                <w:szCs w:val="24"/>
              </w:rPr>
              <w:t>ქართული</w:t>
            </w:r>
            <w:r w:rsidRPr="00382B89">
              <w:rPr>
                <w:rFonts w:ascii="AcadNusx" w:hAnsi="AcadNusx" w:cs="AcadNusx"/>
                <w:bCs/>
                <w:sz w:val="24"/>
                <w:szCs w:val="24"/>
              </w:rPr>
              <w:t xml:space="preserve"> </w:t>
            </w:r>
            <w:r w:rsidRPr="00382B89">
              <w:rPr>
                <w:rFonts w:ascii="Sylfaen" w:hAnsi="Sylfaen" w:cs="Sylfaen"/>
                <w:bCs/>
                <w:sz w:val="24"/>
                <w:szCs w:val="24"/>
              </w:rPr>
              <w:t>ლეგიონი</w:t>
            </w:r>
            <w:r w:rsidRPr="00382B89">
              <w:rPr>
                <w:rFonts w:ascii="AcadNusx" w:hAnsi="AcadNusx" w:cs="AcadNusx"/>
                <w:bCs/>
                <w:sz w:val="24"/>
                <w:szCs w:val="24"/>
              </w:rPr>
              <w:t xml:space="preserve"> </w:t>
            </w:r>
            <w:r w:rsidRPr="00382B89">
              <w:rPr>
                <w:rFonts w:ascii="Sylfaen" w:hAnsi="Sylfaen" w:cs="Sylfaen"/>
                <w:bCs/>
                <w:sz w:val="24"/>
                <w:szCs w:val="24"/>
              </w:rPr>
              <w:t>თურქეთში</w:t>
            </w:r>
            <w:r w:rsidRPr="00382B89">
              <w:rPr>
                <w:rFonts w:ascii="AcadNusx" w:hAnsi="AcadNusx" w:cs="AcadNusx"/>
                <w:bCs/>
                <w:sz w:val="24"/>
                <w:szCs w:val="24"/>
              </w:rPr>
              <w:t xml:space="preserve">, </w:t>
            </w:r>
            <w:r w:rsidRPr="00382B89">
              <w:rPr>
                <w:rFonts w:ascii="Sylfaen" w:hAnsi="Sylfaen" w:cs="Sylfaen"/>
                <w:bCs/>
                <w:sz w:val="24"/>
                <w:szCs w:val="24"/>
              </w:rPr>
              <w:t>თბ</w:t>
            </w:r>
            <w:r w:rsidRPr="00382B89">
              <w:rPr>
                <w:rFonts w:ascii="AcadNusx" w:hAnsi="AcadNusx" w:cs="AcadNusx"/>
                <w:bCs/>
                <w:sz w:val="24"/>
                <w:szCs w:val="24"/>
              </w:rPr>
              <w:t>.,1994..</w:t>
            </w:r>
          </w:p>
          <w:p w:rsidR="008362DB" w:rsidRPr="00382B89" w:rsidRDefault="008362DB" w:rsidP="003914D7">
            <w:pPr>
              <w:rPr>
                <w:rFonts w:ascii="AcadNusx" w:hAnsi="AcadNusx"/>
                <w:bCs/>
                <w:sz w:val="24"/>
                <w:szCs w:val="24"/>
              </w:rPr>
            </w:pPr>
            <w:r w:rsidRPr="00382B89">
              <w:rPr>
                <w:rFonts w:ascii="AcadNusx" w:hAnsi="AcadNusx"/>
                <w:bCs/>
                <w:sz w:val="24"/>
                <w:szCs w:val="24"/>
              </w:rPr>
              <w:t>9.</w:t>
            </w:r>
            <w:r w:rsidRPr="00382B89">
              <w:rPr>
                <w:rFonts w:ascii="Sylfaen" w:hAnsi="Sylfaen" w:cs="Sylfaen"/>
                <w:bCs/>
                <w:sz w:val="24"/>
                <w:szCs w:val="24"/>
              </w:rPr>
              <w:t>ალ</w:t>
            </w:r>
            <w:r w:rsidRPr="00382B89">
              <w:rPr>
                <w:rFonts w:ascii="AcadNusx" w:hAnsi="AcadNusx" w:cs="AcadNusx"/>
                <w:bCs/>
                <w:sz w:val="24"/>
                <w:szCs w:val="24"/>
              </w:rPr>
              <w:t>.</w:t>
            </w:r>
            <w:r w:rsidRPr="00382B89">
              <w:rPr>
                <w:rFonts w:ascii="Sylfaen" w:hAnsi="Sylfaen" w:cs="Sylfaen"/>
                <w:bCs/>
                <w:sz w:val="24"/>
                <w:szCs w:val="24"/>
              </w:rPr>
              <w:t>ბენდიანიშვილი</w:t>
            </w:r>
            <w:r w:rsidRPr="00382B89">
              <w:rPr>
                <w:rFonts w:ascii="AcadNusx" w:hAnsi="AcadNusx" w:cs="AcadNusx"/>
                <w:bCs/>
                <w:sz w:val="24"/>
                <w:szCs w:val="24"/>
              </w:rPr>
              <w:t xml:space="preserve">, </w:t>
            </w:r>
            <w:r w:rsidRPr="00382B89">
              <w:rPr>
                <w:rFonts w:ascii="Sylfaen" w:hAnsi="Sylfaen" w:cs="Sylfaen"/>
                <w:bCs/>
                <w:sz w:val="24"/>
                <w:szCs w:val="24"/>
              </w:rPr>
              <w:t>ეროვნული</w:t>
            </w:r>
            <w:r w:rsidRPr="00382B89">
              <w:rPr>
                <w:rFonts w:ascii="AcadNusx" w:hAnsi="AcadNusx" w:cs="AcadNusx"/>
                <w:bCs/>
                <w:sz w:val="24"/>
                <w:szCs w:val="24"/>
              </w:rPr>
              <w:t xml:space="preserve"> </w:t>
            </w:r>
            <w:r w:rsidRPr="00382B89">
              <w:rPr>
                <w:rFonts w:ascii="Sylfaen" w:hAnsi="Sylfaen" w:cs="Sylfaen"/>
                <w:bCs/>
                <w:sz w:val="24"/>
                <w:szCs w:val="24"/>
              </w:rPr>
              <w:t>საკითხი</w:t>
            </w:r>
            <w:r w:rsidRPr="00382B89">
              <w:rPr>
                <w:rFonts w:ascii="AcadNusx" w:hAnsi="AcadNusx" w:cs="AcadNusx"/>
                <w:bCs/>
                <w:sz w:val="24"/>
                <w:szCs w:val="24"/>
              </w:rPr>
              <w:t xml:space="preserve"> </w:t>
            </w:r>
            <w:r w:rsidRPr="00382B89">
              <w:rPr>
                <w:rFonts w:ascii="Sylfaen" w:hAnsi="Sylfaen" w:cs="Sylfaen"/>
                <w:bCs/>
                <w:sz w:val="24"/>
                <w:szCs w:val="24"/>
              </w:rPr>
              <w:t>საქართველოში</w:t>
            </w:r>
            <w:r w:rsidRPr="00382B89">
              <w:rPr>
                <w:rFonts w:ascii="AcadNusx" w:hAnsi="AcadNusx" w:cs="AcadNusx"/>
                <w:bCs/>
                <w:sz w:val="24"/>
                <w:szCs w:val="24"/>
              </w:rPr>
              <w:t xml:space="preserve"> 1801-1921, </w:t>
            </w:r>
            <w:r w:rsidRPr="00382B89">
              <w:rPr>
                <w:rFonts w:ascii="Sylfaen" w:hAnsi="Sylfaen" w:cs="Sylfaen"/>
                <w:bCs/>
                <w:sz w:val="24"/>
                <w:szCs w:val="24"/>
              </w:rPr>
              <w:t>თბ</w:t>
            </w:r>
            <w:r w:rsidRPr="00382B89">
              <w:rPr>
                <w:rFonts w:ascii="AcadNusx" w:hAnsi="AcadNusx" w:cs="AcadNusx"/>
                <w:bCs/>
                <w:sz w:val="24"/>
                <w:szCs w:val="24"/>
              </w:rPr>
              <w:t xml:space="preserve">.,1980. </w:t>
            </w:r>
          </w:p>
          <w:p w:rsidR="008362DB" w:rsidRPr="00382B89" w:rsidRDefault="008362DB" w:rsidP="003914D7">
            <w:pPr>
              <w:rPr>
                <w:rFonts w:ascii="AcadNusx" w:hAnsi="AcadNusx"/>
                <w:bCs/>
                <w:sz w:val="24"/>
                <w:szCs w:val="24"/>
              </w:rPr>
            </w:pPr>
            <w:r w:rsidRPr="00382B89">
              <w:rPr>
                <w:rFonts w:ascii="AcadNusx" w:hAnsi="AcadNusx"/>
                <w:bCs/>
                <w:sz w:val="24"/>
                <w:szCs w:val="24"/>
              </w:rPr>
              <w:t>10.</w:t>
            </w:r>
            <w:r w:rsidRPr="00382B89">
              <w:rPr>
                <w:rFonts w:ascii="Sylfaen" w:hAnsi="Sylfaen" w:cs="Sylfaen"/>
                <w:bCs/>
                <w:sz w:val="24"/>
                <w:szCs w:val="24"/>
              </w:rPr>
              <w:t>ზ</w:t>
            </w:r>
            <w:r w:rsidRPr="00382B89">
              <w:rPr>
                <w:rFonts w:ascii="AcadNusx" w:hAnsi="AcadNusx" w:cs="AcadNusx"/>
                <w:bCs/>
                <w:sz w:val="24"/>
                <w:szCs w:val="24"/>
              </w:rPr>
              <w:t>.</w:t>
            </w:r>
            <w:r w:rsidRPr="00382B89">
              <w:rPr>
                <w:rFonts w:ascii="Sylfaen" w:hAnsi="Sylfaen" w:cs="Sylfaen"/>
                <w:bCs/>
                <w:sz w:val="24"/>
                <w:szCs w:val="24"/>
              </w:rPr>
              <w:t>ავალიშვილი</w:t>
            </w:r>
            <w:r w:rsidRPr="00382B89">
              <w:rPr>
                <w:rFonts w:ascii="AcadNusx" w:hAnsi="AcadNusx" w:cs="AcadNusx"/>
                <w:bCs/>
                <w:sz w:val="24"/>
                <w:szCs w:val="24"/>
              </w:rPr>
              <w:t xml:space="preserve">, </w:t>
            </w:r>
            <w:r w:rsidRPr="00382B89">
              <w:rPr>
                <w:rFonts w:ascii="Sylfaen" w:hAnsi="Sylfaen" w:cs="Sylfaen"/>
                <w:bCs/>
                <w:sz w:val="24"/>
                <w:szCs w:val="24"/>
              </w:rPr>
              <w:t>საქართველოს</w:t>
            </w:r>
            <w:r w:rsidRPr="00382B89">
              <w:rPr>
                <w:rFonts w:ascii="AcadNusx" w:hAnsi="AcadNusx" w:cs="AcadNusx"/>
                <w:bCs/>
                <w:sz w:val="24"/>
                <w:szCs w:val="24"/>
              </w:rPr>
              <w:t xml:space="preserve"> </w:t>
            </w:r>
            <w:r w:rsidRPr="00382B89">
              <w:rPr>
                <w:rFonts w:ascii="Sylfaen" w:hAnsi="Sylfaen" w:cs="Sylfaen"/>
                <w:bCs/>
                <w:sz w:val="24"/>
                <w:szCs w:val="24"/>
              </w:rPr>
              <w:t>დამოუკიდებლობა</w:t>
            </w:r>
            <w:r w:rsidRPr="00382B89">
              <w:rPr>
                <w:rFonts w:ascii="AcadNusx" w:hAnsi="AcadNusx" w:cs="AcadNusx"/>
                <w:bCs/>
                <w:sz w:val="24"/>
                <w:szCs w:val="24"/>
              </w:rPr>
              <w:t xml:space="preserve"> 1918-1921 </w:t>
            </w:r>
            <w:r w:rsidRPr="00382B89">
              <w:rPr>
                <w:rFonts w:ascii="Sylfaen" w:hAnsi="Sylfaen" w:cs="Sylfaen"/>
                <w:bCs/>
                <w:sz w:val="24"/>
                <w:szCs w:val="24"/>
              </w:rPr>
              <w:t>წლების</w:t>
            </w:r>
            <w:r w:rsidRPr="00382B89">
              <w:rPr>
                <w:rFonts w:ascii="AcadNusx" w:hAnsi="AcadNusx" w:cs="AcadNusx"/>
                <w:bCs/>
                <w:sz w:val="24"/>
                <w:szCs w:val="24"/>
              </w:rPr>
              <w:t xml:space="preserve"> </w:t>
            </w:r>
            <w:r w:rsidRPr="00382B89">
              <w:rPr>
                <w:rFonts w:ascii="Sylfaen" w:hAnsi="Sylfaen" w:cs="Sylfaen"/>
                <w:bCs/>
                <w:sz w:val="24"/>
                <w:szCs w:val="24"/>
              </w:rPr>
              <w:t>საერთაშორისო</w:t>
            </w:r>
            <w:r w:rsidRPr="00382B89">
              <w:rPr>
                <w:rFonts w:ascii="AcadNusx" w:hAnsi="AcadNusx" w:cs="AcadNusx"/>
                <w:bCs/>
                <w:sz w:val="24"/>
                <w:szCs w:val="24"/>
              </w:rPr>
              <w:t xml:space="preserve"> </w:t>
            </w:r>
            <w:r w:rsidRPr="00382B89">
              <w:rPr>
                <w:rFonts w:ascii="Sylfaen" w:hAnsi="Sylfaen" w:cs="Sylfaen"/>
                <w:bCs/>
                <w:sz w:val="24"/>
                <w:szCs w:val="24"/>
              </w:rPr>
              <w:t>პოლიტიკაში</w:t>
            </w:r>
            <w:r w:rsidRPr="00382B89">
              <w:rPr>
                <w:rFonts w:ascii="AcadNusx" w:hAnsi="AcadNusx" w:cs="AcadNusx"/>
                <w:bCs/>
                <w:sz w:val="24"/>
                <w:szCs w:val="24"/>
              </w:rPr>
              <w:t xml:space="preserve">, </w:t>
            </w:r>
            <w:r w:rsidRPr="00382B89">
              <w:rPr>
                <w:rFonts w:ascii="Sylfaen" w:hAnsi="Sylfaen" w:cs="Sylfaen"/>
                <w:bCs/>
                <w:sz w:val="24"/>
                <w:szCs w:val="24"/>
              </w:rPr>
              <w:t>მოგონებები</w:t>
            </w:r>
            <w:r w:rsidRPr="00382B89">
              <w:rPr>
                <w:rFonts w:ascii="AcadNusx" w:hAnsi="AcadNusx" w:cs="AcadNusx"/>
                <w:bCs/>
                <w:sz w:val="24"/>
                <w:szCs w:val="24"/>
              </w:rPr>
              <w:t xml:space="preserve">, </w:t>
            </w:r>
            <w:r w:rsidRPr="00382B89">
              <w:rPr>
                <w:rFonts w:ascii="Sylfaen" w:hAnsi="Sylfaen" w:cs="Sylfaen"/>
                <w:bCs/>
                <w:sz w:val="24"/>
                <w:szCs w:val="24"/>
              </w:rPr>
              <w:t>ნარკვევები</w:t>
            </w:r>
            <w:r w:rsidRPr="00382B89">
              <w:rPr>
                <w:rFonts w:ascii="AcadNusx" w:hAnsi="AcadNusx" w:cs="AcadNusx"/>
                <w:bCs/>
                <w:sz w:val="24"/>
                <w:szCs w:val="24"/>
              </w:rPr>
              <w:t xml:space="preserve">, </w:t>
            </w:r>
            <w:r w:rsidRPr="00382B89">
              <w:rPr>
                <w:rFonts w:ascii="Sylfaen" w:hAnsi="Sylfaen" w:cs="Sylfaen"/>
                <w:bCs/>
                <w:sz w:val="24"/>
                <w:szCs w:val="24"/>
              </w:rPr>
              <w:t>თბ</w:t>
            </w:r>
            <w:r w:rsidRPr="00382B89">
              <w:rPr>
                <w:rFonts w:ascii="AcadNusx" w:hAnsi="AcadNusx" w:cs="AcadNusx"/>
                <w:bCs/>
                <w:sz w:val="24"/>
                <w:szCs w:val="24"/>
              </w:rPr>
              <w:t xml:space="preserve">.,1929 </w:t>
            </w:r>
            <w:r w:rsidRPr="00382B89">
              <w:rPr>
                <w:rFonts w:ascii="Sylfaen" w:hAnsi="Sylfaen" w:cs="Sylfaen"/>
                <w:bCs/>
                <w:sz w:val="24"/>
                <w:szCs w:val="24"/>
              </w:rPr>
              <w:t>წ</w:t>
            </w:r>
            <w:r w:rsidRPr="00382B89">
              <w:rPr>
                <w:rFonts w:ascii="AcadNusx" w:hAnsi="AcadNusx" w:cs="AcadNusx"/>
                <w:bCs/>
                <w:sz w:val="24"/>
                <w:szCs w:val="24"/>
              </w:rPr>
              <w:t>.</w:t>
            </w:r>
          </w:p>
          <w:p w:rsidR="008362DB" w:rsidRPr="00382B89" w:rsidRDefault="008362DB" w:rsidP="003914D7">
            <w:pPr>
              <w:rPr>
                <w:rFonts w:ascii="Sylfaen" w:hAnsi="Sylfaen"/>
                <w:bCs/>
                <w:sz w:val="24"/>
                <w:szCs w:val="24"/>
                <w:lang w:val="ka-GE"/>
              </w:rPr>
            </w:pPr>
          </w:p>
        </w:tc>
      </w:tr>
      <w:tr w:rsidR="008362DB" w:rsidRPr="00382B89" w:rsidTr="003914D7">
        <w:trPr>
          <w:trHeight w:val="2714"/>
        </w:trPr>
        <w:tc>
          <w:tcPr>
            <w:tcW w:w="126" w:type="pct"/>
            <w:tcBorders>
              <w:top w:val="single" w:sz="4" w:space="0" w:color="auto"/>
              <w:left w:val="single" w:sz="4" w:space="0" w:color="auto"/>
              <w:bottom w:val="single" w:sz="4" w:space="0" w:color="auto"/>
              <w:right w:val="single" w:sz="4" w:space="0" w:color="auto"/>
            </w:tcBorders>
            <w:vAlign w:val="center"/>
          </w:tcPr>
          <w:p w:rsidR="008362DB" w:rsidRPr="00496CAD" w:rsidRDefault="008362DB" w:rsidP="003914D7">
            <w:pPr>
              <w:rPr>
                <w:rFonts w:ascii="Sylfaen" w:hAnsi="Sylfaen"/>
                <w:sz w:val="24"/>
                <w:szCs w:val="24"/>
              </w:rPr>
            </w:pPr>
            <w:r>
              <w:rPr>
                <w:rFonts w:ascii="Sylfaen" w:hAnsi="Sylfaen"/>
                <w:sz w:val="24"/>
                <w:szCs w:val="24"/>
              </w:rPr>
              <w:lastRenderedPageBreak/>
              <w:t>4</w:t>
            </w:r>
          </w:p>
        </w:tc>
        <w:tc>
          <w:tcPr>
            <w:tcW w:w="697" w:type="pct"/>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rPr>
                <w:rFonts w:ascii="Sylfaen" w:hAnsi="Sylfaen" w:cs="AcadNusx"/>
                <w:sz w:val="24"/>
                <w:szCs w:val="24"/>
                <w:lang w:val="ka-GE"/>
              </w:rPr>
            </w:pPr>
            <w:r w:rsidRPr="00382B89">
              <w:rPr>
                <w:rFonts w:ascii="Sylfaen" w:hAnsi="Sylfaen" w:cs="AcadNusx"/>
                <w:sz w:val="24"/>
                <w:szCs w:val="24"/>
                <w:lang w:val="ka-GE"/>
              </w:rPr>
              <w:t>ფაშიზმის აღზევება და განადგურება</w:t>
            </w:r>
          </w:p>
        </w:tc>
        <w:tc>
          <w:tcPr>
            <w:tcW w:w="378" w:type="pct"/>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jc w:val="center"/>
              <w:rPr>
                <w:rFonts w:ascii="Sylfaen" w:hAnsi="Sylfaen"/>
                <w:sz w:val="24"/>
                <w:szCs w:val="24"/>
                <w:lang w:val="ka-GE"/>
              </w:rPr>
            </w:pPr>
          </w:p>
          <w:p w:rsidR="008362DB" w:rsidRPr="00382B89" w:rsidRDefault="008362DB" w:rsidP="003914D7">
            <w:pPr>
              <w:rPr>
                <w:sz w:val="24"/>
                <w:szCs w:val="24"/>
              </w:rPr>
            </w:pPr>
            <w:r w:rsidRPr="00382B89">
              <w:rPr>
                <w:rFonts w:ascii="Sylfaen" w:hAnsi="Sylfaen"/>
                <w:sz w:val="24"/>
                <w:szCs w:val="24"/>
              </w:rPr>
              <w:t>HUS1HRDF</w:t>
            </w:r>
          </w:p>
          <w:p w:rsidR="008362DB" w:rsidRPr="00382B89" w:rsidRDefault="008362DB" w:rsidP="003914D7">
            <w:pPr>
              <w:rPr>
                <w:rFonts w:ascii="Sylfaen" w:hAnsi="Sylfaen"/>
                <w:sz w:val="24"/>
                <w:szCs w:val="24"/>
                <w:lang w:val="ka-GE"/>
              </w:rPr>
            </w:pPr>
          </w:p>
        </w:tc>
        <w:tc>
          <w:tcPr>
            <w:tcW w:w="208" w:type="pct"/>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rPr>
                <w:rFonts w:ascii="Sylfaen" w:hAnsi="Sylfaen"/>
                <w:sz w:val="24"/>
                <w:szCs w:val="24"/>
                <w:lang w:val="ka-GE"/>
              </w:rPr>
            </w:pPr>
            <w:r w:rsidRPr="00382B89">
              <w:rPr>
                <w:sz w:val="24"/>
                <w:szCs w:val="24"/>
                <w:lang w:val="fr-FR"/>
              </w:rPr>
              <w:t>VI</w:t>
            </w:r>
            <w:r w:rsidRPr="00382B89">
              <w:rPr>
                <w:sz w:val="24"/>
                <w:szCs w:val="24"/>
                <w:lang w:val="ka-GE"/>
              </w:rPr>
              <w:t>I,</w:t>
            </w:r>
            <w:r w:rsidRPr="00382B89">
              <w:rPr>
                <w:sz w:val="24"/>
                <w:szCs w:val="24"/>
                <w:lang w:val="fr-FR"/>
              </w:rPr>
              <w:t xml:space="preserve"> VII</w:t>
            </w:r>
            <w:r w:rsidRPr="00382B89">
              <w:rPr>
                <w:sz w:val="24"/>
                <w:szCs w:val="24"/>
                <w:lang w:val="ka-GE"/>
              </w:rPr>
              <w:t>I</w:t>
            </w:r>
          </w:p>
        </w:tc>
        <w:tc>
          <w:tcPr>
            <w:tcW w:w="239" w:type="pct"/>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rPr>
                <w:rFonts w:ascii="Sylfaen" w:hAnsi="Sylfaen"/>
                <w:sz w:val="24"/>
                <w:szCs w:val="24"/>
                <w:lang w:val="ka-GE"/>
              </w:rPr>
            </w:pPr>
            <w:r w:rsidRPr="00382B89">
              <w:rPr>
                <w:rFonts w:ascii="Sylfaen" w:hAnsi="Sylfaen"/>
                <w:sz w:val="24"/>
                <w:szCs w:val="24"/>
                <w:lang w:val="ka-GE"/>
              </w:rPr>
              <w:t>5</w:t>
            </w:r>
          </w:p>
        </w:tc>
        <w:tc>
          <w:tcPr>
            <w:tcW w:w="388" w:type="pct"/>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rPr>
                <w:rFonts w:ascii="Sylfaen" w:hAnsi="Sylfaen"/>
                <w:sz w:val="24"/>
                <w:szCs w:val="24"/>
                <w:lang w:val="ka-GE"/>
              </w:rPr>
            </w:pPr>
            <w:r w:rsidRPr="00382B89">
              <w:rPr>
                <w:rFonts w:ascii="Sylfaen" w:hAnsi="Sylfaen"/>
                <w:sz w:val="24"/>
                <w:szCs w:val="24"/>
                <w:lang w:val="ka-GE"/>
              </w:rPr>
              <w:t>არჩევითი</w:t>
            </w:r>
          </w:p>
        </w:tc>
        <w:tc>
          <w:tcPr>
            <w:tcW w:w="358" w:type="pct"/>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rPr>
                <w:rFonts w:ascii="Sylfaen" w:hAnsi="Sylfaen"/>
                <w:sz w:val="24"/>
                <w:szCs w:val="24"/>
                <w:lang w:val="ka-GE"/>
              </w:rPr>
            </w:pPr>
            <w:r w:rsidRPr="00382B89">
              <w:rPr>
                <w:rFonts w:ascii="Sylfaen" w:hAnsi="Sylfaen"/>
                <w:sz w:val="24"/>
                <w:szCs w:val="24"/>
                <w:lang w:val="ka-GE"/>
              </w:rPr>
              <w:t>არა აქვს</w:t>
            </w:r>
          </w:p>
        </w:tc>
        <w:tc>
          <w:tcPr>
            <w:tcW w:w="540" w:type="pct"/>
            <w:tcBorders>
              <w:top w:val="single" w:sz="4" w:space="0" w:color="auto"/>
              <w:left w:val="single" w:sz="4" w:space="0" w:color="auto"/>
              <w:bottom w:val="single" w:sz="4" w:space="0" w:color="auto"/>
              <w:right w:val="single" w:sz="4" w:space="0" w:color="auto"/>
            </w:tcBorders>
          </w:tcPr>
          <w:p w:rsidR="008362DB" w:rsidRPr="00382B89" w:rsidRDefault="008362DB" w:rsidP="003914D7">
            <w:pPr>
              <w:rPr>
                <w:rFonts w:ascii="Sylfaen" w:hAnsi="Sylfaen"/>
                <w:bCs/>
                <w:sz w:val="24"/>
                <w:szCs w:val="24"/>
                <w:lang w:val="ka-GE"/>
              </w:rPr>
            </w:pPr>
            <w:r w:rsidRPr="00382B89">
              <w:rPr>
                <w:rFonts w:ascii="Sylfaen" w:hAnsi="Sylfaen"/>
                <w:bCs/>
                <w:sz w:val="24"/>
                <w:szCs w:val="24"/>
                <w:lang w:val="ka-GE"/>
              </w:rPr>
              <w:t>ასისტ. პროფ. ნ. მიქელაძე</w:t>
            </w:r>
          </w:p>
          <w:p w:rsidR="008362DB" w:rsidRPr="00382B89" w:rsidRDefault="008362DB" w:rsidP="003914D7">
            <w:pPr>
              <w:rPr>
                <w:rFonts w:ascii="Sylfaen" w:hAnsi="Sylfaen"/>
                <w:bCs/>
                <w:sz w:val="24"/>
                <w:szCs w:val="24"/>
                <w:lang w:val="ka-GE"/>
              </w:rPr>
            </w:pPr>
          </w:p>
        </w:tc>
        <w:tc>
          <w:tcPr>
            <w:tcW w:w="2066" w:type="pct"/>
            <w:tcBorders>
              <w:top w:val="single" w:sz="4" w:space="0" w:color="auto"/>
              <w:bottom w:val="single" w:sz="4" w:space="0" w:color="auto"/>
            </w:tcBorders>
          </w:tcPr>
          <w:p w:rsidR="008362DB" w:rsidRPr="00382B89" w:rsidRDefault="008362DB" w:rsidP="003914D7">
            <w:pPr>
              <w:jc w:val="both"/>
              <w:rPr>
                <w:rFonts w:ascii="Sylfaen" w:hAnsi="Sylfaen"/>
                <w:bCs/>
                <w:sz w:val="24"/>
                <w:szCs w:val="24"/>
              </w:rPr>
            </w:pPr>
            <w:r w:rsidRPr="00382B89">
              <w:rPr>
                <w:rFonts w:ascii="Sylfaen" w:hAnsi="Sylfaen" w:cs="Sylfaen"/>
                <w:bCs/>
                <w:sz w:val="24"/>
                <w:szCs w:val="24"/>
                <w:lang w:val="ka-GE"/>
              </w:rPr>
              <w:t xml:space="preserve">1. </w:t>
            </w:r>
            <w:r w:rsidRPr="00382B89">
              <w:rPr>
                <w:rFonts w:ascii="Sylfaen" w:hAnsi="Sylfaen" w:cs="Sylfaen"/>
                <w:bCs/>
                <w:sz w:val="24"/>
                <w:szCs w:val="24"/>
              </w:rPr>
              <w:t>ნანიტაშვილი</w:t>
            </w:r>
            <w:r w:rsidRPr="00382B89">
              <w:rPr>
                <w:rFonts w:ascii="Sylfaen" w:hAnsi="Sylfaen" w:cs="AcadNusx"/>
                <w:bCs/>
                <w:sz w:val="24"/>
                <w:szCs w:val="24"/>
              </w:rPr>
              <w:t xml:space="preserve">, </w:t>
            </w:r>
            <w:r w:rsidRPr="00382B89">
              <w:rPr>
                <w:rFonts w:ascii="Sylfaen" w:hAnsi="Sylfaen" w:cs="Sylfaen"/>
                <w:bCs/>
                <w:sz w:val="24"/>
                <w:szCs w:val="24"/>
              </w:rPr>
              <w:t>ნ</w:t>
            </w:r>
            <w:r w:rsidRPr="00382B89">
              <w:rPr>
                <w:rFonts w:ascii="Sylfaen" w:hAnsi="Sylfaen" w:cs="AcadNusx"/>
                <w:bCs/>
                <w:sz w:val="24"/>
                <w:szCs w:val="24"/>
              </w:rPr>
              <w:t>. (19</w:t>
            </w:r>
            <w:r w:rsidRPr="00382B89">
              <w:rPr>
                <w:rFonts w:ascii="Sylfaen" w:hAnsi="Sylfaen"/>
                <w:bCs/>
                <w:sz w:val="24"/>
                <w:szCs w:val="24"/>
              </w:rPr>
              <w:t xml:space="preserve">87). </w:t>
            </w:r>
            <w:r w:rsidRPr="00382B89">
              <w:rPr>
                <w:rFonts w:ascii="Sylfaen" w:hAnsi="Sylfaen" w:cs="Sylfaen"/>
                <w:bCs/>
                <w:sz w:val="24"/>
                <w:szCs w:val="24"/>
              </w:rPr>
              <w:t>ევროპისა</w:t>
            </w:r>
            <w:r w:rsidRPr="00382B89">
              <w:rPr>
                <w:rFonts w:ascii="Sylfaen" w:hAnsi="Sylfaen" w:cs="Sylfaen"/>
                <w:bCs/>
                <w:sz w:val="24"/>
                <w:szCs w:val="24"/>
                <w:lang w:val="ka-GE"/>
              </w:rPr>
              <w:t xml:space="preserve"> </w:t>
            </w:r>
            <w:r w:rsidRPr="00382B89">
              <w:rPr>
                <w:rFonts w:ascii="Sylfaen" w:hAnsi="Sylfaen" w:cs="Sylfaen"/>
                <w:bCs/>
                <w:sz w:val="24"/>
                <w:szCs w:val="24"/>
              </w:rPr>
              <w:t>და</w:t>
            </w:r>
            <w:r w:rsidRPr="00382B89">
              <w:rPr>
                <w:rFonts w:ascii="Sylfaen" w:hAnsi="Sylfaen" w:cs="AcadNusx"/>
                <w:bCs/>
                <w:sz w:val="24"/>
                <w:szCs w:val="24"/>
              </w:rPr>
              <w:t xml:space="preserve"> </w:t>
            </w:r>
            <w:r w:rsidRPr="00382B89">
              <w:rPr>
                <w:rFonts w:ascii="Sylfaen" w:hAnsi="Sylfaen" w:cs="Sylfaen"/>
                <w:bCs/>
                <w:sz w:val="24"/>
                <w:szCs w:val="24"/>
              </w:rPr>
              <w:t>ამერიკის</w:t>
            </w:r>
            <w:r w:rsidRPr="00382B89">
              <w:rPr>
                <w:rFonts w:ascii="Sylfaen" w:hAnsi="Sylfaen" w:cs="AcadNusx"/>
                <w:bCs/>
                <w:sz w:val="24"/>
                <w:szCs w:val="24"/>
              </w:rPr>
              <w:t xml:space="preserve"> </w:t>
            </w:r>
            <w:r w:rsidRPr="00382B89">
              <w:rPr>
                <w:rFonts w:ascii="Sylfaen" w:hAnsi="Sylfaen" w:cs="Sylfaen"/>
                <w:bCs/>
                <w:sz w:val="24"/>
                <w:szCs w:val="24"/>
              </w:rPr>
              <w:t>ქვეყნების</w:t>
            </w:r>
            <w:r w:rsidRPr="00382B89">
              <w:rPr>
                <w:rFonts w:ascii="Sylfaen" w:hAnsi="Sylfaen" w:cs="AcadNusx"/>
                <w:bCs/>
                <w:sz w:val="24"/>
                <w:szCs w:val="24"/>
              </w:rPr>
              <w:t xml:space="preserve"> </w:t>
            </w:r>
            <w:r w:rsidRPr="00382B89">
              <w:rPr>
                <w:rFonts w:ascii="Sylfaen" w:hAnsi="Sylfaen" w:cs="Sylfaen"/>
                <w:bCs/>
                <w:sz w:val="24"/>
                <w:szCs w:val="24"/>
              </w:rPr>
              <w:t>უახლესი</w:t>
            </w:r>
            <w:r w:rsidRPr="00382B89">
              <w:rPr>
                <w:rFonts w:ascii="Sylfaen" w:hAnsi="Sylfaen" w:cs="Sylfaen"/>
                <w:bCs/>
                <w:sz w:val="24"/>
                <w:szCs w:val="24"/>
                <w:lang w:val="ka-GE"/>
              </w:rPr>
              <w:t xml:space="preserve"> </w:t>
            </w:r>
            <w:r w:rsidRPr="00382B89">
              <w:rPr>
                <w:rFonts w:ascii="Sylfaen" w:hAnsi="Sylfaen" w:cs="Sylfaen"/>
                <w:bCs/>
                <w:sz w:val="24"/>
                <w:szCs w:val="24"/>
              </w:rPr>
              <w:t>ისტორია</w:t>
            </w:r>
            <w:r w:rsidRPr="00382B89">
              <w:rPr>
                <w:rFonts w:ascii="Sylfaen" w:hAnsi="Sylfaen" w:cs="AcadNusx"/>
                <w:bCs/>
                <w:sz w:val="24"/>
                <w:szCs w:val="24"/>
              </w:rPr>
              <w:t xml:space="preserve"> (1918-1945 </w:t>
            </w:r>
            <w:r w:rsidRPr="00382B89">
              <w:rPr>
                <w:rFonts w:ascii="Sylfaen" w:hAnsi="Sylfaen" w:cs="Sylfaen"/>
                <w:bCs/>
                <w:sz w:val="24"/>
                <w:szCs w:val="24"/>
              </w:rPr>
              <w:t>წწ</w:t>
            </w:r>
            <w:r w:rsidRPr="00382B89">
              <w:rPr>
                <w:rFonts w:ascii="Sylfaen" w:hAnsi="Sylfaen" w:cs="AcadNusx"/>
                <w:bCs/>
                <w:sz w:val="24"/>
                <w:szCs w:val="24"/>
              </w:rPr>
              <w:t xml:space="preserve">.) </w:t>
            </w:r>
            <w:r w:rsidRPr="00382B89">
              <w:rPr>
                <w:rFonts w:ascii="Sylfaen" w:hAnsi="Sylfaen" w:cs="Sylfaen"/>
                <w:bCs/>
                <w:sz w:val="24"/>
                <w:szCs w:val="24"/>
              </w:rPr>
              <w:t>ნაწ</w:t>
            </w:r>
            <w:r w:rsidRPr="00382B89">
              <w:rPr>
                <w:rFonts w:ascii="Sylfaen" w:hAnsi="Sylfaen" w:cs="AcadNusx"/>
                <w:bCs/>
                <w:sz w:val="24"/>
                <w:szCs w:val="24"/>
              </w:rPr>
              <w:t xml:space="preserve">. I, </w:t>
            </w:r>
            <w:r w:rsidRPr="00382B89">
              <w:rPr>
                <w:rFonts w:ascii="Sylfaen" w:hAnsi="Sylfaen" w:cs="Sylfaen"/>
                <w:bCs/>
                <w:sz w:val="24"/>
                <w:szCs w:val="24"/>
              </w:rPr>
              <w:t>თბილისი</w:t>
            </w:r>
          </w:p>
          <w:p w:rsidR="008362DB" w:rsidRPr="00382B89" w:rsidRDefault="008362DB" w:rsidP="003914D7">
            <w:pPr>
              <w:jc w:val="both"/>
              <w:rPr>
                <w:rFonts w:ascii="Sylfaen" w:hAnsi="Sylfaen"/>
                <w:bCs/>
                <w:sz w:val="24"/>
                <w:szCs w:val="24"/>
              </w:rPr>
            </w:pPr>
            <w:r w:rsidRPr="00382B89">
              <w:rPr>
                <w:rFonts w:ascii="Sylfaen" w:hAnsi="Sylfaen"/>
                <w:bCs/>
                <w:sz w:val="24"/>
                <w:szCs w:val="24"/>
              </w:rPr>
              <w:t xml:space="preserve">2. </w:t>
            </w:r>
            <w:r w:rsidRPr="00382B89">
              <w:rPr>
                <w:rFonts w:ascii="Sylfaen" w:hAnsi="Sylfaen" w:cs="Sylfaen"/>
                <w:bCs/>
                <w:sz w:val="24"/>
                <w:szCs w:val="24"/>
              </w:rPr>
              <w:t>ნანიტაშვილი</w:t>
            </w:r>
            <w:r w:rsidRPr="00382B89">
              <w:rPr>
                <w:rFonts w:ascii="Sylfaen" w:hAnsi="Sylfaen" w:cs="AcadNusx"/>
                <w:bCs/>
                <w:sz w:val="24"/>
                <w:szCs w:val="24"/>
              </w:rPr>
              <w:t xml:space="preserve">, </w:t>
            </w:r>
            <w:r w:rsidRPr="00382B89">
              <w:rPr>
                <w:rFonts w:ascii="Sylfaen" w:hAnsi="Sylfaen" w:cs="Sylfaen"/>
                <w:bCs/>
                <w:sz w:val="24"/>
                <w:szCs w:val="24"/>
              </w:rPr>
              <w:t>ნ</w:t>
            </w:r>
            <w:r w:rsidRPr="00382B89">
              <w:rPr>
                <w:rFonts w:ascii="Sylfaen" w:hAnsi="Sylfaen" w:cs="AcadNusx"/>
                <w:bCs/>
                <w:sz w:val="24"/>
                <w:szCs w:val="24"/>
              </w:rPr>
              <w:t>. (1974).</w:t>
            </w:r>
            <w:r w:rsidRPr="00382B89">
              <w:rPr>
                <w:rFonts w:ascii="Sylfaen" w:hAnsi="Sylfaen" w:cs="AcadNusx"/>
                <w:bCs/>
                <w:sz w:val="24"/>
                <w:szCs w:val="24"/>
                <w:lang w:val="ka-GE"/>
              </w:rPr>
              <w:t xml:space="preserve"> </w:t>
            </w:r>
            <w:r w:rsidRPr="00382B89">
              <w:rPr>
                <w:rFonts w:ascii="Sylfaen" w:hAnsi="Sylfaen" w:cs="Sylfaen"/>
                <w:bCs/>
                <w:sz w:val="24"/>
                <w:szCs w:val="24"/>
              </w:rPr>
              <w:t>საზღვარგარეთის</w:t>
            </w:r>
            <w:r w:rsidRPr="00382B89">
              <w:rPr>
                <w:rFonts w:ascii="Sylfaen" w:hAnsi="Sylfaen" w:cs="AcadNusx"/>
                <w:bCs/>
                <w:sz w:val="24"/>
                <w:szCs w:val="24"/>
              </w:rPr>
              <w:t xml:space="preserve"> </w:t>
            </w:r>
            <w:r w:rsidRPr="00382B89">
              <w:rPr>
                <w:rFonts w:ascii="Sylfaen" w:hAnsi="Sylfaen" w:cs="Sylfaen"/>
                <w:bCs/>
                <w:sz w:val="24"/>
                <w:szCs w:val="24"/>
              </w:rPr>
              <w:t>ქვეყნების</w:t>
            </w:r>
          </w:p>
          <w:p w:rsidR="008362DB" w:rsidRPr="00382B89" w:rsidRDefault="008362DB" w:rsidP="003914D7">
            <w:pPr>
              <w:jc w:val="both"/>
              <w:rPr>
                <w:rFonts w:ascii="Sylfaen" w:hAnsi="Sylfaen"/>
                <w:bCs/>
                <w:sz w:val="24"/>
                <w:szCs w:val="24"/>
              </w:rPr>
            </w:pPr>
            <w:r w:rsidRPr="00382B89">
              <w:rPr>
                <w:rFonts w:ascii="Sylfaen" w:hAnsi="Sylfaen" w:cs="Sylfaen"/>
                <w:bCs/>
                <w:sz w:val="24"/>
                <w:szCs w:val="24"/>
              </w:rPr>
              <w:t>უახლესი</w:t>
            </w:r>
            <w:r w:rsidRPr="00382B89">
              <w:rPr>
                <w:rFonts w:ascii="Sylfaen" w:hAnsi="Sylfaen" w:cs="AcadNusx"/>
                <w:bCs/>
                <w:sz w:val="24"/>
                <w:szCs w:val="24"/>
              </w:rPr>
              <w:t xml:space="preserve"> </w:t>
            </w:r>
            <w:r w:rsidRPr="00382B89">
              <w:rPr>
                <w:rFonts w:ascii="Sylfaen" w:hAnsi="Sylfaen" w:cs="Sylfaen"/>
                <w:bCs/>
                <w:sz w:val="24"/>
                <w:szCs w:val="24"/>
              </w:rPr>
              <w:t>ისტორია</w:t>
            </w:r>
            <w:r w:rsidRPr="00382B89">
              <w:rPr>
                <w:rFonts w:ascii="Sylfaen" w:hAnsi="Sylfaen" w:cs="AcadNusx"/>
                <w:bCs/>
                <w:sz w:val="24"/>
                <w:szCs w:val="24"/>
              </w:rPr>
              <w:t xml:space="preserve">, </w:t>
            </w:r>
            <w:r w:rsidRPr="00382B89">
              <w:rPr>
                <w:rFonts w:ascii="Sylfaen" w:hAnsi="Sylfaen" w:cs="Sylfaen"/>
                <w:bCs/>
                <w:sz w:val="24"/>
                <w:szCs w:val="24"/>
              </w:rPr>
              <w:t>ნაწილი</w:t>
            </w:r>
            <w:r w:rsidRPr="00382B89">
              <w:rPr>
                <w:rFonts w:ascii="Sylfaen" w:hAnsi="Sylfaen" w:cs="AcadNusx"/>
                <w:bCs/>
                <w:sz w:val="24"/>
                <w:szCs w:val="24"/>
              </w:rPr>
              <w:t xml:space="preserve">  I,</w:t>
            </w:r>
            <w:r w:rsidRPr="00382B89">
              <w:rPr>
                <w:rFonts w:ascii="Sylfaen" w:hAnsi="Sylfaen" w:cs="AcadNusx"/>
                <w:bCs/>
                <w:sz w:val="24"/>
                <w:szCs w:val="24"/>
                <w:lang w:val="ka-GE"/>
              </w:rPr>
              <w:t xml:space="preserve"> </w:t>
            </w:r>
            <w:r w:rsidRPr="00382B89">
              <w:rPr>
                <w:rFonts w:ascii="Sylfaen" w:hAnsi="Sylfaen"/>
                <w:bCs/>
                <w:sz w:val="24"/>
                <w:szCs w:val="24"/>
              </w:rPr>
              <w:t>(1917-1945</w:t>
            </w:r>
            <w:r w:rsidRPr="00382B89">
              <w:rPr>
                <w:rFonts w:ascii="Sylfaen" w:hAnsi="Sylfaen" w:cs="Sylfaen"/>
                <w:bCs/>
                <w:sz w:val="24"/>
                <w:szCs w:val="24"/>
              </w:rPr>
              <w:t>წწ</w:t>
            </w:r>
            <w:r w:rsidRPr="00382B89">
              <w:rPr>
                <w:rFonts w:ascii="Sylfaen" w:hAnsi="Sylfaen" w:cs="AcadNusx"/>
                <w:bCs/>
                <w:sz w:val="24"/>
                <w:szCs w:val="24"/>
              </w:rPr>
              <w:t xml:space="preserve">.), </w:t>
            </w:r>
            <w:r w:rsidRPr="00382B89">
              <w:rPr>
                <w:rFonts w:ascii="Sylfaen" w:hAnsi="Sylfaen" w:cs="Sylfaen"/>
                <w:bCs/>
                <w:sz w:val="24"/>
                <w:szCs w:val="24"/>
              </w:rPr>
              <w:t>თბილისი</w:t>
            </w:r>
          </w:p>
          <w:p w:rsidR="008362DB" w:rsidRPr="00382B89" w:rsidRDefault="008362DB" w:rsidP="003914D7">
            <w:pPr>
              <w:jc w:val="both"/>
              <w:rPr>
                <w:rFonts w:ascii="Sylfaen" w:hAnsi="Sylfaen" w:cs="AcadNusx"/>
                <w:bCs/>
                <w:sz w:val="24"/>
                <w:szCs w:val="24"/>
                <w:lang w:val="ka-GE"/>
              </w:rPr>
            </w:pPr>
            <w:r w:rsidRPr="00382B89">
              <w:rPr>
                <w:rFonts w:ascii="Sylfaen" w:hAnsi="Sylfaen"/>
                <w:bCs/>
                <w:sz w:val="24"/>
                <w:szCs w:val="24"/>
              </w:rPr>
              <w:t xml:space="preserve">3. </w:t>
            </w:r>
            <w:r w:rsidRPr="00382B89">
              <w:rPr>
                <w:rFonts w:ascii="Sylfaen" w:hAnsi="Sylfaen" w:cs="Sylfaen"/>
                <w:bCs/>
                <w:sz w:val="24"/>
                <w:szCs w:val="24"/>
              </w:rPr>
              <w:t>ანთაძე</w:t>
            </w:r>
            <w:r w:rsidRPr="00382B89">
              <w:rPr>
                <w:rFonts w:ascii="Sylfaen" w:hAnsi="Sylfaen" w:cs="AcadNusx"/>
                <w:bCs/>
                <w:sz w:val="24"/>
                <w:szCs w:val="24"/>
              </w:rPr>
              <w:t xml:space="preserve">, </w:t>
            </w:r>
            <w:r w:rsidRPr="00382B89">
              <w:rPr>
                <w:rFonts w:ascii="Sylfaen" w:hAnsi="Sylfaen" w:cs="Sylfaen"/>
                <w:bCs/>
                <w:sz w:val="24"/>
                <w:szCs w:val="24"/>
              </w:rPr>
              <w:t>კ</w:t>
            </w:r>
            <w:r w:rsidRPr="00382B89">
              <w:rPr>
                <w:rFonts w:ascii="Sylfaen" w:hAnsi="Sylfaen" w:cs="AcadNusx"/>
                <w:bCs/>
                <w:sz w:val="24"/>
                <w:szCs w:val="24"/>
              </w:rPr>
              <w:t xml:space="preserve">. </w:t>
            </w:r>
            <w:r w:rsidRPr="00382B89">
              <w:rPr>
                <w:rFonts w:ascii="Sylfaen" w:hAnsi="Sylfaen" w:cs="Sylfaen"/>
                <w:bCs/>
                <w:sz w:val="24"/>
                <w:szCs w:val="24"/>
              </w:rPr>
              <w:t>ბოლოთაშვილი</w:t>
            </w:r>
            <w:r w:rsidRPr="00382B89">
              <w:rPr>
                <w:rFonts w:ascii="Sylfaen" w:hAnsi="Sylfaen" w:cs="AcadNusx"/>
                <w:bCs/>
                <w:sz w:val="24"/>
                <w:szCs w:val="24"/>
              </w:rPr>
              <w:t xml:space="preserve"> </w:t>
            </w:r>
            <w:r w:rsidRPr="00382B89">
              <w:rPr>
                <w:rFonts w:ascii="Sylfaen" w:hAnsi="Sylfaen" w:cs="Sylfaen"/>
                <w:bCs/>
                <w:sz w:val="24"/>
                <w:szCs w:val="24"/>
              </w:rPr>
              <w:t>გ</w:t>
            </w:r>
            <w:r w:rsidRPr="00382B89">
              <w:rPr>
                <w:rFonts w:ascii="Sylfaen" w:hAnsi="Sylfaen" w:cs="AcadNusx"/>
                <w:bCs/>
                <w:sz w:val="24"/>
                <w:szCs w:val="24"/>
              </w:rPr>
              <w:t>. (198</w:t>
            </w:r>
            <w:r w:rsidRPr="00382B89">
              <w:rPr>
                <w:rFonts w:ascii="Sylfaen" w:hAnsi="Sylfaen" w:cs="AcadNusx"/>
                <w:bCs/>
                <w:sz w:val="24"/>
                <w:szCs w:val="24"/>
                <w:lang w:val="ka-GE"/>
              </w:rPr>
              <w:t xml:space="preserve">8) </w:t>
            </w:r>
            <w:r w:rsidRPr="00382B89">
              <w:rPr>
                <w:rFonts w:ascii="Sylfaen" w:hAnsi="Sylfaen"/>
                <w:bCs/>
                <w:sz w:val="24"/>
                <w:szCs w:val="24"/>
              </w:rPr>
              <w:t>(</w:t>
            </w:r>
            <w:r w:rsidRPr="00382B89">
              <w:rPr>
                <w:rFonts w:ascii="Sylfaen" w:hAnsi="Sylfaen" w:cs="Sylfaen"/>
                <w:bCs/>
                <w:sz w:val="24"/>
                <w:szCs w:val="24"/>
              </w:rPr>
              <w:t>თესაუ</w:t>
            </w:r>
            <w:r w:rsidRPr="00382B89">
              <w:rPr>
                <w:rFonts w:ascii="Sylfaen" w:hAnsi="Sylfaen" w:cs="AcadNusx"/>
                <w:bCs/>
                <w:sz w:val="24"/>
                <w:szCs w:val="24"/>
              </w:rPr>
              <w:t>-</w:t>
            </w:r>
            <w:r w:rsidRPr="00382B89">
              <w:rPr>
                <w:rFonts w:ascii="Sylfaen" w:hAnsi="Sylfaen" w:cs="Sylfaen"/>
                <w:bCs/>
                <w:sz w:val="24"/>
                <w:szCs w:val="24"/>
              </w:rPr>
              <w:t>ს</w:t>
            </w:r>
            <w:r w:rsidRPr="00382B89">
              <w:rPr>
                <w:rFonts w:ascii="Sylfaen" w:hAnsi="Sylfaen" w:cs="AcadNusx"/>
                <w:bCs/>
                <w:sz w:val="24"/>
                <w:szCs w:val="24"/>
              </w:rPr>
              <w:t xml:space="preserve"> </w:t>
            </w:r>
            <w:r w:rsidRPr="00382B89">
              <w:rPr>
                <w:rFonts w:ascii="Sylfaen" w:hAnsi="Sylfaen" w:cs="Sylfaen"/>
                <w:bCs/>
                <w:sz w:val="24"/>
                <w:szCs w:val="24"/>
              </w:rPr>
              <w:t>ბიბლიოთეკა</w:t>
            </w:r>
            <w:r w:rsidRPr="00382B89">
              <w:rPr>
                <w:rFonts w:ascii="Sylfaen" w:hAnsi="Sylfaen" w:cs="AcadNusx"/>
                <w:bCs/>
                <w:sz w:val="24"/>
                <w:szCs w:val="24"/>
              </w:rPr>
              <w:t xml:space="preserve"> </w:t>
            </w:r>
            <w:r w:rsidRPr="00382B89">
              <w:rPr>
                <w:rFonts w:ascii="Sylfaen" w:hAnsi="Sylfaen" w:cs="Sylfaen"/>
                <w:bCs/>
                <w:sz w:val="24"/>
                <w:szCs w:val="24"/>
              </w:rPr>
              <w:t>და</w:t>
            </w:r>
            <w:r w:rsidRPr="00382B89">
              <w:rPr>
                <w:rFonts w:ascii="Sylfaen" w:hAnsi="Sylfaen" w:cs="AcadNusx"/>
                <w:bCs/>
                <w:sz w:val="24"/>
                <w:szCs w:val="24"/>
              </w:rPr>
              <w:t xml:space="preserve"> </w:t>
            </w:r>
            <w:r w:rsidRPr="00382B89">
              <w:rPr>
                <w:rFonts w:ascii="Sylfaen" w:hAnsi="Sylfaen" w:cs="Sylfaen"/>
                <w:bCs/>
                <w:sz w:val="24"/>
                <w:szCs w:val="24"/>
              </w:rPr>
              <w:t>პირადი</w:t>
            </w:r>
            <w:r w:rsidRPr="00382B89">
              <w:rPr>
                <w:rFonts w:ascii="Sylfaen" w:hAnsi="Sylfaen" w:cs="AcadNusx"/>
                <w:bCs/>
                <w:sz w:val="24"/>
                <w:szCs w:val="24"/>
              </w:rPr>
              <w:t xml:space="preserve"> </w:t>
            </w:r>
            <w:r w:rsidRPr="00382B89">
              <w:rPr>
                <w:rFonts w:ascii="Sylfaen" w:hAnsi="Sylfaen" w:cs="Sylfaen"/>
                <w:bCs/>
                <w:sz w:val="24"/>
                <w:szCs w:val="24"/>
              </w:rPr>
              <w:t>ბიბლიოთეკა</w:t>
            </w:r>
            <w:r w:rsidRPr="00382B89">
              <w:rPr>
                <w:rFonts w:ascii="Sylfaen" w:hAnsi="Sylfaen" w:cs="AcadNusx"/>
                <w:bCs/>
                <w:sz w:val="24"/>
                <w:szCs w:val="24"/>
              </w:rPr>
              <w:t>)</w:t>
            </w:r>
          </w:p>
          <w:p w:rsidR="008362DB" w:rsidRPr="00382B89" w:rsidRDefault="008362DB" w:rsidP="003914D7">
            <w:pPr>
              <w:jc w:val="both"/>
              <w:rPr>
                <w:rFonts w:ascii="Sylfaen" w:hAnsi="Sylfaen"/>
                <w:bCs/>
                <w:sz w:val="24"/>
                <w:szCs w:val="24"/>
                <w:lang w:val="ka-GE"/>
              </w:rPr>
            </w:pPr>
          </w:p>
        </w:tc>
      </w:tr>
      <w:tr w:rsidR="008362DB" w:rsidRPr="000E4869" w:rsidTr="003914D7">
        <w:trPr>
          <w:trHeight w:val="2102"/>
        </w:trPr>
        <w:tc>
          <w:tcPr>
            <w:tcW w:w="126" w:type="pct"/>
            <w:tcBorders>
              <w:top w:val="single" w:sz="4" w:space="0" w:color="auto"/>
              <w:left w:val="single" w:sz="4" w:space="0" w:color="auto"/>
              <w:bottom w:val="single" w:sz="4" w:space="0" w:color="auto"/>
              <w:right w:val="single" w:sz="4" w:space="0" w:color="auto"/>
            </w:tcBorders>
            <w:vAlign w:val="center"/>
          </w:tcPr>
          <w:p w:rsidR="008362DB" w:rsidRPr="00496CAD" w:rsidRDefault="008362DB" w:rsidP="003914D7">
            <w:pPr>
              <w:rPr>
                <w:rFonts w:ascii="Sylfaen" w:hAnsi="Sylfaen"/>
                <w:sz w:val="24"/>
                <w:szCs w:val="24"/>
              </w:rPr>
            </w:pPr>
            <w:r>
              <w:rPr>
                <w:rFonts w:ascii="Sylfaen" w:hAnsi="Sylfaen"/>
                <w:sz w:val="24"/>
                <w:szCs w:val="24"/>
              </w:rPr>
              <w:lastRenderedPageBreak/>
              <w:t>5</w:t>
            </w:r>
          </w:p>
        </w:tc>
        <w:tc>
          <w:tcPr>
            <w:tcW w:w="697" w:type="pct"/>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rPr>
                <w:rFonts w:ascii="Sylfaen" w:hAnsi="Sylfaen" w:cs="AcadNusx"/>
                <w:sz w:val="24"/>
                <w:szCs w:val="24"/>
                <w:lang w:val="ka-GE"/>
              </w:rPr>
            </w:pPr>
            <w:r w:rsidRPr="00382B89">
              <w:rPr>
                <w:rFonts w:ascii="Sylfaen" w:hAnsi="Sylfaen" w:cs="AcadNusx"/>
                <w:sz w:val="24"/>
                <w:szCs w:val="24"/>
                <w:lang w:val="ka-GE"/>
              </w:rPr>
              <w:t>კახეთის ისტორიული ძეგლები</w:t>
            </w:r>
            <w:r w:rsidRPr="00382B89">
              <w:rPr>
                <w:rFonts w:ascii="AcadNusx" w:hAnsi="AcadNusx" w:cs="AcadNusx"/>
                <w:sz w:val="24"/>
                <w:szCs w:val="24"/>
                <w:lang w:val="fr-FR"/>
              </w:rPr>
              <w:t xml:space="preserve">*, </w:t>
            </w:r>
          </w:p>
          <w:p w:rsidR="008362DB" w:rsidRPr="00382B89" w:rsidRDefault="008362DB" w:rsidP="003914D7">
            <w:pPr>
              <w:rPr>
                <w:rFonts w:ascii="Sylfaen" w:hAnsi="Sylfaen" w:cs="AcadNusx"/>
                <w:sz w:val="24"/>
                <w:szCs w:val="24"/>
                <w:lang w:val="ka-GE"/>
              </w:rPr>
            </w:pPr>
          </w:p>
          <w:p w:rsidR="008362DB" w:rsidRPr="00382B89" w:rsidRDefault="008362DB" w:rsidP="003914D7">
            <w:pPr>
              <w:rPr>
                <w:rFonts w:ascii="Sylfaen" w:hAnsi="Sylfaen" w:cs="AcadNusx"/>
                <w:sz w:val="24"/>
                <w:szCs w:val="24"/>
                <w:lang w:val="ka-GE"/>
              </w:rPr>
            </w:pPr>
          </w:p>
        </w:tc>
        <w:tc>
          <w:tcPr>
            <w:tcW w:w="378" w:type="pct"/>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jc w:val="center"/>
              <w:rPr>
                <w:rFonts w:ascii="Sylfaen" w:hAnsi="Sylfaen"/>
                <w:sz w:val="24"/>
                <w:szCs w:val="24"/>
                <w:lang w:val="ka-GE"/>
              </w:rPr>
            </w:pPr>
          </w:p>
          <w:p w:rsidR="008362DB" w:rsidRPr="00382B89" w:rsidRDefault="008362DB" w:rsidP="003914D7">
            <w:pPr>
              <w:rPr>
                <w:sz w:val="24"/>
                <w:szCs w:val="24"/>
                <w:lang w:val="fr-FR"/>
              </w:rPr>
            </w:pPr>
            <w:r w:rsidRPr="00382B89">
              <w:rPr>
                <w:rFonts w:ascii="Sylfaen" w:hAnsi="Sylfaen"/>
                <w:sz w:val="24"/>
                <w:szCs w:val="24"/>
              </w:rPr>
              <w:t>HUS1HHMK</w:t>
            </w:r>
          </w:p>
          <w:p w:rsidR="008362DB" w:rsidRPr="00382B89" w:rsidRDefault="008362DB" w:rsidP="003914D7">
            <w:pPr>
              <w:rPr>
                <w:sz w:val="24"/>
                <w:szCs w:val="24"/>
                <w:lang w:val="fr-FR"/>
              </w:rPr>
            </w:pPr>
          </w:p>
        </w:tc>
        <w:tc>
          <w:tcPr>
            <w:tcW w:w="208" w:type="pct"/>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rPr>
                <w:sz w:val="24"/>
                <w:szCs w:val="24"/>
                <w:lang w:val="fr-FR"/>
              </w:rPr>
            </w:pPr>
            <w:r w:rsidRPr="00382B89">
              <w:rPr>
                <w:sz w:val="24"/>
                <w:szCs w:val="24"/>
                <w:lang w:val="fr-FR"/>
              </w:rPr>
              <w:t>VI</w:t>
            </w:r>
            <w:r w:rsidRPr="00382B89">
              <w:rPr>
                <w:sz w:val="24"/>
                <w:szCs w:val="24"/>
                <w:lang w:val="ka-GE"/>
              </w:rPr>
              <w:t>I,</w:t>
            </w:r>
            <w:r w:rsidRPr="00382B89">
              <w:rPr>
                <w:sz w:val="24"/>
                <w:szCs w:val="24"/>
                <w:lang w:val="fr-FR"/>
              </w:rPr>
              <w:t xml:space="preserve"> VII</w:t>
            </w:r>
            <w:r w:rsidRPr="00382B89">
              <w:rPr>
                <w:sz w:val="24"/>
                <w:szCs w:val="24"/>
                <w:lang w:val="ka-GE"/>
              </w:rPr>
              <w:t>I</w:t>
            </w:r>
          </w:p>
        </w:tc>
        <w:tc>
          <w:tcPr>
            <w:tcW w:w="239" w:type="pct"/>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rPr>
                <w:rFonts w:ascii="Sylfaen" w:hAnsi="Sylfaen"/>
                <w:sz w:val="24"/>
                <w:szCs w:val="24"/>
                <w:lang w:val="ka-GE"/>
              </w:rPr>
            </w:pPr>
            <w:r w:rsidRPr="00382B89">
              <w:rPr>
                <w:rFonts w:ascii="Sylfaen" w:hAnsi="Sylfaen"/>
                <w:sz w:val="24"/>
                <w:szCs w:val="24"/>
                <w:lang w:val="ka-GE"/>
              </w:rPr>
              <w:t>5</w:t>
            </w:r>
          </w:p>
        </w:tc>
        <w:tc>
          <w:tcPr>
            <w:tcW w:w="388" w:type="pct"/>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rPr>
                <w:rFonts w:ascii="Sylfaen" w:hAnsi="Sylfaen"/>
                <w:sz w:val="24"/>
                <w:szCs w:val="24"/>
                <w:lang w:val="ka-GE"/>
              </w:rPr>
            </w:pPr>
            <w:r w:rsidRPr="00382B89">
              <w:rPr>
                <w:rFonts w:ascii="Sylfaen" w:hAnsi="Sylfaen"/>
                <w:sz w:val="24"/>
                <w:szCs w:val="24"/>
                <w:lang w:val="ka-GE"/>
              </w:rPr>
              <w:t>არჩევითი</w:t>
            </w:r>
          </w:p>
        </w:tc>
        <w:tc>
          <w:tcPr>
            <w:tcW w:w="358" w:type="pct"/>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rPr>
                <w:rFonts w:ascii="Sylfaen" w:hAnsi="Sylfaen"/>
                <w:sz w:val="24"/>
                <w:szCs w:val="24"/>
                <w:lang w:val="ka-GE"/>
              </w:rPr>
            </w:pPr>
          </w:p>
        </w:tc>
        <w:tc>
          <w:tcPr>
            <w:tcW w:w="540" w:type="pct"/>
            <w:tcBorders>
              <w:top w:val="single" w:sz="4" w:space="0" w:color="auto"/>
              <w:left w:val="single" w:sz="4" w:space="0" w:color="auto"/>
              <w:bottom w:val="single" w:sz="4" w:space="0" w:color="auto"/>
              <w:right w:val="single" w:sz="4" w:space="0" w:color="auto"/>
            </w:tcBorders>
          </w:tcPr>
          <w:p w:rsidR="008362DB" w:rsidRPr="00382B89" w:rsidRDefault="008362DB" w:rsidP="003914D7">
            <w:pPr>
              <w:rPr>
                <w:rFonts w:ascii="Sylfaen" w:hAnsi="Sylfaen"/>
                <w:bCs/>
                <w:sz w:val="24"/>
                <w:szCs w:val="24"/>
                <w:lang w:val="ka-GE"/>
              </w:rPr>
            </w:pPr>
            <w:r w:rsidRPr="00382B89">
              <w:rPr>
                <w:rFonts w:ascii="Sylfaen" w:hAnsi="Sylfaen"/>
                <w:bCs/>
                <w:sz w:val="24"/>
                <w:szCs w:val="24"/>
                <w:lang w:val="ka-GE"/>
              </w:rPr>
              <w:t>ასისტ.პროფ.</w:t>
            </w:r>
          </w:p>
          <w:p w:rsidR="008362DB" w:rsidRPr="00382B89" w:rsidRDefault="008362DB" w:rsidP="003914D7">
            <w:pPr>
              <w:rPr>
                <w:rFonts w:ascii="Sylfaen" w:hAnsi="Sylfaen"/>
                <w:bCs/>
                <w:sz w:val="24"/>
                <w:szCs w:val="24"/>
                <w:lang w:val="ka-GE"/>
              </w:rPr>
            </w:pPr>
            <w:r w:rsidRPr="00382B89">
              <w:rPr>
                <w:rFonts w:ascii="Sylfaen" w:hAnsi="Sylfaen"/>
                <w:bCs/>
                <w:sz w:val="24"/>
                <w:szCs w:val="24"/>
                <w:lang w:val="ka-GE"/>
              </w:rPr>
              <w:t>დ. ჯავახიშვილი</w:t>
            </w:r>
          </w:p>
          <w:p w:rsidR="008362DB" w:rsidRPr="00382B89" w:rsidRDefault="008362DB" w:rsidP="003914D7">
            <w:pPr>
              <w:rPr>
                <w:rFonts w:ascii="Sylfaen" w:hAnsi="Sylfaen"/>
                <w:bCs/>
                <w:sz w:val="24"/>
                <w:szCs w:val="24"/>
                <w:lang w:val="ka-GE"/>
              </w:rPr>
            </w:pPr>
          </w:p>
        </w:tc>
        <w:tc>
          <w:tcPr>
            <w:tcW w:w="2066" w:type="pct"/>
            <w:tcBorders>
              <w:top w:val="single" w:sz="4" w:space="0" w:color="auto"/>
              <w:bottom w:val="single" w:sz="4" w:space="0" w:color="auto"/>
            </w:tcBorders>
          </w:tcPr>
          <w:p w:rsidR="008362DB" w:rsidRPr="00382B89" w:rsidRDefault="008362DB" w:rsidP="003914D7">
            <w:pPr>
              <w:rPr>
                <w:rFonts w:ascii="Sylfaen" w:hAnsi="Sylfaen"/>
                <w:sz w:val="24"/>
                <w:szCs w:val="24"/>
                <w:lang w:val="fr-FR"/>
              </w:rPr>
            </w:pPr>
            <w:r w:rsidRPr="00382B89">
              <w:rPr>
                <w:rFonts w:ascii="Sylfaen" w:hAnsi="Sylfaen"/>
                <w:sz w:val="24"/>
                <w:szCs w:val="24"/>
                <w:lang w:val="fr-FR"/>
              </w:rPr>
              <w:t>1. მენაბდე ლ. (1962). ძველი ქართული მწერლობის კერები, ტ. 1. თბ.</w:t>
            </w:r>
          </w:p>
          <w:p w:rsidR="008362DB" w:rsidRPr="00382B89" w:rsidRDefault="008362DB" w:rsidP="003914D7">
            <w:pPr>
              <w:rPr>
                <w:rFonts w:ascii="Sylfaen" w:hAnsi="Sylfaen"/>
                <w:sz w:val="24"/>
                <w:szCs w:val="24"/>
                <w:lang w:val="fr-FR"/>
              </w:rPr>
            </w:pPr>
            <w:r w:rsidRPr="00382B89">
              <w:rPr>
                <w:rFonts w:ascii="Sylfaen" w:hAnsi="Sylfaen"/>
                <w:sz w:val="24"/>
                <w:szCs w:val="24"/>
                <w:lang w:val="fr-FR"/>
              </w:rPr>
              <w:t>2. ზაქარაია პ. (1988). საქართველოს ძველი ციხე-სიმაგრეები, თბ.</w:t>
            </w:r>
          </w:p>
          <w:p w:rsidR="008362DB" w:rsidRDefault="008362DB" w:rsidP="003914D7">
            <w:pPr>
              <w:rPr>
                <w:rFonts w:ascii="Sylfaen" w:hAnsi="Sylfaen"/>
                <w:sz w:val="24"/>
                <w:szCs w:val="24"/>
                <w:lang w:val="ka-GE"/>
              </w:rPr>
            </w:pPr>
            <w:r w:rsidRPr="00382B89">
              <w:rPr>
                <w:rFonts w:ascii="Sylfaen" w:hAnsi="Sylfaen"/>
                <w:sz w:val="24"/>
                <w:szCs w:val="24"/>
                <w:lang w:val="fr-FR"/>
              </w:rPr>
              <w:t xml:space="preserve">3. ჩუბინაშვილი გ. (1936). ქართული ხელოვნების ისტორია, ტ. 1. თბ.(თესაუ-ს ბიბლიოთეკა) </w:t>
            </w:r>
          </w:p>
          <w:p w:rsidR="008362DB" w:rsidRPr="008362DB" w:rsidRDefault="008362DB" w:rsidP="003914D7">
            <w:pPr>
              <w:jc w:val="both"/>
              <w:rPr>
                <w:rFonts w:ascii="Sylfaen" w:hAnsi="Sylfaen"/>
                <w:b/>
                <w:sz w:val="24"/>
                <w:szCs w:val="24"/>
                <w:lang w:val="ka-GE"/>
              </w:rPr>
            </w:pPr>
          </w:p>
          <w:p w:rsidR="008362DB" w:rsidRPr="00E523BB" w:rsidRDefault="008362DB" w:rsidP="003914D7">
            <w:pPr>
              <w:pStyle w:val="BodyText"/>
              <w:rPr>
                <w:rFonts w:cs="Sylfaen"/>
                <w:b/>
                <w:spacing w:val="-2"/>
                <w:szCs w:val="24"/>
                <w:lang w:val="ka-GE" w:eastAsia="en-US"/>
              </w:rPr>
            </w:pPr>
            <w:r>
              <w:rPr>
                <w:rFonts w:ascii="Sylfaen" w:hAnsi="Sylfaen" w:cs="Sylfaen"/>
                <w:b/>
                <w:spacing w:val="-2"/>
                <w:szCs w:val="24"/>
                <w:lang w:val="ka-GE" w:eastAsia="en-US"/>
              </w:rPr>
              <w:t>4</w:t>
            </w:r>
            <w:r w:rsidRPr="008362DB">
              <w:rPr>
                <w:rFonts w:cs="Sylfaen"/>
                <w:b/>
                <w:spacing w:val="-2"/>
                <w:szCs w:val="24"/>
                <w:lang w:val="ka-GE" w:eastAsia="en-US"/>
              </w:rPr>
              <w:t xml:space="preserve">. </w:t>
            </w:r>
            <w:r w:rsidRPr="008362DB">
              <w:rPr>
                <w:rFonts w:ascii="Sylfaen" w:hAnsi="Sylfaen" w:cs="Sylfaen"/>
                <w:b/>
                <w:spacing w:val="-2"/>
                <w:szCs w:val="24"/>
                <w:lang w:val="ka-GE" w:eastAsia="en-US"/>
              </w:rPr>
              <w:t>შუბითიძე</w:t>
            </w:r>
            <w:r w:rsidRPr="00E523BB">
              <w:rPr>
                <w:rFonts w:cs="Sylfaen"/>
                <w:b/>
                <w:spacing w:val="-2"/>
                <w:szCs w:val="24"/>
                <w:lang w:val="ka-GE" w:eastAsia="en-US"/>
              </w:rPr>
              <w:t>-</w:t>
            </w:r>
            <w:r w:rsidRPr="00E523BB">
              <w:rPr>
                <w:rFonts w:ascii="Sylfaen" w:hAnsi="Sylfaen" w:cs="Sylfaen"/>
                <w:b/>
                <w:spacing w:val="-2"/>
                <w:szCs w:val="24"/>
                <w:lang w:val="ka-GE" w:eastAsia="en-US"/>
              </w:rPr>
              <w:t>მაჭარაშვილი</w:t>
            </w:r>
            <w:r w:rsidRPr="00E523BB">
              <w:rPr>
                <w:rFonts w:cs="Sylfaen"/>
                <w:b/>
                <w:spacing w:val="-2"/>
                <w:szCs w:val="24"/>
                <w:lang w:val="ka-GE" w:eastAsia="en-US"/>
              </w:rPr>
              <w:t xml:space="preserve"> </w:t>
            </w:r>
            <w:r w:rsidRPr="008362DB">
              <w:rPr>
                <w:rFonts w:ascii="Sylfaen" w:hAnsi="Sylfaen" w:cs="Sylfaen"/>
                <w:b/>
                <w:spacing w:val="-2"/>
                <w:szCs w:val="24"/>
                <w:lang w:val="ka-GE" w:eastAsia="en-US"/>
              </w:rPr>
              <w:t>ვ</w:t>
            </w:r>
            <w:r w:rsidRPr="00E523BB">
              <w:rPr>
                <w:rFonts w:cs="Sylfaen"/>
                <w:b/>
                <w:spacing w:val="-2"/>
                <w:szCs w:val="24"/>
                <w:lang w:val="ka-GE" w:eastAsia="en-US"/>
              </w:rPr>
              <w:t xml:space="preserve">. </w:t>
            </w:r>
            <w:r w:rsidRPr="00E523BB">
              <w:rPr>
                <w:rFonts w:ascii="Sylfaen" w:hAnsi="Sylfaen" w:cs="Sylfaen"/>
                <w:b/>
                <w:spacing w:val="-2"/>
                <w:szCs w:val="24"/>
                <w:lang w:val="ka-GE" w:eastAsia="en-US"/>
              </w:rPr>
              <w:t>ბოლქვაძე</w:t>
            </w:r>
            <w:r w:rsidRPr="00E523BB">
              <w:rPr>
                <w:rFonts w:cs="Sylfaen"/>
                <w:b/>
                <w:spacing w:val="-2"/>
                <w:szCs w:val="24"/>
                <w:lang w:val="ka-GE" w:eastAsia="en-US"/>
              </w:rPr>
              <w:t xml:space="preserve"> </w:t>
            </w:r>
            <w:r w:rsidRPr="00E523BB">
              <w:rPr>
                <w:rFonts w:ascii="Sylfaen" w:hAnsi="Sylfaen" w:cs="Sylfaen"/>
                <w:b/>
                <w:spacing w:val="-2"/>
                <w:szCs w:val="24"/>
                <w:lang w:val="ka-GE" w:eastAsia="en-US"/>
              </w:rPr>
              <w:t>დ</w:t>
            </w:r>
            <w:r w:rsidRPr="00E523BB">
              <w:rPr>
                <w:rFonts w:cs="Sylfaen"/>
                <w:b/>
                <w:spacing w:val="-2"/>
                <w:szCs w:val="24"/>
                <w:lang w:val="ka-GE" w:eastAsia="en-US"/>
              </w:rPr>
              <w:t xml:space="preserve">. </w:t>
            </w:r>
            <w:r w:rsidRPr="00E523BB">
              <w:rPr>
                <w:rFonts w:ascii="Sylfaen" w:hAnsi="Sylfaen" w:cs="Sylfaen"/>
                <w:b/>
                <w:spacing w:val="-2"/>
                <w:szCs w:val="24"/>
                <w:lang w:val="ka-GE" w:eastAsia="en-US"/>
              </w:rPr>
              <w:t>ქართული</w:t>
            </w:r>
            <w:r w:rsidRPr="00E523BB">
              <w:rPr>
                <w:rFonts w:cs="Sylfaen"/>
                <w:b/>
                <w:spacing w:val="-2"/>
                <w:szCs w:val="24"/>
                <w:lang w:val="ka-GE" w:eastAsia="en-US"/>
              </w:rPr>
              <w:t xml:space="preserve"> </w:t>
            </w:r>
            <w:r w:rsidRPr="00E523BB">
              <w:rPr>
                <w:rFonts w:ascii="Sylfaen" w:hAnsi="Sylfaen" w:cs="Sylfaen"/>
                <w:b/>
                <w:spacing w:val="-2"/>
                <w:szCs w:val="24"/>
                <w:lang w:val="ka-GE" w:eastAsia="en-US"/>
              </w:rPr>
              <w:t>ციხე</w:t>
            </w:r>
            <w:r w:rsidRPr="00E523BB">
              <w:rPr>
                <w:rFonts w:cs="Sylfaen"/>
                <w:b/>
                <w:spacing w:val="-2"/>
                <w:szCs w:val="24"/>
                <w:lang w:val="ka-GE" w:eastAsia="en-US"/>
              </w:rPr>
              <w:t>-</w:t>
            </w:r>
            <w:r w:rsidRPr="00E523BB">
              <w:rPr>
                <w:rFonts w:ascii="Sylfaen" w:hAnsi="Sylfaen" w:cs="Sylfaen"/>
                <w:b/>
                <w:spacing w:val="-2"/>
                <w:szCs w:val="24"/>
                <w:lang w:val="ka-GE" w:eastAsia="en-US"/>
              </w:rPr>
              <w:t>სიმაგრეები</w:t>
            </w:r>
            <w:r w:rsidRPr="00E523BB">
              <w:rPr>
                <w:rFonts w:cs="Sylfaen"/>
                <w:b/>
                <w:spacing w:val="-2"/>
                <w:szCs w:val="24"/>
                <w:lang w:val="ka-GE" w:eastAsia="en-US"/>
              </w:rPr>
              <w:t xml:space="preserve"> </w:t>
            </w:r>
            <w:r w:rsidRPr="00E523BB">
              <w:rPr>
                <w:rFonts w:ascii="Sylfaen" w:hAnsi="Sylfaen" w:cs="Sylfaen"/>
                <w:b/>
                <w:spacing w:val="-2"/>
                <w:szCs w:val="24"/>
                <w:lang w:val="ka-GE" w:eastAsia="en-US"/>
              </w:rPr>
              <w:t>და</w:t>
            </w:r>
            <w:r w:rsidRPr="00E523BB">
              <w:rPr>
                <w:rFonts w:cs="Sylfaen"/>
                <w:b/>
                <w:spacing w:val="-2"/>
                <w:szCs w:val="24"/>
                <w:lang w:val="ka-GE" w:eastAsia="en-US"/>
              </w:rPr>
              <w:t xml:space="preserve"> </w:t>
            </w:r>
            <w:r w:rsidRPr="00E523BB">
              <w:rPr>
                <w:rFonts w:ascii="Sylfaen" w:hAnsi="Sylfaen" w:cs="Sylfaen"/>
                <w:b/>
                <w:spacing w:val="-2"/>
                <w:szCs w:val="24"/>
                <w:lang w:val="ka-GE" w:eastAsia="en-US"/>
              </w:rPr>
              <w:t>ეკლესია</w:t>
            </w:r>
            <w:r w:rsidRPr="00E523BB">
              <w:rPr>
                <w:rFonts w:cs="Sylfaen"/>
                <w:b/>
                <w:spacing w:val="-2"/>
                <w:szCs w:val="24"/>
                <w:lang w:val="ka-GE" w:eastAsia="en-US"/>
              </w:rPr>
              <w:t xml:space="preserve"> </w:t>
            </w:r>
            <w:r w:rsidRPr="00E523BB">
              <w:rPr>
                <w:rFonts w:ascii="Sylfaen" w:hAnsi="Sylfaen" w:cs="Sylfaen"/>
                <w:b/>
                <w:spacing w:val="-2"/>
                <w:szCs w:val="24"/>
                <w:lang w:val="ka-GE" w:eastAsia="en-US"/>
              </w:rPr>
              <w:t>მონასტრები</w:t>
            </w:r>
            <w:r w:rsidRPr="00E523BB">
              <w:rPr>
                <w:rFonts w:cs="Sylfaen"/>
                <w:b/>
                <w:spacing w:val="-2"/>
                <w:szCs w:val="24"/>
                <w:lang w:val="ka-GE" w:eastAsia="en-US"/>
              </w:rPr>
              <w:t xml:space="preserve">. </w:t>
            </w:r>
            <w:r w:rsidRPr="00E523BB">
              <w:rPr>
                <w:rFonts w:ascii="Sylfaen" w:hAnsi="Sylfaen" w:cs="Sylfaen"/>
                <w:b/>
                <w:spacing w:val="-2"/>
                <w:szCs w:val="24"/>
                <w:lang w:val="ka-GE" w:eastAsia="en-US"/>
              </w:rPr>
              <w:t>თბ</w:t>
            </w:r>
            <w:r w:rsidRPr="00E523BB">
              <w:rPr>
                <w:rFonts w:cs="Sylfaen"/>
                <w:b/>
                <w:spacing w:val="-2"/>
                <w:szCs w:val="24"/>
                <w:lang w:val="ka-GE" w:eastAsia="en-US"/>
              </w:rPr>
              <w:t>. 2008</w:t>
            </w:r>
          </w:p>
          <w:p w:rsidR="008362DB" w:rsidRPr="00E523BB" w:rsidRDefault="008362DB" w:rsidP="003914D7">
            <w:pPr>
              <w:pStyle w:val="BodyText"/>
              <w:rPr>
                <w:rFonts w:cs="Sylfaen"/>
                <w:b/>
                <w:spacing w:val="-2"/>
                <w:szCs w:val="24"/>
                <w:lang w:val="ka-GE" w:eastAsia="en-US"/>
              </w:rPr>
            </w:pPr>
            <w:r>
              <w:rPr>
                <w:rFonts w:ascii="Sylfaen" w:hAnsi="Sylfaen" w:cs="Sylfaen"/>
                <w:b/>
                <w:spacing w:val="-2"/>
                <w:szCs w:val="24"/>
                <w:lang w:val="ka-GE" w:eastAsia="en-US"/>
              </w:rPr>
              <w:t>5</w:t>
            </w:r>
            <w:r w:rsidRPr="00E523BB">
              <w:rPr>
                <w:rFonts w:cs="Sylfaen"/>
                <w:b/>
                <w:spacing w:val="-2"/>
                <w:szCs w:val="24"/>
                <w:lang w:val="ka-GE" w:eastAsia="en-US"/>
              </w:rPr>
              <w:t xml:space="preserve">. </w:t>
            </w:r>
            <w:r w:rsidRPr="00E523BB">
              <w:rPr>
                <w:rFonts w:ascii="Sylfaen" w:hAnsi="Sylfaen" w:cs="Sylfaen"/>
                <w:b/>
                <w:spacing w:val="-2"/>
                <w:szCs w:val="24"/>
                <w:lang w:val="ka-GE" w:eastAsia="en-US"/>
              </w:rPr>
              <w:t>საქართველოს</w:t>
            </w:r>
            <w:r w:rsidRPr="00E523BB">
              <w:rPr>
                <w:rFonts w:cs="Sylfaen"/>
                <w:b/>
                <w:spacing w:val="-2"/>
                <w:szCs w:val="24"/>
                <w:lang w:val="ka-GE" w:eastAsia="en-US"/>
              </w:rPr>
              <w:t xml:space="preserve"> </w:t>
            </w:r>
            <w:r w:rsidRPr="00E523BB">
              <w:rPr>
                <w:rFonts w:ascii="Sylfaen" w:hAnsi="Sylfaen" w:cs="Sylfaen"/>
                <w:b/>
                <w:spacing w:val="-2"/>
                <w:szCs w:val="24"/>
                <w:lang w:val="ka-GE" w:eastAsia="en-US"/>
              </w:rPr>
              <w:t>ისტორიისა</w:t>
            </w:r>
            <w:r w:rsidRPr="00E523BB">
              <w:rPr>
                <w:rFonts w:cs="Sylfaen"/>
                <w:b/>
                <w:spacing w:val="-2"/>
                <w:szCs w:val="24"/>
                <w:lang w:val="ka-GE" w:eastAsia="en-US"/>
              </w:rPr>
              <w:t xml:space="preserve"> </w:t>
            </w:r>
            <w:r w:rsidRPr="00E523BB">
              <w:rPr>
                <w:rFonts w:ascii="Sylfaen" w:hAnsi="Sylfaen" w:cs="Sylfaen"/>
                <w:b/>
                <w:spacing w:val="-2"/>
                <w:szCs w:val="24"/>
                <w:lang w:val="ka-GE" w:eastAsia="en-US"/>
              </w:rPr>
              <w:t>და</w:t>
            </w:r>
            <w:r w:rsidRPr="00E523BB">
              <w:rPr>
                <w:rFonts w:cs="Sylfaen"/>
                <w:b/>
                <w:spacing w:val="-2"/>
                <w:szCs w:val="24"/>
                <w:lang w:val="ka-GE" w:eastAsia="en-US"/>
              </w:rPr>
              <w:t xml:space="preserve"> </w:t>
            </w:r>
            <w:r w:rsidRPr="00E523BB">
              <w:rPr>
                <w:rFonts w:ascii="Sylfaen" w:hAnsi="Sylfaen" w:cs="Sylfaen"/>
                <w:b/>
                <w:spacing w:val="-2"/>
                <w:szCs w:val="24"/>
                <w:lang w:val="ka-GE" w:eastAsia="en-US"/>
              </w:rPr>
              <w:t>კულტურის</w:t>
            </w:r>
            <w:r w:rsidRPr="00E523BB">
              <w:rPr>
                <w:rFonts w:cs="Sylfaen"/>
                <w:b/>
                <w:spacing w:val="-2"/>
                <w:szCs w:val="24"/>
                <w:lang w:val="ka-GE" w:eastAsia="en-US"/>
              </w:rPr>
              <w:t xml:space="preserve"> </w:t>
            </w:r>
            <w:r w:rsidRPr="00E523BB">
              <w:rPr>
                <w:rFonts w:ascii="Sylfaen" w:hAnsi="Sylfaen" w:cs="Sylfaen"/>
                <w:b/>
                <w:spacing w:val="-2"/>
                <w:szCs w:val="24"/>
                <w:lang w:val="ka-GE" w:eastAsia="en-US"/>
              </w:rPr>
              <w:t>ძეგლთა</w:t>
            </w:r>
            <w:r w:rsidRPr="00E523BB">
              <w:rPr>
                <w:rFonts w:cs="Sylfaen"/>
                <w:b/>
                <w:spacing w:val="-2"/>
                <w:szCs w:val="24"/>
                <w:lang w:val="ka-GE" w:eastAsia="en-US"/>
              </w:rPr>
              <w:t xml:space="preserve"> </w:t>
            </w:r>
            <w:r w:rsidRPr="00E523BB">
              <w:rPr>
                <w:rFonts w:ascii="Sylfaen" w:hAnsi="Sylfaen" w:cs="Sylfaen"/>
                <w:b/>
                <w:spacing w:val="-2"/>
                <w:szCs w:val="24"/>
                <w:lang w:val="ka-GE" w:eastAsia="en-US"/>
              </w:rPr>
              <w:t>აღწერილობა</w:t>
            </w:r>
            <w:r w:rsidRPr="00E523BB">
              <w:rPr>
                <w:rFonts w:cs="Sylfaen"/>
                <w:b/>
                <w:spacing w:val="-2"/>
                <w:szCs w:val="24"/>
                <w:lang w:val="ka-GE" w:eastAsia="en-US"/>
              </w:rPr>
              <w:t xml:space="preserve">. </w:t>
            </w:r>
            <w:r w:rsidRPr="00E523BB">
              <w:rPr>
                <w:rFonts w:ascii="Sylfaen" w:hAnsi="Sylfaen" w:cs="Sylfaen"/>
                <w:b/>
                <w:spacing w:val="-2"/>
                <w:szCs w:val="24"/>
                <w:lang w:val="ka-GE" w:eastAsia="en-US"/>
              </w:rPr>
              <w:t>ტ</w:t>
            </w:r>
            <w:r w:rsidRPr="00E523BB">
              <w:rPr>
                <w:rFonts w:cs="Sylfaen"/>
                <w:b/>
                <w:spacing w:val="-2"/>
                <w:szCs w:val="24"/>
                <w:lang w:val="ka-GE" w:eastAsia="en-US"/>
              </w:rPr>
              <w:t xml:space="preserve">. 4, </w:t>
            </w:r>
            <w:r w:rsidRPr="00E523BB">
              <w:rPr>
                <w:rFonts w:ascii="Sylfaen" w:hAnsi="Sylfaen" w:cs="Sylfaen"/>
                <w:b/>
                <w:spacing w:val="-2"/>
                <w:szCs w:val="24"/>
                <w:lang w:val="ka-GE" w:eastAsia="en-US"/>
              </w:rPr>
              <w:t>ტ</w:t>
            </w:r>
            <w:r w:rsidRPr="00E523BB">
              <w:rPr>
                <w:rFonts w:cs="Sylfaen"/>
                <w:b/>
                <w:spacing w:val="-2"/>
                <w:szCs w:val="24"/>
                <w:lang w:val="ka-GE" w:eastAsia="en-US"/>
              </w:rPr>
              <w:t xml:space="preserve">-2, </w:t>
            </w:r>
            <w:r w:rsidRPr="00E523BB">
              <w:rPr>
                <w:rFonts w:ascii="Sylfaen" w:hAnsi="Sylfaen" w:cs="Sylfaen"/>
                <w:b/>
                <w:spacing w:val="-2"/>
                <w:szCs w:val="24"/>
                <w:lang w:val="ka-GE" w:eastAsia="en-US"/>
              </w:rPr>
              <w:t>ტ</w:t>
            </w:r>
            <w:r w:rsidRPr="00E523BB">
              <w:rPr>
                <w:rFonts w:cs="Sylfaen"/>
                <w:b/>
                <w:spacing w:val="-2"/>
                <w:szCs w:val="24"/>
                <w:lang w:val="ka-GE" w:eastAsia="en-US"/>
              </w:rPr>
              <w:t>-5. 1991, 2008, 2015.</w:t>
            </w:r>
          </w:p>
          <w:p w:rsidR="008362DB" w:rsidRDefault="008362DB" w:rsidP="003914D7">
            <w:pPr>
              <w:pStyle w:val="ListParagraph"/>
              <w:ind w:left="0"/>
              <w:jc w:val="both"/>
              <w:rPr>
                <w:rFonts w:ascii="Sylfaen" w:hAnsi="Sylfaen"/>
                <w:b/>
                <w:sz w:val="24"/>
                <w:szCs w:val="24"/>
                <w:lang w:val="ka-GE"/>
              </w:rPr>
            </w:pPr>
            <w:r w:rsidRPr="008362DB">
              <w:rPr>
                <w:rFonts w:ascii="AcadNusx" w:hAnsi="AcadNusx"/>
                <w:b/>
                <w:sz w:val="24"/>
                <w:szCs w:val="24"/>
                <w:lang w:val="ka-GE"/>
              </w:rPr>
              <w:t>5</w:t>
            </w:r>
            <w:r w:rsidRPr="00E523BB">
              <w:rPr>
                <w:rFonts w:ascii="AcadNusx" w:hAnsi="AcadNusx"/>
                <w:b/>
                <w:sz w:val="24"/>
                <w:szCs w:val="24"/>
                <w:lang w:val="ka-GE"/>
              </w:rPr>
              <w:t>.ramiSvili g. qarTuli xe</w:t>
            </w:r>
            <w:r w:rsidRPr="008362DB">
              <w:rPr>
                <w:rFonts w:ascii="AcadNusx" w:hAnsi="AcadNusx"/>
                <w:b/>
                <w:sz w:val="24"/>
                <w:szCs w:val="24"/>
                <w:lang w:val="ka-GE"/>
              </w:rPr>
              <w:t>lovnebis</w:t>
            </w:r>
            <w:r w:rsidRPr="00E523BB">
              <w:rPr>
                <w:rFonts w:ascii="AcadNusx" w:hAnsi="AcadNusx"/>
                <w:b/>
                <w:sz w:val="24"/>
                <w:szCs w:val="24"/>
                <w:lang w:val="ka-GE"/>
              </w:rPr>
              <w:t xml:space="preserve"> </w:t>
            </w:r>
            <w:r w:rsidRPr="008362DB">
              <w:rPr>
                <w:rFonts w:ascii="AcadNusx" w:hAnsi="AcadNusx"/>
                <w:b/>
                <w:sz w:val="24"/>
                <w:szCs w:val="24"/>
                <w:lang w:val="ka-GE"/>
              </w:rPr>
              <w:t>istoria. t. I Tb. 1961</w:t>
            </w:r>
            <w:r w:rsidRPr="00E523BB">
              <w:rPr>
                <w:rFonts w:ascii="AcadNusx" w:hAnsi="AcadNusx"/>
                <w:b/>
                <w:sz w:val="24"/>
                <w:szCs w:val="24"/>
                <w:lang w:val="ka-GE"/>
              </w:rPr>
              <w:t xml:space="preserve"> </w:t>
            </w:r>
            <w:r w:rsidRPr="008362DB">
              <w:rPr>
                <w:rFonts w:ascii="AcadNusx" w:hAnsi="AcadNusx"/>
                <w:b/>
                <w:sz w:val="24"/>
                <w:szCs w:val="24"/>
                <w:lang w:val="ka-GE"/>
              </w:rPr>
              <w:t>Tbilisis</w:t>
            </w:r>
            <w:r w:rsidRPr="00E523BB">
              <w:rPr>
                <w:rFonts w:ascii="AcadNusx" w:hAnsi="AcadNusx"/>
                <w:b/>
                <w:sz w:val="24"/>
                <w:szCs w:val="24"/>
                <w:lang w:val="ka-GE"/>
              </w:rPr>
              <w:t xml:space="preserve"> </w:t>
            </w:r>
            <w:r w:rsidRPr="008362DB">
              <w:rPr>
                <w:rFonts w:ascii="AcadNusx" w:hAnsi="AcadNusx"/>
                <w:b/>
                <w:sz w:val="24"/>
                <w:szCs w:val="24"/>
                <w:lang w:val="ka-GE"/>
              </w:rPr>
              <w:t>universitetis</w:t>
            </w:r>
            <w:r w:rsidRPr="00E523BB">
              <w:rPr>
                <w:rFonts w:ascii="AcadNusx" w:hAnsi="AcadNusx"/>
                <w:b/>
                <w:sz w:val="24"/>
                <w:szCs w:val="24"/>
                <w:lang w:val="ka-GE"/>
              </w:rPr>
              <w:t xml:space="preserve"> </w:t>
            </w:r>
            <w:r w:rsidRPr="008362DB">
              <w:rPr>
                <w:rFonts w:ascii="AcadNusx" w:hAnsi="AcadNusx"/>
                <w:b/>
                <w:sz w:val="24"/>
                <w:szCs w:val="24"/>
                <w:lang w:val="ka-GE"/>
              </w:rPr>
              <w:t xml:space="preserve">gamomcemloba. </w:t>
            </w:r>
          </w:p>
          <w:p w:rsidR="008362DB" w:rsidRDefault="008362DB" w:rsidP="003914D7">
            <w:pPr>
              <w:pStyle w:val="ListParagraph"/>
              <w:ind w:left="0"/>
              <w:jc w:val="both"/>
              <w:rPr>
                <w:rFonts w:ascii="Sylfaen" w:hAnsi="Sylfaen"/>
                <w:b/>
                <w:sz w:val="24"/>
                <w:szCs w:val="24"/>
                <w:lang w:val="ka-GE"/>
              </w:rPr>
            </w:pPr>
            <w:r w:rsidRPr="00E523BB">
              <w:rPr>
                <w:rFonts w:ascii="AcadNusx" w:hAnsi="AcadNusx"/>
                <w:b/>
                <w:sz w:val="24"/>
                <w:szCs w:val="24"/>
                <w:lang w:val="ka-GE"/>
              </w:rPr>
              <w:t xml:space="preserve">6. ciciSvili ir. qarTuli arqiteqturis istoria. Tb. 1955 Tbilisis universitetis gamomcemloba. </w:t>
            </w:r>
          </w:p>
          <w:p w:rsidR="008362DB" w:rsidRPr="00E523BB" w:rsidRDefault="008362DB" w:rsidP="003914D7">
            <w:pPr>
              <w:pStyle w:val="BodyText"/>
              <w:widowControl w:val="0"/>
              <w:spacing w:before="5"/>
              <w:rPr>
                <w:rFonts w:cs="Sylfaen"/>
                <w:spacing w:val="-2"/>
                <w:szCs w:val="24"/>
                <w:lang w:val="ka-GE" w:eastAsia="en-US"/>
              </w:rPr>
            </w:pPr>
            <w:r>
              <w:rPr>
                <w:rFonts w:ascii="Sylfaen" w:hAnsi="Sylfaen"/>
                <w:b/>
                <w:szCs w:val="24"/>
                <w:lang w:val="ka-GE" w:eastAsia="en-US"/>
              </w:rPr>
              <w:t>7.</w:t>
            </w:r>
            <w:r w:rsidRPr="00E523BB">
              <w:rPr>
                <w:b/>
                <w:szCs w:val="24"/>
                <w:lang w:val="ka-GE" w:eastAsia="en-US"/>
              </w:rPr>
              <w:t xml:space="preserve">beriZe v.Zveli qarTuli xuroTmoZRvreba. </w:t>
            </w:r>
            <w:r w:rsidRPr="00E523BB">
              <w:rPr>
                <w:b/>
                <w:szCs w:val="24"/>
                <w:lang w:eastAsia="en-US"/>
              </w:rPr>
              <w:t>Tb. 1974</w:t>
            </w:r>
            <w:r w:rsidRPr="00E523BB">
              <w:rPr>
                <w:b/>
                <w:szCs w:val="24"/>
                <w:lang w:val="ka-GE" w:eastAsia="en-US"/>
              </w:rPr>
              <w:t xml:space="preserve"> </w:t>
            </w:r>
            <w:r w:rsidRPr="00E523BB">
              <w:rPr>
                <w:b/>
                <w:szCs w:val="24"/>
                <w:lang w:eastAsia="en-US"/>
              </w:rPr>
              <w:t>Tbilisis</w:t>
            </w:r>
            <w:r w:rsidRPr="00E523BB">
              <w:rPr>
                <w:b/>
                <w:szCs w:val="24"/>
                <w:lang w:val="ka-GE" w:eastAsia="en-US"/>
              </w:rPr>
              <w:t xml:space="preserve"> </w:t>
            </w:r>
            <w:r w:rsidRPr="00E523BB">
              <w:rPr>
                <w:b/>
                <w:szCs w:val="24"/>
                <w:lang w:eastAsia="en-US"/>
              </w:rPr>
              <w:t>universitetis</w:t>
            </w:r>
            <w:r w:rsidRPr="00E523BB">
              <w:rPr>
                <w:b/>
                <w:szCs w:val="24"/>
                <w:lang w:val="ka-GE" w:eastAsia="en-US"/>
              </w:rPr>
              <w:t xml:space="preserve"> </w:t>
            </w:r>
            <w:r w:rsidRPr="00E523BB">
              <w:rPr>
                <w:b/>
                <w:szCs w:val="24"/>
                <w:lang w:eastAsia="en-US"/>
              </w:rPr>
              <w:t>gamomcemloba</w:t>
            </w:r>
          </w:p>
          <w:p w:rsidR="008362DB" w:rsidRPr="00E523BB" w:rsidRDefault="008362DB" w:rsidP="003914D7">
            <w:pPr>
              <w:pStyle w:val="ListParagraph"/>
              <w:ind w:left="0"/>
              <w:jc w:val="both"/>
              <w:rPr>
                <w:rFonts w:ascii="AcadNusx" w:hAnsi="AcadNusx"/>
                <w:b/>
                <w:sz w:val="24"/>
                <w:szCs w:val="24"/>
                <w:lang w:val="ka-GE"/>
              </w:rPr>
            </w:pPr>
            <w:r>
              <w:rPr>
                <w:rFonts w:ascii="Sylfaen" w:hAnsi="Sylfaen"/>
                <w:b/>
                <w:sz w:val="24"/>
                <w:szCs w:val="24"/>
                <w:lang w:val="ka-GE"/>
              </w:rPr>
              <w:t>8.</w:t>
            </w:r>
            <w:r w:rsidRPr="000E4869">
              <w:rPr>
                <w:rFonts w:ascii="AcadNusx" w:hAnsi="AcadNusx"/>
                <w:b/>
                <w:sz w:val="24"/>
                <w:szCs w:val="24"/>
                <w:lang w:val="ka-GE"/>
              </w:rPr>
              <w:t>lorTqifaniZe g., Ciqovani n. (1997). qarTuli</w:t>
            </w:r>
            <w:r w:rsidRPr="00E523BB">
              <w:rPr>
                <w:rFonts w:ascii="AcadNusx" w:hAnsi="AcadNusx"/>
                <w:b/>
                <w:sz w:val="24"/>
                <w:szCs w:val="24"/>
                <w:lang w:val="ka-GE"/>
              </w:rPr>
              <w:t xml:space="preserve"> </w:t>
            </w:r>
            <w:r w:rsidRPr="000E4869">
              <w:rPr>
                <w:rFonts w:ascii="AcadNusx" w:hAnsi="AcadNusx"/>
                <w:b/>
                <w:sz w:val="24"/>
                <w:szCs w:val="24"/>
                <w:lang w:val="ka-GE"/>
              </w:rPr>
              <w:t>kulturis</w:t>
            </w:r>
            <w:r w:rsidRPr="00E523BB">
              <w:rPr>
                <w:rFonts w:ascii="AcadNusx" w:hAnsi="AcadNusx"/>
                <w:b/>
                <w:sz w:val="24"/>
                <w:szCs w:val="24"/>
                <w:lang w:val="ka-GE"/>
              </w:rPr>
              <w:t xml:space="preserve"> </w:t>
            </w:r>
            <w:r w:rsidRPr="000E4869">
              <w:rPr>
                <w:rFonts w:ascii="AcadNusx" w:hAnsi="AcadNusx"/>
                <w:b/>
                <w:sz w:val="24"/>
                <w:szCs w:val="24"/>
                <w:lang w:val="ka-GE"/>
              </w:rPr>
              <w:t>istoria. Tb. 1997</w:t>
            </w:r>
            <w:r w:rsidRPr="00E523BB">
              <w:rPr>
                <w:rFonts w:ascii="AcadNusx" w:hAnsi="AcadNusx"/>
                <w:b/>
                <w:sz w:val="24"/>
                <w:szCs w:val="24"/>
                <w:lang w:val="ka-GE"/>
              </w:rPr>
              <w:t xml:space="preserve"> </w:t>
            </w:r>
            <w:r w:rsidRPr="000E4869">
              <w:rPr>
                <w:rFonts w:ascii="AcadNusx" w:hAnsi="AcadNusx"/>
                <w:b/>
                <w:sz w:val="24"/>
                <w:szCs w:val="24"/>
                <w:lang w:val="ka-GE"/>
              </w:rPr>
              <w:t>Tbilisis</w:t>
            </w:r>
            <w:r w:rsidRPr="00E523BB">
              <w:rPr>
                <w:rFonts w:ascii="AcadNusx" w:hAnsi="AcadNusx"/>
                <w:b/>
                <w:sz w:val="24"/>
                <w:szCs w:val="24"/>
                <w:lang w:val="ka-GE"/>
              </w:rPr>
              <w:t xml:space="preserve"> </w:t>
            </w:r>
            <w:r w:rsidRPr="000E4869">
              <w:rPr>
                <w:rFonts w:ascii="AcadNusx" w:hAnsi="AcadNusx"/>
                <w:b/>
                <w:sz w:val="24"/>
                <w:szCs w:val="24"/>
                <w:lang w:val="ka-GE"/>
              </w:rPr>
              <w:t>universitetis</w:t>
            </w:r>
            <w:r w:rsidRPr="00E523BB">
              <w:rPr>
                <w:rFonts w:ascii="AcadNusx" w:hAnsi="AcadNusx"/>
                <w:b/>
                <w:sz w:val="24"/>
                <w:szCs w:val="24"/>
                <w:lang w:val="ka-GE"/>
              </w:rPr>
              <w:t xml:space="preserve"> </w:t>
            </w:r>
            <w:r w:rsidRPr="000E4869">
              <w:rPr>
                <w:rFonts w:ascii="AcadNusx" w:hAnsi="AcadNusx"/>
                <w:b/>
                <w:sz w:val="24"/>
                <w:szCs w:val="24"/>
                <w:lang w:val="ka-GE"/>
              </w:rPr>
              <w:t>gamomcemloba</w:t>
            </w:r>
            <w:r w:rsidRPr="00E523BB">
              <w:rPr>
                <w:rFonts w:ascii="AcadNusx" w:hAnsi="AcadNusx"/>
                <w:b/>
                <w:sz w:val="24"/>
                <w:szCs w:val="24"/>
                <w:lang w:val="ka-GE"/>
              </w:rPr>
              <w:t xml:space="preserve"> </w:t>
            </w:r>
          </w:p>
          <w:p w:rsidR="008362DB" w:rsidRPr="000E4869" w:rsidRDefault="008362DB" w:rsidP="003914D7">
            <w:pPr>
              <w:rPr>
                <w:rFonts w:ascii="Sylfaen" w:hAnsi="Sylfaen"/>
                <w:sz w:val="24"/>
                <w:szCs w:val="24"/>
                <w:lang w:val="ka-GE"/>
              </w:rPr>
            </w:pPr>
          </w:p>
          <w:p w:rsidR="008362DB" w:rsidRPr="00382B89" w:rsidRDefault="008362DB" w:rsidP="003914D7">
            <w:pPr>
              <w:jc w:val="both"/>
              <w:rPr>
                <w:rFonts w:ascii="Sylfaen" w:hAnsi="Sylfaen" w:cs="AcadNusx"/>
                <w:bCs/>
                <w:sz w:val="24"/>
                <w:szCs w:val="24"/>
                <w:lang w:val="ka-GE"/>
              </w:rPr>
            </w:pPr>
          </w:p>
          <w:p w:rsidR="008362DB" w:rsidRPr="00382B89" w:rsidRDefault="008362DB" w:rsidP="003914D7">
            <w:pPr>
              <w:jc w:val="both"/>
              <w:rPr>
                <w:rFonts w:ascii="Sylfaen" w:hAnsi="Sylfaen" w:cs="AcadNusx"/>
                <w:bCs/>
                <w:sz w:val="24"/>
                <w:szCs w:val="24"/>
                <w:lang w:val="ka-GE"/>
              </w:rPr>
            </w:pPr>
          </w:p>
          <w:p w:rsidR="008362DB" w:rsidRPr="000E4869" w:rsidRDefault="008362DB" w:rsidP="003914D7">
            <w:pPr>
              <w:jc w:val="both"/>
              <w:rPr>
                <w:rFonts w:ascii="Sylfaen" w:hAnsi="Sylfaen" w:cs="Sylfaen"/>
                <w:bCs/>
                <w:sz w:val="24"/>
                <w:szCs w:val="24"/>
                <w:lang w:val="ka-GE"/>
              </w:rPr>
            </w:pPr>
          </w:p>
        </w:tc>
      </w:tr>
    </w:tbl>
    <w:p w:rsidR="008362DB" w:rsidRPr="000E4869" w:rsidRDefault="008362DB" w:rsidP="008362DB">
      <w:pPr>
        <w:rPr>
          <w:sz w:val="24"/>
          <w:szCs w:val="24"/>
          <w:lang w:val="ka-GE"/>
        </w:rPr>
      </w:pPr>
    </w:p>
    <w:p w:rsidR="008362DB" w:rsidRPr="00382B89" w:rsidRDefault="008362DB" w:rsidP="008362DB">
      <w:pPr>
        <w:rPr>
          <w:rFonts w:ascii="Sylfaen" w:hAnsi="Sylfaen"/>
          <w:sz w:val="24"/>
          <w:szCs w:val="24"/>
          <w:lang w:val="ka-GE"/>
        </w:rPr>
      </w:pPr>
    </w:p>
    <w:tbl>
      <w:tblPr>
        <w:tblpPr w:leftFromText="180" w:rightFromText="180" w:vertAnchor="text" w:horzAnchor="page" w:tblpX="469" w:tblpY="-535"/>
        <w:tblW w:w="5715"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9"/>
        <w:gridCol w:w="1976"/>
        <w:gridCol w:w="1031"/>
        <w:gridCol w:w="622"/>
        <w:gridCol w:w="797"/>
        <w:gridCol w:w="1058"/>
        <w:gridCol w:w="1152"/>
        <w:gridCol w:w="1861"/>
        <w:gridCol w:w="5857"/>
      </w:tblGrid>
      <w:tr w:rsidR="008362DB" w:rsidRPr="000E4869" w:rsidTr="003914D7">
        <w:trPr>
          <w:trHeight w:val="2873"/>
        </w:trPr>
        <w:tc>
          <w:tcPr>
            <w:tcW w:w="5000" w:type="pct"/>
            <w:gridSpan w:val="9"/>
            <w:tcBorders>
              <w:top w:val="single" w:sz="4" w:space="0" w:color="auto"/>
              <w:left w:val="nil"/>
              <w:bottom w:val="single" w:sz="4" w:space="0" w:color="auto"/>
              <w:right w:val="nil"/>
            </w:tcBorders>
            <w:vAlign w:val="center"/>
          </w:tcPr>
          <w:p w:rsidR="008362DB" w:rsidRPr="00382B89" w:rsidRDefault="008362DB" w:rsidP="003914D7">
            <w:pPr>
              <w:rPr>
                <w:rFonts w:ascii="Sylfaen" w:hAnsi="Sylfaen"/>
                <w:sz w:val="24"/>
                <w:szCs w:val="24"/>
                <w:lang w:val="ka-GE"/>
              </w:rPr>
            </w:pPr>
          </w:p>
        </w:tc>
      </w:tr>
      <w:tr w:rsidR="008362DB" w:rsidRPr="00382B89" w:rsidTr="003914D7">
        <w:trPr>
          <w:trHeight w:val="1610"/>
        </w:trPr>
        <w:tc>
          <w:tcPr>
            <w:tcW w:w="155" w:type="pct"/>
            <w:tcBorders>
              <w:top w:val="single" w:sz="4" w:space="0" w:color="auto"/>
              <w:left w:val="single" w:sz="4" w:space="0" w:color="auto"/>
              <w:bottom w:val="single" w:sz="4" w:space="0" w:color="auto"/>
              <w:right w:val="single" w:sz="4" w:space="0" w:color="auto"/>
            </w:tcBorders>
            <w:vAlign w:val="center"/>
          </w:tcPr>
          <w:p w:rsidR="008362DB" w:rsidRPr="000E4869" w:rsidRDefault="008362DB" w:rsidP="003914D7">
            <w:pPr>
              <w:jc w:val="center"/>
              <w:rPr>
                <w:rFonts w:ascii="Sylfaen" w:hAnsi="Sylfaen"/>
                <w:sz w:val="24"/>
                <w:szCs w:val="24"/>
                <w:lang w:val="ka-GE"/>
              </w:rPr>
            </w:pPr>
            <w:r w:rsidRPr="000E4869">
              <w:rPr>
                <w:rFonts w:ascii="Sylfaen" w:hAnsi="Sylfaen"/>
                <w:sz w:val="24"/>
                <w:szCs w:val="24"/>
                <w:lang w:val="ka-GE"/>
              </w:rPr>
              <w:t>6</w:t>
            </w:r>
          </w:p>
        </w:tc>
        <w:tc>
          <w:tcPr>
            <w:tcW w:w="667" w:type="pct"/>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rPr>
                <w:rFonts w:ascii="Sylfaen" w:hAnsi="Sylfaen" w:cs="AcadNusx"/>
                <w:sz w:val="24"/>
                <w:szCs w:val="24"/>
                <w:lang w:val="ka-GE"/>
              </w:rPr>
            </w:pPr>
            <w:r w:rsidRPr="00382B89">
              <w:rPr>
                <w:rFonts w:ascii="Sylfaen" w:hAnsi="Sylfaen" w:cs="AcadNusx"/>
                <w:sz w:val="24"/>
                <w:szCs w:val="24"/>
                <w:lang w:val="ka-GE"/>
              </w:rPr>
              <w:t>ქართული თავადაზნაურობა კაპიტალისტური ეკონომიკის სამსახურში</w:t>
            </w:r>
            <w:r w:rsidRPr="00382B89">
              <w:rPr>
                <w:rFonts w:ascii="AcadNusx" w:hAnsi="AcadNusx" w:cs="AcadNusx"/>
                <w:sz w:val="24"/>
                <w:szCs w:val="24"/>
                <w:lang w:val="fr-FR"/>
              </w:rPr>
              <w:t xml:space="preserve">*, </w:t>
            </w:r>
          </w:p>
          <w:p w:rsidR="008362DB" w:rsidRPr="00382B89" w:rsidRDefault="008362DB" w:rsidP="003914D7">
            <w:pPr>
              <w:rPr>
                <w:rFonts w:ascii="Sylfaen" w:hAnsi="Sylfaen" w:cs="AcadNusx"/>
                <w:sz w:val="24"/>
                <w:szCs w:val="24"/>
                <w:lang w:val="ka-GE"/>
              </w:rPr>
            </w:pPr>
          </w:p>
        </w:tc>
        <w:tc>
          <w:tcPr>
            <w:tcW w:w="348" w:type="pct"/>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jc w:val="center"/>
              <w:rPr>
                <w:rFonts w:ascii="Sylfaen" w:hAnsi="Sylfaen"/>
                <w:sz w:val="24"/>
                <w:szCs w:val="24"/>
                <w:lang w:val="ka-GE"/>
              </w:rPr>
            </w:pPr>
          </w:p>
          <w:p w:rsidR="008362DB" w:rsidRPr="00382B89" w:rsidRDefault="008362DB" w:rsidP="003914D7">
            <w:pPr>
              <w:rPr>
                <w:sz w:val="24"/>
                <w:szCs w:val="24"/>
                <w:lang w:val="fr-FR"/>
              </w:rPr>
            </w:pPr>
            <w:r w:rsidRPr="000E4869">
              <w:rPr>
                <w:rFonts w:ascii="Sylfaen" w:hAnsi="Sylfaen"/>
                <w:sz w:val="24"/>
                <w:szCs w:val="24"/>
                <w:lang w:val="ka-GE"/>
              </w:rPr>
              <w:t>HUS1HGHGNSC1</w:t>
            </w:r>
            <w:r w:rsidRPr="00382B89">
              <w:rPr>
                <w:sz w:val="24"/>
                <w:szCs w:val="24"/>
                <w:lang w:val="ka-GE"/>
              </w:rPr>
              <w:t xml:space="preserve"> </w:t>
            </w:r>
          </w:p>
          <w:p w:rsidR="008362DB" w:rsidRPr="000E4869" w:rsidRDefault="008362DB" w:rsidP="003914D7">
            <w:pPr>
              <w:rPr>
                <w:sz w:val="24"/>
                <w:szCs w:val="24"/>
                <w:lang w:val="ka-GE"/>
              </w:rPr>
            </w:pPr>
          </w:p>
        </w:tc>
        <w:tc>
          <w:tcPr>
            <w:tcW w:w="210" w:type="pct"/>
            <w:tcBorders>
              <w:top w:val="single" w:sz="4" w:space="0" w:color="auto"/>
              <w:left w:val="single" w:sz="4" w:space="0" w:color="auto"/>
              <w:bottom w:val="single" w:sz="4" w:space="0" w:color="auto"/>
              <w:right w:val="single" w:sz="4" w:space="0" w:color="auto"/>
            </w:tcBorders>
            <w:vAlign w:val="center"/>
          </w:tcPr>
          <w:p w:rsidR="008362DB" w:rsidRPr="000E4869" w:rsidRDefault="008362DB" w:rsidP="003914D7">
            <w:pPr>
              <w:jc w:val="center"/>
              <w:rPr>
                <w:sz w:val="24"/>
                <w:szCs w:val="24"/>
                <w:lang w:val="ka-GE"/>
              </w:rPr>
            </w:pPr>
            <w:r w:rsidRPr="00382B89">
              <w:rPr>
                <w:sz w:val="24"/>
                <w:szCs w:val="24"/>
                <w:lang w:val="fr-FR"/>
              </w:rPr>
              <w:t>VI</w:t>
            </w:r>
            <w:r w:rsidRPr="00382B89">
              <w:rPr>
                <w:sz w:val="24"/>
                <w:szCs w:val="24"/>
                <w:lang w:val="ka-GE"/>
              </w:rPr>
              <w:t>I,</w:t>
            </w:r>
            <w:r w:rsidRPr="00382B89">
              <w:rPr>
                <w:sz w:val="24"/>
                <w:szCs w:val="24"/>
                <w:lang w:val="fr-FR"/>
              </w:rPr>
              <w:t xml:space="preserve"> VII</w:t>
            </w:r>
            <w:r w:rsidRPr="00382B89">
              <w:rPr>
                <w:sz w:val="24"/>
                <w:szCs w:val="24"/>
                <w:lang w:val="ka-GE"/>
              </w:rPr>
              <w:t>I</w:t>
            </w:r>
          </w:p>
        </w:tc>
        <w:tc>
          <w:tcPr>
            <w:tcW w:w="269" w:type="pct"/>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jc w:val="center"/>
              <w:rPr>
                <w:rFonts w:ascii="Sylfaen" w:hAnsi="Sylfaen"/>
                <w:sz w:val="24"/>
                <w:szCs w:val="24"/>
                <w:lang w:val="ka-GE"/>
              </w:rPr>
            </w:pPr>
            <w:r w:rsidRPr="00382B89">
              <w:rPr>
                <w:rFonts w:ascii="Sylfaen" w:hAnsi="Sylfaen"/>
                <w:sz w:val="24"/>
                <w:szCs w:val="24"/>
                <w:lang w:val="ka-GE"/>
              </w:rPr>
              <w:t>5</w:t>
            </w:r>
          </w:p>
        </w:tc>
        <w:tc>
          <w:tcPr>
            <w:tcW w:w="357" w:type="pct"/>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rPr>
                <w:rFonts w:ascii="Sylfaen" w:hAnsi="Sylfaen"/>
                <w:sz w:val="24"/>
                <w:szCs w:val="24"/>
                <w:lang w:val="ka-GE"/>
              </w:rPr>
            </w:pPr>
            <w:r w:rsidRPr="00382B89">
              <w:rPr>
                <w:rFonts w:ascii="Sylfaen" w:hAnsi="Sylfaen"/>
                <w:sz w:val="24"/>
                <w:szCs w:val="24"/>
                <w:lang w:val="ka-GE"/>
              </w:rPr>
              <w:t>არჩევითი</w:t>
            </w:r>
          </w:p>
        </w:tc>
        <w:tc>
          <w:tcPr>
            <w:tcW w:w="389" w:type="pct"/>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rPr>
                <w:rFonts w:ascii="Sylfaen" w:hAnsi="Sylfaen"/>
                <w:bCs/>
                <w:sz w:val="24"/>
                <w:szCs w:val="24"/>
                <w:lang w:val="ka-GE"/>
              </w:rPr>
            </w:pPr>
            <w:r w:rsidRPr="00382B89">
              <w:rPr>
                <w:rFonts w:ascii="Sylfaen" w:hAnsi="Sylfaen"/>
                <w:bCs/>
                <w:sz w:val="24"/>
                <w:szCs w:val="24"/>
                <w:lang w:val="ka-GE"/>
              </w:rPr>
              <w:t>არა აქვს</w:t>
            </w:r>
          </w:p>
        </w:tc>
        <w:tc>
          <w:tcPr>
            <w:tcW w:w="628" w:type="pct"/>
            <w:tcBorders>
              <w:top w:val="single" w:sz="4" w:space="0" w:color="auto"/>
              <w:left w:val="single" w:sz="4" w:space="0" w:color="auto"/>
              <w:bottom w:val="single" w:sz="4" w:space="0" w:color="auto"/>
              <w:right w:val="single" w:sz="4" w:space="0" w:color="auto"/>
            </w:tcBorders>
          </w:tcPr>
          <w:p w:rsidR="008362DB" w:rsidRPr="00382B89" w:rsidRDefault="008362DB" w:rsidP="003914D7">
            <w:pPr>
              <w:rPr>
                <w:rFonts w:ascii="Sylfaen" w:hAnsi="Sylfaen"/>
                <w:bCs/>
                <w:sz w:val="24"/>
                <w:szCs w:val="24"/>
                <w:lang w:val="ka-GE"/>
              </w:rPr>
            </w:pPr>
          </w:p>
          <w:p w:rsidR="008362DB" w:rsidRPr="00382B89" w:rsidRDefault="008362DB" w:rsidP="003914D7">
            <w:pPr>
              <w:rPr>
                <w:rFonts w:ascii="Sylfaen" w:hAnsi="Sylfaen"/>
                <w:bCs/>
                <w:sz w:val="24"/>
                <w:szCs w:val="24"/>
                <w:lang w:val="ka-GE"/>
              </w:rPr>
            </w:pPr>
          </w:p>
          <w:p w:rsidR="008362DB" w:rsidRPr="00382B89" w:rsidRDefault="008362DB" w:rsidP="003914D7">
            <w:pPr>
              <w:rPr>
                <w:rFonts w:ascii="Sylfaen" w:hAnsi="Sylfaen"/>
                <w:bCs/>
                <w:sz w:val="24"/>
                <w:szCs w:val="24"/>
                <w:lang w:val="ka-GE"/>
              </w:rPr>
            </w:pPr>
            <w:r>
              <w:rPr>
                <w:rFonts w:ascii="Sylfaen" w:hAnsi="Sylfaen"/>
                <w:bCs/>
                <w:sz w:val="24"/>
                <w:szCs w:val="24"/>
                <w:lang w:val="ka-GE"/>
              </w:rPr>
              <w:t>მოწვეული პროფესორი მთვალიასვილი</w:t>
            </w:r>
          </w:p>
        </w:tc>
        <w:tc>
          <w:tcPr>
            <w:tcW w:w="1977" w:type="pct"/>
            <w:tcBorders>
              <w:top w:val="single" w:sz="4" w:space="0" w:color="auto"/>
              <w:bottom w:val="single" w:sz="4" w:space="0" w:color="auto"/>
            </w:tcBorders>
          </w:tcPr>
          <w:p w:rsidR="008362DB" w:rsidRPr="007D6105" w:rsidRDefault="008362DB" w:rsidP="003914D7">
            <w:pPr>
              <w:jc w:val="both"/>
              <w:rPr>
                <w:sz w:val="24"/>
                <w:szCs w:val="24"/>
                <w:lang w:val="ka-GE"/>
              </w:rPr>
            </w:pPr>
            <w:r w:rsidRPr="007D6105">
              <w:rPr>
                <w:sz w:val="24"/>
                <w:szCs w:val="24"/>
                <w:lang w:val="ka-GE"/>
              </w:rPr>
              <w:t xml:space="preserve">1. </w:t>
            </w:r>
            <w:r w:rsidRPr="007D6105">
              <w:rPr>
                <w:rFonts w:ascii="Sylfaen" w:hAnsi="Sylfaen" w:cs="Sylfaen"/>
                <w:sz w:val="24"/>
                <w:szCs w:val="24"/>
                <w:lang w:val="ka-GE"/>
              </w:rPr>
              <w:t>ბერძენიშვილი</w:t>
            </w:r>
            <w:r w:rsidRPr="007D6105">
              <w:rPr>
                <w:sz w:val="24"/>
                <w:szCs w:val="24"/>
                <w:lang w:val="ka-GE"/>
              </w:rPr>
              <w:t>.</w:t>
            </w:r>
            <w:r w:rsidRPr="007D6105">
              <w:rPr>
                <w:rFonts w:ascii="Sylfaen" w:hAnsi="Sylfaen" w:cs="Sylfaen"/>
                <w:sz w:val="24"/>
                <w:szCs w:val="24"/>
                <w:lang w:val="ka-GE"/>
              </w:rPr>
              <w:t>ნ</w:t>
            </w:r>
            <w:r w:rsidRPr="007D6105">
              <w:rPr>
                <w:sz w:val="24"/>
                <w:szCs w:val="24"/>
                <w:lang w:val="ka-GE"/>
              </w:rPr>
              <w:t xml:space="preserve">. (1965), </w:t>
            </w:r>
            <w:r w:rsidRPr="007D6105">
              <w:rPr>
                <w:rFonts w:ascii="Sylfaen" w:hAnsi="Sylfaen" w:cs="Sylfaen"/>
                <w:sz w:val="24"/>
                <w:szCs w:val="24"/>
                <w:lang w:val="ka-GE"/>
              </w:rPr>
              <w:t>საქართველოს</w:t>
            </w:r>
            <w:r>
              <w:rPr>
                <w:rFonts w:ascii="Sylfaen" w:hAnsi="Sylfaen" w:cs="Sylfaen"/>
                <w:sz w:val="24"/>
                <w:szCs w:val="24"/>
                <w:lang w:val="ka-GE"/>
              </w:rPr>
              <w:t xml:space="preserve"> </w:t>
            </w:r>
            <w:r w:rsidRPr="007D6105">
              <w:rPr>
                <w:rFonts w:ascii="Sylfaen" w:hAnsi="Sylfaen" w:cs="Sylfaen"/>
                <w:sz w:val="24"/>
                <w:szCs w:val="24"/>
                <w:lang w:val="ka-GE"/>
              </w:rPr>
              <w:t>ისტორიის</w:t>
            </w:r>
            <w:r>
              <w:rPr>
                <w:rFonts w:ascii="Sylfaen" w:hAnsi="Sylfaen" w:cs="Sylfaen"/>
                <w:sz w:val="24"/>
                <w:szCs w:val="24"/>
                <w:lang w:val="ka-GE"/>
              </w:rPr>
              <w:t xml:space="preserve"> </w:t>
            </w:r>
            <w:r w:rsidRPr="007D6105">
              <w:rPr>
                <w:rFonts w:ascii="Sylfaen" w:hAnsi="Sylfaen" w:cs="Sylfaen"/>
                <w:sz w:val="24"/>
                <w:szCs w:val="24"/>
                <w:lang w:val="ka-GE"/>
              </w:rPr>
              <w:t>ნარკვევები</w:t>
            </w:r>
          </w:p>
          <w:p w:rsidR="008362DB" w:rsidRPr="007D6105" w:rsidRDefault="008362DB" w:rsidP="003914D7">
            <w:pPr>
              <w:jc w:val="both"/>
              <w:rPr>
                <w:rFonts w:ascii="Sylfaen" w:hAnsi="Sylfaen"/>
                <w:sz w:val="24"/>
                <w:szCs w:val="24"/>
                <w:lang w:val="ka-GE"/>
              </w:rPr>
            </w:pPr>
            <w:r w:rsidRPr="007D6105">
              <w:rPr>
                <w:rFonts w:ascii="Sylfaen" w:hAnsi="Sylfaen" w:cs="Sylfaen"/>
                <w:sz w:val="24"/>
                <w:szCs w:val="24"/>
                <w:lang w:val="ka-GE"/>
              </w:rPr>
              <w:t>წიგნი</w:t>
            </w:r>
            <w:r w:rsidRPr="007D6105">
              <w:rPr>
                <w:sz w:val="24"/>
                <w:szCs w:val="24"/>
                <w:lang w:val="ka-GE"/>
              </w:rPr>
              <w:t xml:space="preserve"> II, </w:t>
            </w:r>
            <w:r w:rsidRPr="00327E4D">
              <w:rPr>
                <w:rFonts w:ascii="Sylfaen" w:hAnsi="Sylfaen" w:cs="Sylfaen"/>
                <w:sz w:val="24"/>
                <w:szCs w:val="24"/>
                <w:lang w:val="ka-GE"/>
              </w:rPr>
              <w:t>გამომცემლობა</w:t>
            </w:r>
            <w:r w:rsidRPr="007D6105">
              <w:rPr>
                <w:rFonts w:ascii="Sylfaen" w:hAnsi="Sylfaen"/>
                <w:sz w:val="24"/>
                <w:szCs w:val="24"/>
                <w:lang w:val="ka-GE"/>
              </w:rPr>
              <w:t>,,</w:t>
            </w:r>
            <w:r w:rsidRPr="007D6105">
              <w:rPr>
                <w:rFonts w:ascii="Sylfaen" w:hAnsi="Sylfaen" w:cs="Sylfaen"/>
                <w:sz w:val="24"/>
                <w:szCs w:val="24"/>
                <w:lang w:val="ka-GE"/>
              </w:rPr>
              <w:t>მეცნიერება</w:t>
            </w:r>
            <w:r w:rsidRPr="007D6105">
              <w:rPr>
                <w:rFonts w:ascii="Sylfaen" w:hAnsi="Sylfaen"/>
                <w:sz w:val="24"/>
                <w:szCs w:val="24"/>
                <w:lang w:val="ka-GE"/>
              </w:rPr>
              <w:t>“</w:t>
            </w:r>
            <w:r w:rsidRPr="007D6105">
              <w:rPr>
                <w:sz w:val="24"/>
                <w:szCs w:val="24"/>
                <w:lang w:val="ka-GE"/>
              </w:rPr>
              <w:t>,</w:t>
            </w:r>
            <w:r w:rsidRPr="007D6105">
              <w:rPr>
                <w:rFonts w:ascii="Sylfaen" w:hAnsi="Sylfaen"/>
                <w:sz w:val="24"/>
                <w:szCs w:val="24"/>
                <w:lang w:val="ka-GE"/>
              </w:rPr>
              <w:t xml:space="preserve"> თბილისი,</w:t>
            </w:r>
            <w:r w:rsidRPr="007D6105">
              <w:rPr>
                <w:rFonts w:ascii="Sylfaen" w:hAnsi="Sylfaen" w:cs="Sylfaen"/>
                <w:sz w:val="24"/>
                <w:szCs w:val="24"/>
                <w:lang w:val="ka-GE"/>
              </w:rPr>
              <w:t>თესაუს</w:t>
            </w:r>
            <w:r>
              <w:rPr>
                <w:rFonts w:ascii="Sylfaen" w:hAnsi="Sylfaen" w:cs="Sylfaen"/>
                <w:sz w:val="24"/>
                <w:szCs w:val="24"/>
                <w:lang w:val="ka-GE"/>
              </w:rPr>
              <w:t xml:space="preserve"> </w:t>
            </w:r>
            <w:r w:rsidRPr="007D6105">
              <w:rPr>
                <w:rFonts w:ascii="Sylfaen" w:hAnsi="Sylfaen" w:cs="Sylfaen"/>
                <w:sz w:val="24"/>
                <w:szCs w:val="24"/>
                <w:lang w:val="ka-GE"/>
              </w:rPr>
              <w:t>ბიბლიოთეკა</w:t>
            </w:r>
            <w:r w:rsidRPr="007D6105">
              <w:rPr>
                <w:sz w:val="24"/>
                <w:szCs w:val="24"/>
                <w:lang w:val="ka-GE"/>
              </w:rPr>
              <w:t>.</w:t>
            </w:r>
          </w:p>
          <w:p w:rsidR="008362DB" w:rsidRDefault="008362DB" w:rsidP="003914D7">
            <w:pPr>
              <w:jc w:val="both"/>
              <w:rPr>
                <w:rFonts w:ascii="Sylfaen" w:hAnsi="Sylfaen"/>
                <w:sz w:val="24"/>
                <w:szCs w:val="24"/>
                <w:lang w:val="ka-GE"/>
              </w:rPr>
            </w:pPr>
            <w:r w:rsidRPr="007D6105">
              <w:rPr>
                <w:rFonts w:ascii="Sylfaen" w:hAnsi="Sylfaen"/>
                <w:sz w:val="24"/>
                <w:szCs w:val="24"/>
                <w:lang w:val="ka-GE"/>
              </w:rPr>
              <w:t xml:space="preserve">2. ავტორთა კრებული, 1973, საქართველოს ისტორიის ნარკვევები, ტ. </w:t>
            </w:r>
            <w:r w:rsidRPr="00327E4D">
              <w:rPr>
                <w:rFonts w:ascii="AcadNusx" w:hAnsi="AcadNusx"/>
                <w:sz w:val="24"/>
                <w:szCs w:val="24"/>
                <w:lang w:val="ka-GE"/>
              </w:rPr>
              <w:t>IV,</w:t>
            </w:r>
            <w:r w:rsidRPr="007D6105">
              <w:rPr>
                <w:rFonts w:ascii="Sylfaen" w:hAnsi="Sylfaen"/>
                <w:sz w:val="24"/>
                <w:szCs w:val="24"/>
                <w:lang w:val="ka-GE"/>
              </w:rPr>
              <w:t xml:space="preserve"> გამომც. „საბჭოთა საქართველო“, თბილისი, თესაუს ბიბლიოთეკა.</w:t>
            </w:r>
          </w:p>
          <w:p w:rsidR="008362DB" w:rsidRPr="007D6105" w:rsidRDefault="008362DB" w:rsidP="003914D7">
            <w:pPr>
              <w:jc w:val="both"/>
              <w:rPr>
                <w:sz w:val="24"/>
                <w:szCs w:val="24"/>
                <w:lang w:val="ka-GE"/>
              </w:rPr>
            </w:pPr>
            <w:r w:rsidRPr="007D6105">
              <w:rPr>
                <w:rFonts w:ascii="Sylfaen" w:hAnsi="Sylfaen"/>
                <w:sz w:val="24"/>
                <w:szCs w:val="24"/>
                <w:lang w:val="ka-GE"/>
              </w:rPr>
              <w:t>3</w:t>
            </w:r>
            <w:r w:rsidRPr="007D6105">
              <w:rPr>
                <w:sz w:val="24"/>
                <w:szCs w:val="24"/>
                <w:lang w:val="ka-GE"/>
              </w:rPr>
              <w:t xml:space="preserve">. </w:t>
            </w:r>
            <w:r w:rsidRPr="007D6105">
              <w:rPr>
                <w:rFonts w:ascii="Sylfaen" w:hAnsi="Sylfaen" w:cs="Sylfaen"/>
                <w:sz w:val="24"/>
                <w:szCs w:val="24"/>
                <w:lang w:val="ka-GE"/>
              </w:rPr>
              <w:t>ავტორთა</w:t>
            </w:r>
            <w:r>
              <w:rPr>
                <w:rFonts w:ascii="Sylfaen" w:hAnsi="Sylfaen" w:cs="Sylfaen"/>
                <w:sz w:val="24"/>
                <w:szCs w:val="24"/>
                <w:lang w:val="ka-GE"/>
              </w:rPr>
              <w:t xml:space="preserve"> </w:t>
            </w:r>
            <w:r w:rsidRPr="007D6105">
              <w:rPr>
                <w:rFonts w:ascii="Sylfaen" w:hAnsi="Sylfaen" w:cs="Sylfaen"/>
                <w:sz w:val="24"/>
                <w:szCs w:val="24"/>
                <w:lang w:val="ka-GE"/>
              </w:rPr>
              <w:t>კრებული</w:t>
            </w:r>
            <w:r w:rsidRPr="007D6105">
              <w:rPr>
                <w:sz w:val="24"/>
                <w:szCs w:val="24"/>
                <w:lang w:val="ka-GE"/>
              </w:rPr>
              <w:t xml:space="preserve">, (1970), </w:t>
            </w:r>
            <w:r w:rsidRPr="007D6105">
              <w:rPr>
                <w:rFonts w:ascii="Sylfaen" w:hAnsi="Sylfaen" w:cs="Sylfaen"/>
                <w:sz w:val="24"/>
                <w:szCs w:val="24"/>
                <w:lang w:val="ka-GE"/>
              </w:rPr>
              <w:t>საქართველოს</w:t>
            </w:r>
            <w:r>
              <w:rPr>
                <w:rFonts w:ascii="Sylfaen" w:hAnsi="Sylfaen" w:cs="Sylfaen"/>
                <w:sz w:val="24"/>
                <w:szCs w:val="24"/>
                <w:lang w:val="ka-GE"/>
              </w:rPr>
              <w:t xml:space="preserve"> </w:t>
            </w:r>
            <w:r w:rsidRPr="007D6105">
              <w:rPr>
                <w:rFonts w:ascii="Sylfaen" w:hAnsi="Sylfaen" w:cs="Sylfaen"/>
                <w:sz w:val="24"/>
                <w:szCs w:val="24"/>
                <w:lang w:val="ka-GE"/>
              </w:rPr>
              <w:t>ისტორიის</w:t>
            </w:r>
          </w:p>
          <w:p w:rsidR="008362DB" w:rsidRDefault="008362DB" w:rsidP="003914D7">
            <w:pPr>
              <w:jc w:val="both"/>
              <w:rPr>
                <w:rFonts w:ascii="Sylfaen" w:hAnsi="Sylfaen"/>
                <w:sz w:val="24"/>
                <w:szCs w:val="24"/>
                <w:lang w:val="ka-GE"/>
              </w:rPr>
            </w:pPr>
            <w:r w:rsidRPr="007D6105">
              <w:rPr>
                <w:rFonts w:ascii="Sylfaen" w:hAnsi="Sylfaen" w:cs="Sylfaen"/>
                <w:sz w:val="24"/>
                <w:szCs w:val="24"/>
                <w:lang w:val="ka-GE"/>
              </w:rPr>
              <w:t>ნარკვევები</w:t>
            </w:r>
            <w:r w:rsidRPr="007D6105">
              <w:rPr>
                <w:sz w:val="24"/>
                <w:szCs w:val="24"/>
                <w:lang w:val="ka-GE"/>
              </w:rPr>
              <w:t xml:space="preserve">, </w:t>
            </w:r>
            <w:r w:rsidRPr="007D6105">
              <w:rPr>
                <w:rFonts w:ascii="Sylfaen" w:hAnsi="Sylfaen" w:cs="Sylfaen"/>
                <w:sz w:val="24"/>
                <w:szCs w:val="24"/>
                <w:lang w:val="ka-GE"/>
              </w:rPr>
              <w:t>ტ</w:t>
            </w:r>
            <w:r w:rsidRPr="007D6105">
              <w:rPr>
                <w:sz w:val="24"/>
                <w:szCs w:val="24"/>
                <w:lang w:val="ka-GE"/>
              </w:rPr>
              <w:t>. V.,</w:t>
            </w:r>
            <w:r w:rsidRPr="007D6105">
              <w:rPr>
                <w:rFonts w:ascii="Sylfaen" w:hAnsi="Sylfaen"/>
                <w:sz w:val="24"/>
                <w:szCs w:val="24"/>
                <w:lang w:val="ka-GE"/>
              </w:rPr>
              <w:t xml:space="preserve"> გამომც.</w:t>
            </w:r>
            <w:r>
              <w:rPr>
                <w:rFonts w:ascii="Sylfaen" w:hAnsi="Sylfaen"/>
                <w:sz w:val="24"/>
                <w:szCs w:val="24"/>
                <w:lang w:val="ka-GE"/>
              </w:rPr>
              <w:t xml:space="preserve"> </w:t>
            </w:r>
            <w:r w:rsidRPr="007D6105">
              <w:rPr>
                <w:rFonts w:ascii="Sylfaen" w:hAnsi="Sylfaen"/>
                <w:sz w:val="24"/>
                <w:szCs w:val="24"/>
                <w:lang w:val="ka-GE"/>
              </w:rPr>
              <w:t>„</w:t>
            </w:r>
            <w:r w:rsidRPr="007D6105">
              <w:rPr>
                <w:rFonts w:ascii="Sylfaen" w:hAnsi="Sylfaen" w:cs="Sylfaen"/>
                <w:sz w:val="24"/>
                <w:szCs w:val="24"/>
                <w:lang w:val="ka-GE"/>
              </w:rPr>
              <w:t>საბჭოთა</w:t>
            </w:r>
            <w:r>
              <w:rPr>
                <w:rFonts w:ascii="Sylfaen" w:hAnsi="Sylfaen" w:cs="Sylfaen"/>
                <w:sz w:val="24"/>
                <w:szCs w:val="24"/>
                <w:lang w:val="ka-GE"/>
              </w:rPr>
              <w:t xml:space="preserve"> </w:t>
            </w:r>
            <w:r w:rsidRPr="007D6105">
              <w:rPr>
                <w:rFonts w:ascii="Sylfaen" w:hAnsi="Sylfaen" w:cs="Sylfaen"/>
                <w:sz w:val="24"/>
                <w:szCs w:val="24"/>
                <w:lang w:val="ka-GE"/>
              </w:rPr>
              <w:t xml:space="preserve">საქართველო“ </w:t>
            </w:r>
            <w:r w:rsidRPr="007D6105">
              <w:rPr>
                <w:sz w:val="24"/>
                <w:szCs w:val="24"/>
                <w:lang w:val="ka-GE"/>
              </w:rPr>
              <w:t>,</w:t>
            </w:r>
            <w:r w:rsidRPr="007D6105">
              <w:rPr>
                <w:rFonts w:ascii="Sylfaen" w:hAnsi="Sylfaen" w:cs="Sylfaen"/>
                <w:sz w:val="24"/>
                <w:szCs w:val="24"/>
                <w:lang w:val="ka-GE"/>
              </w:rPr>
              <w:t>თბილისი,</w:t>
            </w:r>
            <w:r>
              <w:rPr>
                <w:rFonts w:ascii="Sylfaen" w:hAnsi="Sylfaen" w:cs="Sylfaen"/>
                <w:sz w:val="24"/>
                <w:szCs w:val="24"/>
                <w:lang w:val="ka-GE"/>
              </w:rPr>
              <w:t xml:space="preserve"> </w:t>
            </w:r>
            <w:r w:rsidRPr="007D6105">
              <w:rPr>
                <w:rFonts w:ascii="Sylfaen" w:hAnsi="Sylfaen" w:cs="Sylfaen"/>
                <w:sz w:val="24"/>
                <w:szCs w:val="24"/>
                <w:lang w:val="ka-GE"/>
              </w:rPr>
              <w:t>თესაუს</w:t>
            </w:r>
            <w:r>
              <w:rPr>
                <w:rFonts w:ascii="Sylfaen" w:hAnsi="Sylfaen" w:cs="Sylfaen"/>
                <w:sz w:val="24"/>
                <w:szCs w:val="24"/>
                <w:lang w:val="ka-GE"/>
              </w:rPr>
              <w:t xml:space="preserve"> </w:t>
            </w:r>
            <w:r w:rsidRPr="007D6105">
              <w:rPr>
                <w:rFonts w:ascii="Sylfaen" w:hAnsi="Sylfaen" w:cs="Sylfaen"/>
                <w:sz w:val="24"/>
                <w:szCs w:val="24"/>
                <w:lang w:val="ka-GE"/>
              </w:rPr>
              <w:t>ბიბლიოთეკა</w:t>
            </w:r>
            <w:r w:rsidRPr="007D6105">
              <w:rPr>
                <w:sz w:val="24"/>
                <w:szCs w:val="24"/>
                <w:lang w:val="ka-GE"/>
              </w:rPr>
              <w:t>.</w:t>
            </w:r>
          </w:p>
          <w:p w:rsidR="008362DB" w:rsidRPr="001C0837" w:rsidRDefault="008362DB" w:rsidP="003914D7">
            <w:pPr>
              <w:jc w:val="both"/>
              <w:rPr>
                <w:rFonts w:ascii="Sylfaen" w:hAnsi="Sylfaen"/>
                <w:sz w:val="24"/>
                <w:szCs w:val="24"/>
                <w:lang w:val="ka-GE"/>
              </w:rPr>
            </w:pPr>
            <w:r>
              <w:rPr>
                <w:rFonts w:ascii="Sylfaen" w:hAnsi="Sylfaen" w:cs="Sylfaen"/>
                <w:sz w:val="24"/>
                <w:szCs w:val="24"/>
                <w:lang w:val="ka-GE"/>
              </w:rPr>
              <w:t>4.</w:t>
            </w:r>
            <w:r w:rsidRPr="001C0837">
              <w:rPr>
                <w:rFonts w:ascii="Sylfaen" w:hAnsi="Sylfaen" w:cs="Sylfaen"/>
                <w:sz w:val="24"/>
                <w:szCs w:val="24"/>
                <w:lang w:val="ka-GE"/>
              </w:rPr>
              <w:t>ბენდიანიშვილი</w:t>
            </w:r>
            <w:r w:rsidRPr="001C0837">
              <w:rPr>
                <w:sz w:val="24"/>
                <w:szCs w:val="24"/>
                <w:lang w:val="ka-GE"/>
              </w:rPr>
              <w:t xml:space="preserve">. </w:t>
            </w:r>
            <w:r w:rsidRPr="001C0837">
              <w:rPr>
                <w:rFonts w:ascii="Sylfaen" w:hAnsi="Sylfaen" w:cs="Sylfaen"/>
                <w:sz w:val="24"/>
                <w:szCs w:val="24"/>
                <w:lang w:val="ka-GE"/>
              </w:rPr>
              <w:t>ა</w:t>
            </w:r>
            <w:r w:rsidRPr="001C0837">
              <w:rPr>
                <w:sz w:val="24"/>
                <w:szCs w:val="24"/>
                <w:lang w:val="ka-GE"/>
              </w:rPr>
              <w:t xml:space="preserve">. (1999), </w:t>
            </w:r>
            <w:r w:rsidRPr="001C0837">
              <w:rPr>
                <w:rFonts w:ascii="Sylfaen" w:hAnsi="Sylfaen" w:cs="Sylfaen"/>
                <w:sz w:val="24"/>
                <w:szCs w:val="24"/>
                <w:lang w:val="ka-GE"/>
              </w:rPr>
              <w:t>საქართველოს ისტორია</w:t>
            </w:r>
            <w:r w:rsidRPr="001C0837">
              <w:rPr>
                <w:sz w:val="24"/>
                <w:szCs w:val="24"/>
                <w:lang w:val="ka-GE"/>
              </w:rPr>
              <w:t xml:space="preserve">, </w:t>
            </w:r>
            <w:r w:rsidRPr="001C0837">
              <w:rPr>
                <w:rFonts w:ascii="Sylfaen" w:hAnsi="Sylfaen"/>
                <w:sz w:val="24"/>
                <w:szCs w:val="24"/>
                <w:lang w:val="ka-GE"/>
              </w:rPr>
              <w:t>გამომც.</w:t>
            </w:r>
          </w:p>
          <w:p w:rsidR="008362DB" w:rsidRPr="007D6105" w:rsidRDefault="008362DB" w:rsidP="003914D7">
            <w:pPr>
              <w:jc w:val="both"/>
              <w:rPr>
                <w:sz w:val="24"/>
                <w:szCs w:val="24"/>
                <w:lang w:val="ka-GE"/>
              </w:rPr>
            </w:pPr>
            <w:r w:rsidRPr="007D6105">
              <w:rPr>
                <w:rFonts w:ascii="Sylfaen" w:hAnsi="Sylfaen"/>
                <w:sz w:val="24"/>
                <w:szCs w:val="24"/>
                <w:lang w:val="ka-GE"/>
              </w:rPr>
              <w:t>„</w:t>
            </w:r>
            <w:r w:rsidRPr="007D6105">
              <w:rPr>
                <w:rFonts w:ascii="Sylfaen" w:hAnsi="Sylfaen" w:cs="Sylfaen"/>
                <w:sz w:val="24"/>
                <w:szCs w:val="24"/>
                <w:lang w:val="ka-GE"/>
              </w:rPr>
              <w:t>განათლება</w:t>
            </w:r>
            <w:r w:rsidRPr="007D6105">
              <w:rPr>
                <w:rFonts w:ascii="Sylfaen" w:hAnsi="Sylfaen"/>
                <w:sz w:val="24"/>
                <w:szCs w:val="24"/>
                <w:lang w:val="ka-GE"/>
              </w:rPr>
              <w:t>“</w:t>
            </w:r>
            <w:r w:rsidRPr="007D6105">
              <w:rPr>
                <w:sz w:val="24"/>
                <w:szCs w:val="24"/>
                <w:lang w:val="ka-GE"/>
              </w:rPr>
              <w:t>,</w:t>
            </w:r>
            <w:r w:rsidRPr="007D6105">
              <w:rPr>
                <w:rFonts w:ascii="Sylfaen" w:hAnsi="Sylfaen" w:cs="Sylfaen"/>
                <w:sz w:val="24"/>
                <w:szCs w:val="24"/>
                <w:lang w:val="ka-GE"/>
              </w:rPr>
              <w:t>თესაუს</w:t>
            </w:r>
            <w:r>
              <w:rPr>
                <w:rFonts w:ascii="Sylfaen" w:hAnsi="Sylfaen" w:cs="Sylfaen"/>
                <w:sz w:val="24"/>
                <w:szCs w:val="24"/>
                <w:lang w:val="ka-GE"/>
              </w:rPr>
              <w:t xml:space="preserve"> </w:t>
            </w:r>
            <w:r w:rsidRPr="007D6105">
              <w:rPr>
                <w:rFonts w:ascii="Sylfaen" w:hAnsi="Sylfaen" w:cs="Sylfaen"/>
                <w:sz w:val="24"/>
                <w:szCs w:val="24"/>
                <w:lang w:val="ka-GE"/>
              </w:rPr>
              <w:t>ბიბლიოთეკა</w:t>
            </w:r>
            <w:r w:rsidRPr="007D6105">
              <w:rPr>
                <w:sz w:val="24"/>
                <w:szCs w:val="24"/>
                <w:lang w:val="ka-GE"/>
              </w:rPr>
              <w:t xml:space="preserve">,  </w:t>
            </w:r>
            <w:r w:rsidRPr="007D6105">
              <w:rPr>
                <w:rFonts w:ascii="Sylfaen" w:hAnsi="Sylfaen" w:cs="Sylfaen"/>
                <w:sz w:val="24"/>
                <w:szCs w:val="24"/>
                <w:lang w:val="ka-GE"/>
              </w:rPr>
              <w:t>ისტორიის</w:t>
            </w:r>
          </w:p>
          <w:p w:rsidR="008362DB" w:rsidRDefault="008362DB" w:rsidP="003914D7">
            <w:pPr>
              <w:jc w:val="both"/>
              <w:rPr>
                <w:rFonts w:ascii="Sylfaen" w:hAnsi="Sylfaen"/>
                <w:sz w:val="24"/>
                <w:szCs w:val="24"/>
                <w:lang w:val="ka-GE"/>
              </w:rPr>
            </w:pPr>
            <w:r w:rsidRPr="007D6105">
              <w:rPr>
                <w:rFonts w:ascii="Sylfaen" w:hAnsi="Sylfaen" w:cs="Sylfaen"/>
                <w:sz w:val="24"/>
                <w:szCs w:val="24"/>
                <w:lang w:val="ka-GE"/>
              </w:rPr>
              <w:t>დეპარტამენტი</w:t>
            </w:r>
            <w:r w:rsidRPr="007D6105">
              <w:rPr>
                <w:sz w:val="24"/>
                <w:szCs w:val="24"/>
                <w:lang w:val="ka-GE"/>
              </w:rPr>
              <w:t>.</w:t>
            </w:r>
          </w:p>
          <w:p w:rsidR="008362DB" w:rsidRPr="007D6105" w:rsidRDefault="008362DB" w:rsidP="003914D7">
            <w:pPr>
              <w:jc w:val="both"/>
              <w:rPr>
                <w:sz w:val="24"/>
                <w:szCs w:val="24"/>
                <w:lang w:val="ka-GE"/>
              </w:rPr>
            </w:pPr>
            <w:r>
              <w:rPr>
                <w:rFonts w:ascii="Sylfaen" w:hAnsi="Sylfaen"/>
                <w:sz w:val="24"/>
                <w:szCs w:val="24"/>
                <w:lang w:val="ka-GE"/>
              </w:rPr>
              <w:lastRenderedPageBreak/>
              <w:t>5</w:t>
            </w:r>
            <w:r w:rsidRPr="007D6105">
              <w:rPr>
                <w:sz w:val="24"/>
                <w:szCs w:val="24"/>
                <w:lang w:val="ka-GE"/>
              </w:rPr>
              <w:t xml:space="preserve">. </w:t>
            </w:r>
            <w:r w:rsidRPr="007D6105">
              <w:rPr>
                <w:rFonts w:ascii="Sylfaen" w:hAnsi="Sylfaen" w:cs="Sylfaen"/>
                <w:sz w:val="24"/>
                <w:szCs w:val="24"/>
                <w:lang w:val="ka-GE"/>
              </w:rPr>
              <w:t>ავტორთა</w:t>
            </w:r>
            <w:r>
              <w:rPr>
                <w:rFonts w:ascii="Sylfaen" w:hAnsi="Sylfaen" w:cs="Sylfaen"/>
                <w:sz w:val="24"/>
                <w:szCs w:val="24"/>
                <w:lang w:val="ka-GE"/>
              </w:rPr>
              <w:t xml:space="preserve"> </w:t>
            </w:r>
            <w:r w:rsidRPr="007D6105">
              <w:rPr>
                <w:rFonts w:ascii="Sylfaen" w:hAnsi="Sylfaen" w:cs="Sylfaen"/>
                <w:sz w:val="24"/>
                <w:szCs w:val="24"/>
                <w:lang w:val="ka-GE"/>
              </w:rPr>
              <w:t>კრებული</w:t>
            </w:r>
            <w:r w:rsidRPr="007D6105">
              <w:rPr>
                <w:sz w:val="24"/>
                <w:szCs w:val="24"/>
                <w:lang w:val="ka-GE"/>
              </w:rPr>
              <w:t xml:space="preserve">, (2008). </w:t>
            </w:r>
            <w:r w:rsidRPr="007D6105">
              <w:rPr>
                <w:rFonts w:ascii="Sylfaen" w:hAnsi="Sylfaen" w:cs="Sylfaen"/>
                <w:sz w:val="24"/>
                <w:szCs w:val="24"/>
                <w:lang w:val="ka-GE"/>
              </w:rPr>
              <w:t>რუსული</w:t>
            </w:r>
            <w:r>
              <w:rPr>
                <w:rFonts w:ascii="Sylfaen" w:hAnsi="Sylfaen" w:cs="Sylfaen"/>
                <w:sz w:val="24"/>
                <w:szCs w:val="24"/>
                <w:lang w:val="ka-GE"/>
              </w:rPr>
              <w:t xml:space="preserve"> </w:t>
            </w:r>
            <w:r w:rsidRPr="007D6105">
              <w:rPr>
                <w:rFonts w:ascii="Sylfaen" w:hAnsi="Sylfaen" w:cs="Sylfaen"/>
                <w:sz w:val="24"/>
                <w:szCs w:val="24"/>
                <w:lang w:val="ka-GE"/>
              </w:rPr>
              <w:t>კოლონიალიზმი</w:t>
            </w:r>
          </w:p>
          <w:p w:rsidR="008362DB" w:rsidRPr="007D6105" w:rsidRDefault="008362DB" w:rsidP="003914D7">
            <w:pPr>
              <w:jc w:val="both"/>
              <w:rPr>
                <w:sz w:val="24"/>
                <w:szCs w:val="24"/>
                <w:lang w:val="ka-GE"/>
              </w:rPr>
            </w:pPr>
            <w:r w:rsidRPr="007D6105">
              <w:rPr>
                <w:rFonts w:ascii="Sylfaen" w:hAnsi="Sylfaen" w:cs="Sylfaen"/>
                <w:sz w:val="24"/>
                <w:szCs w:val="24"/>
                <w:lang w:val="ka-GE"/>
              </w:rPr>
              <w:t>საქართველოში</w:t>
            </w:r>
            <w:r w:rsidRPr="007D6105">
              <w:rPr>
                <w:sz w:val="24"/>
                <w:szCs w:val="24"/>
                <w:lang w:val="ka-GE"/>
              </w:rPr>
              <w:t xml:space="preserve">, </w:t>
            </w:r>
            <w:r w:rsidRPr="007D6105">
              <w:rPr>
                <w:rFonts w:ascii="Sylfaen" w:hAnsi="Sylfaen"/>
                <w:sz w:val="24"/>
                <w:szCs w:val="24"/>
                <w:lang w:val="ka-GE"/>
              </w:rPr>
              <w:t xml:space="preserve"> გამომც. „</w:t>
            </w:r>
            <w:r w:rsidRPr="007D6105">
              <w:rPr>
                <w:rFonts w:ascii="Sylfaen" w:hAnsi="Sylfaen" w:cs="Sylfaen"/>
                <w:sz w:val="24"/>
                <w:szCs w:val="24"/>
                <w:lang w:val="ka-GE"/>
              </w:rPr>
              <w:t>უნივერსალი</w:t>
            </w:r>
            <w:r w:rsidRPr="007D6105">
              <w:rPr>
                <w:rFonts w:ascii="Sylfaen" w:hAnsi="Sylfaen"/>
                <w:sz w:val="24"/>
                <w:szCs w:val="24"/>
                <w:lang w:val="ka-GE"/>
              </w:rPr>
              <w:t>“,</w:t>
            </w:r>
            <w:r w:rsidRPr="007D6105">
              <w:rPr>
                <w:rFonts w:ascii="Sylfaen" w:hAnsi="Sylfaen" w:cs="Sylfaen"/>
                <w:sz w:val="24"/>
                <w:szCs w:val="24"/>
                <w:lang w:val="ka-GE"/>
              </w:rPr>
              <w:t>თბილისი,თესაუს</w:t>
            </w:r>
          </w:p>
          <w:p w:rsidR="008362DB" w:rsidRPr="00327E4D" w:rsidRDefault="008362DB" w:rsidP="003914D7">
            <w:pPr>
              <w:jc w:val="both"/>
              <w:rPr>
                <w:rFonts w:ascii="Sylfaen" w:hAnsi="Sylfaen"/>
                <w:sz w:val="24"/>
                <w:szCs w:val="24"/>
                <w:lang w:val="ka-GE"/>
              </w:rPr>
            </w:pPr>
            <w:r w:rsidRPr="007D6105">
              <w:rPr>
                <w:rFonts w:ascii="Sylfaen" w:hAnsi="Sylfaen" w:cs="Sylfaen"/>
                <w:sz w:val="24"/>
                <w:szCs w:val="24"/>
                <w:lang w:val="ka-GE"/>
              </w:rPr>
              <w:t>ბიბლიოთეკა</w:t>
            </w:r>
            <w:r w:rsidRPr="007D6105">
              <w:rPr>
                <w:sz w:val="24"/>
                <w:szCs w:val="24"/>
                <w:lang w:val="ka-GE"/>
              </w:rPr>
              <w:t>.</w:t>
            </w:r>
            <w:r w:rsidRPr="007D6105">
              <w:rPr>
                <w:sz w:val="24"/>
                <w:szCs w:val="24"/>
                <w:lang w:val="ka-GE"/>
              </w:rPr>
              <w:tab/>
            </w:r>
            <w:r w:rsidRPr="007D6105">
              <w:rPr>
                <w:sz w:val="24"/>
                <w:szCs w:val="24"/>
                <w:lang w:val="ka-GE"/>
              </w:rPr>
              <w:tab/>
            </w:r>
            <w:r w:rsidRPr="007D6105">
              <w:rPr>
                <w:sz w:val="24"/>
                <w:szCs w:val="24"/>
                <w:lang w:val="ka-GE"/>
              </w:rPr>
              <w:tab/>
            </w:r>
            <w:r w:rsidRPr="007D6105">
              <w:rPr>
                <w:sz w:val="24"/>
                <w:szCs w:val="24"/>
                <w:lang w:val="ka-GE"/>
              </w:rPr>
              <w:tab/>
            </w:r>
            <w:r w:rsidRPr="007D6105">
              <w:rPr>
                <w:sz w:val="24"/>
                <w:szCs w:val="24"/>
                <w:lang w:val="ka-GE"/>
              </w:rPr>
              <w:tab/>
            </w:r>
            <w:r w:rsidRPr="007D6105">
              <w:rPr>
                <w:sz w:val="24"/>
                <w:szCs w:val="24"/>
                <w:lang w:val="ka-GE"/>
              </w:rPr>
              <w:tab/>
            </w:r>
          </w:p>
          <w:p w:rsidR="008362DB" w:rsidRPr="007D6105" w:rsidRDefault="008362DB" w:rsidP="003914D7">
            <w:pPr>
              <w:jc w:val="both"/>
              <w:rPr>
                <w:sz w:val="24"/>
                <w:szCs w:val="24"/>
                <w:lang w:val="ka-GE"/>
              </w:rPr>
            </w:pPr>
            <w:r>
              <w:rPr>
                <w:rFonts w:ascii="Sylfaen" w:hAnsi="Sylfaen"/>
                <w:sz w:val="24"/>
                <w:szCs w:val="24"/>
                <w:lang w:val="ka-GE"/>
              </w:rPr>
              <w:t>6.</w:t>
            </w:r>
            <w:r w:rsidRPr="007D6105">
              <w:rPr>
                <w:sz w:val="24"/>
                <w:szCs w:val="24"/>
                <w:lang w:val="ka-GE"/>
              </w:rPr>
              <w:t xml:space="preserve"> </w:t>
            </w:r>
            <w:r w:rsidRPr="007D6105">
              <w:rPr>
                <w:rFonts w:ascii="Sylfaen" w:hAnsi="Sylfaen" w:cs="Sylfaen"/>
                <w:sz w:val="24"/>
                <w:szCs w:val="24"/>
                <w:lang w:val="ka-GE"/>
              </w:rPr>
              <w:t>თვალიაშვილი</w:t>
            </w:r>
            <w:r w:rsidRPr="007D6105">
              <w:rPr>
                <w:sz w:val="24"/>
                <w:szCs w:val="24"/>
                <w:lang w:val="ka-GE"/>
              </w:rPr>
              <w:t xml:space="preserve">. </w:t>
            </w:r>
            <w:r w:rsidRPr="007D6105">
              <w:rPr>
                <w:rFonts w:ascii="Sylfaen" w:hAnsi="Sylfaen" w:cs="Sylfaen"/>
                <w:sz w:val="24"/>
                <w:szCs w:val="24"/>
                <w:lang w:val="ka-GE"/>
              </w:rPr>
              <w:t>მ</w:t>
            </w:r>
            <w:r w:rsidRPr="007D6105">
              <w:rPr>
                <w:sz w:val="24"/>
                <w:szCs w:val="24"/>
                <w:lang w:val="ka-GE"/>
              </w:rPr>
              <w:t xml:space="preserve">. (1974). </w:t>
            </w:r>
            <w:r w:rsidRPr="007D6105">
              <w:rPr>
                <w:rFonts w:ascii="Sylfaen" w:hAnsi="Sylfaen" w:cs="Sylfaen"/>
                <w:sz w:val="24"/>
                <w:szCs w:val="24"/>
                <w:lang w:val="ka-GE"/>
              </w:rPr>
              <w:t>აღმოსავლეთ</w:t>
            </w:r>
            <w:r>
              <w:rPr>
                <w:rFonts w:ascii="Sylfaen" w:hAnsi="Sylfaen" w:cs="Sylfaen"/>
                <w:sz w:val="24"/>
                <w:szCs w:val="24"/>
                <w:lang w:val="ka-GE"/>
              </w:rPr>
              <w:t xml:space="preserve"> </w:t>
            </w:r>
            <w:r w:rsidRPr="007D6105">
              <w:rPr>
                <w:rFonts w:ascii="Sylfaen" w:hAnsi="Sylfaen" w:cs="Sylfaen"/>
                <w:sz w:val="24"/>
                <w:szCs w:val="24"/>
                <w:lang w:val="ka-GE"/>
              </w:rPr>
              <w:t>საქართველოს</w:t>
            </w:r>
          </w:p>
          <w:p w:rsidR="008362DB" w:rsidRPr="007D6105" w:rsidRDefault="008362DB" w:rsidP="003914D7">
            <w:pPr>
              <w:jc w:val="both"/>
              <w:rPr>
                <w:sz w:val="24"/>
                <w:szCs w:val="24"/>
                <w:lang w:val="ka-GE"/>
              </w:rPr>
            </w:pPr>
            <w:r w:rsidRPr="007D6105">
              <w:rPr>
                <w:rFonts w:ascii="Sylfaen" w:hAnsi="Sylfaen" w:cs="Sylfaen"/>
                <w:sz w:val="24"/>
                <w:szCs w:val="24"/>
                <w:lang w:val="ka-GE"/>
              </w:rPr>
              <w:t>თავადაზნაურთა</w:t>
            </w:r>
            <w:r>
              <w:rPr>
                <w:rFonts w:ascii="Sylfaen" w:hAnsi="Sylfaen" w:cs="Sylfaen"/>
                <w:sz w:val="24"/>
                <w:szCs w:val="24"/>
                <w:lang w:val="ka-GE"/>
              </w:rPr>
              <w:t xml:space="preserve"> </w:t>
            </w:r>
            <w:r w:rsidRPr="007D6105">
              <w:rPr>
                <w:rFonts w:ascii="Sylfaen" w:hAnsi="Sylfaen" w:cs="Sylfaen"/>
                <w:sz w:val="24"/>
                <w:szCs w:val="24"/>
                <w:lang w:val="ka-GE"/>
              </w:rPr>
              <w:t>წოდებრივ</w:t>
            </w:r>
            <w:r w:rsidRPr="007D6105">
              <w:rPr>
                <w:sz w:val="24"/>
                <w:szCs w:val="24"/>
                <w:lang w:val="ka-GE"/>
              </w:rPr>
              <w:t>-</w:t>
            </w:r>
            <w:r w:rsidRPr="007D6105">
              <w:rPr>
                <w:rFonts w:ascii="Sylfaen" w:hAnsi="Sylfaen" w:cs="Sylfaen"/>
                <w:sz w:val="24"/>
                <w:szCs w:val="24"/>
                <w:lang w:val="ka-GE"/>
              </w:rPr>
              <w:t>წარმომდგენლობითი</w:t>
            </w:r>
          </w:p>
          <w:p w:rsidR="008362DB" w:rsidRPr="007D6105" w:rsidRDefault="008362DB" w:rsidP="003914D7">
            <w:pPr>
              <w:jc w:val="both"/>
              <w:rPr>
                <w:sz w:val="24"/>
                <w:szCs w:val="24"/>
                <w:lang w:val="ka-GE"/>
              </w:rPr>
            </w:pPr>
            <w:r w:rsidRPr="007D6105">
              <w:rPr>
                <w:rFonts w:ascii="Sylfaen" w:hAnsi="Sylfaen" w:cs="Sylfaen"/>
                <w:sz w:val="24"/>
                <w:szCs w:val="24"/>
                <w:lang w:val="ka-GE"/>
              </w:rPr>
              <w:t>ორგანიზაცია</w:t>
            </w:r>
            <w:r>
              <w:rPr>
                <w:rFonts w:ascii="Sylfaen" w:hAnsi="Sylfaen" w:cs="Sylfaen"/>
                <w:sz w:val="24"/>
                <w:szCs w:val="24"/>
                <w:lang w:val="ka-GE"/>
              </w:rPr>
              <w:t xml:space="preserve"> </w:t>
            </w:r>
            <w:r w:rsidRPr="007D6105">
              <w:rPr>
                <w:rFonts w:ascii="Sylfaen" w:hAnsi="Sylfaen" w:cs="Sylfaen"/>
                <w:sz w:val="24"/>
                <w:szCs w:val="24"/>
                <w:lang w:val="ka-GE"/>
              </w:rPr>
              <w:t>ქვეყნის</w:t>
            </w:r>
            <w:r>
              <w:rPr>
                <w:rFonts w:ascii="Sylfaen" w:hAnsi="Sylfaen" w:cs="Sylfaen"/>
                <w:sz w:val="24"/>
                <w:szCs w:val="24"/>
                <w:lang w:val="ka-GE"/>
              </w:rPr>
              <w:t xml:space="preserve"> </w:t>
            </w:r>
            <w:r w:rsidRPr="007D6105">
              <w:rPr>
                <w:rFonts w:ascii="Sylfaen" w:hAnsi="Sylfaen" w:cs="Sylfaen"/>
                <w:sz w:val="24"/>
                <w:szCs w:val="24"/>
                <w:lang w:val="ka-GE"/>
              </w:rPr>
              <w:t>კაპიტალისტური</w:t>
            </w:r>
            <w:r>
              <w:rPr>
                <w:rFonts w:ascii="Sylfaen" w:hAnsi="Sylfaen" w:cs="Sylfaen"/>
                <w:sz w:val="24"/>
                <w:szCs w:val="24"/>
                <w:lang w:val="ka-GE"/>
              </w:rPr>
              <w:t xml:space="preserve"> </w:t>
            </w:r>
            <w:r w:rsidRPr="007D6105">
              <w:rPr>
                <w:rFonts w:ascii="Sylfaen" w:hAnsi="Sylfaen" w:cs="Sylfaen"/>
                <w:sz w:val="24"/>
                <w:szCs w:val="24"/>
                <w:lang w:val="ka-GE"/>
              </w:rPr>
              <w:t>ეკონომიკის</w:t>
            </w:r>
          </w:p>
          <w:p w:rsidR="008362DB" w:rsidRPr="007D6105" w:rsidRDefault="008362DB" w:rsidP="003914D7">
            <w:pPr>
              <w:jc w:val="both"/>
              <w:rPr>
                <w:sz w:val="24"/>
                <w:szCs w:val="24"/>
                <w:lang w:val="ka-GE"/>
              </w:rPr>
            </w:pPr>
            <w:r w:rsidRPr="007D6105">
              <w:rPr>
                <w:rFonts w:ascii="Sylfaen" w:hAnsi="Sylfaen" w:cs="Sylfaen"/>
                <w:sz w:val="24"/>
                <w:szCs w:val="24"/>
                <w:lang w:val="ka-GE"/>
              </w:rPr>
              <w:t>სამსახურში</w:t>
            </w:r>
            <w:r w:rsidRPr="007D6105">
              <w:rPr>
                <w:sz w:val="24"/>
                <w:szCs w:val="24"/>
                <w:lang w:val="ka-GE"/>
              </w:rPr>
              <w:t>.</w:t>
            </w:r>
            <w:r w:rsidRPr="007D6105">
              <w:rPr>
                <w:rFonts w:ascii="Sylfaen" w:hAnsi="Sylfaen"/>
                <w:sz w:val="24"/>
                <w:szCs w:val="24"/>
                <w:lang w:val="ka-GE"/>
              </w:rPr>
              <w:t xml:space="preserve"> გამომც. „მეცნიერება“, თბილისი,</w:t>
            </w:r>
            <w:r w:rsidRPr="007D6105">
              <w:rPr>
                <w:rFonts w:ascii="Sylfaen" w:hAnsi="Sylfaen" w:cs="Sylfaen"/>
                <w:sz w:val="24"/>
                <w:szCs w:val="24"/>
                <w:lang w:val="ka-GE"/>
              </w:rPr>
              <w:t>თესაუს</w:t>
            </w:r>
            <w:r>
              <w:rPr>
                <w:rFonts w:ascii="Sylfaen" w:hAnsi="Sylfaen" w:cs="Sylfaen"/>
                <w:sz w:val="24"/>
                <w:szCs w:val="24"/>
                <w:lang w:val="ka-GE"/>
              </w:rPr>
              <w:t xml:space="preserve"> </w:t>
            </w:r>
            <w:r w:rsidRPr="007D6105">
              <w:rPr>
                <w:rFonts w:ascii="Sylfaen" w:hAnsi="Sylfaen" w:cs="Sylfaen"/>
                <w:sz w:val="24"/>
                <w:szCs w:val="24"/>
                <w:lang w:val="ka-GE"/>
              </w:rPr>
              <w:t>ბიბლიოთეკა</w:t>
            </w:r>
            <w:r w:rsidRPr="007D6105">
              <w:rPr>
                <w:sz w:val="24"/>
                <w:szCs w:val="24"/>
                <w:lang w:val="ka-GE"/>
              </w:rPr>
              <w:t xml:space="preserve"> ;  </w:t>
            </w:r>
            <w:r w:rsidRPr="007D6105">
              <w:rPr>
                <w:rFonts w:ascii="Sylfaen" w:hAnsi="Sylfaen" w:cs="Sylfaen"/>
                <w:sz w:val="24"/>
                <w:szCs w:val="24"/>
                <w:lang w:val="ka-GE"/>
              </w:rPr>
              <w:t>ისტორიის</w:t>
            </w:r>
            <w:r>
              <w:rPr>
                <w:rFonts w:ascii="Sylfaen" w:hAnsi="Sylfaen" w:cs="Sylfaen"/>
                <w:sz w:val="24"/>
                <w:szCs w:val="24"/>
                <w:lang w:val="ka-GE"/>
              </w:rPr>
              <w:t xml:space="preserve"> </w:t>
            </w:r>
            <w:r w:rsidRPr="007D6105">
              <w:rPr>
                <w:rFonts w:ascii="Sylfaen" w:hAnsi="Sylfaen" w:cs="Sylfaen"/>
                <w:sz w:val="24"/>
                <w:szCs w:val="24"/>
                <w:lang w:val="ka-GE"/>
              </w:rPr>
              <w:t>დეპარტამენტი</w:t>
            </w:r>
            <w:r w:rsidRPr="007D6105">
              <w:rPr>
                <w:sz w:val="24"/>
                <w:szCs w:val="24"/>
                <w:lang w:val="ka-GE"/>
              </w:rPr>
              <w:t xml:space="preserve">.                                            </w:t>
            </w:r>
          </w:p>
          <w:p w:rsidR="008362DB" w:rsidRPr="00382B89" w:rsidRDefault="008362DB" w:rsidP="003914D7">
            <w:pPr>
              <w:rPr>
                <w:rFonts w:ascii="Sylfaen" w:hAnsi="Sylfaen"/>
                <w:sz w:val="24"/>
                <w:szCs w:val="24"/>
                <w:lang w:val="fr-FR"/>
              </w:rPr>
            </w:pPr>
          </w:p>
        </w:tc>
      </w:tr>
      <w:tr w:rsidR="008362DB" w:rsidRPr="00382B89" w:rsidTr="003914D7">
        <w:trPr>
          <w:trHeight w:val="3869"/>
        </w:trPr>
        <w:tc>
          <w:tcPr>
            <w:tcW w:w="155" w:type="pct"/>
            <w:tcBorders>
              <w:top w:val="single" w:sz="4" w:space="0" w:color="auto"/>
              <w:left w:val="single" w:sz="4" w:space="0" w:color="auto"/>
              <w:bottom w:val="single" w:sz="4" w:space="0" w:color="auto"/>
              <w:right w:val="single" w:sz="4" w:space="0" w:color="auto"/>
            </w:tcBorders>
            <w:vAlign w:val="center"/>
          </w:tcPr>
          <w:p w:rsidR="008362DB" w:rsidRPr="00496CAD" w:rsidRDefault="008362DB" w:rsidP="003914D7">
            <w:pPr>
              <w:jc w:val="center"/>
              <w:rPr>
                <w:rFonts w:ascii="Sylfaen" w:hAnsi="Sylfaen"/>
                <w:sz w:val="24"/>
                <w:szCs w:val="24"/>
              </w:rPr>
            </w:pPr>
            <w:r>
              <w:rPr>
                <w:rFonts w:ascii="Sylfaen" w:hAnsi="Sylfaen"/>
                <w:sz w:val="24"/>
                <w:szCs w:val="24"/>
              </w:rPr>
              <w:lastRenderedPageBreak/>
              <w:t>7</w:t>
            </w:r>
          </w:p>
        </w:tc>
        <w:tc>
          <w:tcPr>
            <w:tcW w:w="667" w:type="pct"/>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rPr>
                <w:rFonts w:ascii="Sylfaen" w:hAnsi="Sylfaen" w:cs="AcadNusx"/>
                <w:sz w:val="24"/>
                <w:szCs w:val="24"/>
                <w:lang w:val="ka-GE"/>
              </w:rPr>
            </w:pPr>
            <w:r w:rsidRPr="00382B89">
              <w:rPr>
                <w:rFonts w:ascii="Sylfaen" w:hAnsi="Sylfaen" w:cs="AcadNusx"/>
                <w:sz w:val="24"/>
                <w:szCs w:val="24"/>
                <w:lang w:val="ka-GE"/>
              </w:rPr>
              <w:t>ეროვნული საკითხები საქართველოში</w:t>
            </w:r>
            <w:r w:rsidRPr="00382B89">
              <w:rPr>
                <w:rFonts w:ascii="AcadNusx" w:hAnsi="AcadNusx" w:cs="AcadNusx"/>
                <w:sz w:val="24"/>
                <w:szCs w:val="24"/>
                <w:lang w:val="fr-FR"/>
              </w:rPr>
              <w:t>*, (1801-1921ww</w:t>
            </w:r>
          </w:p>
        </w:tc>
        <w:tc>
          <w:tcPr>
            <w:tcW w:w="348" w:type="pct"/>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jc w:val="center"/>
              <w:rPr>
                <w:rFonts w:ascii="Sylfaen" w:hAnsi="Sylfaen"/>
                <w:sz w:val="24"/>
                <w:szCs w:val="24"/>
                <w:lang w:val="ka-GE"/>
              </w:rPr>
            </w:pPr>
          </w:p>
          <w:p w:rsidR="008362DB" w:rsidRPr="00382B89" w:rsidRDefault="008362DB" w:rsidP="003914D7">
            <w:pPr>
              <w:rPr>
                <w:sz w:val="24"/>
                <w:szCs w:val="24"/>
                <w:lang w:val="fr-FR"/>
              </w:rPr>
            </w:pPr>
            <w:r w:rsidRPr="00382B89">
              <w:rPr>
                <w:rFonts w:ascii="Sylfaen" w:hAnsi="Sylfaen"/>
                <w:sz w:val="24"/>
                <w:szCs w:val="24"/>
              </w:rPr>
              <w:t>HUS1HNIG1801-1921</w:t>
            </w:r>
            <w:r w:rsidRPr="00382B89">
              <w:rPr>
                <w:sz w:val="24"/>
                <w:szCs w:val="24"/>
                <w:lang w:val="ka-GE"/>
              </w:rPr>
              <w:t xml:space="preserve"> </w:t>
            </w:r>
          </w:p>
          <w:p w:rsidR="008362DB" w:rsidRPr="00382B89" w:rsidRDefault="008362DB" w:rsidP="003914D7">
            <w:pPr>
              <w:rPr>
                <w:sz w:val="24"/>
                <w:szCs w:val="24"/>
              </w:rPr>
            </w:pPr>
          </w:p>
        </w:tc>
        <w:tc>
          <w:tcPr>
            <w:tcW w:w="210" w:type="pct"/>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jc w:val="center"/>
              <w:rPr>
                <w:sz w:val="24"/>
                <w:szCs w:val="24"/>
              </w:rPr>
            </w:pPr>
            <w:r>
              <w:rPr>
                <w:sz w:val="24"/>
                <w:szCs w:val="24"/>
              </w:rPr>
              <w:t>VII;VIII.</w:t>
            </w:r>
          </w:p>
        </w:tc>
        <w:tc>
          <w:tcPr>
            <w:tcW w:w="269" w:type="pct"/>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jc w:val="center"/>
              <w:rPr>
                <w:rFonts w:ascii="Sylfaen" w:hAnsi="Sylfaen"/>
                <w:sz w:val="24"/>
                <w:szCs w:val="24"/>
                <w:lang w:val="ka-GE"/>
              </w:rPr>
            </w:pPr>
            <w:r w:rsidRPr="00382B89">
              <w:rPr>
                <w:rFonts w:ascii="Sylfaen" w:hAnsi="Sylfaen"/>
                <w:sz w:val="24"/>
                <w:szCs w:val="24"/>
                <w:lang w:val="ka-GE"/>
              </w:rPr>
              <w:t>5</w:t>
            </w:r>
          </w:p>
        </w:tc>
        <w:tc>
          <w:tcPr>
            <w:tcW w:w="357" w:type="pct"/>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rPr>
                <w:rFonts w:ascii="Sylfaen" w:hAnsi="Sylfaen"/>
                <w:sz w:val="24"/>
                <w:szCs w:val="24"/>
                <w:lang w:val="ka-GE"/>
              </w:rPr>
            </w:pPr>
            <w:r w:rsidRPr="00382B89">
              <w:rPr>
                <w:rFonts w:ascii="Sylfaen" w:hAnsi="Sylfaen"/>
                <w:sz w:val="24"/>
                <w:szCs w:val="24"/>
                <w:lang w:val="ka-GE"/>
              </w:rPr>
              <w:t>არჩევითი</w:t>
            </w:r>
          </w:p>
        </w:tc>
        <w:tc>
          <w:tcPr>
            <w:tcW w:w="389" w:type="pct"/>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rPr>
                <w:rFonts w:ascii="Sylfaen" w:hAnsi="Sylfaen"/>
                <w:bCs/>
                <w:sz w:val="24"/>
                <w:szCs w:val="24"/>
                <w:lang w:val="ka-GE"/>
              </w:rPr>
            </w:pPr>
            <w:r w:rsidRPr="00382B89">
              <w:rPr>
                <w:rFonts w:ascii="Sylfaen" w:hAnsi="Sylfaen"/>
                <w:bCs/>
                <w:sz w:val="24"/>
                <w:szCs w:val="24"/>
                <w:lang w:val="ka-GE"/>
              </w:rPr>
              <w:t>არა აქვს</w:t>
            </w:r>
          </w:p>
        </w:tc>
        <w:tc>
          <w:tcPr>
            <w:tcW w:w="628" w:type="pct"/>
            <w:tcBorders>
              <w:top w:val="single" w:sz="4" w:space="0" w:color="auto"/>
              <w:left w:val="single" w:sz="4" w:space="0" w:color="auto"/>
              <w:bottom w:val="single" w:sz="4" w:space="0" w:color="auto"/>
              <w:right w:val="single" w:sz="4" w:space="0" w:color="auto"/>
            </w:tcBorders>
          </w:tcPr>
          <w:p w:rsidR="008362DB" w:rsidRPr="00382B89" w:rsidRDefault="008362DB" w:rsidP="003914D7">
            <w:pPr>
              <w:rPr>
                <w:rFonts w:ascii="Sylfaen" w:hAnsi="Sylfaen"/>
                <w:bCs/>
                <w:sz w:val="24"/>
                <w:szCs w:val="24"/>
                <w:lang w:val="ka-GE"/>
              </w:rPr>
            </w:pPr>
          </w:p>
          <w:p w:rsidR="008362DB" w:rsidRPr="00382B89" w:rsidRDefault="008362DB" w:rsidP="003914D7">
            <w:pPr>
              <w:rPr>
                <w:rFonts w:ascii="Sylfaen" w:hAnsi="Sylfaen"/>
                <w:bCs/>
                <w:sz w:val="24"/>
                <w:szCs w:val="24"/>
                <w:lang w:val="ka-GE"/>
              </w:rPr>
            </w:pPr>
          </w:p>
          <w:p w:rsidR="008362DB" w:rsidRPr="00382B89" w:rsidRDefault="008362DB" w:rsidP="003914D7">
            <w:pPr>
              <w:rPr>
                <w:rFonts w:ascii="Sylfaen" w:hAnsi="Sylfaen"/>
                <w:bCs/>
                <w:sz w:val="24"/>
                <w:szCs w:val="24"/>
                <w:lang w:val="ka-GE"/>
              </w:rPr>
            </w:pPr>
            <w:r>
              <w:rPr>
                <w:rFonts w:ascii="Sylfaen" w:hAnsi="Sylfaen"/>
                <w:bCs/>
                <w:sz w:val="24"/>
                <w:szCs w:val="24"/>
                <w:lang w:val="ka-GE"/>
              </w:rPr>
              <w:t>მოწვეული პროფესორი მ. თვალიაშვილი.</w:t>
            </w:r>
          </w:p>
        </w:tc>
        <w:tc>
          <w:tcPr>
            <w:tcW w:w="1977" w:type="pct"/>
            <w:tcBorders>
              <w:top w:val="single" w:sz="4" w:space="0" w:color="auto"/>
              <w:bottom w:val="single" w:sz="4" w:space="0" w:color="auto"/>
            </w:tcBorders>
          </w:tcPr>
          <w:p w:rsidR="008362DB" w:rsidRPr="00382B89" w:rsidRDefault="008362DB" w:rsidP="003914D7">
            <w:pPr>
              <w:rPr>
                <w:rFonts w:ascii="Sylfaen" w:hAnsi="Sylfaen"/>
                <w:sz w:val="24"/>
                <w:szCs w:val="24"/>
                <w:lang w:val="fr-FR"/>
              </w:rPr>
            </w:pPr>
            <w:r w:rsidRPr="00382B89">
              <w:rPr>
                <w:rFonts w:ascii="Sylfaen" w:hAnsi="Sylfaen"/>
                <w:sz w:val="24"/>
                <w:szCs w:val="24"/>
                <w:lang w:val="ka-GE"/>
              </w:rPr>
              <w:t>1</w:t>
            </w:r>
            <w:r w:rsidRPr="00382B89">
              <w:rPr>
                <w:rFonts w:ascii="Sylfaen" w:hAnsi="Sylfaen"/>
                <w:sz w:val="24"/>
                <w:szCs w:val="24"/>
                <w:lang w:val="fr-FR"/>
              </w:rPr>
              <w:t xml:space="preserve">. ბენდიანიშვილი. ა. (1999), საქართველოს ისტორია, თბილისი,  `განათლება~, თესაუს ბიბლიოთეკა, საქართველოს ისტორიის </w:t>
            </w:r>
          </w:p>
          <w:p w:rsidR="008362DB" w:rsidRPr="00382B89" w:rsidRDefault="008362DB" w:rsidP="003914D7">
            <w:pPr>
              <w:rPr>
                <w:rFonts w:ascii="Sylfaen" w:hAnsi="Sylfaen"/>
                <w:sz w:val="24"/>
                <w:szCs w:val="24"/>
                <w:lang w:val="fr-FR"/>
              </w:rPr>
            </w:pPr>
            <w:r w:rsidRPr="00382B89">
              <w:rPr>
                <w:rFonts w:ascii="Sylfaen" w:hAnsi="Sylfaen"/>
                <w:sz w:val="24"/>
                <w:szCs w:val="24"/>
                <w:lang w:val="fr-FR"/>
              </w:rPr>
              <w:t>კათედრა.</w:t>
            </w:r>
          </w:p>
          <w:p w:rsidR="008362DB" w:rsidRPr="00382B89" w:rsidRDefault="008362DB" w:rsidP="003914D7">
            <w:pPr>
              <w:rPr>
                <w:rFonts w:ascii="Sylfaen" w:hAnsi="Sylfaen"/>
                <w:sz w:val="24"/>
                <w:szCs w:val="24"/>
                <w:lang w:val="fr-FR"/>
              </w:rPr>
            </w:pPr>
            <w:r w:rsidRPr="00382B89">
              <w:rPr>
                <w:rFonts w:ascii="Sylfaen" w:hAnsi="Sylfaen"/>
                <w:sz w:val="24"/>
                <w:szCs w:val="24"/>
                <w:lang w:val="ka-GE"/>
              </w:rPr>
              <w:t>2</w:t>
            </w:r>
            <w:r w:rsidRPr="00382B89">
              <w:rPr>
                <w:rFonts w:ascii="Sylfaen" w:hAnsi="Sylfaen"/>
                <w:sz w:val="24"/>
                <w:szCs w:val="24"/>
                <w:lang w:val="fr-FR"/>
              </w:rPr>
              <w:t xml:space="preserve">. ავტორთა კოლექტივი, (2008). რუსული კოლონიალიზმი საქართველოში თბილისი, `უნივერსალი~ თესაუს ბიბლიოთეკა.  </w:t>
            </w:r>
          </w:p>
          <w:p w:rsidR="008362DB" w:rsidRPr="00382B89" w:rsidRDefault="008362DB" w:rsidP="003914D7">
            <w:pPr>
              <w:rPr>
                <w:rFonts w:ascii="Sylfaen" w:hAnsi="Sylfaen"/>
                <w:sz w:val="24"/>
                <w:szCs w:val="24"/>
                <w:lang w:val="fr-FR"/>
              </w:rPr>
            </w:pPr>
            <w:r w:rsidRPr="00382B89">
              <w:rPr>
                <w:rFonts w:ascii="Sylfaen" w:hAnsi="Sylfaen"/>
                <w:sz w:val="24"/>
                <w:szCs w:val="24"/>
                <w:lang w:val="ka-GE"/>
              </w:rPr>
              <w:t>3</w:t>
            </w:r>
            <w:r w:rsidRPr="00382B89">
              <w:rPr>
                <w:rFonts w:ascii="Sylfaen" w:hAnsi="Sylfaen"/>
                <w:sz w:val="24"/>
                <w:szCs w:val="24"/>
                <w:lang w:val="fr-FR"/>
              </w:rPr>
              <w:t>. თვალიაშვილი. მ. (1974). აღმოსავლეთ საქართველოს თავადაზნაურთა  წოდებრივ-წარმომდგენლობითი ორგანიზაცია ქვეყნის კაპიტალისტური ეკონომიკის სამსახურში. თესაუს ბიბლიოთეკა ; საქართველოს ისტორიის კათედრა.</w:t>
            </w:r>
          </w:p>
        </w:tc>
      </w:tr>
      <w:tr w:rsidR="008362DB" w:rsidRPr="00382B89" w:rsidTr="003914D7">
        <w:trPr>
          <w:trHeight w:val="338"/>
        </w:trPr>
        <w:tc>
          <w:tcPr>
            <w:tcW w:w="155" w:type="pct"/>
            <w:tcBorders>
              <w:top w:val="single" w:sz="4" w:space="0" w:color="auto"/>
              <w:left w:val="single" w:sz="4" w:space="0" w:color="auto"/>
              <w:bottom w:val="single" w:sz="4" w:space="0" w:color="auto"/>
              <w:right w:val="single" w:sz="4" w:space="0" w:color="auto"/>
            </w:tcBorders>
            <w:vAlign w:val="center"/>
          </w:tcPr>
          <w:p w:rsidR="008362DB" w:rsidRPr="00496CAD" w:rsidRDefault="008362DB" w:rsidP="003914D7">
            <w:pPr>
              <w:jc w:val="center"/>
              <w:rPr>
                <w:rFonts w:ascii="Sylfaen" w:hAnsi="Sylfaen"/>
                <w:sz w:val="24"/>
                <w:szCs w:val="24"/>
              </w:rPr>
            </w:pPr>
            <w:r>
              <w:rPr>
                <w:rFonts w:ascii="Sylfaen" w:hAnsi="Sylfaen"/>
                <w:sz w:val="24"/>
                <w:szCs w:val="24"/>
              </w:rPr>
              <w:t>8</w:t>
            </w:r>
          </w:p>
        </w:tc>
        <w:tc>
          <w:tcPr>
            <w:tcW w:w="667" w:type="pct"/>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rPr>
                <w:rFonts w:ascii="Sylfaen" w:hAnsi="Sylfaen" w:cs="AcadNusx"/>
                <w:sz w:val="24"/>
                <w:szCs w:val="24"/>
                <w:lang w:val="ka-GE"/>
              </w:rPr>
            </w:pPr>
            <w:r w:rsidRPr="00382B89">
              <w:rPr>
                <w:rFonts w:ascii="Sylfaen" w:hAnsi="Sylfaen"/>
                <w:sz w:val="24"/>
                <w:szCs w:val="24"/>
                <w:lang w:val="ka-GE"/>
              </w:rPr>
              <w:t xml:space="preserve">ქართული დიპლომატიის ისტორია უძველესი დროიდან </w:t>
            </w:r>
            <w:r w:rsidRPr="00382B89">
              <w:rPr>
                <w:rFonts w:ascii="Sylfaen" w:hAnsi="Sylfaen" w:cs="AcadNusx"/>
                <w:sz w:val="24"/>
                <w:szCs w:val="24"/>
                <w:lang w:val="nb-NO"/>
              </w:rPr>
              <w:t>X</w:t>
            </w:r>
            <w:r w:rsidRPr="00382B89">
              <w:rPr>
                <w:rFonts w:ascii="Sylfaen" w:hAnsi="Sylfaen" w:cs="AcadNusx"/>
                <w:sz w:val="24"/>
                <w:szCs w:val="24"/>
                <w:lang w:val="ka-GE"/>
              </w:rPr>
              <w:t>I</w:t>
            </w:r>
            <w:r w:rsidRPr="00382B89">
              <w:rPr>
                <w:rFonts w:ascii="Sylfaen" w:hAnsi="Sylfaen" w:cs="AcadNusx"/>
                <w:sz w:val="24"/>
                <w:szCs w:val="24"/>
                <w:lang w:val="nb-NO"/>
              </w:rPr>
              <w:t xml:space="preserve">X </w:t>
            </w:r>
            <w:r w:rsidRPr="00382B89">
              <w:rPr>
                <w:rFonts w:ascii="Sylfaen" w:hAnsi="Sylfaen" w:cs="Sylfaen"/>
                <w:sz w:val="24"/>
                <w:szCs w:val="24"/>
                <w:lang w:val="nb-NO"/>
              </w:rPr>
              <w:t>საუკუნ</w:t>
            </w:r>
            <w:r w:rsidRPr="00382B89">
              <w:rPr>
                <w:rFonts w:ascii="Sylfaen" w:hAnsi="Sylfaen" w:cs="Sylfaen"/>
                <w:sz w:val="24"/>
                <w:szCs w:val="24"/>
                <w:lang w:val="ka-GE"/>
              </w:rPr>
              <w:t>ემდე</w:t>
            </w:r>
            <w:r w:rsidRPr="00382B89">
              <w:rPr>
                <w:rFonts w:ascii="Sylfaen" w:hAnsi="Sylfaen" w:cs="AcadNusx"/>
                <w:sz w:val="24"/>
                <w:szCs w:val="24"/>
                <w:lang w:val="nb-NO"/>
              </w:rPr>
              <w:t xml:space="preserve">  </w:t>
            </w:r>
          </w:p>
        </w:tc>
        <w:tc>
          <w:tcPr>
            <w:tcW w:w="348" w:type="pct"/>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jc w:val="center"/>
              <w:rPr>
                <w:rFonts w:ascii="Sylfaen" w:hAnsi="Sylfaen"/>
                <w:sz w:val="24"/>
                <w:szCs w:val="24"/>
                <w:lang w:val="ka-GE"/>
              </w:rPr>
            </w:pPr>
          </w:p>
          <w:p w:rsidR="008362DB" w:rsidRPr="00382B89" w:rsidRDefault="008362DB" w:rsidP="003914D7">
            <w:pPr>
              <w:rPr>
                <w:sz w:val="24"/>
                <w:szCs w:val="24"/>
                <w:lang w:val="fr-FR"/>
              </w:rPr>
            </w:pPr>
            <w:r w:rsidRPr="00382B89">
              <w:rPr>
                <w:rFonts w:ascii="Sylfaen" w:hAnsi="Sylfaen"/>
                <w:sz w:val="24"/>
                <w:szCs w:val="24"/>
              </w:rPr>
              <w:t>HUS1HHGDXIX CC</w:t>
            </w:r>
            <w:r w:rsidRPr="00382B89">
              <w:rPr>
                <w:sz w:val="24"/>
                <w:szCs w:val="24"/>
                <w:lang w:val="ka-GE"/>
              </w:rPr>
              <w:t xml:space="preserve"> </w:t>
            </w:r>
          </w:p>
          <w:p w:rsidR="008362DB" w:rsidRPr="00382B89" w:rsidRDefault="008362DB" w:rsidP="003914D7">
            <w:pPr>
              <w:rPr>
                <w:rFonts w:ascii="Sylfaen" w:hAnsi="Sylfaen"/>
                <w:sz w:val="24"/>
                <w:szCs w:val="24"/>
                <w:lang w:val="ka-GE"/>
              </w:rPr>
            </w:pPr>
          </w:p>
        </w:tc>
        <w:tc>
          <w:tcPr>
            <w:tcW w:w="210" w:type="pct"/>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jc w:val="center"/>
              <w:rPr>
                <w:sz w:val="24"/>
                <w:szCs w:val="24"/>
              </w:rPr>
            </w:pPr>
            <w:r>
              <w:rPr>
                <w:sz w:val="24"/>
                <w:szCs w:val="24"/>
              </w:rPr>
              <w:t>VII;VIII.</w:t>
            </w:r>
          </w:p>
        </w:tc>
        <w:tc>
          <w:tcPr>
            <w:tcW w:w="269" w:type="pct"/>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jc w:val="center"/>
              <w:rPr>
                <w:rFonts w:ascii="Sylfaen" w:hAnsi="Sylfaen"/>
                <w:sz w:val="24"/>
                <w:szCs w:val="24"/>
                <w:lang w:val="ka-GE"/>
              </w:rPr>
            </w:pPr>
            <w:r w:rsidRPr="00382B89">
              <w:rPr>
                <w:rFonts w:ascii="Sylfaen" w:hAnsi="Sylfaen"/>
                <w:sz w:val="24"/>
                <w:szCs w:val="24"/>
                <w:lang w:val="ka-GE"/>
              </w:rPr>
              <w:t>5</w:t>
            </w:r>
          </w:p>
        </w:tc>
        <w:tc>
          <w:tcPr>
            <w:tcW w:w="357" w:type="pct"/>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rPr>
                <w:rFonts w:ascii="Sylfaen" w:hAnsi="Sylfaen"/>
                <w:sz w:val="24"/>
                <w:szCs w:val="24"/>
                <w:lang w:val="ka-GE"/>
              </w:rPr>
            </w:pPr>
            <w:r w:rsidRPr="00382B89">
              <w:rPr>
                <w:rFonts w:ascii="Sylfaen" w:hAnsi="Sylfaen"/>
                <w:sz w:val="24"/>
                <w:szCs w:val="24"/>
                <w:lang w:val="ka-GE"/>
              </w:rPr>
              <w:t>არჩევითი</w:t>
            </w:r>
          </w:p>
        </w:tc>
        <w:tc>
          <w:tcPr>
            <w:tcW w:w="389" w:type="pct"/>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rPr>
                <w:rFonts w:ascii="Sylfaen" w:hAnsi="Sylfaen"/>
                <w:bCs/>
                <w:sz w:val="24"/>
                <w:szCs w:val="24"/>
                <w:lang w:val="ka-GE"/>
              </w:rPr>
            </w:pPr>
            <w:r w:rsidRPr="00382B89">
              <w:rPr>
                <w:rFonts w:ascii="Sylfaen" w:hAnsi="Sylfaen"/>
                <w:bCs/>
                <w:sz w:val="24"/>
                <w:szCs w:val="24"/>
                <w:lang w:val="ka-GE"/>
              </w:rPr>
              <w:t>არა აქვს</w:t>
            </w:r>
          </w:p>
        </w:tc>
        <w:tc>
          <w:tcPr>
            <w:tcW w:w="628" w:type="pct"/>
            <w:tcBorders>
              <w:top w:val="single" w:sz="4" w:space="0" w:color="auto"/>
              <w:left w:val="single" w:sz="4" w:space="0" w:color="auto"/>
              <w:bottom w:val="single" w:sz="4" w:space="0" w:color="auto"/>
              <w:right w:val="single" w:sz="4" w:space="0" w:color="auto"/>
            </w:tcBorders>
          </w:tcPr>
          <w:p w:rsidR="008362DB" w:rsidRPr="00382B89" w:rsidRDefault="008362DB" w:rsidP="003914D7">
            <w:pPr>
              <w:rPr>
                <w:rFonts w:ascii="Sylfaen" w:hAnsi="Sylfaen"/>
                <w:bCs/>
                <w:sz w:val="24"/>
                <w:szCs w:val="24"/>
                <w:lang w:val="ka-GE"/>
              </w:rPr>
            </w:pPr>
            <w:r w:rsidRPr="00382B89">
              <w:rPr>
                <w:rFonts w:ascii="Sylfaen" w:hAnsi="Sylfaen"/>
                <w:bCs/>
                <w:sz w:val="24"/>
                <w:szCs w:val="24"/>
                <w:lang w:val="ka-GE"/>
              </w:rPr>
              <w:t>ასოცირებული პროფესორი მ. ცირეკიძე</w:t>
            </w:r>
          </w:p>
        </w:tc>
        <w:tc>
          <w:tcPr>
            <w:tcW w:w="1977" w:type="pct"/>
            <w:tcBorders>
              <w:top w:val="single" w:sz="4" w:space="0" w:color="auto"/>
              <w:bottom w:val="single" w:sz="4" w:space="0" w:color="auto"/>
            </w:tcBorders>
          </w:tcPr>
          <w:p w:rsidR="008362DB" w:rsidRPr="005A783B" w:rsidRDefault="008362DB" w:rsidP="003914D7">
            <w:pPr>
              <w:pStyle w:val="BodyText3"/>
              <w:widowControl w:val="0"/>
              <w:tabs>
                <w:tab w:val="left" w:pos="0"/>
              </w:tabs>
              <w:rPr>
                <w:rFonts w:ascii="Sylfaen" w:hAnsi="Sylfaen"/>
                <w:sz w:val="24"/>
                <w:szCs w:val="24"/>
                <w:lang w:val="nb-NO"/>
              </w:rPr>
            </w:pPr>
            <w:r>
              <w:rPr>
                <w:rFonts w:ascii="Sylfaen" w:hAnsi="Sylfaen" w:cs="Sylfaen"/>
                <w:sz w:val="24"/>
                <w:szCs w:val="24"/>
                <w:lang w:val="ka-GE"/>
              </w:rPr>
              <w:t>1.</w:t>
            </w:r>
            <w:r w:rsidRPr="005A783B">
              <w:rPr>
                <w:rFonts w:ascii="Sylfaen" w:hAnsi="Sylfaen" w:cs="Sylfaen"/>
                <w:sz w:val="24"/>
                <w:szCs w:val="24"/>
                <w:lang w:val="nb-NO"/>
              </w:rPr>
              <w:t>ქართული</w:t>
            </w:r>
            <w:r>
              <w:rPr>
                <w:rFonts w:ascii="Sylfaen" w:hAnsi="Sylfaen" w:cs="Sylfaen"/>
                <w:sz w:val="24"/>
                <w:szCs w:val="24"/>
                <w:lang w:val="ka-GE"/>
              </w:rPr>
              <w:t xml:space="preserve"> </w:t>
            </w:r>
            <w:r w:rsidRPr="005A783B">
              <w:rPr>
                <w:rFonts w:ascii="Sylfaen" w:hAnsi="Sylfaen" w:cs="Sylfaen"/>
                <w:sz w:val="24"/>
                <w:szCs w:val="24"/>
                <w:lang w:val="nb-NO"/>
              </w:rPr>
              <w:t>დიპლომატიის</w:t>
            </w:r>
            <w:r>
              <w:rPr>
                <w:rFonts w:ascii="Sylfaen" w:hAnsi="Sylfaen" w:cs="Sylfaen"/>
                <w:sz w:val="24"/>
                <w:szCs w:val="24"/>
                <w:lang w:val="ka-GE"/>
              </w:rPr>
              <w:t xml:space="preserve"> </w:t>
            </w:r>
            <w:r w:rsidRPr="005A783B">
              <w:rPr>
                <w:rFonts w:ascii="Sylfaen" w:hAnsi="Sylfaen" w:cs="Sylfaen"/>
                <w:sz w:val="24"/>
                <w:szCs w:val="24"/>
                <w:lang w:val="nb-NO"/>
              </w:rPr>
              <w:t>ისტორია</w:t>
            </w:r>
            <w:r>
              <w:rPr>
                <w:rFonts w:ascii="Sylfaen" w:hAnsi="Sylfaen" w:cs="Sylfaen"/>
                <w:sz w:val="24"/>
                <w:szCs w:val="24"/>
                <w:lang w:val="ka-GE"/>
              </w:rPr>
              <w:t xml:space="preserve"> </w:t>
            </w:r>
            <w:r w:rsidRPr="005A783B">
              <w:rPr>
                <w:rFonts w:ascii="Sylfaen" w:hAnsi="Sylfaen" w:cs="AcadNusx"/>
                <w:sz w:val="24"/>
                <w:szCs w:val="24"/>
                <w:lang w:val="nb-NO"/>
              </w:rPr>
              <w:t>(</w:t>
            </w:r>
            <w:r w:rsidRPr="005A783B">
              <w:rPr>
                <w:rFonts w:ascii="Sylfaen" w:hAnsi="Sylfaen" w:cs="Sylfaen"/>
                <w:sz w:val="24"/>
                <w:szCs w:val="24"/>
                <w:lang w:val="nb-NO"/>
              </w:rPr>
              <w:t>სახელმძღვანელო</w:t>
            </w:r>
            <w:r w:rsidRPr="005A783B">
              <w:rPr>
                <w:rFonts w:ascii="Sylfaen" w:hAnsi="Sylfaen" w:cs="AcadNusx"/>
                <w:sz w:val="24"/>
                <w:szCs w:val="24"/>
                <w:lang w:val="nb-NO"/>
              </w:rPr>
              <w:t>). (</w:t>
            </w:r>
            <w:r w:rsidRPr="005A783B">
              <w:rPr>
                <w:rFonts w:ascii="Sylfaen" w:hAnsi="Sylfaen"/>
                <w:sz w:val="24"/>
                <w:szCs w:val="24"/>
                <w:lang w:val="ka-GE"/>
              </w:rPr>
              <w:t>2003წ</w:t>
            </w:r>
            <w:r w:rsidRPr="005A783B">
              <w:rPr>
                <w:rFonts w:ascii="Sylfaen" w:hAnsi="Sylfaen"/>
                <w:sz w:val="24"/>
                <w:szCs w:val="24"/>
                <w:lang w:val="nb-NO"/>
              </w:rPr>
              <w:t xml:space="preserve">). </w:t>
            </w:r>
            <w:r w:rsidRPr="005A783B">
              <w:rPr>
                <w:rFonts w:ascii="Sylfaen" w:hAnsi="Sylfaen" w:cs="Sylfaen"/>
                <w:sz w:val="24"/>
                <w:szCs w:val="24"/>
                <w:lang w:val="nb-NO"/>
              </w:rPr>
              <w:t>თბილისი</w:t>
            </w:r>
            <w:r w:rsidRPr="005A783B">
              <w:rPr>
                <w:rFonts w:ascii="Sylfaen" w:hAnsi="Sylfaen" w:cs="AcadNusx"/>
                <w:sz w:val="24"/>
                <w:szCs w:val="24"/>
                <w:lang w:val="nb-NO"/>
              </w:rPr>
              <w:t xml:space="preserve">: </w:t>
            </w:r>
            <w:r w:rsidRPr="005A783B">
              <w:rPr>
                <w:rFonts w:ascii="Sylfaen" w:hAnsi="Sylfaen" w:cs="Sylfaen"/>
                <w:sz w:val="24"/>
                <w:szCs w:val="24"/>
                <w:lang w:val="nb-NO"/>
              </w:rPr>
              <w:t>ცოდნა</w:t>
            </w:r>
          </w:p>
          <w:p w:rsidR="008362DB" w:rsidRPr="005A783B" w:rsidRDefault="008362DB" w:rsidP="00803E15">
            <w:pPr>
              <w:pStyle w:val="BodyText3"/>
              <w:widowControl w:val="0"/>
              <w:numPr>
                <w:ilvl w:val="0"/>
                <w:numId w:val="19"/>
              </w:numPr>
              <w:tabs>
                <w:tab w:val="left" w:pos="0"/>
              </w:tabs>
              <w:spacing w:line="240" w:lineRule="auto"/>
              <w:ind w:left="720"/>
              <w:rPr>
                <w:rFonts w:ascii="Sylfaen" w:hAnsi="Sylfaen"/>
                <w:sz w:val="24"/>
                <w:szCs w:val="24"/>
                <w:lang w:val="nb-NO"/>
              </w:rPr>
            </w:pPr>
            <w:r w:rsidRPr="005A783B">
              <w:rPr>
                <w:rFonts w:ascii="Sylfaen" w:hAnsi="Sylfaen" w:cs="Sylfaen"/>
                <w:sz w:val="24"/>
                <w:szCs w:val="24"/>
                <w:lang w:val="nb-NO"/>
              </w:rPr>
              <w:t>ქართული</w:t>
            </w:r>
            <w:r>
              <w:rPr>
                <w:rFonts w:ascii="Sylfaen" w:hAnsi="Sylfaen" w:cs="Sylfaen"/>
                <w:sz w:val="24"/>
                <w:szCs w:val="24"/>
                <w:lang w:val="ka-GE"/>
              </w:rPr>
              <w:t xml:space="preserve"> </w:t>
            </w:r>
            <w:r w:rsidRPr="005A783B">
              <w:rPr>
                <w:rFonts w:ascii="Sylfaen" w:hAnsi="Sylfaen" w:cs="Sylfaen"/>
                <w:sz w:val="24"/>
                <w:szCs w:val="24"/>
                <w:lang w:val="nb-NO"/>
              </w:rPr>
              <w:t>დიპლომატიის</w:t>
            </w:r>
            <w:r>
              <w:rPr>
                <w:rFonts w:ascii="Sylfaen" w:hAnsi="Sylfaen" w:cs="Sylfaen"/>
                <w:sz w:val="24"/>
                <w:szCs w:val="24"/>
                <w:lang w:val="ka-GE"/>
              </w:rPr>
              <w:t xml:space="preserve"> </w:t>
            </w:r>
            <w:r w:rsidRPr="005A783B">
              <w:rPr>
                <w:rFonts w:ascii="Sylfaen" w:hAnsi="Sylfaen" w:cs="Sylfaen"/>
                <w:sz w:val="24"/>
                <w:szCs w:val="24"/>
                <w:lang w:val="nb-NO"/>
              </w:rPr>
              <w:t>ისტორიის</w:t>
            </w:r>
            <w:r>
              <w:rPr>
                <w:rFonts w:ascii="Sylfaen" w:hAnsi="Sylfaen" w:cs="Sylfaen"/>
                <w:sz w:val="24"/>
                <w:szCs w:val="24"/>
                <w:lang w:val="ka-GE"/>
              </w:rPr>
              <w:t xml:space="preserve"> </w:t>
            </w:r>
            <w:r w:rsidRPr="005A783B">
              <w:rPr>
                <w:rFonts w:ascii="Sylfaen" w:hAnsi="Sylfaen" w:cs="Sylfaen"/>
                <w:sz w:val="24"/>
                <w:szCs w:val="24"/>
                <w:lang w:val="nb-NO"/>
              </w:rPr>
              <w:t>ნარკვევები</w:t>
            </w:r>
            <w:r w:rsidRPr="005A783B">
              <w:rPr>
                <w:rFonts w:ascii="Sylfaen" w:hAnsi="Sylfaen" w:cs="AcadNusx"/>
                <w:sz w:val="24"/>
                <w:szCs w:val="24"/>
                <w:lang w:val="nb-NO"/>
              </w:rPr>
              <w:t xml:space="preserve"> (</w:t>
            </w:r>
            <w:r w:rsidRPr="005A783B">
              <w:rPr>
                <w:rFonts w:ascii="Sylfaen" w:hAnsi="Sylfaen" w:cs="Sylfaen"/>
                <w:sz w:val="24"/>
                <w:szCs w:val="24"/>
                <w:lang w:val="nb-NO"/>
              </w:rPr>
              <w:t>ტ</w:t>
            </w:r>
            <w:r>
              <w:rPr>
                <w:rFonts w:ascii="Sylfaen" w:hAnsi="Sylfaen" w:cs="AcadNusx"/>
                <w:sz w:val="24"/>
                <w:szCs w:val="24"/>
                <w:lang w:val="nb-NO"/>
              </w:rPr>
              <w:t xml:space="preserve">. I-2). </w:t>
            </w:r>
            <w:r w:rsidRPr="005A783B">
              <w:rPr>
                <w:rFonts w:ascii="Sylfaen" w:hAnsi="Sylfaen" w:cs="AcadNusx"/>
                <w:sz w:val="24"/>
                <w:szCs w:val="24"/>
                <w:lang w:val="nb-NO"/>
              </w:rPr>
              <w:t xml:space="preserve"> </w:t>
            </w:r>
            <w:r w:rsidRPr="005A783B">
              <w:rPr>
                <w:rFonts w:ascii="Sylfaen" w:hAnsi="Sylfaen" w:cs="Sylfaen"/>
                <w:sz w:val="24"/>
                <w:szCs w:val="24"/>
                <w:lang w:val="nb-NO"/>
              </w:rPr>
              <w:t>თბილისი</w:t>
            </w:r>
            <w:r w:rsidRPr="005A783B">
              <w:rPr>
                <w:rFonts w:ascii="Sylfaen" w:hAnsi="Sylfaen" w:cs="AcadNusx"/>
                <w:sz w:val="24"/>
                <w:szCs w:val="24"/>
                <w:lang w:val="nb-NO"/>
              </w:rPr>
              <w:t xml:space="preserve">: </w:t>
            </w:r>
            <w:r w:rsidRPr="005A783B">
              <w:rPr>
                <w:rFonts w:ascii="Sylfaen" w:hAnsi="Sylfaen" w:cs="Sylfaen"/>
                <w:sz w:val="24"/>
                <w:szCs w:val="24"/>
                <w:lang w:val="nb-NO"/>
              </w:rPr>
              <w:t>ცოდნა</w:t>
            </w:r>
          </w:p>
          <w:p w:rsidR="008362DB" w:rsidRPr="006D2618" w:rsidRDefault="008362DB" w:rsidP="00803E15">
            <w:pPr>
              <w:pStyle w:val="BodyText3"/>
              <w:widowControl w:val="0"/>
              <w:numPr>
                <w:ilvl w:val="0"/>
                <w:numId w:val="19"/>
              </w:numPr>
              <w:tabs>
                <w:tab w:val="left" w:pos="0"/>
              </w:tabs>
              <w:spacing w:line="240" w:lineRule="auto"/>
              <w:ind w:left="720"/>
              <w:rPr>
                <w:rFonts w:ascii="Sylfaen" w:hAnsi="Sylfaen"/>
                <w:sz w:val="24"/>
                <w:szCs w:val="24"/>
                <w:lang w:val="nb-NO"/>
              </w:rPr>
            </w:pPr>
            <w:r w:rsidRPr="005A783B">
              <w:rPr>
                <w:rFonts w:ascii="Sylfaen" w:hAnsi="Sylfaen" w:cs="Sylfaen"/>
                <w:sz w:val="24"/>
                <w:szCs w:val="24"/>
                <w:lang w:val="nb-NO"/>
              </w:rPr>
              <w:t>ქართული</w:t>
            </w:r>
            <w:r>
              <w:rPr>
                <w:rFonts w:ascii="Sylfaen" w:hAnsi="Sylfaen" w:cs="Sylfaen"/>
                <w:sz w:val="24"/>
                <w:szCs w:val="24"/>
                <w:lang w:val="ka-GE"/>
              </w:rPr>
              <w:t xml:space="preserve"> </w:t>
            </w:r>
            <w:r w:rsidRPr="005A783B">
              <w:rPr>
                <w:rFonts w:ascii="Sylfaen" w:hAnsi="Sylfaen" w:cs="Sylfaen"/>
                <w:sz w:val="24"/>
                <w:szCs w:val="24"/>
                <w:lang w:val="nb-NO"/>
              </w:rPr>
              <w:t>დიპლომატიის</w:t>
            </w:r>
            <w:r>
              <w:rPr>
                <w:rFonts w:ascii="Sylfaen" w:hAnsi="Sylfaen" w:cs="Sylfaen"/>
                <w:sz w:val="24"/>
                <w:szCs w:val="24"/>
                <w:lang w:val="ka-GE"/>
              </w:rPr>
              <w:t xml:space="preserve"> </w:t>
            </w:r>
            <w:r w:rsidRPr="005A783B">
              <w:rPr>
                <w:rFonts w:ascii="Sylfaen" w:hAnsi="Sylfaen" w:cs="Sylfaen"/>
                <w:sz w:val="24"/>
                <w:szCs w:val="24"/>
                <w:lang w:val="nb-NO"/>
              </w:rPr>
              <w:t>ისტორია</w:t>
            </w:r>
            <w:r>
              <w:rPr>
                <w:rFonts w:ascii="Sylfaen" w:hAnsi="Sylfaen" w:cs="Sylfaen"/>
                <w:sz w:val="24"/>
                <w:szCs w:val="24"/>
                <w:lang w:val="ka-GE"/>
              </w:rPr>
              <w:t xml:space="preserve"> </w:t>
            </w:r>
            <w:r w:rsidRPr="005A783B">
              <w:rPr>
                <w:rFonts w:ascii="Sylfaen" w:hAnsi="Sylfaen" w:cs="AcadNusx"/>
                <w:sz w:val="24"/>
                <w:szCs w:val="24"/>
                <w:lang w:val="nb-NO"/>
              </w:rPr>
              <w:t>(</w:t>
            </w:r>
            <w:r w:rsidRPr="005A783B">
              <w:rPr>
                <w:rFonts w:ascii="Sylfaen" w:hAnsi="Sylfaen" w:cs="Sylfaen"/>
                <w:sz w:val="24"/>
                <w:szCs w:val="24"/>
                <w:lang w:val="nb-NO"/>
              </w:rPr>
              <w:t>ქრესტომატია</w:t>
            </w:r>
            <w:r w:rsidRPr="005A783B">
              <w:rPr>
                <w:rFonts w:ascii="Sylfaen" w:hAnsi="Sylfaen" w:cs="AcadNusx"/>
                <w:sz w:val="24"/>
                <w:szCs w:val="24"/>
                <w:lang w:val="nb-NO"/>
              </w:rPr>
              <w:t>). (1992).</w:t>
            </w:r>
            <w:r w:rsidRPr="005A783B">
              <w:rPr>
                <w:rFonts w:ascii="Sylfaen" w:hAnsi="Sylfaen" w:cs="Sylfaen"/>
                <w:sz w:val="24"/>
                <w:szCs w:val="24"/>
                <w:lang w:val="nb-NO"/>
              </w:rPr>
              <w:t>თბილისი</w:t>
            </w:r>
            <w:r w:rsidRPr="005A783B">
              <w:rPr>
                <w:rFonts w:ascii="Sylfaen" w:hAnsi="Sylfaen" w:cs="AcadNusx"/>
                <w:sz w:val="24"/>
                <w:szCs w:val="24"/>
                <w:lang w:val="nb-NO"/>
              </w:rPr>
              <w:t xml:space="preserve">: </w:t>
            </w:r>
            <w:r w:rsidRPr="005A783B">
              <w:rPr>
                <w:rFonts w:ascii="Sylfaen" w:hAnsi="Sylfaen" w:cs="Sylfaen"/>
                <w:sz w:val="24"/>
                <w:szCs w:val="24"/>
                <w:lang w:val="nb-NO"/>
              </w:rPr>
              <w:t>ცოდნა</w:t>
            </w:r>
          </w:p>
          <w:p w:rsidR="008362DB" w:rsidRPr="006D2618" w:rsidRDefault="008362DB" w:rsidP="00803E15">
            <w:pPr>
              <w:pStyle w:val="ListParagraph"/>
              <w:widowControl w:val="0"/>
              <w:numPr>
                <w:ilvl w:val="0"/>
                <w:numId w:val="19"/>
              </w:numPr>
              <w:spacing w:after="0" w:line="360" w:lineRule="auto"/>
              <w:ind w:left="720"/>
              <w:contextualSpacing w:val="0"/>
              <w:rPr>
                <w:rFonts w:ascii="Sylfaen" w:hAnsi="Sylfaen"/>
                <w:sz w:val="24"/>
                <w:szCs w:val="24"/>
                <w:lang w:val="ka-GE"/>
              </w:rPr>
            </w:pPr>
            <w:r w:rsidRPr="006D2618">
              <w:rPr>
                <w:rFonts w:ascii="Sylfaen" w:hAnsi="Sylfaen" w:cs="Sylfaen"/>
                <w:sz w:val="24"/>
                <w:szCs w:val="24"/>
                <w:lang w:val="ka-GE"/>
              </w:rPr>
              <w:t>გაფრინდაშვილი</w:t>
            </w:r>
            <w:r w:rsidRPr="006D2618">
              <w:rPr>
                <w:rFonts w:ascii="Sylfaen" w:hAnsi="Sylfaen"/>
                <w:sz w:val="24"/>
                <w:szCs w:val="24"/>
                <w:lang w:val="ka-GE"/>
              </w:rPr>
              <w:t xml:space="preserve">, მ. (1988). ქართული საქოზოგადოებრივი აზროვნების ისტორია უძ. დოიდან </w:t>
            </w:r>
            <w:r w:rsidRPr="006D2618">
              <w:rPr>
                <w:rFonts w:ascii="Sylfaen" w:hAnsi="Sylfaen"/>
                <w:sz w:val="24"/>
                <w:szCs w:val="24"/>
              </w:rPr>
              <w:t>XX</w:t>
            </w:r>
            <w:r w:rsidRPr="006D2618">
              <w:rPr>
                <w:rFonts w:ascii="Sylfaen" w:hAnsi="Sylfaen"/>
                <w:sz w:val="24"/>
                <w:szCs w:val="24"/>
                <w:lang w:val="ka-GE"/>
              </w:rPr>
              <w:t>ს-მდე თბ. „მეცნიერება“ 2014.</w:t>
            </w:r>
          </w:p>
          <w:p w:rsidR="008362DB" w:rsidRDefault="008362DB" w:rsidP="00803E15">
            <w:pPr>
              <w:pStyle w:val="ListParagraph"/>
              <w:widowControl w:val="0"/>
              <w:numPr>
                <w:ilvl w:val="0"/>
                <w:numId w:val="19"/>
              </w:numPr>
              <w:tabs>
                <w:tab w:val="left" w:pos="0"/>
                <w:tab w:val="left" w:pos="450"/>
              </w:tabs>
              <w:spacing w:after="0"/>
              <w:ind w:left="720"/>
              <w:contextualSpacing w:val="0"/>
              <w:rPr>
                <w:rFonts w:ascii="Sylfaen" w:hAnsi="Sylfaen"/>
                <w:sz w:val="24"/>
                <w:szCs w:val="24"/>
                <w:lang w:val="ka-GE"/>
              </w:rPr>
            </w:pPr>
            <w:r>
              <w:rPr>
                <w:rFonts w:ascii="Sylfaen" w:hAnsi="Sylfaen"/>
                <w:sz w:val="24"/>
                <w:szCs w:val="24"/>
                <w:lang w:val="ka-GE"/>
              </w:rPr>
              <w:t>ქართული დიპლომატია „წელიწდეული“ ტ.1 უნივერსიტეტის გამომცემლობა 1994.</w:t>
            </w:r>
          </w:p>
          <w:p w:rsidR="008362DB" w:rsidRDefault="008362DB" w:rsidP="00803E15">
            <w:pPr>
              <w:pStyle w:val="ListParagraph"/>
              <w:widowControl w:val="0"/>
              <w:numPr>
                <w:ilvl w:val="0"/>
                <w:numId w:val="19"/>
              </w:numPr>
              <w:tabs>
                <w:tab w:val="left" w:pos="0"/>
                <w:tab w:val="left" w:pos="450"/>
              </w:tabs>
              <w:spacing w:after="0"/>
              <w:ind w:left="720"/>
              <w:contextualSpacing w:val="0"/>
              <w:rPr>
                <w:rFonts w:ascii="Sylfaen" w:hAnsi="Sylfaen"/>
                <w:sz w:val="24"/>
                <w:szCs w:val="24"/>
                <w:lang w:val="ka-GE"/>
              </w:rPr>
            </w:pPr>
            <w:r>
              <w:rPr>
                <w:rFonts w:ascii="Sylfaen" w:hAnsi="Sylfaen"/>
                <w:sz w:val="24"/>
                <w:szCs w:val="24"/>
                <w:lang w:val="ka-GE"/>
              </w:rPr>
              <w:t>ქართული დიპლომატია „წელიწდეული“ ტ.4  უნივერსიტეტის გამომცემლობა 1997.</w:t>
            </w:r>
          </w:p>
          <w:p w:rsidR="008362DB" w:rsidRDefault="008362DB" w:rsidP="00803E15">
            <w:pPr>
              <w:pStyle w:val="ListParagraph"/>
              <w:widowControl w:val="0"/>
              <w:numPr>
                <w:ilvl w:val="0"/>
                <w:numId w:val="19"/>
              </w:numPr>
              <w:tabs>
                <w:tab w:val="left" w:pos="0"/>
                <w:tab w:val="left" w:pos="450"/>
              </w:tabs>
              <w:spacing w:after="0"/>
              <w:ind w:left="720"/>
              <w:contextualSpacing w:val="0"/>
              <w:rPr>
                <w:rFonts w:ascii="Sylfaen" w:hAnsi="Sylfaen"/>
                <w:sz w:val="24"/>
                <w:szCs w:val="24"/>
                <w:lang w:val="ka-GE"/>
              </w:rPr>
            </w:pPr>
            <w:r>
              <w:rPr>
                <w:rFonts w:ascii="Sylfaen" w:hAnsi="Sylfaen"/>
                <w:sz w:val="24"/>
                <w:szCs w:val="24"/>
                <w:lang w:val="ka-GE"/>
              </w:rPr>
              <w:lastRenderedPageBreak/>
              <w:t>ქართული დიპლომატია „წელიწდეული“ ტ. 5 უნივერსიტეტის გამომცემლობა 1998.</w:t>
            </w:r>
          </w:p>
          <w:p w:rsidR="008362DB" w:rsidRDefault="008362DB" w:rsidP="00803E15">
            <w:pPr>
              <w:pStyle w:val="ListParagraph"/>
              <w:widowControl w:val="0"/>
              <w:numPr>
                <w:ilvl w:val="0"/>
                <w:numId w:val="19"/>
              </w:numPr>
              <w:tabs>
                <w:tab w:val="left" w:pos="0"/>
                <w:tab w:val="left" w:pos="450"/>
              </w:tabs>
              <w:spacing w:after="0"/>
              <w:ind w:left="720"/>
              <w:contextualSpacing w:val="0"/>
              <w:rPr>
                <w:rFonts w:ascii="Sylfaen" w:hAnsi="Sylfaen"/>
                <w:sz w:val="24"/>
                <w:szCs w:val="24"/>
                <w:lang w:val="ka-GE"/>
              </w:rPr>
            </w:pPr>
            <w:r>
              <w:rPr>
                <w:rFonts w:ascii="Sylfaen" w:hAnsi="Sylfaen"/>
                <w:sz w:val="24"/>
                <w:szCs w:val="24"/>
                <w:lang w:val="ka-GE"/>
              </w:rPr>
              <w:t>ქართული დიპლომატია „წელიწდეული“ ტ. 6 უნივერსიტეტის გამომცემლობა 1999.</w:t>
            </w:r>
          </w:p>
          <w:p w:rsidR="008362DB" w:rsidRDefault="008362DB" w:rsidP="00803E15">
            <w:pPr>
              <w:pStyle w:val="ListParagraph"/>
              <w:widowControl w:val="0"/>
              <w:numPr>
                <w:ilvl w:val="0"/>
                <w:numId w:val="19"/>
              </w:numPr>
              <w:tabs>
                <w:tab w:val="left" w:pos="0"/>
                <w:tab w:val="left" w:pos="450"/>
              </w:tabs>
              <w:spacing w:after="0"/>
              <w:ind w:left="720"/>
              <w:contextualSpacing w:val="0"/>
              <w:rPr>
                <w:rFonts w:ascii="Sylfaen" w:hAnsi="Sylfaen"/>
                <w:sz w:val="24"/>
                <w:szCs w:val="24"/>
                <w:lang w:val="ka-GE"/>
              </w:rPr>
            </w:pPr>
            <w:r>
              <w:rPr>
                <w:rFonts w:ascii="Sylfaen" w:hAnsi="Sylfaen"/>
                <w:sz w:val="24"/>
                <w:szCs w:val="24"/>
                <w:lang w:val="ka-GE"/>
              </w:rPr>
              <w:t>ქართული დიპლომატია „წელიწდეული“ ტ. 7 უნივერსიტეტის გამომცემლობა 2000.</w:t>
            </w:r>
          </w:p>
          <w:p w:rsidR="008362DB" w:rsidRDefault="008362DB" w:rsidP="00803E15">
            <w:pPr>
              <w:pStyle w:val="ListParagraph"/>
              <w:widowControl w:val="0"/>
              <w:numPr>
                <w:ilvl w:val="0"/>
                <w:numId w:val="19"/>
              </w:numPr>
              <w:tabs>
                <w:tab w:val="left" w:pos="0"/>
                <w:tab w:val="left" w:pos="450"/>
              </w:tabs>
              <w:spacing w:after="0"/>
              <w:ind w:left="720"/>
              <w:contextualSpacing w:val="0"/>
              <w:rPr>
                <w:rFonts w:ascii="Sylfaen" w:hAnsi="Sylfaen"/>
                <w:sz w:val="24"/>
                <w:szCs w:val="24"/>
                <w:lang w:val="ka-GE"/>
              </w:rPr>
            </w:pPr>
            <w:r>
              <w:rPr>
                <w:rFonts w:ascii="Sylfaen" w:hAnsi="Sylfaen"/>
                <w:sz w:val="24"/>
                <w:szCs w:val="24"/>
                <w:lang w:val="ka-GE"/>
              </w:rPr>
              <w:t>ქართული დიპლომატია „წელიწდეული“ ტ. 8 უნივერსიტეტის გამომცემლობა 2001.</w:t>
            </w:r>
          </w:p>
          <w:p w:rsidR="008362DB" w:rsidRDefault="008362DB" w:rsidP="00803E15">
            <w:pPr>
              <w:pStyle w:val="ListParagraph"/>
              <w:widowControl w:val="0"/>
              <w:numPr>
                <w:ilvl w:val="0"/>
                <w:numId w:val="19"/>
              </w:numPr>
              <w:tabs>
                <w:tab w:val="left" w:pos="0"/>
                <w:tab w:val="left" w:pos="450"/>
              </w:tabs>
              <w:spacing w:after="0"/>
              <w:ind w:left="720"/>
              <w:contextualSpacing w:val="0"/>
              <w:rPr>
                <w:rFonts w:ascii="Sylfaen" w:hAnsi="Sylfaen"/>
                <w:sz w:val="24"/>
                <w:szCs w:val="24"/>
                <w:lang w:val="ka-GE"/>
              </w:rPr>
            </w:pPr>
            <w:r>
              <w:rPr>
                <w:rFonts w:ascii="Sylfaen" w:hAnsi="Sylfaen"/>
                <w:sz w:val="24"/>
                <w:szCs w:val="24"/>
                <w:lang w:val="ka-GE"/>
              </w:rPr>
              <w:t>ქართული დიპლომატია „წელიწდეული“ ტ. 9 უნივერსიტეტის გამომცემლობა 2002.</w:t>
            </w:r>
          </w:p>
          <w:p w:rsidR="008362DB" w:rsidRDefault="008362DB" w:rsidP="00803E15">
            <w:pPr>
              <w:pStyle w:val="ListParagraph"/>
              <w:widowControl w:val="0"/>
              <w:numPr>
                <w:ilvl w:val="0"/>
                <w:numId w:val="19"/>
              </w:numPr>
              <w:tabs>
                <w:tab w:val="left" w:pos="0"/>
                <w:tab w:val="left" w:pos="450"/>
              </w:tabs>
              <w:spacing w:after="0"/>
              <w:ind w:left="720"/>
              <w:contextualSpacing w:val="0"/>
              <w:rPr>
                <w:rFonts w:ascii="Sylfaen" w:hAnsi="Sylfaen"/>
                <w:sz w:val="24"/>
                <w:szCs w:val="24"/>
                <w:lang w:val="ka-GE"/>
              </w:rPr>
            </w:pPr>
            <w:r>
              <w:rPr>
                <w:rFonts w:ascii="Sylfaen" w:hAnsi="Sylfaen"/>
                <w:sz w:val="24"/>
                <w:szCs w:val="24"/>
                <w:lang w:val="ka-GE"/>
              </w:rPr>
              <w:t>ქართული დიპლომატია „წელიწდეული“ ტ. 11 უნივერსიტეტის გამომცემლობა 2004.</w:t>
            </w:r>
          </w:p>
          <w:p w:rsidR="008362DB" w:rsidRPr="00A26BFD" w:rsidRDefault="008362DB" w:rsidP="00803E15">
            <w:pPr>
              <w:pStyle w:val="BodyText3"/>
              <w:widowControl w:val="0"/>
              <w:numPr>
                <w:ilvl w:val="0"/>
                <w:numId w:val="19"/>
              </w:numPr>
              <w:tabs>
                <w:tab w:val="left" w:pos="0"/>
              </w:tabs>
              <w:spacing w:line="240" w:lineRule="auto"/>
              <w:ind w:left="720"/>
              <w:rPr>
                <w:rFonts w:ascii="Sylfaen" w:hAnsi="Sylfaen" w:cs="Sylfaen"/>
                <w:sz w:val="24"/>
                <w:szCs w:val="24"/>
                <w:lang w:val="ka-GE"/>
              </w:rPr>
            </w:pPr>
            <w:r w:rsidRPr="00A26BFD">
              <w:rPr>
                <w:rFonts w:ascii="Sylfaen" w:hAnsi="Sylfaen" w:cs="Sylfaen"/>
                <w:sz w:val="24"/>
                <w:szCs w:val="24"/>
                <w:lang w:val="nb-NO"/>
              </w:rPr>
              <w:t>ტუხაშვილი</w:t>
            </w:r>
            <w:r w:rsidRPr="00A26BFD">
              <w:rPr>
                <w:rFonts w:ascii="AcadNusx" w:hAnsi="AcadNusx" w:cs="AcadNusx"/>
                <w:sz w:val="24"/>
                <w:szCs w:val="24"/>
                <w:lang w:val="nb-NO"/>
              </w:rPr>
              <w:t xml:space="preserve">, </w:t>
            </w:r>
            <w:r w:rsidRPr="00A26BFD">
              <w:rPr>
                <w:rFonts w:ascii="Sylfaen" w:hAnsi="Sylfaen" w:cs="Sylfaen"/>
                <w:sz w:val="24"/>
                <w:szCs w:val="24"/>
                <w:lang w:val="nb-NO"/>
              </w:rPr>
              <w:t>ლ</w:t>
            </w:r>
            <w:r w:rsidRPr="00A26BFD">
              <w:rPr>
                <w:rFonts w:ascii="AcadNusx" w:hAnsi="AcadNusx" w:cs="AcadNusx"/>
                <w:sz w:val="24"/>
                <w:szCs w:val="24"/>
                <w:lang w:val="nb-NO"/>
              </w:rPr>
              <w:t xml:space="preserve">. (1986). </w:t>
            </w:r>
            <w:r w:rsidRPr="00A26BFD">
              <w:rPr>
                <w:rFonts w:ascii="Sylfaen" w:hAnsi="Sylfaen" w:cs="Sylfaen"/>
                <w:sz w:val="24"/>
                <w:szCs w:val="24"/>
                <w:lang w:val="nb-NO"/>
              </w:rPr>
              <w:t>ნარკვევებიქართულიდიპლომატიისისტორიიდან</w:t>
            </w:r>
            <w:r w:rsidRPr="00A26BFD">
              <w:rPr>
                <w:rFonts w:ascii="AcadNusx" w:hAnsi="AcadNusx" w:cs="AcadNusx"/>
                <w:sz w:val="24"/>
                <w:szCs w:val="24"/>
                <w:lang w:val="nb-NO"/>
              </w:rPr>
              <w:t xml:space="preserve">. </w:t>
            </w:r>
            <w:r w:rsidRPr="00A26BFD">
              <w:rPr>
                <w:rFonts w:ascii="Sylfaen" w:hAnsi="Sylfaen" w:cs="Sylfaen"/>
                <w:sz w:val="24"/>
                <w:szCs w:val="24"/>
                <w:lang w:val="nb-NO"/>
              </w:rPr>
              <w:t>თბილისი</w:t>
            </w:r>
            <w:r w:rsidRPr="00A26BFD">
              <w:rPr>
                <w:rFonts w:ascii="AcadNusx" w:hAnsi="AcadNusx" w:cs="AcadNusx"/>
                <w:sz w:val="24"/>
                <w:szCs w:val="24"/>
                <w:lang w:val="nb-NO"/>
              </w:rPr>
              <w:t xml:space="preserve">: </w:t>
            </w:r>
            <w:r w:rsidRPr="00A26BFD">
              <w:rPr>
                <w:rFonts w:ascii="Sylfaen" w:hAnsi="Sylfaen" w:cs="Sylfaen"/>
                <w:sz w:val="24"/>
                <w:szCs w:val="24"/>
                <w:lang w:val="nb-NO"/>
              </w:rPr>
              <w:t>ცოდნა</w:t>
            </w:r>
          </w:p>
          <w:p w:rsidR="008362DB" w:rsidRDefault="008362DB" w:rsidP="00803E15">
            <w:pPr>
              <w:pStyle w:val="ListParagraph"/>
              <w:widowControl w:val="0"/>
              <w:numPr>
                <w:ilvl w:val="0"/>
                <w:numId w:val="19"/>
              </w:numPr>
              <w:tabs>
                <w:tab w:val="left" w:pos="0"/>
                <w:tab w:val="left" w:pos="450"/>
              </w:tabs>
              <w:spacing w:after="0"/>
              <w:ind w:left="720"/>
              <w:contextualSpacing w:val="0"/>
              <w:rPr>
                <w:rFonts w:ascii="Sylfaen" w:hAnsi="Sylfaen"/>
                <w:sz w:val="24"/>
                <w:szCs w:val="24"/>
                <w:lang w:val="ka-GE"/>
              </w:rPr>
            </w:pPr>
            <w:r w:rsidRPr="00A26BFD">
              <w:rPr>
                <w:rFonts w:ascii="Sylfaen" w:hAnsi="Sylfaen"/>
                <w:sz w:val="24"/>
                <w:szCs w:val="24"/>
                <w:lang w:val="ka-GE"/>
              </w:rPr>
              <w:t>ტივაძე, თ. (1990). თეიმურაზ I საგარეო პოლიტიკა. თბილისი: მეცნიერება</w:t>
            </w:r>
          </w:p>
          <w:p w:rsidR="008362DB" w:rsidRPr="00382B89" w:rsidRDefault="008362DB" w:rsidP="003914D7">
            <w:pPr>
              <w:pStyle w:val="ListParagraph"/>
              <w:widowControl w:val="0"/>
              <w:tabs>
                <w:tab w:val="left" w:pos="0"/>
                <w:tab w:val="left" w:pos="450"/>
              </w:tabs>
              <w:spacing w:after="0"/>
              <w:ind w:left="0"/>
              <w:contextualSpacing w:val="0"/>
              <w:rPr>
                <w:sz w:val="24"/>
                <w:szCs w:val="24"/>
                <w:lang w:val="ka-GE"/>
              </w:rPr>
            </w:pPr>
            <w:r w:rsidRPr="00A26BFD">
              <w:rPr>
                <w:rFonts w:ascii="Sylfaen" w:hAnsi="Sylfaen"/>
                <w:sz w:val="24"/>
                <w:szCs w:val="24"/>
                <w:lang w:val="ka-GE"/>
              </w:rPr>
              <w:t>ბენდიანაშვილი, ალ. (2006). ქართული ეროვნული სახელმწიფოს განვითარების ეტაპები. თბილისი: დიოგენე</w:t>
            </w:r>
          </w:p>
          <w:p w:rsidR="008362DB" w:rsidRPr="00382B89" w:rsidRDefault="008362DB" w:rsidP="003914D7">
            <w:pPr>
              <w:rPr>
                <w:rFonts w:ascii="Sylfaen" w:hAnsi="Sylfaen"/>
                <w:sz w:val="24"/>
                <w:szCs w:val="24"/>
                <w:lang w:val="ka-GE"/>
              </w:rPr>
            </w:pPr>
          </w:p>
        </w:tc>
      </w:tr>
      <w:tr w:rsidR="008362DB" w:rsidRPr="00382B89" w:rsidTr="003914D7">
        <w:trPr>
          <w:trHeight w:val="717"/>
        </w:trPr>
        <w:tc>
          <w:tcPr>
            <w:tcW w:w="155" w:type="pct"/>
            <w:tcBorders>
              <w:top w:val="nil"/>
              <w:left w:val="single" w:sz="4" w:space="0" w:color="auto"/>
              <w:bottom w:val="single" w:sz="4" w:space="0" w:color="auto"/>
              <w:right w:val="single" w:sz="4" w:space="0" w:color="auto"/>
            </w:tcBorders>
            <w:vAlign w:val="center"/>
          </w:tcPr>
          <w:p w:rsidR="008362DB" w:rsidRPr="00382B89" w:rsidRDefault="008362DB" w:rsidP="003914D7">
            <w:pPr>
              <w:jc w:val="center"/>
              <w:rPr>
                <w:rFonts w:ascii="AcadNusx" w:hAnsi="AcadNusx"/>
                <w:b/>
                <w:sz w:val="24"/>
                <w:szCs w:val="24"/>
                <w:lang w:val="ka-GE"/>
              </w:rPr>
            </w:pPr>
          </w:p>
        </w:tc>
        <w:tc>
          <w:tcPr>
            <w:tcW w:w="667" w:type="pct"/>
            <w:tcBorders>
              <w:top w:val="nil"/>
              <w:left w:val="single" w:sz="4" w:space="0" w:color="auto"/>
              <w:bottom w:val="single" w:sz="4" w:space="0" w:color="auto"/>
              <w:right w:val="single" w:sz="4" w:space="0" w:color="auto"/>
            </w:tcBorders>
            <w:vAlign w:val="center"/>
          </w:tcPr>
          <w:p w:rsidR="008362DB" w:rsidRPr="00382B89" w:rsidRDefault="008362DB" w:rsidP="003914D7">
            <w:pPr>
              <w:jc w:val="center"/>
              <w:rPr>
                <w:rFonts w:ascii="Sylfaen" w:hAnsi="Sylfaen"/>
                <w:b/>
                <w:sz w:val="24"/>
                <w:szCs w:val="24"/>
                <w:lang w:val="ka-GE"/>
              </w:rPr>
            </w:pPr>
            <w:r w:rsidRPr="00382B89">
              <w:rPr>
                <w:rFonts w:ascii="Sylfaen" w:hAnsi="Sylfaen"/>
                <w:b/>
                <w:sz w:val="24"/>
                <w:szCs w:val="24"/>
                <w:lang w:val="ka-GE"/>
              </w:rPr>
              <w:t>საბაკალავრო ნა\სრომი</w:t>
            </w:r>
          </w:p>
        </w:tc>
        <w:tc>
          <w:tcPr>
            <w:tcW w:w="558" w:type="pct"/>
            <w:gridSpan w:val="2"/>
            <w:tcBorders>
              <w:top w:val="nil"/>
              <w:left w:val="single" w:sz="4" w:space="0" w:color="auto"/>
              <w:bottom w:val="single" w:sz="4" w:space="0" w:color="auto"/>
              <w:right w:val="single" w:sz="4" w:space="0" w:color="auto"/>
            </w:tcBorders>
            <w:vAlign w:val="center"/>
          </w:tcPr>
          <w:p w:rsidR="008362DB" w:rsidRPr="00382B89" w:rsidRDefault="008362DB" w:rsidP="003914D7">
            <w:pPr>
              <w:jc w:val="center"/>
              <w:rPr>
                <w:rFonts w:ascii="Sylfaen" w:hAnsi="Sylfaen"/>
                <w:sz w:val="24"/>
                <w:szCs w:val="24"/>
                <w:lang w:val="ka-GE"/>
              </w:rPr>
            </w:pPr>
          </w:p>
          <w:p w:rsidR="008362DB" w:rsidRPr="00382B89" w:rsidRDefault="008362DB" w:rsidP="003914D7">
            <w:pPr>
              <w:rPr>
                <w:rFonts w:ascii="Sylfaen" w:hAnsi="Sylfaen"/>
                <w:sz w:val="24"/>
                <w:szCs w:val="24"/>
              </w:rPr>
            </w:pPr>
            <w:r w:rsidRPr="00382B89">
              <w:rPr>
                <w:rFonts w:ascii="Sylfaen" w:hAnsi="Sylfaen"/>
                <w:sz w:val="24"/>
                <w:szCs w:val="24"/>
              </w:rPr>
              <w:t>HUS1HBT</w:t>
            </w:r>
          </w:p>
          <w:p w:rsidR="008362DB" w:rsidRPr="00382B89" w:rsidRDefault="008362DB" w:rsidP="003914D7">
            <w:pPr>
              <w:rPr>
                <w:rFonts w:ascii="Sylfaen" w:hAnsi="Sylfaen"/>
                <w:b/>
                <w:sz w:val="24"/>
                <w:szCs w:val="24"/>
                <w:lang w:val="ka-GE"/>
              </w:rPr>
            </w:pPr>
            <w:r w:rsidRPr="00382B89">
              <w:rPr>
                <w:sz w:val="24"/>
                <w:szCs w:val="24"/>
                <w:lang w:val="fr-FR"/>
              </w:rPr>
              <w:t>VII</w:t>
            </w:r>
            <w:r w:rsidRPr="00382B89">
              <w:rPr>
                <w:sz w:val="24"/>
                <w:szCs w:val="24"/>
                <w:lang w:val="ka-GE"/>
              </w:rPr>
              <w:t>I</w:t>
            </w:r>
          </w:p>
        </w:tc>
        <w:tc>
          <w:tcPr>
            <w:tcW w:w="269" w:type="pct"/>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jc w:val="center"/>
              <w:rPr>
                <w:rFonts w:ascii="AcadNusx" w:hAnsi="AcadNusx"/>
                <w:sz w:val="24"/>
                <w:szCs w:val="24"/>
                <w:lang w:val="ka-GE"/>
              </w:rPr>
            </w:pPr>
            <w:r w:rsidRPr="00382B89">
              <w:rPr>
                <w:rFonts w:ascii="AcadNusx" w:hAnsi="AcadNusx"/>
                <w:sz w:val="24"/>
                <w:szCs w:val="24"/>
                <w:lang w:val="ka-GE"/>
              </w:rPr>
              <w:t>10</w:t>
            </w:r>
          </w:p>
        </w:tc>
        <w:tc>
          <w:tcPr>
            <w:tcW w:w="357" w:type="pct"/>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jc w:val="center"/>
              <w:rPr>
                <w:rFonts w:ascii="Sylfaen" w:hAnsi="Sylfaen"/>
                <w:sz w:val="24"/>
                <w:szCs w:val="24"/>
                <w:lang w:val="ka-GE"/>
              </w:rPr>
            </w:pPr>
            <w:r w:rsidRPr="00382B89">
              <w:rPr>
                <w:rFonts w:ascii="Sylfaen" w:hAnsi="Sylfaen"/>
                <w:sz w:val="24"/>
                <w:szCs w:val="24"/>
                <w:lang w:val="ka-GE"/>
              </w:rPr>
              <w:t>სავალდებულო</w:t>
            </w:r>
          </w:p>
        </w:tc>
        <w:tc>
          <w:tcPr>
            <w:tcW w:w="389" w:type="pct"/>
            <w:tcBorders>
              <w:top w:val="single" w:sz="4" w:space="0" w:color="auto"/>
              <w:left w:val="single" w:sz="4" w:space="0" w:color="auto"/>
              <w:bottom w:val="single" w:sz="4" w:space="0" w:color="auto"/>
              <w:right w:val="single" w:sz="4" w:space="0" w:color="auto"/>
            </w:tcBorders>
            <w:vAlign w:val="center"/>
          </w:tcPr>
          <w:p w:rsidR="008362DB" w:rsidRPr="00382B89" w:rsidRDefault="008362DB" w:rsidP="003914D7">
            <w:pPr>
              <w:jc w:val="center"/>
              <w:rPr>
                <w:rFonts w:ascii="AcadNusx" w:hAnsi="AcadNusx"/>
                <w:bCs/>
                <w:sz w:val="24"/>
                <w:szCs w:val="24"/>
                <w:lang w:val="ka-GE"/>
              </w:rPr>
            </w:pPr>
          </w:p>
        </w:tc>
        <w:tc>
          <w:tcPr>
            <w:tcW w:w="628" w:type="pct"/>
            <w:tcBorders>
              <w:top w:val="single" w:sz="4" w:space="0" w:color="auto"/>
              <w:left w:val="single" w:sz="4" w:space="0" w:color="auto"/>
              <w:bottom w:val="single" w:sz="4" w:space="0" w:color="auto"/>
              <w:right w:val="single" w:sz="4" w:space="0" w:color="auto"/>
            </w:tcBorders>
          </w:tcPr>
          <w:p w:rsidR="008362DB" w:rsidRPr="00382B89" w:rsidRDefault="008362DB" w:rsidP="003914D7">
            <w:pPr>
              <w:jc w:val="center"/>
              <w:rPr>
                <w:rFonts w:ascii="AcadNusx" w:hAnsi="AcadNusx"/>
                <w:bCs/>
                <w:sz w:val="24"/>
                <w:szCs w:val="24"/>
                <w:lang w:val="ka-GE"/>
              </w:rPr>
            </w:pPr>
          </w:p>
        </w:tc>
        <w:tc>
          <w:tcPr>
            <w:tcW w:w="1977" w:type="pct"/>
            <w:tcBorders>
              <w:top w:val="single" w:sz="4" w:space="0" w:color="auto"/>
            </w:tcBorders>
          </w:tcPr>
          <w:p w:rsidR="008362DB" w:rsidRPr="00382B89" w:rsidRDefault="008362DB" w:rsidP="003914D7">
            <w:pPr>
              <w:jc w:val="center"/>
              <w:rPr>
                <w:rFonts w:ascii="AcadNusx" w:hAnsi="AcadNusx"/>
                <w:bCs/>
                <w:sz w:val="24"/>
                <w:szCs w:val="24"/>
                <w:lang w:val="ka-GE"/>
              </w:rPr>
            </w:pPr>
          </w:p>
        </w:tc>
      </w:tr>
    </w:tbl>
    <w:p w:rsidR="008362DB" w:rsidRPr="00382B89" w:rsidRDefault="008362DB" w:rsidP="008362DB">
      <w:pPr>
        <w:rPr>
          <w:rFonts w:ascii="Sylfaen" w:hAnsi="Sylfaen"/>
          <w:sz w:val="24"/>
          <w:szCs w:val="24"/>
          <w:lang w:val="ka-GE"/>
        </w:rPr>
      </w:pPr>
    </w:p>
    <w:p w:rsidR="00D74FCC" w:rsidRPr="009341D1" w:rsidRDefault="00D74FCC" w:rsidP="009341D1"/>
    <w:sectPr w:rsidR="00D74FCC" w:rsidRPr="009341D1" w:rsidSect="003914D7">
      <w:pgSz w:w="15840" w:h="12240" w:orient="landscape"/>
      <w:pgMar w:top="36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23F5" w:rsidRDefault="006623F5">
      <w:pPr>
        <w:spacing w:after="0" w:line="240" w:lineRule="auto"/>
      </w:pPr>
      <w:r>
        <w:separator/>
      </w:r>
    </w:p>
  </w:endnote>
  <w:endnote w:type="continuationSeparator" w:id="0">
    <w:p w:rsidR="006623F5" w:rsidRDefault="00662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cadNusx">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rigoliaMtavr">
    <w:altName w:val="Times New Roman"/>
    <w:charset w:val="00"/>
    <w:family w:val="auto"/>
    <w:pitch w:val="variable"/>
    <w:sig w:usb0="00000087" w:usb1="00000000" w:usb2="00000000" w:usb3="00000000" w:csb0="0000001B"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cadMtavr">
    <w:panose1 w:val="00000000000000000000"/>
    <w:charset w:val="00"/>
    <w:family w:val="auto"/>
    <w:pitch w:val="variable"/>
    <w:sig w:usb0="00000087" w:usb1="00000000" w:usb2="00000000" w:usb3="00000000" w:csb0="0000001B" w:csb1="00000000"/>
  </w:font>
  <w:font w:name="Menlo Bold">
    <w:charset w:val="00"/>
    <w:family w:val="auto"/>
    <w:pitch w:val="variable"/>
    <w:sig w:usb0="E60022FF" w:usb1="D000F1FB" w:usb2="00000028" w:usb3="00000000" w:csb0="000001DF" w:csb1="00000000"/>
  </w:font>
  <w:font w:name="Aharoni">
    <w:charset w:val="B1"/>
    <w:family w:val="auto"/>
    <w:pitch w:val="variable"/>
    <w:sig w:usb0="00000801" w:usb1="00000000" w:usb2="00000000" w:usb3="00000000" w:csb0="00000020" w:csb1="00000000"/>
  </w:font>
  <w:font w:name="Sylfaen_PDF_Subset">
    <w:altName w:val="Times New Roman"/>
    <w:panose1 w:val="00000000000000000000"/>
    <w:charset w:val="CC"/>
    <w:family w:val="auto"/>
    <w:notTrueType/>
    <w:pitch w:val="default"/>
    <w:sig w:usb0="00000201" w:usb1="00000000" w:usb2="00000000" w:usb3="00000000" w:csb0="00000004"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4D7" w:rsidRDefault="003914D7">
    <w:pPr>
      <w:pStyle w:val="Footer"/>
      <w:jc w:val="center"/>
    </w:pPr>
    <w:r>
      <w:fldChar w:fldCharType="begin"/>
    </w:r>
    <w:r>
      <w:instrText xml:space="preserve"> PAGE   \* MERGEFORMAT </w:instrText>
    </w:r>
    <w:r>
      <w:fldChar w:fldCharType="separate"/>
    </w:r>
    <w:r w:rsidR="00684D99">
      <w:rPr>
        <w:noProof/>
      </w:rPr>
      <w:t>21</w:t>
    </w:r>
    <w:r>
      <w:fldChar w:fldCharType="end"/>
    </w:r>
  </w:p>
  <w:p w:rsidR="003914D7" w:rsidRDefault="003914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23F5" w:rsidRDefault="006623F5">
      <w:pPr>
        <w:spacing w:after="0" w:line="240" w:lineRule="auto"/>
      </w:pPr>
      <w:r>
        <w:separator/>
      </w:r>
    </w:p>
  </w:footnote>
  <w:footnote w:type="continuationSeparator" w:id="0">
    <w:p w:rsidR="006623F5" w:rsidRDefault="006623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D0AAA"/>
    <w:multiLevelType w:val="hybridMultilevel"/>
    <w:tmpl w:val="BD4492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B991257"/>
    <w:multiLevelType w:val="hybridMultilevel"/>
    <w:tmpl w:val="7EA86EE8"/>
    <w:lvl w:ilvl="0" w:tplc="4D38B7D6">
      <w:start w:val="1"/>
      <w:numFmt w:val="decimal"/>
      <w:lvlText w:val="%1)"/>
      <w:lvlJc w:val="left"/>
      <w:pPr>
        <w:ind w:left="360" w:hanging="360"/>
      </w:pPr>
      <w:rPr>
        <w:rFonts w:ascii="Sylfaen" w:hAnsi="Sylfae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0BC3AB2"/>
    <w:multiLevelType w:val="hybridMultilevel"/>
    <w:tmpl w:val="078266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0C62CFF"/>
    <w:multiLevelType w:val="hybridMultilevel"/>
    <w:tmpl w:val="8BFCE038"/>
    <w:lvl w:ilvl="0" w:tplc="04090001">
      <w:start w:val="1"/>
      <w:numFmt w:val="bullet"/>
      <w:lvlText w:val=""/>
      <w:lvlJc w:val="left"/>
      <w:pPr>
        <w:ind w:left="420" w:hanging="360"/>
      </w:pPr>
      <w:rPr>
        <w:rFonts w:ascii="Symbol" w:hAnsi="Symbol" w:hint="default"/>
      </w:rPr>
    </w:lvl>
    <w:lvl w:ilvl="1" w:tplc="04190003">
      <w:start w:val="1"/>
      <w:numFmt w:val="bullet"/>
      <w:lvlText w:val="o"/>
      <w:lvlJc w:val="left"/>
      <w:pPr>
        <w:ind w:left="1140" w:hanging="360"/>
      </w:pPr>
      <w:rPr>
        <w:rFonts w:ascii="Courier New" w:hAnsi="Courier New" w:cs="Courier New" w:hint="default"/>
      </w:rPr>
    </w:lvl>
    <w:lvl w:ilvl="2" w:tplc="04190005">
      <w:start w:val="1"/>
      <w:numFmt w:val="bullet"/>
      <w:lvlText w:val=""/>
      <w:lvlJc w:val="left"/>
      <w:pPr>
        <w:ind w:left="1860" w:hanging="360"/>
      </w:pPr>
      <w:rPr>
        <w:rFonts w:ascii="Wingdings" w:hAnsi="Wingdings" w:hint="default"/>
      </w:rPr>
    </w:lvl>
    <w:lvl w:ilvl="3" w:tplc="04190001">
      <w:start w:val="1"/>
      <w:numFmt w:val="bullet"/>
      <w:lvlText w:val=""/>
      <w:lvlJc w:val="left"/>
      <w:pPr>
        <w:ind w:left="2580" w:hanging="360"/>
      </w:pPr>
      <w:rPr>
        <w:rFonts w:ascii="Symbol" w:hAnsi="Symbol" w:hint="default"/>
      </w:rPr>
    </w:lvl>
    <w:lvl w:ilvl="4" w:tplc="04190003">
      <w:start w:val="1"/>
      <w:numFmt w:val="bullet"/>
      <w:lvlText w:val="o"/>
      <w:lvlJc w:val="left"/>
      <w:pPr>
        <w:ind w:left="3300" w:hanging="360"/>
      </w:pPr>
      <w:rPr>
        <w:rFonts w:ascii="Courier New" w:hAnsi="Courier New" w:cs="Courier New" w:hint="default"/>
      </w:rPr>
    </w:lvl>
    <w:lvl w:ilvl="5" w:tplc="04190005">
      <w:start w:val="1"/>
      <w:numFmt w:val="bullet"/>
      <w:lvlText w:val=""/>
      <w:lvlJc w:val="left"/>
      <w:pPr>
        <w:ind w:left="4020" w:hanging="360"/>
      </w:pPr>
      <w:rPr>
        <w:rFonts w:ascii="Wingdings" w:hAnsi="Wingdings" w:hint="default"/>
      </w:rPr>
    </w:lvl>
    <w:lvl w:ilvl="6" w:tplc="04190001">
      <w:start w:val="1"/>
      <w:numFmt w:val="bullet"/>
      <w:lvlText w:val=""/>
      <w:lvlJc w:val="left"/>
      <w:pPr>
        <w:ind w:left="4740" w:hanging="360"/>
      </w:pPr>
      <w:rPr>
        <w:rFonts w:ascii="Symbol" w:hAnsi="Symbol" w:hint="default"/>
      </w:rPr>
    </w:lvl>
    <w:lvl w:ilvl="7" w:tplc="04190003">
      <w:start w:val="1"/>
      <w:numFmt w:val="bullet"/>
      <w:lvlText w:val="o"/>
      <w:lvlJc w:val="left"/>
      <w:pPr>
        <w:ind w:left="5460" w:hanging="360"/>
      </w:pPr>
      <w:rPr>
        <w:rFonts w:ascii="Courier New" w:hAnsi="Courier New" w:cs="Courier New" w:hint="default"/>
      </w:rPr>
    </w:lvl>
    <w:lvl w:ilvl="8" w:tplc="04190005">
      <w:start w:val="1"/>
      <w:numFmt w:val="bullet"/>
      <w:lvlText w:val=""/>
      <w:lvlJc w:val="left"/>
      <w:pPr>
        <w:ind w:left="6180" w:hanging="360"/>
      </w:pPr>
      <w:rPr>
        <w:rFonts w:ascii="Wingdings" w:hAnsi="Wingdings" w:hint="default"/>
      </w:rPr>
    </w:lvl>
  </w:abstractNum>
  <w:abstractNum w:abstractNumId="4" w15:restartNumberingAfterBreak="0">
    <w:nsid w:val="1142435D"/>
    <w:multiLevelType w:val="hybridMultilevel"/>
    <w:tmpl w:val="E0AEF316"/>
    <w:lvl w:ilvl="0" w:tplc="E280DBB0">
      <w:start w:val="1"/>
      <w:numFmt w:val="decimal"/>
      <w:lvlText w:val="%1."/>
      <w:lvlJc w:val="left"/>
      <w:pPr>
        <w:ind w:left="720" w:hanging="360"/>
      </w:pPr>
      <w:rPr>
        <w:rFonts w:cs="Sylfae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87D3121"/>
    <w:multiLevelType w:val="hybridMultilevel"/>
    <w:tmpl w:val="13CA8016"/>
    <w:lvl w:ilvl="0" w:tplc="F5B604C2">
      <w:start w:val="1"/>
      <w:numFmt w:val="decimal"/>
      <w:lvlText w:val="%1."/>
      <w:lvlJc w:val="left"/>
      <w:pPr>
        <w:ind w:left="360" w:hanging="360"/>
      </w:pPr>
      <w:rPr>
        <w:rFonts w:ascii="Sylfaen" w:hAnsi="Sylfaen" w:cs="Sylfae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9340A2F"/>
    <w:multiLevelType w:val="hybridMultilevel"/>
    <w:tmpl w:val="CFE2C1C2"/>
    <w:lvl w:ilvl="0" w:tplc="04090001">
      <w:start w:val="1"/>
      <w:numFmt w:val="bullet"/>
      <w:lvlText w:val=""/>
      <w:lvlJc w:val="left"/>
      <w:pPr>
        <w:ind w:left="1175" w:hanging="360"/>
      </w:pPr>
      <w:rPr>
        <w:rFonts w:ascii="Symbol" w:hAnsi="Symbol" w:hint="default"/>
      </w:rPr>
    </w:lvl>
    <w:lvl w:ilvl="1" w:tplc="04090003">
      <w:start w:val="1"/>
      <w:numFmt w:val="bullet"/>
      <w:lvlText w:val="o"/>
      <w:lvlJc w:val="left"/>
      <w:pPr>
        <w:ind w:left="1895" w:hanging="360"/>
      </w:pPr>
      <w:rPr>
        <w:rFonts w:ascii="Courier New" w:hAnsi="Courier New" w:cs="Courier New" w:hint="default"/>
      </w:rPr>
    </w:lvl>
    <w:lvl w:ilvl="2" w:tplc="04090005">
      <w:start w:val="1"/>
      <w:numFmt w:val="bullet"/>
      <w:lvlText w:val=""/>
      <w:lvlJc w:val="left"/>
      <w:pPr>
        <w:ind w:left="2615" w:hanging="360"/>
      </w:pPr>
      <w:rPr>
        <w:rFonts w:ascii="Wingdings" w:hAnsi="Wingdings" w:hint="default"/>
      </w:rPr>
    </w:lvl>
    <w:lvl w:ilvl="3" w:tplc="04090001">
      <w:start w:val="1"/>
      <w:numFmt w:val="bullet"/>
      <w:lvlText w:val=""/>
      <w:lvlJc w:val="left"/>
      <w:pPr>
        <w:ind w:left="3335" w:hanging="360"/>
      </w:pPr>
      <w:rPr>
        <w:rFonts w:ascii="Symbol" w:hAnsi="Symbol" w:hint="default"/>
      </w:rPr>
    </w:lvl>
    <w:lvl w:ilvl="4" w:tplc="04090003">
      <w:start w:val="1"/>
      <w:numFmt w:val="bullet"/>
      <w:lvlText w:val="o"/>
      <w:lvlJc w:val="left"/>
      <w:pPr>
        <w:ind w:left="4055" w:hanging="360"/>
      </w:pPr>
      <w:rPr>
        <w:rFonts w:ascii="Courier New" w:hAnsi="Courier New" w:cs="Courier New" w:hint="default"/>
      </w:rPr>
    </w:lvl>
    <w:lvl w:ilvl="5" w:tplc="04090005">
      <w:start w:val="1"/>
      <w:numFmt w:val="bullet"/>
      <w:lvlText w:val=""/>
      <w:lvlJc w:val="left"/>
      <w:pPr>
        <w:ind w:left="4775" w:hanging="360"/>
      </w:pPr>
      <w:rPr>
        <w:rFonts w:ascii="Wingdings" w:hAnsi="Wingdings" w:hint="default"/>
      </w:rPr>
    </w:lvl>
    <w:lvl w:ilvl="6" w:tplc="04090001">
      <w:start w:val="1"/>
      <w:numFmt w:val="bullet"/>
      <w:lvlText w:val=""/>
      <w:lvlJc w:val="left"/>
      <w:pPr>
        <w:ind w:left="5495" w:hanging="360"/>
      </w:pPr>
      <w:rPr>
        <w:rFonts w:ascii="Symbol" w:hAnsi="Symbol" w:hint="default"/>
      </w:rPr>
    </w:lvl>
    <w:lvl w:ilvl="7" w:tplc="04090003">
      <w:start w:val="1"/>
      <w:numFmt w:val="bullet"/>
      <w:lvlText w:val="o"/>
      <w:lvlJc w:val="left"/>
      <w:pPr>
        <w:ind w:left="6215" w:hanging="360"/>
      </w:pPr>
      <w:rPr>
        <w:rFonts w:ascii="Courier New" w:hAnsi="Courier New" w:cs="Courier New" w:hint="default"/>
      </w:rPr>
    </w:lvl>
    <w:lvl w:ilvl="8" w:tplc="04090005">
      <w:start w:val="1"/>
      <w:numFmt w:val="bullet"/>
      <w:lvlText w:val=""/>
      <w:lvlJc w:val="left"/>
      <w:pPr>
        <w:ind w:left="6935" w:hanging="360"/>
      </w:pPr>
      <w:rPr>
        <w:rFonts w:ascii="Wingdings" w:hAnsi="Wingdings" w:hint="default"/>
      </w:rPr>
    </w:lvl>
  </w:abstractNum>
  <w:abstractNum w:abstractNumId="7" w15:restartNumberingAfterBreak="0">
    <w:nsid w:val="1E6C3C85"/>
    <w:multiLevelType w:val="hybridMultilevel"/>
    <w:tmpl w:val="F1F6358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5975BBA"/>
    <w:multiLevelType w:val="hybridMultilevel"/>
    <w:tmpl w:val="B0D42CA4"/>
    <w:lvl w:ilvl="0" w:tplc="5FCEE564">
      <w:start w:val="4"/>
      <w:numFmt w:val="decimal"/>
      <w:lvlText w:val="%1."/>
      <w:lvlJc w:val="left"/>
      <w:pPr>
        <w:ind w:left="928" w:hanging="360"/>
      </w:pPr>
    </w:lvl>
    <w:lvl w:ilvl="1" w:tplc="04090019">
      <w:start w:val="1"/>
      <w:numFmt w:val="lowerLetter"/>
      <w:lvlText w:val="%2."/>
      <w:lvlJc w:val="left"/>
      <w:pPr>
        <w:ind w:left="1648" w:hanging="360"/>
      </w:pPr>
    </w:lvl>
    <w:lvl w:ilvl="2" w:tplc="0409001B">
      <w:start w:val="1"/>
      <w:numFmt w:val="lowerRoman"/>
      <w:lvlText w:val="%3."/>
      <w:lvlJc w:val="right"/>
      <w:pPr>
        <w:ind w:left="2368" w:hanging="180"/>
      </w:pPr>
    </w:lvl>
    <w:lvl w:ilvl="3" w:tplc="0409000F">
      <w:start w:val="1"/>
      <w:numFmt w:val="decimal"/>
      <w:lvlText w:val="%4."/>
      <w:lvlJc w:val="left"/>
      <w:pPr>
        <w:ind w:left="3088" w:hanging="360"/>
      </w:pPr>
    </w:lvl>
    <w:lvl w:ilvl="4" w:tplc="04090019">
      <w:start w:val="1"/>
      <w:numFmt w:val="lowerLetter"/>
      <w:lvlText w:val="%5."/>
      <w:lvlJc w:val="left"/>
      <w:pPr>
        <w:ind w:left="3808" w:hanging="360"/>
      </w:pPr>
    </w:lvl>
    <w:lvl w:ilvl="5" w:tplc="0409001B">
      <w:start w:val="1"/>
      <w:numFmt w:val="lowerRoman"/>
      <w:lvlText w:val="%6."/>
      <w:lvlJc w:val="right"/>
      <w:pPr>
        <w:ind w:left="4528" w:hanging="180"/>
      </w:pPr>
    </w:lvl>
    <w:lvl w:ilvl="6" w:tplc="0409000F">
      <w:start w:val="1"/>
      <w:numFmt w:val="decimal"/>
      <w:lvlText w:val="%7."/>
      <w:lvlJc w:val="left"/>
      <w:pPr>
        <w:ind w:left="5248" w:hanging="360"/>
      </w:pPr>
    </w:lvl>
    <w:lvl w:ilvl="7" w:tplc="04090019">
      <w:start w:val="1"/>
      <w:numFmt w:val="lowerLetter"/>
      <w:lvlText w:val="%8."/>
      <w:lvlJc w:val="left"/>
      <w:pPr>
        <w:ind w:left="5968" w:hanging="360"/>
      </w:pPr>
    </w:lvl>
    <w:lvl w:ilvl="8" w:tplc="0409001B">
      <w:start w:val="1"/>
      <w:numFmt w:val="lowerRoman"/>
      <w:lvlText w:val="%9."/>
      <w:lvlJc w:val="right"/>
      <w:pPr>
        <w:ind w:left="6688" w:hanging="180"/>
      </w:pPr>
    </w:lvl>
  </w:abstractNum>
  <w:abstractNum w:abstractNumId="9" w15:restartNumberingAfterBreak="0">
    <w:nsid w:val="2C86455A"/>
    <w:multiLevelType w:val="hybridMultilevel"/>
    <w:tmpl w:val="EDE06A94"/>
    <w:lvl w:ilvl="0" w:tplc="0409000F">
      <w:start w:val="5"/>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F9236B4"/>
    <w:multiLevelType w:val="hybridMultilevel"/>
    <w:tmpl w:val="27B49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3BD16C6"/>
    <w:multiLevelType w:val="hybridMultilevel"/>
    <w:tmpl w:val="E26034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4C35774"/>
    <w:multiLevelType w:val="hybridMultilevel"/>
    <w:tmpl w:val="9892AD42"/>
    <w:lvl w:ilvl="0" w:tplc="9A74FB6E">
      <w:start w:val="1"/>
      <w:numFmt w:val="decimal"/>
      <w:lvlText w:val="%1)"/>
      <w:lvlJc w:val="left"/>
      <w:pPr>
        <w:ind w:left="360" w:hanging="360"/>
      </w:pPr>
      <w:rPr>
        <w:rFonts w:ascii="Sylfaen" w:hAnsi="Sylfae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34E45AF7"/>
    <w:multiLevelType w:val="multilevel"/>
    <w:tmpl w:val="94D2DE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4" w15:restartNumberingAfterBreak="0">
    <w:nsid w:val="3BA4476A"/>
    <w:multiLevelType w:val="hybridMultilevel"/>
    <w:tmpl w:val="4E7449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36A7925"/>
    <w:multiLevelType w:val="hybridMultilevel"/>
    <w:tmpl w:val="503A197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AFAB8B1"/>
    <w:multiLevelType w:val="multilevel"/>
    <w:tmpl w:val="4AFAB8B1"/>
    <w:name w:val="Нумерованный список 29"/>
    <w:lvl w:ilvl="0">
      <w:start w:val="1"/>
      <w:numFmt w:val="decimal"/>
      <w:lvlText w:val="%1."/>
      <w:lvlJc w:val="left"/>
      <w:pPr>
        <w:tabs>
          <w:tab w:val="num"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left"/>
      <w:pPr>
        <w:tabs>
          <w:tab w:val="left"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left"/>
      <w:pPr>
        <w:tabs>
          <w:tab w:val="left"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left"/>
      <w:pPr>
        <w:tabs>
          <w:tab w:val="left" w:pos="6480"/>
        </w:tabs>
        <w:ind w:left="6480" w:hanging="180"/>
      </w:pPr>
    </w:lvl>
  </w:abstractNum>
  <w:abstractNum w:abstractNumId="17" w15:restartNumberingAfterBreak="0">
    <w:nsid w:val="4C702376"/>
    <w:multiLevelType w:val="hybridMultilevel"/>
    <w:tmpl w:val="543CFD7A"/>
    <w:lvl w:ilvl="0" w:tplc="825CA7E6">
      <w:start w:val="1"/>
      <w:numFmt w:val="decimal"/>
      <w:lvlText w:val="%1)"/>
      <w:lvlJc w:val="left"/>
      <w:pPr>
        <w:ind w:left="360" w:hanging="360"/>
      </w:pPr>
      <w:rPr>
        <w:rFonts w:ascii="Sylfaen" w:hAnsi="Sylfae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4CDC5919"/>
    <w:multiLevelType w:val="hybridMultilevel"/>
    <w:tmpl w:val="AFFE1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FE11E42"/>
    <w:multiLevelType w:val="hybridMultilevel"/>
    <w:tmpl w:val="A838EB3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15:restartNumberingAfterBreak="0">
    <w:nsid w:val="50A62888"/>
    <w:multiLevelType w:val="hybridMultilevel"/>
    <w:tmpl w:val="B7BE6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9264559"/>
    <w:multiLevelType w:val="hybridMultilevel"/>
    <w:tmpl w:val="EB4430BC"/>
    <w:lvl w:ilvl="0" w:tplc="CACEF9FC">
      <w:start w:val="1"/>
      <w:numFmt w:val="decimal"/>
      <w:lvlText w:val="%1."/>
      <w:lvlJc w:val="left"/>
      <w:pPr>
        <w:ind w:left="1080" w:hanging="360"/>
      </w:pPr>
      <w:rPr>
        <w:rFonts w:cs="Sylfaen"/>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15:restartNumberingAfterBreak="0">
    <w:nsid w:val="5A67700E"/>
    <w:multiLevelType w:val="multilevel"/>
    <w:tmpl w:val="4AFAB8B1"/>
    <w:lvl w:ilvl="0">
      <w:start w:val="1"/>
      <w:numFmt w:val="decimal"/>
      <w:lvlText w:val="%1."/>
      <w:lvlJc w:val="left"/>
      <w:pPr>
        <w:tabs>
          <w:tab w:val="left" w:pos="786"/>
        </w:tabs>
        <w:ind w:left="786" w:hanging="360"/>
      </w:pPr>
    </w:lvl>
    <w:lvl w:ilvl="1">
      <w:start w:val="1"/>
      <w:numFmt w:val="lowerLetter"/>
      <w:lvlText w:val="%2."/>
      <w:lvlJc w:val="left"/>
      <w:pPr>
        <w:tabs>
          <w:tab w:val="left" w:pos="1440"/>
        </w:tabs>
        <w:ind w:left="1440" w:hanging="360"/>
      </w:pPr>
    </w:lvl>
    <w:lvl w:ilvl="2">
      <w:start w:val="1"/>
      <w:numFmt w:val="lowerRoman"/>
      <w:lvlText w:val="%3."/>
      <w:lvlJc w:val="left"/>
      <w:pPr>
        <w:tabs>
          <w:tab w:val="left"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left"/>
      <w:pPr>
        <w:tabs>
          <w:tab w:val="left"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left"/>
      <w:pPr>
        <w:tabs>
          <w:tab w:val="left" w:pos="6480"/>
        </w:tabs>
        <w:ind w:left="6480" w:hanging="180"/>
      </w:pPr>
    </w:lvl>
  </w:abstractNum>
  <w:abstractNum w:abstractNumId="23" w15:restartNumberingAfterBreak="0">
    <w:nsid w:val="63EE7DC6"/>
    <w:multiLevelType w:val="hybridMultilevel"/>
    <w:tmpl w:val="91DE7336"/>
    <w:lvl w:ilvl="0" w:tplc="0409000F">
      <w:start w:val="1"/>
      <w:numFmt w:val="decimal"/>
      <w:lvlText w:val="%1."/>
      <w:lvlJc w:val="left"/>
      <w:pPr>
        <w:ind w:left="720" w:hanging="360"/>
      </w:pPr>
      <w:rPr>
        <w:rFonts w:cs="Times New Roman"/>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905415C"/>
    <w:multiLevelType w:val="hybridMultilevel"/>
    <w:tmpl w:val="2982A82A"/>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25" w15:restartNumberingAfterBreak="0">
    <w:nsid w:val="6A743837"/>
    <w:multiLevelType w:val="hybridMultilevel"/>
    <w:tmpl w:val="0598F5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6CAF4467"/>
    <w:multiLevelType w:val="hybridMultilevel"/>
    <w:tmpl w:val="DB7CC1E0"/>
    <w:lvl w:ilvl="0" w:tplc="1FDC7DF6">
      <w:start w:val="1"/>
      <w:numFmt w:val="decimal"/>
      <w:lvlText w:val="%1)"/>
      <w:lvlJc w:val="left"/>
      <w:pPr>
        <w:ind w:left="360" w:hanging="360"/>
      </w:pPr>
      <w:rPr>
        <w:rFonts w:ascii="Sylfaen" w:hAnsi="Sylfaen"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7" w15:restartNumberingAfterBreak="0">
    <w:nsid w:val="6E5467B4"/>
    <w:multiLevelType w:val="hybridMultilevel"/>
    <w:tmpl w:val="7C1CB1F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DFB5235"/>
    <w:multiLevelType w:val="hybridMultilevel"/>
    <w:tmpl w:val="9B3030A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8"/>
  </w:num>
  <w:num w:numId="2">
    <w:abstractNumId w:val="10"/>
  </w:num>
  <w:num w:numId="3">
    <w:abstractNumId w:val="20"/>
  </w:num>
  <w:num w:numId="4">
    <w:abstractNumId w:val="24"/>
  </w:num>
  <w:num w:numId="5">
    <w:abstractNumId w:val="6"/>
  </w:num>
  <w:num w:numId="6">
    <w:abstractNumId w:val="3"/>
  </w:num>
  <w:num w:numId="7">
    <w:abstractNumId w:val="14"/>
  </w:num>
  <w:num w:numId="8">
    <w:abstractNumId w:val="27"/>
  </w:num>
  <w:num w:numId="9">
    <w:abstractNumId w:val="7"/>
  </w:num>
  <w:num w:numId="10">
    <w:abstractNumId w:val="13"/>
  </w:num>
  <w:num w:numId="11">
    <w:abstractNumId w:val="11"/>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5"/>
  </w:num>
  <w:num w:numId="18">
    <w:abstractNumId w:val="9"/>
  </w:num>
  <w:num w:numId="19">
    <w:abstractNumId w:val="5"/>
  </w:num>
  <w:num w:numId="20">
    <w:abstractNumId w:val="23"/>
  </w:num>
  <w:num w:numId="21">
    <w:abstractNumId w:val="26"/>
  </w:num>
  <w:num w:numId="22">
    <w:abstractNumId w:val="17"/>
  </w:num>
  <w:num w:numId="23">
    <w:abstractNumId w:val="12"/>
  </w:num>
  <w:num w:numId="24">
    <w:abstractNumId w:val="1"/>
  </w:num>
  <w:num w:numId="25">
    <w:abstractNumId w:val="19"/>
  </w:num>
  <w:num w:numId="26">
    <w:abstractNumId w:val="0"/>
  </w:num>
  <w:num w:numId="27">
    <w:abstractNumId w:val="21"/>
  </w:num>
  <w:num w:numId="28">
    <w:abstractNumId w:val="25"/>
  </w:num>
  <w:num w:numId="29">
    <w:abstractNumId w:val="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9CC"/>
    <w:rsid w:val="00024A38"/>
    <w:rsid w:val="00036D07"/>
    <w:rsid w:val="0007116F"/>
    <w:rsid w:val="000A1C2A"/>
    <w:rsid w:val="000B3ED0"/>
    <w:rsid w:val="000F045D"/>
    <w:rsid w:val="00150152"/>
    <w:rsid w:val="001D1A12"/>
    <w:rsid w:val="002123B5"/>
    <w:rsid w:val="003438B4"/>
    <w:rsid w:val="003728ED"/>
    <w:rsid w:val="003914D7"/>
    <w:rsid w:val="003B0ACA"/>
    <w:rsid w:val="003C4A7A"/>
    <w:rsid w:val="003C5DC5"/>
    <w:rsid w:val="00445FD9"/>
    <w:rsid w:val="004858C4"/>
    <w:rsid w:val="00493372"/>
    <w:rsid w:val="004D193F"/>
    <w:rsid w:val="004D1C44"/>
    <w:rsid w:val="00522E79"/>
    <w:rsid w:val="005266A5"/>
    <w:rsid w:val="00607410"/>
    <w:rsid w:val="0064257A"/>
    <w:rsid w:val="00646D85"/>
    <w:rsid w:val="00656E41"/>
    <w:rsid w:val="006623F5"/>
    <w:rsid w:val="00684D99"/>
    <w:rsid w:val="006F2E5D"/>
    <w:rsid w:val="0070128C"/>
    <w:rsid w:val="007129BA"/>
    <w:rsid w:val="00803E15"/>
    <w:rsid w:val="0083076D"/>
    <w:rsid w:val="008362DB"/>
    <w:rsid w:val="00897952"/>
    <w:rsid w:val="008B16FA"/>
    <w:rsid w:val="008C0A42"/>
    <w:rsid w:val="008C0C80"/>
    <w:rsid w:val="008C44FE"/>
    <w:rsid w:val="008E5D64"/>
    <w:rsid w:val="00930C3C"/>
    <w:rsid w:val="009341D1"/>
    <w:rsid w:val="00991499"/>
    <w:rsid w:val="009E5B26"/>
    <w:rsid w:val="00A37CD7"/>
    <w:rsid w:val="00A37E15"/>
    <w:rsid w:val="00A55AF9"/>
    <w:rsid w:val="00AC4D14"/>
    <w:rsid w:val="00B210CD"/>
    <w:rsid w:val="00B469FB"/>
    <w:rsid w:val="00BD2E94"/>
    <w:rsid w:val="00BE3181"/>
    <w:rsid w:val="00BE5BC9"/>
    <w:rsid w:val="00C00885"/>
    <w:rsid w:val="00C02314"/>
    <w:rsid w:val="00C33747"/>
    <w:rsid w:val="00C5058A"/>
    <w:rsid w:val="00C56A27"/>
    <w:rsid w:val="00C814E9"/>
    <w:rsid w:val="00CA39CC"/>
    <w:rsid w:val="00CC02E1"/>
    <w:rsid w:val="00D50080"/>
    <w:rsid w:val="00D62369"/>
    <w:rsid w:val="00D74FCC"/>
    <w:rsid w:val="00DE6966"/>
    <w:rsid w:val="00E77D7B"/>
    <w:rsid w:val="00EC2180"/>
    <w:rsid w:val="00ED7FD6"/>
    <w:rsid w:val="00EE1E64"/>
    <w:rsid w:val="00F00DFF"/>
    <w:rsid w:val="00F1400F"/>
    <w:rsid w:val="00F66008"/>
    <w:rsid w:val="00F94CFD"/>
    <w:rsid w:val="00FC0B4B"/>
    <w:rsid w:val="00FE1061"/>
    <w:rsid w:val="00FE2DF0"/>
    <w:rsid w:val="00FF1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419CFA-38CB-412E-89FC-B46B03C83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38B4"/>
    <w:pPr>
      <w:spacing w:after="200" w:line="276" w:lineRule="auto"/>
    </w:pPr>
    <w:rPr>
      <w:rFonts w:eastAsiaTheme="minorEastAsia"/>
    </w:rPr>
  </w:style>
  <w:style w:type="paragraph" w:styleId="Heading1">
    <w:name w:val="heading 1"/>
    <w:basedOn w:val="Normal"/>
    <w:next w:val="Normal"/>
    <w:link w:val="Heading1Char"/>
    <w:uiPriority w:val="9"/>
    <w:qFormat/>
    <w:rsid w:val="003438B4"/>
    <w:pPr>
      <w:keepNext/>
      <w:spacing w:after="0" w:line="240" w:lineRule="auto"/>
      <w:outlineLvl w:val="0"/>
    </w:pPr>
    <w:rPr>
      <w:rFonts w:ascii="Arial" w:eastAsia="Arial Unicode MS" w:hAnsi="Arial" w:cs="Times New Roman"/>
      <w:sz w:val="24"/>
      <w:szCs w:val="20"/>
      <w:lang w:val="en-AU" w:eastAsia="ru-RU"/>
    </w:rPr>
  </w:style>
  <w:style w:type="paragraph" w:styleId="Heading2">
    <w:name w:val="heading 2"/>
    <w:basedOn w:val="Normal"/>
    <w:next w:val="Normal"/>
    <w:link w:val="Heading2Char"/>
    <w:uiPriority w:val="9"/>
    <w:unhideWhenUsed/>
    <w:qFormat/>
    <w:rsid w:val="003438B4"/>
    <w:pPr>
      <w:keepNext/>
      <w:spacing w:before="240" w:after="60" w:line="240" w:lineRule="auto"/>
      <w:outlineLvl w:val="1"/>
    </w:pPr>
    <w:rPr>
      <w:rFonts w:ascii="Arial" w:eastAsia="Times New Roman" w:hAnsi="Arial" w:cs="Times New Roman"/>
      <w:b/>
      <w:bCs/>
      <w:i/>
      <w:iCs/>
      <w:sz w:val="28"/>
      <w:szCs w:val="28"/>
      <w:lang w:val="en-AU" w:eastAsia="ru-RU"/>
    </w:rPr>
  </w:style>
  <w:style w:type="paragraph" w:styleId="Heading4">
    <w:name w:val="heading 4"/>
    <w:basedOn w:val="Normal"/>
    <w:next w:val="Normal"/>
    <w:link w:val="Heading4Char"/>
    <w:semiHidden/>
    <w:unhideWhenUsed/>
    <w:qFormat/>
    <w:rsid w:val="003438B4"/>
    <w:pPr>
      <w:keepNext/>
      <w:spacing w:before="240" w:after="60" w:line="240" w:lineRule="auto"/>
      <w:outlineLvl w:val="3"/>
    </w:pPr>
    <w:rPr>
      <w:rFonts w:ascii="Calibri" w:eastAsia="Times New Roman" w:hAnsi="Calibri" w:cs="Times New Roman"/>
      <w:b/>
      <w:bCs/>
      <w:sz w:val="28"/>
      <w:szCs w:val="28"/>
      <w:lang w:val="en-A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38B4"/>
    <w:rPr>
      <w:rFonts w:ascii="Arial" w:eastAsia="Arial Unicode MS" w:hAnsi="Arial" w:cs="Times New Roman"/>
      <w:sz w:val="24"/>
      <w:szCs w:val="20"/>
      <w:lang w:val="en-AU" w:eastAsia="ru-RU"/>
    </w:rPr>
  </w:style>
  <w:style w:type="character" w:customStyle="1" w:styleId="Heading2Char">
    <w:name w:val="Heading 2 Char"/>
    <w:basedOn w:val="DefaultParagraphFont"/>
    <w:link w:val="Heading2"/>
    <w:uiPriority w:val="9"/>
    <w:rsid w:val="003438B4"/>
    <w:rPr>
      <w:rFonts w:ascii="Arial" w:eastAsia="Times New Roman" w:hAnsi="Arial" w:cs="Times New Roman"/>
      <w:b/>
      <w:bCs/>
      <w:i/>
      <w:iCs/>
      <w:sz w:val="28"/>
      <w:szCs w:val="28"/>
      <w:lang w:val="en-AU" w:eastAsia="ru-RU"/>
    </w:rPr>
  </w:style>
  <w:style w:type="character" w:customStyle="1" w:styleId="Heading4Char">
    <w:name w:val="Heading 4 Char"/>
    <w:basedOn w:val="DefaultParagraphFont"/>
    <w:link w:val="Heading4"/>
    <w:semiHidden/>
    <w:rsid w:val="003438B4"/>
    <w:rPr>
      <w:rFonts w:ascii="Calibri" w:eastAsia="Times New Roman" w:hAnsi="Calibri" w:cs="Times New Roman"/>
      <w:b/>
      <w:bCs/>
      <w:sz w:val="28"/>
      <w:szCs w:val="28"/>
      <w:lang w:val="en-AU" w:eastAsia="ru-RU"/>
    </w:rPr>
  </w:style>
  <w:style w:type="character" w:styleId="Hyperlink">
    <w:name w:val="Hyperlink"/>
    <w:uiPriority w:val="99"/>
    <w:unhideWhenUsed/>
    <w:rsid w:val="003438B4"/>
    <w:rPr>
      <w:color w:val="0000FF"/>
      <w:u w:val="single"/>
    </w:rPr>
  </w:style>
  <w:style w:type="character" w:styleId="FollowedHyperlink">
    <w:name w:val="FollowedHyperlink"/>
    <w:basedOn w:val="DefaultParagraphFont"/>
    <w:uiPriority w:val="99"/>
    <w:semiHidden/>
    <w:unhideWhenUsed/>
    <w:rsid w:val="003438B4"/>
    <w:rPr>
      <w:color w:val="954F72" w:themeColor="followedHyperlink"/>
      <w:u w:val="single"/>
    </w:rPr>
  </w:style>
  <w:style w:type="character" w:customStyle="1" w:styleId="NormalWebChar">
    <w:name w:val="Normal (Web) Char"/>
    <w:aliases w:val="Обычный (Web) Char"/>
    <w:link w:val="NormalWeb"/>
    <w:uiPriority w:val="34"/>
    <w:semiHidden/>
    <w:locked/>
    <w:rsid w:val="003438B4"/>
    <w:rPr>
      <w:rFonts w:ascii="Calibri" w:eastAsia="Calibri" w:hAnsi="Calibri" w:cs="Times New Roman"/>
      <w:sz w:val="20"/>
      <w:szCs w:val="20"/>
    </w:rPr>
  </w:style>
  <w:style w:type="paragraph" w:styleId="NormalWeb">
    <w:name w:val="Normal (Web)"/>
    <w:aliases w:val="Обычный (Web)"/>
    <w:basedOn w:val="Normal"/>
    <w:link w:val="NormalWebChar"/>
    <w:uiPriority w:val="34"/>
    <w:semiHidden/>
    <w:unhideWhenUsed/>
    <w:qFormat/>
    <w:rsid w:val="003438B4"/>
    <w:pPr>
      <w:ind w:left="720"/>
      <w:contextualSpacing/>
    </w:pPr>
    <w:rPr>
      <w:rFonts w:ascii="Calibri" w:eastAsia="Calibri" w:hAnsi="Calibri" w:cs="Times New Roman"/>
      <w:sz w:val="20"/>
      <w:szCs w:val="20"/>
    </w:rPr>
  </w:style>
  <w:style w:type="character" w:customStyle="1" w:styleId="CommentTextChar">
    <w:name w:val="Comment Text Char"/>
    <w:link w:val="CommentText"/>
    <w:uiPriority w:val="99"/>
    <w:locked/>
    <w:rsid w:val="003438B4"/>
    <w:rPr>
      <w:rFonts w:ascii="Times New Roman" w:hAnsi="Times New Roman" w:cs="Times New Roman"/>
    </w:rPr>
  </w:style>
  <w:style w:type="character" w:customStyle="1" w:styleId="HeaderChar">
    <w:name w:val="Header Char"/>
    <w:basedOn w:val="DefaultParagraphFont"/>
    <w:link w:val="Header"/>
    <w:uiPriority w:val="99"/>
    <w:locked/>
    <w:rsid w:val="003438B4"/>
    <w:rPr>
      <w:rFonts w:ascii="AcadNusx" w:eastAsia="Times New Roman" w:hAnsi="AcadNusx" w:cs="Times New Roman"/>
      <w:color w:val="000000"/>
      <w:sz w:val="24"/>
      <w:szCs w:val="20"/>
      <w:lang w:val="ru-RU"/>
    </w:rPr>
  </w:style>
  <w:style w:type="character" w:customStyle="1" w:styleId="FooterChar">
    <w:name w:val="Footer Char"/>
    <w:basedOn w:val="DefaultParagraphFont"/>
    <w:link w:val="Footer"/>
    <w:uiPriority w:val="99"/>
    <w:locked/>
    <w:rsid w:val="003438B4"/>
    <w:rPr>
      <w:rFonts w:ascii="Times New Roman" w:eastAsia="Times New Roman" w:hAnsi="Times New Roman" w:cs="Times New Roman"/>
      <w:sz w:val="20"/>
      <w:szCs w:val="20"/>
      <w:lang w:val="en-AU" w:eastAsia="ru-RU"/>
    </w:rPr>
  </w:style>
  <w:style w:type="character" w:customStyle="1" w:styleId="BodyTextChar">
    <w:name w:val="Body Text Char"/>
    <w:basedOn w:val="DefaultParagraphFont"/>
    <w:link w:val="BodyText"/>
    <w:uiPriority w:val="1"/>
    <w:locked/>
    <w:rsid w:val="003438B4"/>
    <w:rPr>
      <w:rFonts w:ascii="AcadNusx" w:eastAsia="Times New Roman" w:hAnsi="AcadNusx" w:cs="Times New Roman"/>
      <w:sz w:val="24"/>
      <w:szCs w:val="20"/>
      <w:lang w:eastAsia="ru-RU"/>
    </w:rPr>
  </w:style>
  <w:style w:type="character" w:customStyle="1" w:styleId="BodyTextIndentChar">
    <w:name w:val="Body Text Indent Char"/>
    <w:basedOn w:val="DefaultParagraphFont"/>
    <w:link w:val="BodyTextIndent"/>
    <w:locked/>
    <w:rsid w:val="003438B4"/>
    <w:rPr>
      <w:rFonts w:ascii="Times New Roman" w:eastAsia="Times New Roman" w:hAnsi="Times New Roman" w:cs="Times New Roman"/>
      <w:sz w:val="20"/>
      <w:szCs w:val="20"/>
      <w:lang w:val="en-AU" w:eastAsia="ru-RU"/>
    </w:rPr>
  </w:style>
  <w:style w:type="character" w:customStyle="1" w:styleId="SubtitleChar">
    <w:name w:val="Subtitle Char"/>
    <w:basedOn w:val="DefaultParagraphFont"/>
    <w:link w:val="Subtitle"/>
    <w:uiPriority w:val="11"/>
    <w:locked/>
    <w:rsid w:val="003438B4"/>
    <w:rPr>
      <w:rFonts w:ascii="Cambria" w:eastAsia="Times New Roman" w:hAnsi="Cambria" w:cs="Times New Roman"/>
      <w:sz w:val="24"/>
      <w:szCs w:val="24"/>
    </w:rPr>
  </w:style>
  <w:style w:type="character" w:customStyle="1" w:styleId="BodyText2Char">
    <w:name w:val="Body Text 2 Char"/>
    <w:link w:val="BodyText2"/>
    <w:semiHidden/>
    <w:locked/>
    <w:rsid w:val="003438B4"/>
    <w:rPr>
      <w:rFonts w:ascii="Times New Roman" w:hAnsi="Times New Roman" w:cs="Times New Roman"/>
      <w:sz w:val="24"/>
      <w:szCs w:val="24"/>
    </w:rPr>
  </w:style>
  <w:style w:type="character" w:customStyle="1" w:styleId="BodyText3Char">
    <w:name w:val="Body Text 3 Char"/>
    <w:basedOn w:val="DefaultParagraphFont"/>
    <w:link w:val="BodyText3"/>
    <w:locked/>
    <w:rsid w:val="003438B4"/>
    <w:rPr>
      <w:rFonts w:ascii="Times New Roman" w:eastAsia="Times New Roman" w:hAnsi="Times New Roman" w:cs="Times New Roman"/>
      <w:sz w:val="16"/>
      <w:szCs w:val="16"/>
      <w:lang w:val="en-AU"/>
    </w:rPr>
  </w:style>
  <w:style w:type="character" w:customStyle="1" w:styleId="BodyTextIndent2Char">
    <w:name w:val="Body Text Indent 2 Char"/>
    <w:basedOn w:val="DefaultParagraphFont"/>
    <w:link w:val="BodyTextIndent2"/>
    <w:locked/>
    <w:rsid w:val="003438B4"/>
    <w:rPr>
      <w:rFonts w:ascii="Times New Roman" w:eastAsia="Times New Roman" w:hAnsi="Times New Roman" w:cs="Times New Roman"/>
      <w:sz w:val="20"/>
      <w:szCs w:val="20"/>
      <w:lang w:val="en-AU" w:eastAsia="ru-RU"/>
    </w:rPr>
  </w:style>
  <w:style w:type="character" w:customStyle="1" w:styleId="BodyTextIndent3Char">
    <w:name w:val="Body Text Indent 3 Char"/>
    <w:basedOn w:val="DefaultParagraphFont"/>
    <w:link w:val="BodyTextIndent3"/>
    <w:locked/>
    <w:rsid w:val="003438B4"/>
    <w:rPr>
      <w:rFonts w:ascii="Times New Roman" w:eastAsia="Times New Roman" w:hAnsi="Times New Roman" w:cs="Times New Roman"/>
      <w:sz w:val="16"/>
      <w:szCs w:val="16"/>
      <w:lang w:val="en-AU" w:eastAsia="ru-RU"/>
    </w:rPr>
  </w:style>
  <w:style w:type="character" w:customStyle="1" w:styleId="PlainTextChar1">
    <w:name w:val="Plain Text Char1"/>
    <w:link w:val="PlainText"/>
    <w:locked/>
    <w:rsid w:val="003438B4"/>
    <w:rPr>
      <w:rFonts w:ascii="Courier New" w:hAnsi="Courier New" w:cs="Courier New"/>
    </w:rPr>
  </w:style>
  <w:style w:type="paragraph" w:styleId="CommentText">
    <w:name w:val="annotation text"/>
    <w:basedOn w:val="Normal"/>
    <w:link w:val="CommentTextChar"/>
    <w:uiPriority w:val="99"/>
    <w:unhideWhenUsed/>
    <w:rsid w:val="003438B4"/>
    <w:pPr>
      <w:spacing w:line="240" w:lineRule="auto"/>
    </w:pPr>
    <w:rPr>
      <w:rFonts w:ascii="Times New Roman" w:eastAsiaTheme="minorHAnsi" w:hAnsi="Times New Roman" w:cs="Times New Roman"/>
    </w:rPr>
  </w:style>
  <w:style w:type="character" w:customStyle="1" w:styleId="CommentTextChar1">
    <w:name w:val="Comment Text Char1"/>
    <w:basedOn w:val="DefaultParagraphFont"/>
    <w:uiPriority w:val="99"/>
    <w:semiHidden/>
    <w:rsid w:val="003438B4"/>
    <w:rPr>
      <w:rFonts w:eastAsiaTheme="minorEastAsia"/>
      <w:sz w:val="20"/>
      <w:szCs w:val="20"/>
    </w:rPr>
  </w:style>
  <w:style w:type="character" w:customStyle="1" w:styleId="CommentSubjectChar">
    <w:name w:val="Comment Subject Char"/>
    <w:link w:val="CommentSubject"/>
    <w:uiPriority w:val="99"/>
    <w:semiHidden/>
    <w:locked/>
    <w:rsid w:val="003438B4"/>
    <w:rPr>
      <w:rFonts w:ascii="Times New Roman" w:hAnsi="Times New Roman" w:cs="Times New Roman"/>
      <w:b/>
      <w:bCs/>
      <w:lang w:val="ru-RU" w:eastAsia="ru-RU"/>
    </w:rPr>
  </w:style>
  <w:style w:type="character" w:customStyle="1" w:styleId="BalloonTextChar1">
    <w:name w:val="Balloon Text Char1"/>
    <w:link w:val="BalloonText"/>
    <w:uiPriority w:val="99"/>
    <w:locked/>
    <w:rsid w:val="003438B4"/>
    <w:rPr>
      <w:rFonts w:ascii="Tahoma" w:hAnsi="Tahoma" w:cs="Tahoma"/>
      <w:sz w:val="16"/>
      <w:szCs w:val="16"/>
    </w:rPr>
  </w:style>
  <w:style w:type="paragraph" w:customStyle="1" w:styleId="NormalWeb1">
    <w:name w:val="Normal (Web)1"/>
    <w:basedOn w:val="Normal"/>
    <w:qFormat/>
    <w:rsid w:val="003438B4"/>
    <w:pPr>
      <w:spacing w:before="100" w:after="100" w:line="240" w:lineRule="auto"/>
      <w:contextualSpacing/>
    </w:pPr>
    <w:rPr>
      <w:rFonts w:ascii="Times New Roman" w:eastAsia="Times New Roman" w:hAnsi="Times New Roman" w:cs="Times New Roman"/>
      <w:sz w:val="24"/>
      <w:szCs w:val="20"/>
    </w:rPr>
  </w:style>
  <w:style w:type="paragraph" w:customStyle="1" w:styleId="a">
    <w:name w:val="Абзац списка"/>
    <w:basedOn w:val="Normal"/>
    <w:qFormat/>
    <w:rsid w:val="003438B4"/>
    <w:pPr>
      <w:ind w:left="720"/>
      <w:contextualSpacing/>
    </w:pPr>
    <w:rPr>
      <w:rFonts w:ascii="Calibri" w:eastAsia="Times New Roman" w:hAnsi="Calibri" w:cs="Century Gothic"/>
      <w:color w:val="000000"/>
      <w:lang w:val="ru-RU" w:eastAsia="ru-RU"/>
    </w:rPr>
  </w:style>
  <w:style w:type="paragraph" w:customStyle="1" w:styleId="Default">
    <w:name w:val="Default"/>
    <w:qFormat/>
    <w:rsid w:val="003438B4"/>
    <w:pPr>
      <w:autoSpaceDE w:val="0"/>
      <w:autoSpaceDN w:val="0"/>
      <w:adjustRightInd w:val="0"/>
      <w:spacing w:after="0" w:line="240" w:lineRule="auto"/>
      <w:contextualSpacing/>
    </w:pPr>
    <w:rPr>
      <w:rFonts w:ascii="GrigoliaMtavr" w:eastAsia="Times New Roman" w:hAnsi="GrigoliaMtavr" w:cs="GrigoliaMtavr"/>
      <w:color w:val="000000"/>
      <w:sz w:val="24"/>
      <w:szCs w:val="24"/>
      <w:lang w:val="ru-RU" w:eastAsia="ru-RU"/>
    </w:rPr>
  </w:style>
  <w:style w:type="paragraph" w:customStyle="1" w:styleId="1">
    <w:name w:val="Абзац списка1"/>
    <w:basedOn w:val="Normal"/>
    <w:uiPriority w:val="34"/>
    <w:qFormat/>
    <w:rsid w:val="003438B4"/>
    <w:pPr>
      <w:spacing w:after="0" w:line="240" w:lineRule="auto"/>
      <w:ind w:left="720"/>
      <w:contextualSpacing/>
    </w:pPr>
    <w:rPr>
      <w:rFonts w:ascii="Times New Roman" w:eastAsia="Times New Roman" w:hAnsi="Times New Roman" w:cs="Times New Roman"/>
      <w:sz w:val="24"/>
      <w:szCs w:val="24"/>
      <w:lang w:val="ru-RU" w:eastAsia="ru-RU"/>
    </w:rPr>
  </w:style>
  <w:style w:type="character" w:customStyle="1" w:styleId="StyleSylfaenChar">
    <w:name w:val="Style Sylfaen Char"/>
    <w:link w:val="StyleSylfaen"/>
    <w:locked/>
    <w:rsid w:val="003438B4"/>
    <w:rPr>
      <w:rFonts w:ascii="Sylfaen" w:hAnsi="Sylfaen"/>
      <w:sz w:val="24"/>
      <w:szCs w:val="24"/>
    </w:rPr>
  </w:style>
  <w:style w:type="paragraph" w:customStyle="1" w:styleId="StyleSylfaen">
    <w:name w:val="Style Sylfaen"/>
    <w:basedOn w:val="Normal"/>
    <w:link w:val="StyleSylfaenChar"/>
    <w:qFormat/>
    <w:rsid w:val="003438B4"/>
    <w:pPr>
      <w:tabs>
        <w:tab w:val="num" w:pos="720"/>
      </w:tabs>
      <w:spacing w:before="240" w:after="0" w:line="240" w:lineRule="auto"/>
      <w:ind w:left="720" w:hanging="360"/>
      <w:contextualSpacing/>
      <w:jc w:val="both"/>
    </w:pPr>
    <w:rPr>
      <w:rFonts w:ascii="Sylfaen" w:eastAsiaTheme="minorHAnsi" w:hAnsi="Sylfaen"/>
      <w:sz w:val="24"/>
      <w:szCs w:val="24"/>
    </w:rPr>
  </w:style>
  <w:style w:type="paragraph" w:styleId="PlainText">
    <w:name w:val="Plain Text"/>
    <w:basedOn w:val="Normal"/>
    <w:link w:val="PlainTextChar1"/>
    <w:unhideWhenUsed/>
    <w:rsid w:val="003438B4"/>
    <w:pPr>
      <w:spacing w:after="0" w:line="240" w:lineRule="auto"/>
    </w:pPr>
    <w:rPr>
      <w:rFonts w:ascii="Courier New" w:eastAsiaTheme="minorHAnsi" w:hAnsi="Courier New" w:cs="Courier New"/>
    </w:rPr>
  </w:style>
  <w:style w:type="character" w:customStyle="1" w:styleId="PlainTextChar">
    <w:name w:val="Plain Text Char"/>
    <w:basedOn w:val="DefaultParagraphFont"/>
    <w:rsid w:val="003438B4"/>
    <w:rPr>
      <w:rFonts w:ascii="Consolas" w:eastAsiaTheme="minorEastAsia" w:hAnsi="Consolas"/>
      <w:sz w:val="21"/>
      <w:szCs w:val="21"/>
    </w:rPr>
  </w:style>
  <w:style w:type="paragraph" w:customStyle="1" w:styleId="abzacixml">
    <w:name w:val="abzaci_xml"/>
    <w:basedOn w:val="PlainText"/>
    <w:autoRedefine/>
    <w:qFormat/>
    <w:rsid w:val="003438B4"/>
    <w:pPr>
      <w:ind w:right="-146" w:firstLine="283"/>
      <w:contextualSpacing/>
      <w:jc w:val="both"/>
    </w:pPr>
    <w:rPr>
      <w:rFonts w:ascii="Sylfaen" w:hAnsi="Sylfaen" w:cs="Sylfaen"/>
      <w:szCs w:val="24"/>
    </w:rPr>
  </w:style>
  <w:style w:type="paragraph" w:customStyle="1" w:styleId="cee1fbf7edfbe9">
    <w:name w:val="Оceбe1ыfbчf7нedыfbйe9"/>
    <w:qFormat/>
    <w:rsid w:val="003438B4"/>
    <w:pPr>
      <w:widowControl w:val="0"/>
      <w:autoSpaceDE w:val="0"/>
      <w:autoSpaceDN w:val="0"/>
      <w:adjustRightInd w:val="0"/>
      <w:spacing w:after="0" w:line="240" w:lineRule="auto"/>
      <w:contextualSpacing/>
    </w:pPr>
    <w:rPr>
      <w:rFonts w:ascii="Times New Roman" w:eastAsia="SimSun" w:hAnsi="Times New Roman" w:cs="Times New Roman"/>
      <w:color w:val="000000"/>
      <w:sz w:val="20"/>
      <w:szCs w:val="20"/>
      <w:lang w:val="ru-RU"/>
    </w:rPr>
  </w:style>
  <w:style w:type="paragraph" w:customStyle="1" w:styleId="TableParagraph">
    <w:name w:val="Table Paragraph"/>
    <w:basedOn w:val="Normal"/>
    <w:uiPriority w:val="1"/>
    <w:qFormat/>
    <w:rsid w:val="003438B4"/>
    <w:pPr>
      <w:widowControl w:val="0"/>
      <w:spacing w:after="0" w:line="240" w:lineRule="auto"/>
      <w:contextualSpacing/>
    </w:pPr>
    <w:rPr>
      <w:rFonts w:ascii="Calibri" w:eastAsia="Calibri" w:hAnsi="Calibri" w:cs="Times New Roman"/>
    </w:rPr>
  </w:style>
  <w:style w:type="character" w:styleId="CommentReference">
    <w:name w:val="annotation reference"/>
    <w:uiPriority w:val="99"/>
    <w:semiHidden/>
    <w:unhideWhenUsed/>
    <w:rsid w:val="003438B4"/>
    <w:rPr>
      <w:sz w:val="16"/>
      <w:szCs w:val="16"/>
    </w:rPr>
  </w:style>
  <w:style w:type="character" w:styleId="SubtleEmphasis">
    <w:name w:val="Subtle Emphasis"/>
    <w:uiPriority w:val="19"/>
    <w:qFormat/>
    <w:rsid w:val="003438B4"/>
    <w:rPr>
      <w:i/>
      <w:iCs/>
      <w:color w:val="808080"/>
    </w:rPr>
  </w:style>
  <w:style w:type="paragraph" w:styleId="BodyText">
    <w:name w:val="Body Text"/>
    <w:basedOn w:val="Normal"/>
    <w:link w:val="BodyTextChar"/>
    <w:uiPriority w:val="1"/>
    <w:unhideWhenUsed/>
    <w:qFormat/>
    <w:rsid w:val="003438B4"/>
    <w:pPr>
      <w:spacing w:after="120"/>
    </w:pPr>
    <w:rPr>
      <w:rFonts w:ascii="AcadNusx" w:eastAsia="Times New Roman" w:hAnsi="AcadNusx" w:cs="Times New Roman"/>
      <w:sz w:val="24"/>
      <w:szCs w:val="20"/>
      <w:lang w:eastAsia="ru-RU"/>
    </w:rPr>
  </w:style>
  <w:style w:type="character" w:customStyle="1" w:styleId="BodyTextChar1">
    <w:name w:val="Body Text Char1"/>
    <w:basedOn w:val="DefaultParagraphFont"/>
    <w:uiPriority w:val="99"/>
    <w:semiHidden/>
    <w:rsid w:val="003438B4"/>
    <w:rPr>
      <w:rFonts w:eastAsiaTheme="minorEastAsia"/>
    </w:rPr>
  </w:style>
  <w:style w:type="paragraph" w:styleId="BodyText3">
    <w:name w:val="Body Text 3"/>
    <w:basedOn w:val="Normal"/>
    <w:link w:val="BodyText3Char"/>
    <w:unhideWhenUsed/>
    <w:rsid w:val="003438B4"/>
    <w:pPr>
      <w:spacing w:after="120"/>
    </w:pPr>
    <w:rPr>
      <w:rFonts w:ascii="Times New Roman" w:eastAsia="Times New Roman" w:hAnsi="Times New Roman" w:cs="Times New Roman"/>
      <w:sz w:val="16"/>
      <w:szCs w:val="16"/>
      <w:lang w:val="en-AU"/>
    </w:rPr>
  </w:style>
  <w:style w:type="character" w:customStyle="1" w:styleId="BodyText3Char1">
    <w:name w:val="Body Text 3 Char1"/>
    <w:basedOn w:val="DefaultParagraphFont"/>
    <w:semiHidden/>
    <w:rsid w:val="003438B4"/>
    <w:rPr>
      <w:rFonts w:eastAsiaTheme="minorEastAsia"/>
      <w:sz w:val="16"/>
      <w:szCs w:val="16"/>
    </w:rPr>
  </w:style>
  <w:style w:type="paragraph" w:styleId="Header">
    <w:name w:val="header"/>
    <w:basedOn w:val="Normal"/>
    <w:link w:val="HeaderChar"/>
    <w:uiPriority w:val="99"/>
    <w:unhideWhenUsed/>
    <w:rsid w:val="003438B4"/>
    <w:pPr>
      <w:tabs>
        <w:tab w:val="center" w:pos="4680"/>
        <w:tab w:val="right" w:pos="9360"/>
      </w:tabs>
      <w:spacing w:after="0" w:line="240" w:lineRule="auto"/>
    </w:pPr>
    <w:rPr>
      <w:rFonts w:ascii="AcadNusx" w:eastAsia="Times New Roman" w:hAnsi="AcadNusx" w:cs="Times New Roman"/>
      <w:color w:val="000000"/>
      <w:sz w:val="24"/>
      <w:szCs w:val="20"/>
      <w:lang w:val="ru-RU"/>
    </w:rPr>
  </w:style>
  <w:style w:type="character" w:customStyle="1" w:styleId="HeaderChar1">
    <w:name w:val="Header Char1"/>
    <w:basedOn w:val="DefaultParagraphFont"/>
    <w:semiHidden/>
    <w:rsid w:val="003438B4"/>
    <w:rPr>
      <w:rFonts w:eastAsiaTheme="minorEastAsia"/>
    </w:rPr>
  </w:style>
  <w:style w:type="paragraph" w:styleId="Footer">
    <w:name w:val="footer"/>
    <w:basedOn w:val="Normal"/>
    <w:link w:val="FooterChar"/>
    <w:uiPriority w:val="99"/>
    <w:unhideWhenUsed/>
    <w:rsid w:val="003438B4"/>
    <w:pPr>
      <w:tabs>
        <w:tab w:val="center" w:pos="4680"/>
        <w:tab w:val="right" w:pos="9360"/>
      </w:tabs>
      <w:spacing w:after="0" w:line="240" w:lineRule="auto"/>
    </w:pPr>
    <w:rPr>
      <w:rFonts w:ascii="Times New Roman" w:eastAsia="Times New Roman" w:hAnsi="Times New Roman" w:cs="Times New Roman"/>
      <w:sz w:val="20"/>
      <w:szCs w:val="20"/>
      <w:lang w:val="en-AU" w:eastAsia="ru-RU"/>
    </w:rPr>
  </w:style>
  <w:style w:type="character" w:customStyle="1" w:styleId="FooterChar1">
    <w:name w:val="Footer Char1"/>
    <w:basedOn w:val="DefaultParagraphFont"/>
    <w:semiHidden/>
    <w:rsid w:val="003438B4"/>
    <w:rPr>
      <w:rFonts w:eastAsiaTheme="minorEastAsia"/>
    </w:rPr>
  </w:style>
  <w:style w:type="character" w:customStyle="1" w:styleId="editsection">
    <w:name w:val="editsection"/>
    <w:rsid w:val="003438B4"/>
  </w:style>
  <w:style w:type="character" w:customStyle="1" w:styleId="SubtleEmphasis1">
    <w:name w:val="Subtle Emphasis1"/>
    <w:uiPriority w:val="19"/>
    <w:qFormat/>
    <w:rsid w:val="003438B4"/>
    <w:rPr>
      <w:i/>
      <w:iCs/>
      <w:color w:val="808080"/>
    </w:rPr>
  </w:style>
  <w:style w:type="paragraph" w:styleId="BodyText2">
    <w:name w:val="Body Text 2"/>
    <w:basedOn w:val="Normal"/>
    <w:link w:val="BodyText2Char"/>
    <w:semiHidden/>
    <w:unhideWhenUsed/>
    <w:rsid w:val="003438B4"/>
    <w:pPr>
      <w:spacing w:after="120" w:line="480" w:lineRule="auto"/>
    </w:pPr>
    <w:rPr>
      <w:rFonts w:ascii="Times New Roman" w:eastAsiaTheme="minorHAnsi" w:hAnsi="Times New Roman" w:cs="Times New Roman"/>
      <w:sz w:val="24"/>
      <w:szCs w:val="24"/>
    </w:rPr>
  </w:style>
  <w:style w:type="character" w:customStyle="1" w:styleId="BodyText2Char1">
    <w:name w:val="Body Text 2 Char1"/>
    <w:basedOn w:val="DefaultParagraphFont"/>
    <w:semiHidden/>
    <w:rsid w:val="003438B4"/>
    <w:rPr>
      <w:rFonts w:eastAsiaTheme="minorEastAsia"/>
    </w:rPr>
  </w:style>
  <w:style w:type="paragraph" w:styleId="CommentSubject">
    <w:name w:val="annotation subject"/>
    <w:basedOn w:val="CommentText"/>
    <w:next w:val="CommentText"/>
    <w:link w:val="CommentSubjectChar"/>
    <w:uiPriority w:val="99"/>
    <w:semiHidden/>
    <w:unhideWhenUsed/>
    <w:rsid w:val="003438B4"/>
    <w:rPr>
      <w:b/>
      <w:bCs/>
      <w:lang w:val="ru-RU" w:eastAsia="ru-RU"/>
    </w:rPr>
  </w:style>
  <w:style w:type="character" w:customStyle="1" w:styleId="CommentSubjectChar1">
    <w:name w:val="Comment Subject Char1"/>
    <w:basedOn w:val="CommentTextChar1"/>
    <w:uiPriority w:val="99"/>
    <w:semiHidden/>
    <w:rsid w:val="003438B4"/>
    <w:rPr>
      <w:rFonts w:eastAsiaTheme="minorEastAsia"/>
      <w:b/>
      <w:bCs/>
      <w:sz w:val="20"/>
      <w:szCs w:val="20"/>
    </w:rPr>
  </w:style>
  <w:style w:type="paragraph" w:styleId="BalloonText">
    <w:name w:val="Balloon Text"/>
    <w:basedOn w:val="Normal"/>
    <w:link w:val="BalloonTextChar1"/>
    <w:uiPriority w:val="99"/>
    <w:unhideWhenUsed/>
    <w:rsid w:val="003438B4"/>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uiPriority w:val="99"/>
    <w:rsid w:val="003438B4"/>
    <w:rPr>
      <w:rFonts w:ascii="Segoe UI" w:eastAsiaTheme="minorEastAsia" w:hAnsi="Segoe UI" w:cs="Segoe UI"/>
      <w:sz w:val="18"/>
      <w:szCs w:val="18"/>
    </w:rPr>
  </w:style>
  <w:style w:type="character" w:customStyle="1" w:styleId="yiv5562899560">
    <w:name w:val="yiv5562899560"/>
    <w:rsid w:val="003438B4"/>
  </w:style>
  <w:style w:type="character" w:customStyle="1" w:styleId="apple-converted-space">
    <w:name w:val="apple-converted-space"/>
    <w:rsid w:val="003438B4"/>
  </w:style>
  <w:style w:type="paragraph" w:styleId="Subtitle">
    <w:name w:val="Subtitle"/>
    <w:basedOn w:val="Normal"/>
    <w:next w:val="Normal"/>
    <w:link w:val="SubtitleChar"/>
    <w:uiPriority w:val="11"/>
    <w:qFormat/>
    <w:rsid w:val="003438B4"/>
    <w:pPr>
      <w:numPr>
        <w:ilvl w:val="1"/>
      </w:numPr>
      <w:spacing w:after="160"/>
    </w:pPr>
    <w:rPr>
      <w:rFonts w:ascii="Cambria" w:eastAsia="Times New Roman" w:hAnsi="Cambria" w:cs="Times New Roman"/>
      <w:sz w:val="24"/>
      <w:szCs w:val="24"/>
    </w:rPr>
  </w:style>
  <w:style w:type="character" w:customStyle="1" w:styleId="SubtitleChar1">
    <w:name w:val="Subtitle Char1"/>
    <w:basedOn w:val="DefaultParagraphFont"/>
    <w:uiPriority w:val="11"/>
    <w:rsid w:val="003438B4"/>
    <w:rPr>
      <w:rFonts w:eastAsiaTheme="minorEastAsia"/>
      <w:color w:val="5A5A5A" w:themeColor="text1" w:themeTint="A5"/>
      <w:spacing w:val="15"/>
    </w:rPr>
  </w:style>
  <w:style w:type="paragraph" w:styleId="BodyTextIndent">
    <w:name w:val="Body Text Indent"/>
    <w:basedOn w:val="Normal"/>
    <w:link w:val="BodyTextIndentChar"/>
    <w:unhideWhenUsed/>
    <w:rsid w:val="003438B4"/>
    <w:pPr>
      <w:spacing w:after="120"/>
      <w:ind w:left="283"/>
    </w:pPr>
    <w:rPr>
      <w:rFonts w:ascii="Times New Roman" w:eastAsia="Times New Roman" w:hAnsi="Times New Roman" w:cs="Times New Roman"/>
      <w:sz w:val="20"/>
      <w:szCs w:val="20"/>
      <w:lang w:val="en-AU" w:eastAsia="ru-RU"/>
    </w:rPr>
  </w:style>
  <w:style w:type="character" w:customStyle="1" w:styleId="BodyTextIndentChar1">
    <w:name w:val="Body Text Indent Char1"/>
    <w:basedOn w:val="DefaultParagraphFont"/>
    <w:semiHidden/>
    <w:rsid w:val="003438B4"/>
    <w:rPr>
      <w:rFonts w:eastAsiaTheme="minorEastAsia"/>
    </w:rPr>
  </w:style>
  <w:style w:type="paragraph" w:styleId="BodyTextIndent2">
    <w:name w:val="Body Text Indent 2"/>
    <w:basedOn w:val="Normal"/>
    <w:link w:val="BodyTextIndent2Char"/>
    <w:unhideWhenUsed/>
    <w:rsid w:val="003438B4"/>
    <w:pPr>
      <w:spacing w:after="120" w:line="480" w:lineRule="auto"/>
      <w:ind w:left="283"/>
    </w:pPr>
    <w:rPr>
      <w:rFonts w:ascii="Times New Roman" w:eastAsia="Times New Roman" w:hAnsi="Times New Roman" w:cs="Times New Roman"/>
      <w:sz w:val="20"/>
      <w:szCs w:val="20"/>
      <w:lang w:val="en-AU" w:eastAsia="ru-RU"/>
    </w:rPr>
  </w:style>
  <w:style w:type="character" w:customStyle="1" w:styleId="BodyTextIndent2Char1">
    <w:name w:val="Body Text Indent 2 Char1"/>
    <w:basedOn w:val="DefaultParagraphFont"/>
    <w:semiHidden/>
    <w:rsid w:val="003438B4"/>
    <w:rPr>
      <w:rFonts w:eastAsiaTheme="minorEastAsia"/>
    </w:rPr>
  </w:style>
  <w:style w:type="paragraph" w:styleId="BodyTextIndent3">
    <w:name w:val="Body Text Indent 3"/>
    <w:basedOn w:val="Normal"/>
    <w:link w:val="BodyTextIndent3Char"/>
    <w:unhideWhenUsed/>
    <w:rsid w:val="003438B4"/>
    <w:pPr>
      <w:spacing w:after="120"/>
      <w:ind w:left="283"/>
    </w:pPr>
    <w:rPr>
      <w:rFonts w:ascii="Times New Roman" w:eastAsia="Times New Roman" w:hAnsi="Times New Roman" w:cs="Times New Roman"/>
      <w:sz w:val="16"/>
      <w:szCs w:val="16"/>
      <w:lang w:val="en-AU" w:eastAsia="ru-RU"/>
    </w:rPr>
  </w:style>
  <w:style w:type="character" w:customStyle="1" w:styleId="BodyTextIndent3Char1">
    <w:name w:val="Body Text Indent 3 Char1"/>
    <w:basedOn w:val="DefaultParagraphFont"/>
    <w:semiHidden/>
    <w:rsid w:val="003438B4"/>
    <w:rPr>
      <w:rFonts w:eastAsiaTheme="minorEastAsia"/>
      <w:sz w:val="16"/>
      <w:szCs w:val="16"/>
    </w:rPr>
  </w:style>
  <w:style w:type="table" w:styleId="TableGrid">
    <w:name w:val="Table Grid"/>
    <w:basedOn w:val="TableNormal"/>
    <w:rsid w:val="003438B4"/>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nhideWhenUsed/>
    <w:rsid w:val="008362DB"/>
  </w:style>
  <w:style w:type="character" w:styleId="Strong">
    <w:name w:val="Strong"/>
    <w:uiPriority w:val="22"/>
    <w:qFormat/>
    <w:rsid w:val="008362DB"/>
    <w:rPr>
      <w:b/>
      <w:bCs/>
    </w:rPr>
  </w:style>
  <w:style w:type="paragraph" w:styleId="ListParagraph">
    <w:name w:val="List Paragraph"/>
    <w:basedOn w:val="Normal"/>
    <w:uiPriority w:val="34"/>
    <w:qFormat/>
    <w:rsid w:val="008362DB"/>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2862332">
      <w:bodyDiv w:val="1"/>
      <w:marLeft w:val="0"/>
      <w:marRight w:val="0"/>
      <w:marTop w:val="0"/>
      <w:marBottom w:val="0"/>
      <w:divBdr>
        <w:top w:val="none" w:sz="0" w:space="0" w:color="auto"/>
        <w:left w:val="none" w:sz="0" w:space="0" w:color="auto"/>
        <w:bottom w:val="none" w:sz="0" w:space="0" w:color="auto"/>
        <w:right w:val="none" w:sz="0" w:space="0" w:color="auto"/>
      </w:divBdr>
    </w:div>
    <w:div w:id="183633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esau.edu.ge/index.php" TargetMode="External"/><Relationship Id="rId13" Type="http://schemas.openxmlformats.org/officeDocument/2006/relationships/hyperlink" Target="mailto:Aleqsandre.mosiashvili@yahoo.com" TargetMode="External"/><Relationship Id="rId18" Type="http://schemas.openxmlformats.org/officeDocument/2006/relationships/hyperlink" Target="http://www.elgaronline.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online.sagepub.com/" TargetMode="External"/><Relationship Id="rId7" Type="http://schemas.openxmlformats.org/officeDocument/2006/relationships/endnotes" Target="endnotes.xml"/><Relationship Id="rId12" Type="http://schemas.openxmlformats.org/officeDocument/2006/relationships/hyperlink" Target="mailto:aleksandre.mosiashvili@tesau.edu.ge" TargetMode="External"/><Relationship Id="rId17" Type="http://schemas.openxmlformats.org/officeDocument/2006/relationships/hyperlink" Target="http://www.elibrary.imf.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ioone.org/" TargetMode="External"/><Relationship Id="rId20" Type="http://schemas.openxmlformats.org/officeDocument/2006/relationships/hyperlink" Target="http://journals.cambridg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ngiz.simashvili@tesau.deu.ge"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nejm.org/" TargetMode="External"/><Relationship Id="rId23" Type="http://schemas.openxmlformats.org/officeDocument/2006/relationships/hyperlink" Target="http://www.scopus.com/" TargetMode="External"/><Relationship Id="rId10" Type="http://schemas.openxmlformats.org/officeDocument/2006/relationships/hyperlink" Target="mailto:info@tesau.edu.ge" TargetMode="External"/><Relationship Id="rId19" Type="http://schemas.openxmlformats.org/officeDocument/2006/relationships/hyperlink" Target="http://journals.cambridge.or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royalsocietypublishing.org/" TargetMode="External"/><Relationship Id="rId22" Type="http://schemas.openxmlformats.org/officeDocument/2006/relationships/hyperlink" Target="http://www.sciencedirec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A584A-7047-42B2-A289-7D2FAE6F8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89</Pages>
  <Words>10386</Words>
  <Characters>59201</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135</cp:revision>
  <dcterms:created xsi:type="dcterms:W3CDTF">2021-11-09T07:45:00Z</dcterms:created>
  <dcterms:modified xsi:type="dcterms:W3CDTF">2021-11-09T10:49:00Z</dcterms:modified>
</cp:coreProperties>
</file>