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297" w:rsidRPr="00500EDA" w:rsidRDefault="003E50CD" w:rsidP="00500EDA">
      <w:pPr>
        <w:jc w:val="center"/>
        <w:rPr>
          <w:rFonts w:ascii="Sylfaen" w:hAnsi="Sylfaen"/>
          <w:b/>
          <w:sz w:val="32"/>
        </w:rPr>
      </w:pPr>
      <w:r w:rsidRPr="00500EDA">
        <w:rPr>
          <w:rFonts w:ascii="Sylfaen" w:hAnsi="Sylfaen"/>
          <w:b/>
          <w:sz w:val="32"/>
        </w:rPr>
        <w:t>CV</w:t>
      </w:r>
    </w:p>
    <w:p w:rsidR="00024564" w:rsidRPr="00500EDA" w:rsidRDefault="00024564" w:rsidP="00D50F4F">
      <w:pPr>
        <w:rPr>
          <w:rFonts w:ascii="Sylfaen" w:hAnsi="Sylfaen"/>
          <w:sz w:val="36"/>
          <w:szCs w:val="36"/>
        </w:rPr>
      </w:pPr>
      <w:r w:rsidRPr="00500EDA">
        <w:rPr>
          <w:rFonts w:ascii="AcadMtavr" w:hAnsi="AcadMtavr"/>
          <w:b/>
          <w:i/>
          <w:sz w:val="36"/>
          <w:szCs w:val="36"/>
        </w:rPr>
        <w:t xml:space="preserve">darejan                                                            </w:t>
      </w:r>
    </w:p>
    <w:p w:rsidR="00024564" w:rsidRPr="00D966BA" w:rsidRDefault="00024564" w:rsidP="00D50F4F">
      <w:r w:rsidRPr="00500EDA">
        <w:rPr>
          <w:rFonts w:ascii="AcadMtavr" w:hAnsi="AcadMtavr"/>
          <w:b/>
          <w:i/>
          <w:sz w:val="36"/>
          <w:szCs w:val="36"/>
        </w:rPr>
        <w:t>margalitaSvili</w:t>
      </w:r>
      <w:r w:rsidRPr="003E50CD">
        <w:rPr>
          <w:i/>
          <w:sz w:val="32"/>
        </w:rPr>
        <w:t xml:space="preserve">  </w:t>
      </w:r>
      <w:r w:rsidRPr="00D50F4F">
        <w:rPr>
          <w:sz w:val="32"/>
        </w:rPr>
        <w:t xml:space="preserve">   </w:t>
      </w:r>
      <w:r w:rsidR="00D50F4F" w:rsidRPr="00D50F4F">
        <w:rPr>
          <w:sz w:val="32"/>
        </w:rPr>
        <w:t xml:space="preserve">                 </w:t>
      </w:r>
      <w:r w:rsidR="00D50F4F">
        <w:rPr>
          <w:sz w:val="32"/>
        </w:rPr>
        <w:t xml:space="preserve">               </w:t>
      </w:r>
      <w:r w:rsidRPr="00B3667C">
        <w:rPr>
          <w:rFonts w:ascii="Sylfaen" w:hAnsi="Sylfaen" w:cs="Sylfaen"/>
        </w:rPr>
        <w:t>დავით</w:t>
      </w:r>
      <w:r w:rsidRPr="00B3667C">
        <w:rPr>
          <w:rFonts w:cs="AcadNusx"/>
        </w:rPr>
        <w:t xml:space="preserve"> </w:t>
      </w:r>
      <w:r w:rsidRPr="00B3667C">
        <w:rPr>
          <w:rFonts w:ascii="Sylfaen" w:hAnsi="Sylfaen" w:cs="Sylfaen"/>
        </w:rPr>
        <w:t>აღმაშენებლის</w:t>
      </w:r>
      <w:r w:rsidRPr="00B3667C">
        <w:rPr>
          <w:rFonts w:cs="AcadNusx"/>
        </w:rPr>
        <w:t xml:space="preserve"> II</w:t>
      </w:r>
      <w:r w:rsidRPr="00B3667C">
        <w:rPr>
          <w:rFonts w:cs="Arial"/>
        </w:rPr>
        <w:t xml:space="preserve"> </w:t>
      </w:r>
      <w:r w:rsidRPr="00B3667C">
        <w:rPr>
          <w:rFonts w:ascii="Sylfaen" w:hAnsi="Sylfaen" w:cs="Sylfaen"/>
        </w:rPr>
        <w:t>ჩიხი</w:t>
      </w:r>
      <w:r w:rsidRPr="00B3667C">
        <w:rPr>
          <w:rFonts w:cs="AcadNusx"/>
        </w:rPr>
        <w:t xml:space="preserve"> #3</w:t>
      </w:r>
    </w:p>
    <w:p w:rsidR="00024564" w:rsidRPr="00B3667C" w:rsidRDefault="00024564" w:rsidP="00D50F4F">
      <w:pPr>
        <w:rPr>
          <w:rFonts w:cs="Arial"/>
        </w:rPr>
      </w:pPr>
      <w:r>
        <w:rPr>
          <w:rFonts w:ascii="Sylfaen" w:hAnsi="Sylfaen" w:cs="Sylfaen"/>
        </w:rPr>
        <w:t xml:space="preserve">                </w:t>
      </w:r>
      <w:r w:rsidR="00D50F4F">
        <w:rPr>
          <w:rFonts w:ascii="Sylfaen" w:hAnsi="Sylfaen" w:cs="Sylfaen"/>
        </w:rPr>
        <w:t xml:space="preserve">                            </w:t>
      </w:r>
      <w:r>
        <w:rPr>
          <w:rFonts w:ascii="Sylfaen" w:hAnsi="Sylfaen" w:cs="Sylfaen"/>
        </w:rPr>
        <w:t xml:space="preserve"> </w:t>
      </w:r>
      <w:r w:rsidR="00D50F4F">
        <w:rPr>
          <w:rFonts w:ascii="Sylfaen" w:hAnsi="Sylfaen" w:cs="Sylfaen"/>
        </w:rPr>
        <w:t xml:space="preserve">                                                         </w:t>
      </w:r>
      <w:r w:rsidRPr="00B3667C">
        <w:rPr>
          <w:rFonts w:ascii="Sylfaen" w:hAnsi="Sylfaen" w:cs="Sylfaen"/>
        </w:rPr>
        <w:t>თელავი</w:t>
      </w:r>
      <w:r w:rsidRPr="00B3667C">
        <w:rPr>
          <w:rFonts w:cs="AcadNusx"/>
        </w:rPr>
        <w:t xml:space="preserve">, </w:t>
      </w:r>
      <w:r w:rsidRPr="00B3667C">
        <w:rPr>
          <w:rFonts w:ascii="Sylfaen" w:hAnsi="Sylfaen" w:cs="Sylfaen"/>
        </w:rPr>
        <w:t>საქართველო</w:t>
      </w:r>
    </w:p>
    <w:p w:rsidR="00D50F4F" w:rsidRDefault="00024564" w:rsidP="00D50F4F">
      <w:pPr>
        <w:rPr>
          <w:rFonts w:cs="AcadNusx"/>
        </w:rPr>
      </w:pPr>
      <w:r>
        <w:rPr>
          <w:rFonts w:ascii="Sylfaen" w:hAnsi="Sylfaen" w:cs="Sylfaen"/>
        </w:rPr>
        <w:t xml:space="preserve">                                                                       </w:t>
      </w:r>
      <w:r w:rsidR="00D50F4F">
        <w:rPr>
          <w:rFonts w:ascii="Sylfaen" w:hAnsi="Sylfaen" w:cs="Sylfaen"/>
        </w:rPr>
        <w:t xml:space="preserve">                               </w:t>
      </w:r>
      <w:r w:rsidR="00615500">
        <w:rPr>
          <w:rFonts w:ascii="Sylfaen" w:hAnsi="Sylfaen" w:cs="Sylfaen"/>
        </w:rPr>
        <w:sym w:font="Wingdings 2" w:char="F027"/>
      </w:r>
      <w:r w:rsidR="00615500">
        <w:rPr>
          <w:rFonts w:ascii="Sylfaen" w:hAnsi="Sylfaen" w:cs="Sylfaen"/>
        </w:rPr>
        <w:t xml:space="preserve">  </w:t>
      </w:r>
      <w:r w:rsidRPr="00B3667C">
        <w:rPr>
          <w:rFonts w:ascii="Sylfaen" w:hAnsi="Sylfaen" w:cs="Sylfaen"/>
        </w:rPr>
        <w:t>სახლი</w:t>
      </w:r>
      <w:r w:rsidRPr="00B3667C">
        <w:rPr>
          <w:rFonts w:cs="AcadNusx"/>
        </w:rPr>
        <w:t>.:/995 350/</w:t>
      </w:r>
      <w:r>
        <w:rPr>
          <w:rFonts w:cs="AcadNusx"/>
        </w:rPr>
        <w:t>2</w:t>
      </w:r>
      <w:r w:rsidRPr="00B3667C">
        <w:rPr>
          <w:rFonts w:cs="AcadNusx"/>
        </w:rPr>
        <w:t xml:space="preserve">73400  </w:t>
      </w:r>
    </w:p>
    <w:p w:rsidR="00024564" w:rsidRPr="00B3667C" w:rsidRDefault="00D50F4F" w:rsidP="00D50F4F">
      <w:pPr>
        <w:rPr>
          <w:rFonts w:cs="Arial"/>
        </w:rPr>
      </w:pPr>
      <w:r>
        <w:rPr>
          <w:rFonts w:cs="AcadNusx"/>
        </w:rPr>
        <w:t xml:space="preserve">                                                                                                      </w:t>
      </w:r>
      <w:r w:rsidR="00024564" w:rsidRPr="00B3667C">
        <w:rPr>
          <w:rFonts w:ascii="Sylfaen" w:hAnsi="Sylfaen" w:cs="Sylfaen"/>
        </w:rPr>
        <w:t>მობ</w:t>
      </w:r>
      <w:r w:rsidR="00024564" w:rsidRPr="00B3667C">
        <w:rPr>
          <w:rFonts w:cs="AcadNusx"/>
        </w:rPr>
        <w:t xml:space="preserve">.: /995 577/677384 </w:t>
      </w:r>
    </w:p>
    <w:p w:rsidR="00024564" w:rsidRPr="00B3667C" w:rsidRDefault="00024564" w:rsidP="00D50F4F">
      <w:pPr>
        <w:rPr>
          <w:rFonts w:cs="Arial"/>
        </w:rPr>
      </w:pPr>
      <w:r>
        <w:rPr>
          <w:rFonts w:ascii="Sylfaen" w:hAnsi="Sylfaen" w:cs="Sylfaen"/>
        </w:rPr>
        <w:t xml:space="preserve">                                                                                  </w:t>
      </w:r>
      <w:r w:rsidR="00D50F4F">
        <w:rPr>
          <w:rFonts w:ascii="Sylfaen" w:hAnsi="Sylfaen" w:cs="Sylfaen"/>
        </w:rPr>
        <w:t xml:space="preserve">                    </w:t>
      </w:r>
      <w:r w:rsidRPr="00B3667C">
        <w:rPr>
          <w:rFonts w:ascii="Sylfaen" w:hAnsi="Sylfaen" w:cs="Sylfaen"/>
        </w:rPr>
        <w:t>ელ</w:t>
      </w:r>
      <w:r w:rsidRPr="00B3667C">
        <w:rPr>
          <w:rFonts w:cs="AcadNusx"/>
        </w:rPr>
        <w:t xml:space="preserve">. </w:t>
      </w:r>
      <w:r w:rsidRPr="00B3667C">
        <w:rPr>
          <w:rFonts w:ascii="Sylfaen" w:hAnsi="Sylfaen" w:cs="Sylfaen"/>
        </w:rPr>
        <w:t>ფოსტა</w:t>
      </w:r>
      <w:r w:rsidRPr="00B3667C">
        <w:rPr>
          <w:rFonts w:cs="AcadNusx"/>
        </w:rPr>
        <w:t xml:space="preserve">: </w:t>
      </w:r>
      <w:r w:rsidRPr="00B3667C">
        <w:rPr>
          <w:rFonts w:ascii="Sylfaen" w:hAnsi="Sylfaen" w:cs="AcadNusx"/>
        </w:rPr>
        <w:t>darikoo@mail.ru</w:t>
      </w:r>
      <w:r w:rsidRPr="00B3667C">
        <w:rPr>
          <w:rFonts w:cs="AcadNusx"/>
        </w:rPr>
        <w:t xml:space="preserve"> </w:t>
      </w:r>
    </w:p>
    <w:p w:rsidR="00024564" w:rsidRPr="00B3667C" w:rsidRDefault="00024564" w:rsidP="00D50F4F">
      <w:pPr>
        <w:rPr>
          <w:rFonts w:cs="Arial"/>
        </w:rPr>
      </w:pPr>
    </w:p>
    <w:p w:rsidR="00024564" w:rsidRDefault="00024564" w:rsidP="00D50F4F">
      <w:pPr>
        <w:rPr>
          <w:rFonts w:ascii="Sylfaen" w:hAnsi="Sylfaen" w:cs="Sylfaen"/>
          <w:b/>
          <w:i/>
          <w:sz w:val="28"/>
          <w:lang w:val="ka-GE"/>
        </w:rPr>
      </w:pPr>
      <w:r w:rsidRPr="007A1DEA">
        <w:rPr>
          <w:rFonts w:ascii="Sylfaen" w:hAnsi="Sylfaen" w:cs="Sylfaen"/>
          <w:b/>
          <w:i/>
          <w:sz w:val="28"/>
        </w:rPr>
        <w:t>სამსახურებრივი</w:t>
      </w:r>
      <w:r w:rsidRPr="007A1DEA">
        <w:rPr>
          <w:rFonts w:cs="AcadNusx"/>
          <w:b/>
          <w:i/>
          <w:sz w:val="28"/>
        </w:rPr>
        <w:t xml:space="preserve"> </w:t>
      </w:r>
      <w:r w:rsidRPr="007A1DEA">
        <w:rPr>
          <w:rFonts w:ascii="Sylfaen" w:hAnsi="Sylfaen" w:cs="Sylfaen"/>
          <w:b/>
          <w:i/>
          <w:sz w:val="28"/>
        </w:rPr>
        <w:t>გამოცდილება</w:t>
      </w:r>
    </w:p>
    <w:p w:rsidR="00500EDA" w:rsidRPr="00500EDA" w:rsidRDefault="00500EDA" w:rsidP="00D50F4F">
      <w:pPr>
        <w:rPr>
          <w:rFonts w:ascii="Sylfaen" w:hAnsi="Sylfaen" w:cs="Sylfaen"/>
          <w:b/>
          <w:i/>
          <w:sz w:val="28"/>
          <w:lang w:val="ka-GE"/>
        </w:rPr>
      </w:pPr>
    </w:p>
    <w:p w:rsidR="00770DEE" w:rsidRPr="00770DEE" w:rsidRDefault="00770DEE" w:rsidP="00D50F4F">
      <w:pPr>
        <w:rPr>
          <w:rFonts w:ascii="Sylfaen" w:hAnsi="Sylfaen" w:cs="Arial"/>
          <w:lang w:val="ka-GE"/>
        </w:rPr>
      </w:pPr>
      <w:r>
        <w:rPr>
          <w:rFonts w:ascii="Sylfaen" w:hAnsi="Sylfaen" w:cs="Arial"/>
        </w:rPr>
        <w:t xml:space="preserve">           </w:t>
      </w:r>
      <w:r w:rsidRPr="00770DEE">
        <w:rPr>
          <w:rFonts w:ascii="Sylfaen" w:hAnsi="Sylfaen" w:cs="Arial"/>
        </w:rPr>
        <w:t>2013წ</w:t>
      </w:r>
      <w:r>
        <w:rPr>
          <w:rFonts w:ascii="Sylfaen" w:hAnsi="Sylfaen" w:cs="Arial"/>
          <w:lang w:val="ka-GE"/>
        </w:rPr>
        <w:t>.</w:t>
      </w:r>
      <w:r w:rsidRPr="00770DEE">
        <w:rPr>
          <w:rFonts w:ascii="Sylfaen" w:hAnsi="Sylfaen" w:cs="Arial"/>
        </w:rPr>
        <w:t xml:space="preserve">  მომენიჭა ბიოლოგიის დოქტორის </w:t>
      </w:r>
      <w:r w:rsidRPr="00770DEE">
        <w:rPr>
          <w:rFonts w:ascii="Sylfaen" w:hAnsi="Sylfaen" w:cs="Arial"/>
          <w:lang w:val="ka-GE"/>
        </w:rPr>
        <w:t xml:space="preserve"> აკადემიური ხარისხი</w:t>
      </w:r>
      <w:r>
        <w:rPr>
          <w:rFonts w:ascii="Sylfaen" w:hAnsi="Sylfaen" w:cs="Arial"/>
          <w:lang w:val="ka-GE"/>
        </w:rPr>
        <w:t xml:space="preserve"> სადისერტაციო ნაშრომის დაცვისათვის: ,,საფერავის ჯიშის ყურძნის წიპწიდან გამოყოფილი ზეთის ბიოქიმიური კვლევა და მისი მოქმედება ცოცხალ ორგანიზმებზე’’.</w:t>
      </w:r>
    </w:p>
    <w:p w:rsidR="00024564" w:rsidRPr="002B4F9D" w:rsidRDefault="00024564" w:rsidP="00D50F4F">
      <w:pPr>
        <w:rPr>
          <w:rFonts w:cs="Arial"/>
        </w:rPr>
      </w:pPr>
    </w:p>
    <w:p w:rsidR="00024564" w:rsidRPr="00500EDA" w:rsidRDefault="00500EDA" w:rsidP="00500EDA">
      <w:pPr>
        <w:jc w:val="both"/>
        <w:rPr>
          <w:rFonts w:ascii="Sylfaen" w:hAnsi="Sylfaen" w:cs="Arial"/>
          <w:lang w:val="ka-GE"/>
        </w:rPr>
      </w:pPr>
      <w:r>
        <w:rPr>
          <w:rFonts w:cs="Arial"/>
        </w:rPr>
        <w:t>•</w:t>
      </w:r>
      <w:r>
        <w:rPr>
          <w:rFonts w:cs="Arial"/>
        </w:rPr>
        <w:tab/>
        <w:t>20014</w:t>
      </w:r>
      <w:r w:rsidR="00024564" w:rsidRPr="002B4F9D">
        <w:rPr>
          <w:rFonts w:cs="Arial"/>
        </w:rPr>
        <w:t xml:space="preserve"> </w:t>
      </w:r>
      <w:r w:rsidR="00024564" w:rsidRPr="002B4F9D">
        <w:rPr>
          <w:rFonts w:ascii="Sylfaen" w:hAnsi="Sylfaen" w:cs="Sylfaen"/>
        </w:rPr>
        <w:t>წლიდან</w:t>
      </w:r>
      <w:r w:rsidR="00024564" w:rsidRPr="002B4F9D">
        <w:rPr>
          <w:rFonts w:cs="AcadNusx"/>
        </w:rPr>
        <w:t xml:space="preserve">, </w:t>
      </w:r>
      <w:r w:rsidR="00024564" w:rsidRPr="002B4F9D">
        <w:rPr>
          <w:rFonts w:ascii="Sylfaen" w:hAnsi="Sylfaen" w:cs="Sylfaen"/>
        </w:rPr>
        <w:t>დღემდე</w:t>
      </w:r>
      <w:r w:rsidR="00024564" w:rsidRPr="002B4F9D">
        <w:rPr>
          <w:rFonts w:cs="AcadNusx"/>
        </w:rPr>
        <w:t xml:space="preserve">, </w:t>
      </w:r>
      <w:r w:rsidR="00024564" w:rsidRPr="002B4F9D">
        <w:rPr>
          <w:rFonts w:ascii="Sylfaen" w:hAnsi="Sylfaen" w:cs="Sylfaen"/>
        </w:rPr>
        <w:t>ვმუშაობ</w:t>
      </w:r>
      <w:r w:rsidR="00024564" w:rsidRPr="002B4F9D">
        <w:rPr>
          <w:rFonts w:cs="AcadNusx"/>
        </w:rPr>
        <w:t xml:space="preserve"> </w:t>
      </w:r>
      <w:r>
        <w:rPr>
          <w:rFonts w:ascii="Sylfaen" w:hAnsi="Sylfaen" w:cs="Sylfaen"/>
        </w:rPr>
        <w:t>ასისტენტ-პროფესორ</w:t>
      </w:r>
      <w:r>
        <w:rPr>
          <w:rFonts w:ascii="Sylfaen" w:hAnsi="Sylfaen" w:cs="Sylfaen"/>
          <w:lang w:val="ka-GE"/>
        </w:rPr>
        <w:t>ის აკადემიურ თანამდებობაზე</w:t>
      </w:r>
      <w:r w:rsidR="00024564" w:rsidRPr="002B4F9D">
        <w:rPr>
          <w:rFonts w:cs="AcadNusx"/>
        </w:rPr>
        <w:t xml:space="preserve"> </w:t>
      </w:r>
      <w:r w:rsidR="00024564" w:rsidRPr="002B4F9D">
        <w:rPr>
          <w:rFonts w:ascii="Sylfaen" w:hAnsi="Sylfaen" w:cs="Sylfaen"/>
        </w:rPr>
        <w:t>თესაუ</w:t>
      </w:r>
      <w:r>
        <w:rPr>
          <w:rFonts w:ascii="Sylfaen" w:hAnsi="Sylfaen" w:cs="AcadNusx"/>
          <w:lang w:val="ka-GE"/>
        </w:rPr>
        <w:t>-</w:t>
      </w:r>
      <w:r w:rsidR="004404EC">
        <w:rPr>
          <w:rFonts w:ascii="Sylfaen" w:hAnsi="Sylfaen" w:cs="AcadNusx"/>
          <w:lang w:val="ka-GE"/>
        </w:rPr>
        <w:t xml:space="preserve"> </w:t>
      </w:r>
      <w:r w:rsidR="00024564" w:rsidRPr="002B4F9D">
        <w:rPr>
          <w:rFonts w:ascii="Sylfaen" w:hAnsi="Sylfaen" w:cs="Sylfaen"/>
        </w:rPr>
        <w:t>შ</w:t>
      </w:r>
      <w:r>
        <w:rPr>
          <w:rFonts w:ascii="Sylfaen" w:hAnsi="Sylfaen" w:cs="Sylfaen"/>
          <w:lang w:val="ka-GE"/>
        </w:rPr>
        <w:t>ი, ზუსტ და საბუნებისმეტყველო მეცნირბათა ფაკულტეტზე</w:t>
      </w:r>
    </w:p>
    <w:p w:rsidR="00024564" w:rsidRPr="002B4F9D" w:rsidRDefault="00024564" w:rsidP="00500EDA">
      <w:pPr>
        <w:jc w:val="both"/>
        <w:rPr>
          <w:rFonts w:cs="Arial"/>
        </w:rPr>
      </w:pPr>
    </w:p>
    <w:p w:rsidR="00024564" w:rsidRPr="002B4F9D" w:rsidRDefault="00500EDA" w:rsidP="00500EDA">
      <w:pPr>
        <w:jc w:val="both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2005</w:t>
      </w:r>
      <w:r>
        <w:rPr>
          <w:rFonts w:ascii="Sylfaen" w:hAnsi="Sylfaen" w:cs="Arial"/>
          <w:lang w:val="ka-GE"/>
        </w:rPr>
        <w:t>-</w:t>
      </w:r>
      <w:r w:rsidR="00024564" w:rsidRPr="002B4F9D">
        <w:rPr>
          <w:rFonts w:cs="Arial"/>
        </w:rPr>
        <w:t xml:space="preserve">2007 </w:t>
      </w:r>
      <w:r w:rsidR="00024564" w:rsidRPr="002B4F9D">
        <w:rPr>
          <w:rFonts w:ascii="Sylfaen" w:hAnsi="Sylfaen" w:cs="Sylfaen"/>
        </w:rPr>
        <w:t>წწ</w:t>
      </w:r>
      <w:r w:rsidR="00024564" w:rsidRPr="002B4F9D">
        <w:rPr>
          <w:rFonts w:cs="AcadNusx"/>
        </w:rPr>
        <w:t xml:space="preserve">_ </w:t>
      </w:r>
      <w:r w:rsidR="00024564" w:rsidRPr="002B4F9D">
        <w:rPr>
          <w:rFonts w:ascii="Sylfaen" w:hAnsi="Sylfaen" w:cs="Sylfaen"/>
        </w:rPr>
        <w:t>ასისტენტ</w:t>
      </w:r>
      <w:r>
        <w:rPr>
          <w:rFonts w:ascii="Sylfaen" w:hAnsi="Sylfaen" w:cs="Sylfaen"/>
          <w:lang w:val="ka-GE"/>
        </w:rPr>
        <w:t>-</w:t>
      </w:r>
      <w:r w:rsidR="00024564" w:rsidRPr="002B4F9D">
        <w:rPr>
          <w:rFonts w:cs="AcadNusx"/>
        </w:rPr>
        <w:t>_</w:t>
      </w:r>
      <w:r w:rsidR="00024564" w:rsidRPr="002B4F9D">
        <w:rPr>
          <w:rFonts w:ascii="Sylfaen" w:hAnsi="Sylfaen" w:cs="Sylfaen"/>
        </w:rPr>
        <w:t>პროფესორის</w:t>
      </w:r>
      <w:r w:rsidR="00024564" w:rsidRPr="002B4F9D">
        <w:rPr>
          <w:rFonts w:cs="AcadNusx"/>
        </w:rPr>
        <w:t xml:space="preserve"> </w:t>
      </w:r>
      <w:r w:rsidR="00024564" w:rsidRPr="002B4F9D">
        <w:rPr>
          <w:rFonts w:ascii="Sylfaen" w:hAnsi="Sylfaen" w:cs="Sylfaen"/>
        </w:rPr>
        <w:t>აკადემიურ</w:t>
      </w:r>
      <w:r w:rsidR="00024564" w:rsidRPr="002B4F9D">
        <w:rPr>
          <w:rFonts w:cs="AcadNusx"/>
        </w:rPr>
        <w:t xml:space="preserve"> </w:t>
      </w:r>
      <w:r w:rsidR="00024564" w:rsidRPr="002B4F9D">
        <w:rPr>
          <w:rFonts w:ascii="Sylfaen" w:hAnsi="Sylfaen" w:cs="Sylfaen"/>
        </w:rPr>
        <w:t>თანამდებობაზე</w:t>
      </w:r>
      <w:r w:rsidR="00024564" w:rsidRPr="002B4F9D">
        <w:rPr>
          <w:rFonts w:cs="AcadNusx"/>
        </w:rPr>
        <w:t xml:space="preserve"> </w:t>
      </w:r>
      <w:r w:rsidR="00024564" w:rsidRPr="002B4F9D">
        <w:rPr>
          <w:rFonts w:ascii="Sylfaen" w:hAnsi="Sylfaen" w:cs="Sylfaen"/>
        </w:rPr>
        <w:t>თესაუ</w:t>
      </w:r>
      <w:r w:rsidR="004404EC">
        <w:rPr>
          <w:rFonts w:ascii="Sylfaen" w:hAnsi="Sylfaen" w:cs="Sylfaen"/>
          <w:lang w:val="ka-GE"/>
        </w:rPr>
        <w:t>–</w:t>
      </w:r>
      <w:r w:rsidR="00024564" w:rsidRPr="002B4F9D">
        <w:rPr>
          <w:rFonts w:ascii="Sylfaen" w:hAnsi="Sylfaen" w:cs="Sylfaen"/>
        </w:rPr>
        <w:t>ში</w:t>
      </w:r>
      <w:r w:rsidR="00024564" w:rsidRPr="002B4F9D">
        <w:rPr>
          <w:rFonts w:cs="AcadNusx"/>
        </w:rPr>
        <w:t>.</w:t>
      </w:r>
    </w:p>
    <w:p w:rsidR="00024564" w:rsidRPr="002B4F9D" w:rsidRDefault="00024564" w:rsidP="00500EDA">
      <w:pPr>
        <w:jc w:val="both"/>
        <w:rPr>
          <w:rFonts w:cs="Arial"/>
        </w:rPr>
      </w:pPr>
    </w:p>
    <w:p w:rsidR="00024564" w:rsidRPr="002B4F9D" w:rsidRDefault="00500EDA" w:rsidP="00500EDA">
      <w:pPr>
        <w:jc w:val="both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1997</w:t>
      </w:r>
      <w:r>
        <w:rPr>
          <w:rFonts w:ascii="Sylfaen" w:hAnsi="Sylfaen" w:cs="Arial"/>
          <w:lang w:val="ka-GE"/>
        </w:rPr>
        <w:t>-</w:t>
      </w:r>
      <w:r w:rsidR="00024564" w:rsidRPr="002B4F9D">
        <w:rPr>
          <w:rFonts w:cs="Arial"/>
        </w:rPr>
        <w:t xml:space="preserve">2005 </w:t>
      </w:r>
      <w:r w:rsidR="00024564" w:rsidRPr="002B4F9D">
        <w:rPr>
          <w:rFonts w:ascii="Sylfaen" w:hAnsi="Sylfaen" w:cs="Sylfaen"/>
        </w:rPr>
        <w:t>წწ</w:t>
      </w:r>
      <w:r w:rsidR="00024564" w:rsidRPr="002B4F9D">
        <w:rPr>
          <w:rFonts w:cs="AcadNusx"/>
        </w:rPr>
        <w:t>_</w:t>
      </w:r>
      <w:r w:rsidR="00024564" w:rsidRPr="002B4F9D">
        <w:rPr>
          <w:rFonts w:ascii="Sylfaen" w:hAnsi="Sylfaen" w:cs="Sylfaen"/>
        </w:rPr>
        <w:t>გეოგრაფია</w:t>
      </w:r>
      <w:r w:rsidR="00024564" w:rsidRPr="002B4F9D">
        <w:rPr>
          <w:rFonts w:cs="AcadNusx"/>
        </w:rPr>
        <w:t>_</w:t>
      </w:r>
      <w:r w:rsidR="00024564" w:rsidRPr="002B4F9D">
        <w:rPr>
          <w:rFonts w:ascii="Sylfaen" w:hAnsi="Sylfaen" w:cs="Sylfaen"/>
        </w:rPr>
        <w:t>ბიოლოგიის</w:t>
      </w:r>
      <w:r w:rsidR="00024564" w:rsidRPr="002B4F9D">
        <w:rPr>
          <w:rFonts w:cs="AcadNusx"/>
        </w:rPr>
        <w:t xml:space="preserve"> </w:t>
      </w:r>
      <w:r w:rsidR="00024564" w:rsidRPr="002B4F9D">
        <w:rPr>
          <w:rFonts w:ascii="Sylfaen" w:hAnsi="Sylfaen" w:cs="Sylfaen"/>
        </w:rPr>
        <w:t>კათედრის</w:t>
      </w:r>
      <w:r w:rsidR="00024564" w:rsidRPr="002B4F9D">
        <w:rPr>
          <w:rFonts w:cs="AcadNusx"/>
        </w:rPr>
        <w:t xml:space="preserve"> </w:t>
      </w:r>
      <w:r w:rsidR="00024564" w:rsidRPr="002B4F9D">
        <w:rPr>
          <w:rFonts w:ascii="Sylfaen" w:hAnsi="Sylfaen" w:cs="Sylfaen"/>
        </w:rPr>
        <w:t>მასწავლებლად</w:t>
      </w:r>
      <w:r w:rsidR="00024564" w:rsidRPr="002B4F9D">
        <w:rPr>
          <w:rFonts w:cs="AcadNusx"/>
        </w:rPr>
        <w:t xml:space="preserve"> </w:t>
      </w:r>
      <w:r w:rsidR="00024564" w:rsidRPr="002B4F9D">
        <w:rPr>
          <w:rFonts w:ascii="Sylfaen" w:hAnsi="Sylfaen" w:cs="Sylfaen"/>
        </w:rPr>
        <w:t>თპი</w:t>
      </w:r>
      <w:r w:rsidR="004404EC">
        <w:rPr>
          <w:rFonts w:ascii="Sylfaen" w:hAnsi="Sylfaen" w:cs="Sylfaen"/>
          <w:lang w:val="ka-GE"/>
        </w:rPr>
        <w:t>–</w:t>
      </w:r>
      <w:r w:rsidR="00024564" w:rsidRPr="002B4F9D">
        <w:rPr>
          <w:rFonts w:ascii="Sylfaen" w:hAnsi="Sylfaen" w:cs="Sylfaen"/>
        </w:rPr>
        <w:t>ში</w:t>
      </w:r>
      <w:r w:rsidR="00024564" w:rsidRPr="002B4F9D">
        <w:rPr>
          <w:rFonts w:cs="AcadNusx"/>
        </w:rPr>
        <w:t>.</w:t>
      </w:r>
    </w:p>
    <w:p w:rsidR="00024564" w:rsidRPr="002B4F9D" w:rsidRDefault="00024564" w:rsidP="00500EDA">
      <w:pPr>
        <w:jc w:val="both"/>
        <w:rPr>
          <w:rFonts w:cs="Arial"/>
        </w:rPr>
      </w:pPr>
    </w:p>
    <w:p w:rsidR="00024564" w:rsidRPr="002B4F9D" w:rsidRDefault="00024564" w:rsidP="00500EDA">
      <w:pPr>
        <w:jc w:val="both"/>
        <w:rPr>
          <w:rFonts w:cs="Arial"/>
        </w:rPr>
      </w:pPr>
      <w:r w:rsidRPr="002B4F9D">
        <w:rPr>
          <w:rFonts w:cs="Arial"/>
        </w:rPr>
        <w:t>•</w:t>
      </w:r>
      <w:r w:rsidRPr="002B4F9D">
        <w:rPr>
          <w:rFonts w:cs="Arial"/>
        </w:rPr>
        <w:tab/>
        <w:t xml:space="preserve">1995 </w:t>
      </w:r>
      <w:r w:rsidRPr="002B4F9D">
        <w:rPr>
          <w:rFonts w:ascii="Sylfaen" w:hAnsi="Sylfaen" w:cs="Sylfaen"/>
        </w:rPr>
        <w:t>წლიდან</w:t>
      </w:r>
      <w:r w:rsidRPr="002B4F9D">
        <w:rPr>
          <w:rFonts w:cs="AcadNusx"/>
        </w:rPr>
        <w:t xml:space="preserve"> </w:t>
      </w:r>
      <w:r w:rsidRPr="002B4F9D">
        <w:rPr>
          <w:rFonts w:ascii="Sylfaen" w:hAnsi="Sylfaen" w:cs="Sylfaen"/>
        </w:rPr>
        <w:t>დღემდე</w:t>
      </w:r>
      <w:r w:rsidRPr="002B4F9D">
        <w:rPr>
          <w:rFonts w:cs="AcadNusx"/>
        </w:rPr>
        <w:t>_</w:t>
      </w:r>
      <w:r w:rsidRPr="002B4F9D">
        <w:rPr>
          <w:rFonts w:ascii="Sylfaen" w:hAnsi="Sylfaen" w:cs="Sylfaen"/>
        </w:rPr>
        <w:t>თელავის</w:t>
      </w:r>
      <w:r w:rsidRPr="002B4F9D">
        <w:rPr>
          <w:rFonts w:cs="AcadNusx"/>
        </w:rPr>
        <w:t xml:space="preserve"> V </w:t>
      </w:r>
      <w:r w:rsidRPr="002B4F9D">
        <w:rPr>
          <w:rFonts w:ascii="Sylfaen" w:hAnsi="Sylfaen" w:cs="Sylfaen"/>
        </w:rPr>
        <w:t>საჯარო</w:t>
      </w:r>
      <w:r w:rsidRPr="002B4F9D">
        <w:rPr>
          <w:rFonts w:cs="AcadNusx"/>
        </w:rPr>
        <w:t xml:space="preserve"> </w:t>
      </w:r>
      <w:r w:rsidRPr="002B4F9D">
        <w:rPr>
          <w:rFonts w:ascii="Sylfaen" w:hAnsi="Sylfaen" w:cs="Sylfaen"/>
        </w:rPr>
        <w:t>სკოლის</w:t>
      </w:r>
      <w:r w:rsidRPr="002B4F9D">
        <w:rPr>
          <w:rFonts w:cs="AcadNusx"/>
        </w:rPr>
        <w:t xml:space="preserve"> </w:t>
      </w:r>
      <w:r w:rsidRPr="002B4F9D">
        <w:rPr>
          <w:rFonts w:ascii="Sylfaen" w:hAnsi="Sylfaen" w:cs="Sylfaen"/>
        </w:rPr>
        <w:t>ქიმიის</w:t>
      </w:r>
      <w:r w:rsidRPr="002B4F9D">
        <w:rPr>
          <w:rFonts w:cs="AcadNusx"/>
        </w:rPr>
        <w:t xml:space="preserve"> </w:t>
      </w:r>
      <w:r w:rsidRPr="002B4F9D">
        <w:rPr>
          <w:rFonts w:ascii="Sylfaen" w:hAnsi="Sylfaen" w:cs="Sylfaen"/>
        </w:rPr>
        <w:t>მასწავლებლად</w:t>
      </w:r>
      <w:r w:rsidRPr="002B4F9D">
        <w:rPr>
          <w:rFonts w:cs="AcadNusx"/>
        </w:rPr>
        <w:t>.</w:t>
      </w:r>
    </w:p>
    <w:p w:rsidR="00024564" w:rsidRPr="002B4F9D" w:rsidRDefault="00024564" w:rsidP="00500EDA">
      <w:pPr>
        <w:jc w:val="both"/>
        <w:rPr>
          <w:rFonts w:cs="Arial"/>
        </w:rPr>
      </w:pPr>
    </w:p>
    <w:p w:rsidR="00024564" w:rsidRPr="002B4F9D" w:rsidRDefault="00500EDA" w:rsidP="00500EDA">
      <w:pPr>
        <w:jc w:val="both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1991</w:t>
      </w:r>
      <w:r>
        <w:rPr>
          <w:rFonts w:ascii="Sylfaen" w:hAnsi="Sylfaen" w:cs="Arial"/>
          <w:lang w:val="ka-GE"/>
        </w:rPr>
        <w:t>-</w:t>
      </w:r>
      <w:r w:rsidR="00024564" w:rsidRPr="002B4F9D">
        <w:rPr>
          <w:rFonts w:cs="Arial"/>
        </w:rPr>
        <w:t xml:space="preserve">1994 </w:t>
      </w:r>
      <w:r w:rsidR="00024564" w:rsidRPr="002B4F9D">
        <w:rPr>
          <w:rFonts w:ascii="Sylfaen" w:hAnsi="Sylfaen" w:cs="Sylfaen"/>
        </w:rPr>
        <w:t>წწ</w:t>
      </w:r>
      <w:r w:rsidR="00024564" w:rsidRPr="002B4F9D">
        <w:rPr>
          <w:rFonts w:cs="AcadNusx"/>
        </w:rPr>
        <w:t>_</w:t>
      </w:r>
      <w:r w:rsidR="00024564" w:rsidRPr="002B4F9D">
        <w:rPr>
          <w:rFonts w:ascii="Sylfaen" w:hAnsi="Sylfaen" w:cs="Sylfaen"/>
        </w:rPr>
        <w:t>თელავის</w:t>
      </w:r>
      <w:r w:rsidR="00024564" w:rsidRPr="002B4F9D">
        <w:rPr>
          <w:rFonts w:cs="AcadNusx"/>
        </w:rPr>
        <w:t xml:space="preserve"> VII </w:t>
      </w:r>
      <w:r w:rsidR="00024564" w:rsidRPr="002B4F9D">
        <w:rPr>
          <w:rFonts w:ascii="Sylfaen" w:hAnsi="Sylfaen" w:cs="Sylfaen"/>
        </w:rPr>
        <w:t>საჯარო</w:t>
      </w:r>
      <w:r w:rsidR="00024564" w:rsidRPr="002B4F9D">
        <w:rPr>
          <w:rFonts w:cs="AcadNusx"/>
        </w:rPr>
        <w:t xml:space="preserve"> </w:t>
      </w:r>
      <w:r w:rsidR="00024564" w:rsidRPr="002B4F9D">
        <w:rPr>
          <w:rFonts w:ascii="Sylfaen" w:hAnsi="Sylfaen" w:cs="Sylfaen"/>
        </w:rPr>
        <w:t>სკოლის</w:t>
      </w:r>
      <w:r w:rsidR="00024564" w:rsidRPr="002B4F9D">
        <w:rPr>
          <w:rFonts w:cs="AcadNusx"/>
        </w:rPr>
        <w:t xml:space="preserve"> </w:t>
      </w:r>
      <w:r w:rsidR="00024564" w:rsidRPr="002B4F9D">
        <w:rPr>
          <w:rFonts w:ascii="Sylfaen" w:hAnsi="Sylfaen" w:cs="Sylfaen"/>
        </w:rPr>
        <w:t>ბიოლოგიის</w:t>
      </w:r>
      <w:r w:rsidR="00024564" w:rsidRPr="002B4F9D">
        <w:rPr>
          <w:rFonts w:cs="AcadNusx"/>
        </w:rPr>
        <w:t xml:space="preserve"> </w:t>
      </w:r>
      <w:r w:rsidR="00024564" w:rsidRPr="002B4F9D">
        <w:rPr>
          <w:rFonts w:ascii="Sylfaen" w:hAnsi="Sylfaen" w:cs="Sylfaen"/>
        </w:rPr>
        <w:t>მასწავლებლად</w:t>
      </w:r>
      <w:r w:rsidR="00024564" w:rsidRPr="002B4F9D">
        <w:rPr>
          <w:rFonts w:cs="AcadNusx"/>
        </w:rPr>
        <w:t>.</w:t>
      </w:r>
    </w:p>
    <w:p w:rsidR="00024564" w:rsidRPr="002B4F9D" w:rsidRDefault="00024564" w:rsidP="00500EDA">
      <w:pPr>
        <w:jc w:val="both"/>
        <w:rPr>
          <w:rFonts w:cs="Arial"/>
        </w:rPr>
      </w:pPr>
    </w:p>
    <w:p w:rsidR="00024564" w:rsidRPr="002B4F9D" w:rsidRDefault="00500EDA" w:rsidP="00500EDA">
      <w:pPr>
        <w:jc w:val="both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1983</w:t>
      </w:r>
      <w:r>
        <w:rPr>
          <w:rFonts w:ascii="Sylfaen" w:hAnsi="Sylfaen" w:cs="Arial"/>
          <w:lang w:val="ka-GE"/>
        </w:rPr>
        <w:t>-</w:t>
      </w:r>
      <w:r w:rsidR="00024564" w:rsidRPr="002B4F9D">
        <w:rPr>
          <w:rFonts w:cs="Arial"/>
        </w:rPr>
        <w:t xml:space="preserve">1991 </w:t>
      </w:r>
      <w:r w:rsidR="00024564" w:rsidRPr="002B4F9D">
        <w:rPr>
          <w:rFonts w:ascii="Sylfaen" w:hAnsi="Sylfaen" w:cs="Sylfaen"/>
        </w:rPr>
        <w:t>წწ</w:t>
      </w:r>
      <w:r w:rsidR="00024564" w:rsidRPr="002B4F9D">
        <w:rPr>
          <w:rFonts w:cs="AcadNusx"/>
        </w:rPr>
        <w:t>_</w:t>
      </w:r>
      <w:r w:rsidR="00024564" w:rsidRPr="002B4F9D">
        <w:rPr>
          <w:rFonts w:ascii="Sylfaen" w:hAnsi="Sylfaen" w:cs="Sylfaen"/>
        </w:rPr>
        <w:t>ბუნებისმეტყველების</w:t>
      </w:r>
      <w:r w:rsidR="00024564" w:rsidRPr="002B4F9D">
        <w:rPr>
          <w:rFonts w:cs="AcadNusx"/>
        </w:rPr>
        <w:t xml:space="preserve"> </w:t>
      </w:r>
      <w:r w:rsidR="00024564" w:rsidRPr="002B4F9D">
        <w:rPr>
          <w:rFonts w:ascii="Sylfaen" w:hAnsi="Sylfaen" w:cs="Sylfaen"/>
        </w:rPr>
        <w:t>კაბინეტის</w:t>
      </w:r>
      <w:r w:rsidR="00024564" w:rsidRPr="002B4F9D">
        <w:rPr>
          <w:rFonts w:cs="AcadNusx"/>
        </w:rPr>
        <w:t xml:space="preserve"> </w:t>
      </w:r>
      <w:r w:rsidR="00024564" w:rsidRPr="002B4F9D">
        <w:rPr>
          <w:rFonts w:ascii="Sylfaen" w:hAnsi="Sylfaen" w:cs="Sylfaen"/>
        </w:rPr>
        <w:t>ლაბორანტად</w:t>
      </w:r>
      <w:r w:rsidR="00024564" w:rsidRPr="002B4F9D">
        <w:rPr>
          <w:rFonts w:cs="AcadNusx"/>
        </w:rPr>
        <w:t xml:space="preserve"> </w:t>
      </w:r>
      <w:r w:rsidR="00024564" w:rsidRPr="002B4F9D">
        <w:rPr>
          <w:rFonts w:ascii="Sylfaen" w:hAnsi="Sylfaen" w:cs="Sylfaen"/>
        </w:rPr>
        <w:t>თპი</w:t>
      </w:r>
      <w:r w:rsidR="004404EC">
        <w:rPr>
          <w:rFonts w:ascii="Sylfaen" w:hAnsi="Sylfaen" w:cs="Sylfaen"/>
          <w:lang w:val="ka-GE"/>
        </w:rPr>
        <w:t>–</w:t>
      </w:r>
      <w:r w:rsidR="00024564" w:rsidRPr="002B4F9D">
        <w:rPr>
          <w:rFonts w:ascii="Sylfaen" w:hAnsi="Sylfaen" w:cs="Sylfaen"/>
        </w:rPr>
        <w:t>ში</w:t>
      </w:r>
      <w:r w:rsidR="00024564" w:rsidRPr="002B4F9D">
        <w:rPr>
          <w:rFonts w:cs="AcadNusx"/>
        </w:rPr>
        <w:t>.</w:t>
      </w:r>
    </w:p>
    <w:p w:rsidR="00024564" w:rsidRPr="002B4F9D" w:rsidRDefault="00024564" w:rsidP="00500EDA">
      <w:pPr>
        <w:jc w:val="both"/>
        <w:rPr>
          <w:rFonts w:cs="Arial"/>
        </w:rPr>
      </w:pPr>
    </w:p>
    <w:p w:rsidR="00024564" w:rsidRPr="002B4F9D" w:rsidRDefault="00024564" w:rsidP="00500EDA">
      <w:pPr>
        <w:jc w:val="both"/>
        <w:rPr>
          <w:rFonts w:cs="Arial"/>
        </w:rPr>
      </w:pPr>
      <w:r w:rsidRPr="002B4F9D">
        <w:rPr>
          <w:rFonts w:cs="Arial"/>
        </w:rPr>
        <w:t>•</w:t>
      </w:r>
      <w:r w:rsidRPr="002B4F9D">
        <w:rPr>
          <w:rFonts w:cs="Arial"/>
        </w:rPr>
        <w:tab/>
        <w:t>1981</w:t>
      </w:r>
      <w:r w:rsidR="00500EDA">
        <w:rPr>
          <w:rFonts w:ascii="Sylfaen" w:hAnsi="Sylfaen" w:cs="Arial"/>
          <w:lang w:val="ka-GE"/>
        </w:rPr>
        <w:t>-</w:t>
      </w:r>
      <w:r w:rsidRPr="002B4F9D">
        <w:rPr>
          <w:rFonts w:cs="Arial"/>
        </w:rPr>
        <w:t xml:space="preserve">1983 </w:t>
      </w:r>
      <w:r w:rsidRPr="002B4F9D">
        <w:rPr>
          <w:rFonts w:ascii="Sylfaen" w:hAnsi="Sylfaen" w:cs="Sylfaen"/>
        </w:rPr>
        <w:t>წწ</w:t>
      </w:r>
      <w:r w:rsidRPr="002B4F9D">
        <w:rPr>
          <w:rFonts w:cs="AcadNusx"/>
        </w:rPr>
        <w:t>_</w:t>
      </w:r>
      <w:r w:rsidRPr="002B4F9D">
        <w:rPr>
          <w:rFonts w:ascii="Sylfaen" w:hAnsi="Sylfaen" w:cs="Sylfaen"/>
        </w:rPr>
        <w:t>საათობრივი</w:t>
      </w:r>
      <w:r w:rsidRPr="002B4F9D">
        <w:rPr>
          <w:rFonts w:cs="AcadNusx"/>
        </w:rPr>
        <w:t xml:space="preserve"> </w:t>
      </w:r>
      <w:r w:rsidRPr="002B4F9D">
        <w:rPr>
          <w:rFonts w:ascii="Sylfaen" w:hAnsi="Sylfaen" w:cs="Sylfaen"/>
        </w:rPr>
        <w:t>ანაზღაურების</w:t>
      </w:r>
      <w:r w:rsidRPr="002B4F9D">
        <w:rPr>
          <w:rFonts w:cs="AcadNusx"/>
        </w:rPr>
        <w:t xml:space="preserve"> </w:t>
      </w:r>
      <w:r w:rsidRPr="002B4F9D">
        <w:rPr>
          <w:rFonts w:ascii="Sylfaen" w:hAnsi="Sylfaen" w:cs="Sylfaen"/>
        </w:rPr>
        <w:t>წესით</w:t>
      </w:r>
      <w:r w:rsidRPr="002B4F9D">
        <w:rPr>
          <w:rFonts w:cs="AcadNusx"/>
        </w:rPr>
        <w:t xml:space="preserve"> </w:t>
      </w:r>
      <w:r w:rsidRPr="002B4F9D">
        <w:rPr>
          <w:rFonts w:ascii="Sylfaen" w:hAnsi="Sylfaen" w:cs="Sylfaen"/>
        </w:rPr>
        <w:t>მოწვეულ</w:t>
      </w:r>
      <w:r w:rsidRPr="002B4F9D">
        <w:rPr>
          <w:rFonts w:cs="AcadNusx"/>
        </w:rPr>
        <w:t xml:space="preserve"> </w:t>
      </w:r>
      <w:r w:rsidRPr="002B4F9D">
        <w:rPr>
          <w:rFonts w:ascii="Sylfaen" w:hAnsi="Sylfaen" w:cs="Sylfaen"/>
        </w:rPr>
        <w:t>მასწავლებლად</w:t>
      </w:r>
      <w:r w:rsidRPr="002B4F9D">
        <w:rPr>
          <w:rFonts w:cs="AcadNusx"/>
        </w:rPr>
        <w:t xml:space="preserve"> </w:t>
      </w:r>
      <w:r w:rsidRPr="002B4F9D">
        <w:rPr>
          <w:rFonts w:ascii="Sylfaen" w:hAnsi="Sylfaen" w:cs="Sylfaen"/>
        </w:rPr>
        <w:t>თპი</w:t>
      </w:r>
      <w:r w:rsidR="004404EC">
        <w:rPr>
          <w:rFonts w:ascii="Sylfaen" w:hAnsi="Sylfaen" w:cs="Sylfaen"/>
          <w:lang w:val="ka-GE"/>
        </w:rPr>
        <w:t>–</w:t>
      </w:r>
      <w:r w:rsidRPr="002B4F9D">
        <w:rPr>
          <w:rFonts w:ascii="Sylfaen" w:hAnsi="Sylfaen" w:cs="Sylfaen"/>
        </w:rPr>
        <w:t>ში</w:t>
      </w:r>
      <w:r w:rsidRPr="002B4F9D">
        <w:rPr>
          <w:rFonts w:cs="AcadNusx"/>
        </w:rPr>
        <w:t>.</w:t>
      </w:r>
    </w:p>
    <w:p w:rsidR="00024564" w:rsidRPr="002B4F9D" w:rsidRDefault="00024564" w:rsidP="00500EDA">
      <w:pPr>
        <w:jc w:val="both"/>
        <w:rPr>
          <w:rFonts w:cs="Arial"/>
        </w:rPr>
      </w:pPr>
    </w:p>
    <w:p w:rsidR="00024564" w:rsidRPr="002B4F9D" w:rsidRDefault="00500EDA" w:rsidP="00500EDA">
      <w:pPr>
        <w:jc w:val="both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  <w:t>1980</w:t>
      </w:r>
      <w:r>
        <w:rPr>
          <w:rFonts w:ascii="Sylfaen" w:hAnsi="Sylfaen" w:cs="Arial"/>
          <w:lang w:val="ka-GE"/>
        </w:rPr>
        <w:t>-</w:t>
      </w:r>
      <w:r w:rsidR="00024564" w:rsidRPr="002B4F9D">
        <w:rPr>
          <w:rFonts w:cs="Arial"/>
        </w:rPr>
        <w:t xml:space="preserve">1981 </w:t>
      </w:r>
      <w:r w:rsidR="00024564" w:rsidRPr="002B4F9D">
        <w:rPr>
          <w:rFonts w:ascii="Sylfaen" w:hAnsi="Sylfaen" w:cs="Sylfaen"/>
        </w:rPr>
        <w:t>წწ</w:t>
      </w:r>
      <w:r w:rsidR="00024564" w:rsidRPr="002B4F9D">
        <w:rPr>
          <w:rFonts w:cs="AcadNusx"/>
        </w:rPr>
        <w:t>_</w:t>
      </w:r>
      <w:r w:rsidR="00024564" w:rsidRPr="002B4F9D">
        <w:rPr>
          <w:rFonts w:ascii="Sylfaen" w:hAnsi="Sylfaen" w:cs="Sylfaen"/>
        </w:rPr>
        <w:t>თელავის</w:t>
      </w:r>
      <w:r w:rsidR="00024564" w:rsidRPr="002B4F9D">
        <w:rPr>
          <w:rFonts w:cs="AcadNusx"/>
        </w:rPr>
        <w:t xml:space="preserve"> </w:t>
      </w:r>
      <w:r w:rsidR="00024564" w:rsidRPr="002B4F9D">
        <w:rPr>
          <w:rFonts w:ascii="Sylfaen" w:hAnsi="Sylfaen" w:cs="Sylfaen"/>
        </w:rPr>
        <w:t>ფიქალ</w:t>
      </w:r>
      <w:r>
        <w:rPr>
          <w:rFonts w:ascii="Sylfaen" w:hAnsi="Sylfaen" w:cs="Sylfaen"/>
          <w:lang w:val="ka-GE"/>
        </w:rPr>
        <w:t>-</w:t>
      </w:r>
      <w:r w:rsidR="00024564" w:rsidRPr="002B4F9D">
        <w:rPr>
          <w:rFonts w:ascii="Sylfaen" w:hAnsi="Sylfaen" w:cs="Sylfaen"/>
        </w:rPr>
        <w:t>მარმარილოს</w:t>
      </w:r>
      <w:r w:rsidR="00024564" w:rsidRPr="002B4F9D">
        <w:rPr>
          <w:rFonts w:cs="AcadNusx"/>
        </w:rPr>
        <w:t xml:space="preserve"> </w:t>
      </w:r>
      <w:r w:rsidR="00024564" w:rsidRPr="002B4F9D">
        <w:rPr>
          <w:rFonts w:ascii="Sylfaen" w:hAnsi="Sylfaen" w:cs="Sylfaen"/>
        </w:rPr>
        <w:t>კომბინატის</w:t>
      </w:r>
      <w:r w:rsidR="00024564" w:rsidRPr="002B4F9D">
        <w:rPr>
          <w:rFonts w:cs="AcadNusx"/>
        </w:rPr>
        <w:t xml:space="preserve"> </w:t>
      </w:r>
      <w:r w:rsidR="00024564" w:rsidRPr="002B4F9D">
        <w:rPr>
          <w:rFonts w:ascii="Sylfaen" w:hAnsi="Sylfaen" w:cs="Sylfaen"/>
        </w:rPr>
        <w:t>ლაბორანტად</w:t>
      </w:r>
      <w:r w:rsidR="00024564" w:rsidRPr="002B4F9D">
        <w:rPr>
          <w:rFonts w:cs="AcadNusx"/>
        </w:rPr>
        <w:t>.</w:t>
      </w:r>
    </w:p>
    <w:p w:rsidR="00024564" w:rsidRPr="002B4F9D" w:rsidRDefault="00024564" w:rsidP="00500EDA">
      <w:pPr>
        <w:jc w:val="both"/>
        <w:rPr>
          <w:rFonts w:cs="Arial"/>
        </w:rPr>
      </w:pPr>
      <w:r w:rsidRPr="002B4F9D">
        <w:rPr>
          <w:rFonts w:cs="Arial"/>
        </w:rPr>
        <w:tab/>
      </w:r>
    </w:p>
    <w:p w:rsidR="00024564" w:rsidRPr="007A1DEA" w:rsidRDefault="00024564" w:rsidP="00D50F4F">
      <w:pPr>
        <w:rPr>
          <w:rFonts w:ascii="Sylfaen" w:hAnsi="Sylfaen" w:cs="Sylfaen"/>
          <w:b/>
          <w:i/>
          <w:sz w:val="28"/>
        </w:rPr>
      </w:pPr>
      <w:r w:rsidRPr="007A1DEA">
        <w:rPr>
          <w:rFonts w:ascii="Sylfaen" w:hAnsi="Sylfaen" w:cs="Sylfaen"/>
          <w:b/>
          <w:i/>
          <w:sz w:val="28"/>
        </w:rPr>
        <w:t>განათლება:</w:t>
      </w:r>
      <w:r w:rsidRPr="007A1DEA">
        <w:rPr>
          <w:rFonts w:ascii="Sylfaen" w:hAnsi="Sylfaen" w:cs="Sylfaen"/>
          <w:b/>
          <w:i/>
          <w:sz w:val="28"/>
        </w:rPr>
        <w:tab/>
      </w:r>
    </w:p>
    <w:p w:rsidR="00024564" w:rsidRPr="002B4F9D" w:rsidRDefault="00024564" w:rsidP="00D50F4F">
      <w:pPr>
        <w:rPr>
          <w:rFonts w:cs="Arial"/>
        </w:rPr>
      </w:pPr>
      <w:r w:rsidRPr="002B4F9D">
        <w:rPr>
          <w:rFonts w:cs="Arial"/>
        </w:rPr>
        <w:tab/>
      </w:r>
    </w:p>
    <w:p w:rsidR="00024564" w:rsidRPr="002B4F9D" w:rsidRDefault="00024564" w:rsidP="00D50F4F">
      <w:pPr>
        <w:rPr>
          <w:rFonts w:cs="Arial"/>
        </w:rPr>
      </w:pPr>
      <w:r w:rsidRPr="002B4F9D">
        <w:rPr>
          <w:rFonts w:ascii="Sylfaen" w:hAnsi="Sylfaen" w:cs="Sylfaen"/>
        </w:rPr>
        <w:t>პოლიტექნიკური</w:t>
      </w:r>
      <w:r w:rsidRPr="002B4F9D">
        <w:rPr>
          <w:rFonts w:cs="AcadNusx"/>
        </w:rPr>
        <w:t xml:space="preserve"> </w:t>
      </w:r>
      <w:r w:rsidRPr="002B4F9D">
        <w:rPr>
          <w:rFonts w:ascii="Sylfaen" w:hAnsi="Sylfaen" w:cs="Sylfaen"/>
        </w:rPr>
        <w:t>ინსტიტუტი</w:t>
      </w:r>
      <w:r w:rsidRPr="002B4F9D">
        <w:rPr>
          <w:rFonts w:cs="AcadNusx"/>
        </w:rPr>
        <w:t xml:space="preserve"> /</w:t>
      </w:r>
      <w:r w:rsidRPr="002B4F9D">
        <w:rPr>
          <w:rFonts w:ascii="Sylfaen" w:hAnsi="Sylfaen" w:cs="Sylfaen"/>
        </w:rPr>
        <w:t>თბილისი</w:t>
      </w:r>
      <w:r w:rsidRPr="002B4F9D">
        <w:rPr>
          <w:rFonts w:cs="AcadNusx"/>
        </w:rPr>
        <w:t xml:space="preserve">, </w:t>
      </w:r>
      <w:r w:rsidRPr="002B4F9D">
        <w:rPr>
          <w:rFonts w:ascii="Sylfaen" w:hAnsi="Sylfaen" w:cs="Sylfaen"/>
        </w:rPr>
        <w:t>საქართველო</w:t>
      </w:r>
      <w:r w:rsidRPr="002B4F9D">
        <w:rPr>
          <w:rFonts w:cs="AcadNusx"/>
        </w:rPr>
        <w:t xml:space="preserve">/ 1975 – 1980 </w:t>
      </w:r>
      <w:r w:rsidRPr="002B4F9D">
        <w:rPr>
          <w:rFonts w:ascii="Sylfaen" w:hAnsi="Sylfaen" w:cs="Sylfaen"/>
        </w:rPr>
        <w:t>ქიმიური</w:t>
      </w:r>
      <w:r w:rsidRPr="002B4F9D">
        <w:rPr>
          <w:rFonts w:cs="AcadNusx"/>
        </w:rPr>
        <w:t xml:space="preserve"> </w:t>
      </w:r>
      <w:r w:rsidRPr="002B4F9D">
        <w:rPr>
          <w:rFonts w:ascii="Sylfaen" w:hAnsi="Sylfaen" w:cs="Sylfaen"/>
        </w:rPr>
        <w:t>ტექნოლოგიის</w:t>
      </w:r>
      <w:r w:rsidRPr="002B4F9D">
        <w:rPr>
          <w:rFonts w:cs="AcadNusx"/>
        </w:rPr>
        <w:t xml:space="preserve"> </w:t>
      </w:r>
      <w:r w:rsidRPr="002B4F9D">
        <w:rPr>
          <w:rFonts w:ascii="Sylfaen" w:hAnsi="Sylfaen" w:cs="Sylfaen"/>
        </w:rPr>
        <w:t>ფაკულტეტი</w:t>
      </w:r>
      <w:r w:rsidRPr="002B4F9D">
        <w:rPr>
          <w:rFonts w:cs="AcadNusx"/>
        </w:rPr>
        <w:t>.</w:t>
      </w:r>
    </w:p>
    <w:p w:rsidR="00024564" w:rsidRDefault="00024564" w:rsidP="00D50F4F">
      <w:pPr>
        <w:rPr>
          <w:rFonts w:ascii="Sylfaen" w:hAnsi="Sylfaen" w:cs="Sylfaen"/>
        </w:rPr>
      </w:pPr>
    </w:p>
    <w:p w:rsidR="00024564" w:rsidRDefault="00024564" w:rsidP="00D50F4F">
      <w:pPr>
        <w:rPr>
          <w:rFonts w:ascii="Sylfaen" w:hAnsi="Sylfaen" w:cs="Sylfaen"/>
          <w:b/>
          <w:i/>
          <w:sz w:val="28"/>
        </w:rPr>
      </w:pPr>
      <w:r w:rsidRPr="007A1DEA">
        <w:rPr>
          <w:rFonts w:ascii="Sylfaen" w:hAnsi="Sylfaen" w:cs="Sylfaen"/>
          <w:b/>
          <w:i/>
          <w:sz w:val="28"/>
        </w:rPr>
        <w:t xml:space="preserve">გამოქვეყნებული სტატიები:  </w:t>
      </w:r>
    </w:p>
    <w:p w:rsidR="00B23DD2" w:rsidRPr="007A1DEA" w:rsidRDefault="00B23DD2" w:rsidP="00D50F4F">
      <w:pPr>
        <w:rPr>
          <w:rFonts w:ascii="Sylfaen" w:hAnsi="Sylfaen" w:cs="Sylfaen"/>
          <w:b/>
          <w:i/>
          <w:sz w:val="28"/>
        </w:rPr>
      </w:pPr>
    </w:p>
    <w:p w:rsidR="00024564" w:rsidRPr="002B4F9D" w:rsidRDefault="00024564" w:rsidP="00D50F4F">
      <w:pPr>
        <w:rPr>
          <w:rFonts w:cs="Arial"/>
        </w:rPr>
      </w:pPr>
      <w:r w:rsidRPr="00B23DD2">
        <w:rPr>
          <w:rFonts w:cs="Arial"/>
          <w:b/>
        </w:rPr>
        <w:t>1.</w:t>
      </w:r>
      <w:r w:rsidRPr="00B23DD2">
        <w:rPr>
          <w:rFonts w:ascii="Sylfaen" w:hAnsi="Sylfaen" w:cs="Sylfaen"/>
          <w:b/>
        </w:rPr>
        <w:t>თეა</w:t>
      </w:r>
      <w:r w:rsidRPr="00B23DD2">
        <w:rPr>
          <w:rFonts w:cs="AcadNusx"/>
          <w:b/>
        </w:rPr>
        <w:t xml:space="preserve"> </w:t>
      </w:r>
      <w:r w:rsidRPr="00B23DD2">
        <w:rPr>
          <w:rFonts w:ascii="Sylfaen" w:hAnsi="Sylfaen" w:cs="Sylfaen"/>
          <w:b/>
        </w:rPr>
        <w:t>მჭედლური</w:t>
      </w:r>
      <w:r w:rsidRPr="00B23DD2">
        <w:rPr>
          <w:rFonts w:cs="AcadNusx"/>
          <w:b/>
        </w:rPr>
        <w:t xml:space="preserve">, </w:t>
      </w:r>
      <w:r w:rsidRPr="00B23DD2">
        <w:rPr>
          <w:rFonts w:ascii="Sylfaen" w:hAnsi="Sylfaen" w:cs="Sylfaen"/>
          <w:b/>
        </w:rPr>
        <w:t>მარინა</w:t>
      </w:r>
      <w:r w:rsidRPr="00B23DD2">
        <w:rPr>
          <w:rFonts w:cs="AcadNusx"/>
          <w:b/>
        </w:rPr>
        <w:t xml:space="preserve"> </w:t>
      </w:r>
      <w:r w:rsidRPr="00B23DD2">
        <w:rPr>
          <w:rFonts w:ascii="Sylfaen" w:hAnsi="Sylfaen" w:cs="Sylfaen"/>
          <w:b/>
        </w:rPr>
        <w:t>ნიკოლაიშვილი</w:t>
      </w:r>
      <w:r w:rsidRPr="00B23DD2">
        <w:rPr>
          <w:rFonts w:cs="AcadNusx"/>
          <w:b/>
        </w:rPr>
        <w:t xml:space="preserve">, </w:t>
      </w:r>
      <w:r w:rsidRPr="00B23DD2">
        <w:rPr>
          <w:rFonts w:ascii="Sylfaen" w:hAnsi="Sylfaen" w:cs="Sylfaen"/>
          <w:b/>
        </w:rPr>
        <w:t>დარეჯან</w:t>
      </w:r>
      <w:r w:rsidRPr="00B23DD2">
        <w:rPr>
          <w:rFonts w:cs="AcadNusx"/>
          <w:b/>
        </w:rPr>
        <w:t xml:space="preserve"> </w:t>
      </w:r>
      <w:r w:rsidRPr="00B23DD2">
        <w:rPr>
          <w:rFonts w:ascii="Sylfaen" w:hAnsi="Sylfaen" w:cs="Sylfaen"/>
          <w:b/>
        </w:rPr>
        <w:t>მარგალიტაშვილი</w:t>
      </w:r>
      <w:r w:rsidRPr="00B23DD2">
        <w:rPr>
          <w:rFonts w:cs="AcadNusx"/>
          <w:b/>
        </w:rPr>
        <w:t xml:space="preserve">, </w:t>
      </w:r>
      <w:r w:rsidRPr="00B23DD2">
        <w:rPr>
          <w:rFonts w:ascii="Sylfaen" w:hAnsi="Sylfaen" w:cs="Sylfaen"/>
          <w:b/>
        </w:rPr>
        <w:t>მზია</w:t>
      </w:r>
      <w:r w:rsidRPr="00B23DD2">
        <w:rPr>
          <w:rFonts w:cs="AcadNusx"/>
          <w:b/>
        </w:rPr>
        <w:t xml:space="preserve"> </w:t>
      </w:r>
      <w:r w:rsidRPr="00B23DD2">
        <w:rPr>
          <w:rFonts w:ascii="Sylfaen" w:hAnsi="Sylfaen" w:cs="Sylfaen"/>
          <w:b/>
        </w:rPr>
        <w:t>ღაღოლიშვილი</w:t>
      </w:r>
      <w:r w:rsidRPr="00B23DD2">
        <w:rPr>
          <w:rFonts w:cs="AcadNusx"/>
          <w:b/>
        </w:rPr>
        <w:t>.</w:t>
      </w:r>
      <w:r w:rsidRPr="002B4F9D">
        <w:rPr>
          <w:rFonts w:cs="AcadNusx"/>
        </w:rPr>
        <w:tab/>
      </w:r>
      <w:r w:rsidRPr="002B4F9D">
        <w:rPr>
          <w:rFonts w:ascii="Sylfaen" w:hAnsi="Sylfaen" w:cs="Sylfaen"/>
        </w:rPr>
        <w:t>საფერავის</w:t>
      </w:r>
      <w:r w:rsidRPr="002B4F9D">
        <w:rPr>
          <w:rFonts w:cs="AcadNusx"/>
        </w:rPr>
        <w:t xml:space="preserve"> </w:t>
      </w:r>
      <w:r w:rsidRPr="002B4F9D">
        <w:rPr>
          <w:rFonts w:ascii="Sylfaen" w:hAnsi="Sylfaen" w:cs="Sylfaen"/>
        </w:rPr>
        <w:t>ჯიშის</w:t>
      </w:r>
      <w:r w:rsidRPr="002B4F9D">
        <w:rPr>
          <w:rFonts w:cs="AcadNusx"/>
        </w:rPr>
        <w:t xml:space="preserve"> </w:t>
      </w:r>
      <w:r w:rsidRPr="002B4F9D">
        <w:rPr>
          <w:rFonts w:ascii="Sylfaen" w:hAnsi="Sylfaen" w:cs="Sylfaen"/>
        </w:rPr>
        <w:t>ყურძნის</w:t>
      </w:r>
      <w:r w:rsidRPr="002B4F9D">
        <w:rPr>
          <w:rFonts w:cs="AcadNusx"/>
        </w:rPr>
        <w:t xml:space="preserve"> </w:t>
      </w:r>
      <w:r w:rsidRPr="002B4F9D">
        <w:rPr>
          <w:rFonts w:ascii="Sylfaen" w:hAnsi="Sylfaen" w:cs="Sylfaen"/>
        </w:rPr>
        <w:t>ჩენჩოდან</w:t>
      </w:r>
      <w:r w:rsidRPr="002B4F9D">
        <w:rPr>
          <w:rFonts w:cs="AcadNusx"/>
        </w:rPr>
        <w:t xml:space="preserve"> </w:t>
      </w:r>
      <w:r w:rsidRPr="002B4F9D">
        <w:rPr>
          <w:rFonts w:ascii="Sylfaen" w:hAnsi="Sylfaen" w:cs="Sylfaen"/>
        </w:rPr>
        <w:t>და</w:t>
      </w:r>
      <w:r w:rsidRPr="002B4F9D">
        <w:rPr>
          <w:rFonts w:cs="AcadNusx"/>
        </w:rPr>
        <w:t xml:space="preserve"> </w:t>
      </w:r>
      <w:r w:rsidRPr="002B4F9D">
        <w:rPr>
          <w:rFonts w:ascii="Sylfaen" w:hAnsi="Sylfaen" w:cs="Sylfaen"/>
        </w:rPr>
        <w:t>წიპწიდან</w:t>
      </w:r>
      <w:r w:rsidRPr="002B4F9D">
        <w:rPr>
          <w:rFonts w:cs="AcadNusx"/>
        </w:rPr>
        <w:t xml:space="preserve"> </w:t>
      </w:r>
      <w:r w:rsidRPr="002B4F9D">
        <w:rPr>
          <w:rFonts w:ascii="Sylfaen" w:hAnsi="Sylfaen" w:cs="Sylfaen"/>
        </w:rPr>
        <w:t>გამოყოფილ</w:t>
      </w:r>
      <w:r w:rsidRPr="002B4F9D">
        <w:rPr>
          <w:rFonts w:cs="AcadNusx"/>
        </w:rPr>
        <w:t xml:space="preserve">   </w:t>
      </w:r>
      <w:r w:rsidRPr="002B4F9D">
        <w:rPr>
          <w:rFonts w:ascii="Sylfaen" w:hAnsi="Sylfaen" w:cs="Sylfaen"/>
        </w:rPr>
        <w:t>ზეთში</w:t>
      </w:r>
      <w:r w:rsidRPr="002B4F9D">
        <w:rPr>
          <w:rFonts w:cs="AcadNusx"/>
        </w:rPr>
        <w:t xml:space="preserve"> </w:t>
      </w:r>
      <w:r w:rsidRPr="002B4F9D">
        <w:rPr>
          <w:rFonts w:ascii="Sylfaen" w:hAnsi="Sylfaen" w:cs="Sylfaen"/>
        </w:rPr>
        <w:t>შემავალი</w:t>
      </w:r>
      <w:r w:rsidRPr="002B4F9D">
        <w:rPr>
          <w:rFonts w:cs="AcadNusx"/>
        </w:rPr>
        <w:t xml:space="preserve"> </w:t>
      </w:r>
      <w:r w:rsidRPr="002B4F9D">
        <w:rPr>
          <w:rFonts w:ascii="Sylfaen" w:hAnsi="Sylfaen" w:cs="Sylfaen"/>
        </w:rPr>
        <w:t>ვიტამინების</w:t>
      </w:r>
      <w:r w:rsidRPr="002B4F9D">
        <w:rPr>
          <w:rFonts w:cs="AcadNusx"/>
        </w:rPr>
        <w:t xml:space="preserve"> </w:t>
      </w:r>
      <w:r w:rsidRPr="002B4F9D">
        <w:rPr>
          <w:rFonts w:ascii="Sylfaen" w:hAnsi="Sylfaen" w:cs="Sylfaen"/>
        </w:rPr>
        <w:t>გავლენა</w:t>
      </w:r>
      <w:r w:rsidRPr="002B4F9D">
        <w:rPr>
          <w:rFonts w:cs="AcadNusx"/>
        </w:rPr>
        <w:t xml:space="preserve"> </w:t>
      </w:r>
      <w:r w:rsidRPr="002B4F9D">
        <w:rPr>
          <w:rFonts w:ascii="Sylfaen" w:hAnsi="Sylfaen" w:cs="Sylfaen"/>
        </w:rPr>
        <w:t>ცოცხალ</w:t>
      </w:r>
      <w:r w:rsidRPr="002B4F9D">
        <w:rPr>
          <w:rFonts w:cs="AcadNusx"/>
        </w:rPr>
        <w:t xml:space="preserve"> </w:t>
      </w:r>
      <w:r w:rsidRPr="002B4F9D">
        <w:rPr>
          <w:rFonts w:ascii="Sylfaen" w:hAnsi="Sylfaen" w:cs="Sylfaen"/>
        </w:rPr>
        <w:t>ორგანიზმზე</w:t>
      </w:r>
      <w:r w:rsidRPr="002B4F9D">
        <w:rPr>
          <w:rFonts w:cs="AcadNusx"/>
        </w:rPr>
        <w:t>.</w:t>
      </w:r>
      <w:r w:rsidRPr="002B4F9D">
        <w:rPr>
          <w:rFonts w:cs="AcadNusx"/>
        </w:rPr>
        <w:tab/>
      </w:r>
      <w:r w:rsidRPr="002B4F9D">
        <w:rPr>
          <w:rFonts w:ascii="Sylfaen" w:hAnsi="Sylfaen" w:cs="Sylfaen"/>
        </w:rPr>
        <w:t>ინტელექტი</w:t>
      </w:r>
      <w:r w:rsidRPr="002B4F9D">
        <w:rPr>
          <w:rFonts w:cs="AcadNusx"/>
        </w:rPr>
        <w:t>-</w:t>
      </w:r>
      <w:r w:rsidRPr="002B4F9D">
        <w:rPr>
          <w:rFonts w:ascii="Sylfaen" w:hAnsi="Sylfaen" w:cs="Sylfaen"/>
        </w:rPr>
        <w:t>საერთაშორისო</w:t>
      </w:r>
      <w:r w:rsidRPr="002B4F9D">
        <w:rPr>
          <w:rFonts w:cs="AcadNusx"/>
        </w:rPr>
        <w:t xml:space="preserve"> </w:t>
      </w:r>
      <w:r w:rsidRPr="002B4F9D">
        <w:rPr>
          <w:rFonts w:ascii="Sylfaen" w:hAnsi="Sylfaen" w:cs="Sylfaen"/>
        </w:rPr>
        <w:t>სამეცნიერო</w:t>
      </w:r>
      <w:r w:rsidRPr="002B4F9D">
        <w:rPr>
          <w:rFonts w:cs="AcadNusx"/>
        </w:rPr>
        <w:t xml:space="preserve"> </w:t>
      </w:r>
      <w:r w:rsidRPr="002B4F9D">
        <w:rPr>
          <w:rFonts w:ascii="Sylfaen" w:hAnsi="Sylfaen" w:cs="Sylfaen"/>
        </w:rPr>
        <w:t>ჟურნალი</w:t>
      </w:r>
      <w:r w:rsidRPr="002B4F9D">
        <w:rPr>
          <w:rFonts w:cs="AcadNusx"/>
        </w:rPr>
        <w:t xml:space="preserve">- #3(38) </w:t>
      </w:r>
      <w:r w:rsidRPr="002B4F9D">
        <w:rPr>
          <w:rFonts w:ascii="Sylfaen" w:hAnsi="Sylfaen" w:cs="Sylfaen"/>
        </w:rPr>
        <w:t>გვ</w:t>
      </w:r>
      <w:r w:rsidRPr="002B4F9D">
        <w:rPr>
          <w:rFonts w:cs="AcadNusx"/>
        </w:rPr>
        <w:t xml:space="preserve">.21 </w:t>
      </w:r>
      <w:r w:rsidRPr="002B4F9D">
        <w:rPr>
          <w:rFonts w:ascii="Sylfaen" w:hAnsi="Sylfaen" w:cs="AcadNusx"/>
        </w:rPr>
        <w:t>www.intelecti.ge.</w:t>
      </w:r>
      <w:r w:rsidRPr="002B4F9D">
        <w:rPr>
          <w:rFonts w:cs="AcadNusx"/>
        </w:rPr>
        <w:tab/>
        <w:t>2010</w:t>
      </w:r>
      <w:r w:rsidRPr="002B4F9D">
        <w:rPr>
          <w:rFonts w:cs="AcadNusx"/>
        </w:rPr>
        <w:tab/>
        <w:t xml:space="preserve"> </w:t>
      </w:r>
    </w:p>
    <w:p w:rsidR="00024564" w:rsidRPr="00B23DD2" w:rsidRDefault="00024564" w:rsidP="00D50F4F">
      <w:pPr>
        <w:rPr>
          <w:rFonts w:cs="Arial"/>
          <w:b/>
        </w:rPr>
      </w:pPr>
      <w:r w:rsidRPr="00B23DD2">
        <w:rPr>
          <w:rFonts w:cs="Arial"/>
          <w:b/>
        </w:rPr>
        <w:t>2</w:t>
      </w:r>
      <w:r w:rsidR="00B23DD2" w:rsidRPr="00B23DD2">
        <w:rPr>
          <w:rFonts w:cs="Arial"/>
          <w:b/>
        </w:rPr>
        <w:t>.</w:t>
      </w:r>
      <w:r w:rsidRPr="00B23DD2">
        <w:rPr>
          <w:rFonts w:cs="Arial"/>
          <w:b/>
        </w:rPr>
        <w:t xml:space="preserve">   </w:t>
      </w:r>
      <w:r w:rsidRPr="00B23DD2">
        <w:rPr>
          <w:rFonts w:ascii="Sylfaen" w:hAnsi="Sylfaen" w:cs="Sylfaen"/>
          <w:b/>
        </w:rPr>
        <w:t>მარინა</w:t>
      </w:r>
      <w:r w:rsidRPr="00B23DD2">
        <w:rPr>
          <w:rFonts w:cs="AcadNusx"/>
          <w:b/>
        </w:rPr>
        <w:t xml:space="preserve"> </w:t>
      </w:r>
      <w:r w:rsidRPr="00B23DD2">
        <w:rPr>
          <w:rFonts w:ascii="Sylfaen" w:hAnsi="Sylfaen" w:cs="Sylfaen"/>
          <w:b/>
        </w:rPr>
        <w:t>ნიკოლაიშვილი</w:t>
      </w:r>
      <w:r w:rsidRPr="00B23DD2">
        <w:rPr>
          <w:rFonts w:cs="AcadNusx"/>
          <w:b/>
        </w:rPr>
        <w:t xml:space="preserve">, </w:t>
      </w:r>
      <w:r w:rsidRPr="00B23DD2">
        <w:rPr>
          <w:rFonts w:ascii="Sylfaen" w:hAnsi="Sylfaen" w:cs="Sylfaen"/>
          <w:b/>
        </w:rPr>
        <w:t>თეა</w:t>
      </w:r>
      <w:r w:rsidRPr="00B23DD2">
        <w:rPr>
          <w:rFonts w:cs="AcadNusx"/>
          <w:b/>
        </w:rPr>
        <w:t xml:space="preserve"> </w:t>
      </w:r>
      <w:r w:rsidRPr="00B23DD2">
        <w:rPr>
          <w:rFonts w:ascii="Sylfaen" w:hAnsi="Sylfaen" w:cs="Sylfaen"/>
          <w:b/>
        </w:rPr>
        <w:t>მჭედლური</w:t>
      </w:r>
      <w:r w:rsidRPr="00B23DD2">
        <w:rPr>
          <w:rFonts w:cs="AcadNusx"/>
          <w:b/>
        </w:rPr>
        <w:t xml:space="preserve">, </w:t>
      </w:r>
      <w:r w:rsidRPr="00B23DD2">
        <w:rPr>
          <w:rFonts w:ascii="Sylfaen" w:hAnsi="Sylfaen" w:cs="Sylfaen"/>
          <w:b/>
        </w:rPr>
        <w:t>დარეჯან</w:t>
      </w:r>
      <w:r w:rsidRPr="00B23DD2">
        <w:rPr>
          <w:rFonts w:cs="AcadNusx"/>
          <w:b/>
        </w:rPr>
        <w:t xml:space="preserve"> </w:t>
      </w:r>
      <w:r w:rsidRPr="00B23DD2">
        <w:rPr>
          <w:rFonts w:ascii="Sylfaen" w:hAnsi="Sylfaen" w:cs="Sylfaen"/>
          <w:b/>
        </w:rPr>
        <w:t>მარგალიტაშვილი</w:t>
      </w:r>
      <w:r w:rsidRPr="00B23DD2">
        <w:rPr>
          <w:rFonts w:cs="AcadNusx"/>
          <w:b/>
        </w:rPr>
        <w:t xml:space="preserve">, </w:t>
      </w:r>
      <w:r w:rsidRPr="00B23DD2">
        <w:rPr>
          <w:rFonts w:ascii="Sylfaen" w:hAnsi="Sylfaen" w:cs="Sylfaen"/>
          <w:b/>
        </w:rPr>
        <w:t>მზია</w:t>
      </w:r>
      <w:r w:rsidRPr="00B23DD2">
        <w:rPr>
          <w:rFonts w:cs="AcadNusx"/>
          <w:b/>
        </w:rPr>
        <w:t xml:space="preserve"> </w:t>
      </w:r>
      <w:r w:rsidRPr="00B23DD2">
        <w:rPr>
          <w:rFonts w:ascii="Sylfaen" w:hAnsi="Sylfaen" w:cs="Sylfaen"/>
          <w:b/>
        </w:rPr>
        <w:t>ღაღოლიშვილი</w:t>
      </w:r>
      <w:r w:rsidRPr="00B23DD2">
        <w:rPr>
          <w:rFonts w:cs="AcadNusx"/>
          <w:b/>
        </w:rPr>
        <w:t>.</w:t>
      </w:r>
      <w:r w:rsidRPr="00B23DD2">
        <w:rPr>
          <w:rFonts w:cs="AcadNusx"/>
          <w:b/>
        </w:rPr>
        <w:tab/>
      </w:r>
    </w:p>
    <w:p w:rsidR="00024564" w:rsidRPr="002B4F9D" w:rsidRDefault="00024564" w:rsidP="00D50F4F">
      <w:pPr>
        <w:rPr>
          <w:rFonts w:cs="Arial"/>
        </w:rPr>
      </w:pPr>
      <w:r w:rsidRPr="002B4F9D">
        <w:rPr>
          <w:rFonts w:ascii="Sylfaen" w:hAnsi="Sylfaen" w:cs="Sylfaen"/>
        </w:rPr>
        <w:t>საფერავის</w:t>
      </w:r>
      <w:r w:rsidRPr="002B4F9D">
        <w:rPr>
          <w:rFonts w:cs="AcadNusx"/>
        </w:rPr>
        <w:t xml:space="preserve"> </w:t>
      </w:r>
      <w:r w:rsidRPr="002B4F9D">
        <w:rPr>
          <w:rFonts w:ascii="Sylfaen" w:hAnsi="Sylfaen" w:cs="Sylfaen"/>
        </w:rPr>
        <w:t>ჯიშის</w:t>
      </w:r>
      <w:r w:rsidRPr="002B4F9D">
        <w:rPr>
          <w:rFonts w:cs="AcadNusx"/>
        </w:rPr>
        <w:t xml:space="preserve"> </w:t>
      </w:r>
      <w:r w:rsidRPr="002B4F9D">
        <w:rPr>
          <w:rFonts w:ascii="Sylfaen" w:hAnsi="Sylfaen" w:cs="Sylfaen"/>
        </w:rPr>
        <w:t>ყურძნის</w:t>
      </w:r>
      <w:r w:rsidRPr="002B4F9D">
        <w:rPr>
          <w:rFonts w:cs="AcadNusx"/>
        </w:rPr>
        <w:t xml:space="preserve"> </w:t>
      </w:r>
      <w:r w:rsidRPr="002B4F9D">
        <w:rPr>
          <w:rFonts w:ascii="Sylfaen" w:hAnsi="Sylfaen" w:cs="Sylfaen"/>
        </w:rPr>
        <w:t>ზეთში</w:t>
      </w:r>
      <w:r w:rsidRPr="002B4F9D">
        <w:rPr>
          <w:rFonts w:cs="AcadNusx"/>
        </w:rPr>
        <w:t xml:space="preserve"> </w:t>
      </w:r>
      <w:r w:rsidRPr="002B4F9D">
        <w:rPr>
          <w:rFonts w:ascii="Sylfaen" w:hAnsi="Sylfaen" w:cs="Sylfaen"/>
        </w:rPr>
        <w:t>შემავალი</w:t>
      </w:r>
      <w:r w:rsidRPr="002B4F9D">
        <w:rPr>
          <w:rFonts w:cs="AcadNusx"/>
        </w:rPr>
        <w:t xml:space="preserve"> </w:t>
      </w:r>
      <w:r w:rsidRPr="002B4F9D">
        <w:rPr>
          <w:rFonts w:ascii="Sylfaen" w:hAnsi="Sylfaen" w:cs="Sylfaen"/>
        </w:rPr>
        <w:t>ცხიმოვანი</w:t>
      </w:r>
      <w:r w:rsidRPr="002B4F9D">
        <w:rPr>
          <w:rFonts w:cs="AcadNusx"/>
        </w:rPr>
        <w:t xml:space="preserve"> </w:t>
      </w:r>
      <w:r w:rsidRPr="002B4F9D">
        <w:rPr>
          <w:rFonts w:ascii="Sylfaen" w:hAnsi="Sylfaen" w:cs="Sylfaen"/>
        </w:rPr>
        <w:t>მჟავები</w:t>
      </w:r>
      <w:r w:rsidRPr="002B4F9D">
        <w:rPr>
          <w:rFonts w:cs="AcadNusx"/>
        </w:rPr>
        <w:t>.</w:t>
      </w:r>
      <w:r w:rsidRPr="002B4F9D">
        <w:rPr>
          <w:rFonts w:cs="AcadNusx"/>
        </w:rPr>
        <w:tab/>
      </w:r>
      <w:r w:rsidRPr="002B4F9D">
        <w:rPr>
          <w:rFonts w:ascii="Sylfaen" w:hAnsi="Sylfaen" w:cs="Sylfaen"/>
        </w:rPr>
        <w:t>საერთაშორისო</w:t>
      </w:r>
      <w:r w:rsidRPr="002B4F9D">
        <w:rPr>
          <w:rFonts w:cs="AcadNusx"/>
        </w:rPr>
        <w:t xml:space="preserve"> </w:t>
      </w:r>
      <w:r w:rsidRPr="002B4F9D">
        <w:rPr>
          <w:rFonts w:ascii="Sylfaen" w:hAnsi="Sylfaen" w:cs="Sylfaen"/>
        </w:rPr>
        <w:t>პერიოდული</w:t>
      </w:r>
      <w:r w:rsidRPr="002B4F9D">
        <w:rPr>
          <w:rFonts w:cs="AcadNusx"/>
        </w:rPr>
        <w:t xml:space="preserve"> </w:t>
      </w:r>
      <w:r w:rsidRPr="002B4F9D">
        <w:rPr>
          <w:rFonts w:ascii="Sylfaen" w:hAnsi="Sylfaen" w:cs="Sylfaen"/>
        </w:rPr>
        <w:t>სამეცნიერო</w:t>
      </w:r>
      <w:r w:rsidRPr="002B4F9D">
        <w:rPr>
          <w:rFonts w:cs="AcadNusx"/>
        </w:rPr>
        <w:t xml:space="preserve"> </w:t>
      </w:r>
      <w:r w:rsidRPr="002B4F9D">
        <w:rPr>
          <w:rFonts w:ascii="Sylfaen" w:hAnsi="Sylfaen" w:cs="Sylfaen"/>
        </w:rPr>
        <w:t>ჟურნალი</w:t>
      </w:r>
      <w:r w:rsidRPr="002B4F9D">
        <w:rPr>
          <w:rFonts w:cs="AcadNusx"/>
        </w:rPr>
        <w:t xml:space="preserve"> -</w:t>
      </w:r>
      <w:r w:rsidRPr="002B4F9D">
        <w:rPr>
          <w:rFonts w:ascii="Sylfaen" w:hAnsi="Sylfaen" w:cs="Sylfaen"/>
        </w:rPr>
        <w:t>იტელექტი</w:t>
      </w:r>
      <w:r w:rsidRPr="002B4F9D">
        <w:rPr>
          <w:rFonts w:cs="AcadNusx"/>
        </w:rPr>
        <w:t xml:space="preserve">-#3(38) </w:t>
      </w:r>
      <w:r w:rsidRPr="002B4F9D">
        <w:rPr>
          <w:rFonts w:ascii="Sylfaen" w:hAnsi="Sylfaen" w:cs="Sylfaen"/>
        </w:rPr>
        <w:t>გვ</w:t>
      </w:r>
      <w:r w:rsidRPr="002B4F9D">
        <w:rPr>
          <w:rFonts w:cs="AcadNusx"/>
        </w:rPr>
        <w:t>.25</w:t>
      </w:r>
    </w:p>
    <w:p w:rsidR="00024564" w:rsidRPr="002B4F9D" w:rsidRDefault="00024564" w:rsidP="00D50F4F">
      <w:pPr>
        <w:rPr>
          <w:rFonts w:cs="Arial"/>
        </w:rPr>
      </w:pPr>
      <w:r w:rsidRPr="00B23DD2">
        <w:rPr>
          <w:rFonts w:cs="Arial"/>
          <w:b/>
        </w:rPr>
        <w:t xml:space="preserve">3.    </w:t>
      </w:r>
      <w:r w:rsidRPr="00B23DD2">
        <w:rPr>
          <w:rFonts w:ascii="Sylfaen" w:hAnsi="Sylfaen" w:cs="Sylfaen"/>
          <w:b/>
        </w:rPr>
        <w:t>მ</w:t>
      </w:r>
      <w:r w:rsidRPr="00B23DD2">
        <w:rPr>
          <w:rFonts w:cs="AcadNusx"/>
          <w:b/>
        </w:rPr>
        <w:t xml:space="preserve">. </w:t>
      </w:r>
      <w:r w:rsidRPr="00B23DD2">
        <w:rPr>
          <w:rFonts w:ascii="Sylfaen" w:hAnsi="Sylfaen" w:cs="Sylfaen"/>
          <w:b/>
        </w:rPr>
        <w:t>ნიკოლაიშვილი</w:t>
      </w:r>
      <w:r w:rsidRPr="00B23DD2">
        <w:rPr>
          <w:rFonts w:cs="AcadNusx"/>
          <w:b/>
        </w:rPr>
        <w:t xml:space="preserve">, </w:t>
      </w:r>
      <w:r w:rsidRPr="00B23DD2">
        <w:rPr>
          <w:rFonts w:ascii="Sylfaen" w:hAnsi="Sylfaen" w:cs="Sylfaen"/>
          <w:b/>
        </w:rPr>
        <w:t>თ</w:t>
      </w:r>
      <w:r w:rsidRPr="00B23DD2">
        <w:rPr>
          <w:rFonts w:cs="AcadNusx"/>
          <w:b/>
        </w:rPr>
        <w:t>.</w:t>
      </w:r>
      <w:r w:rsidRPr="00B23DD2">
        <w:rPr>
          <w:rFonts w:ascii="Sylfaen" w:hAnsi="Sylfaen" w:cs="Sylfaen"/>
          <w:b/>
        </w:rPr>
        <w:t>მჭედლური</w:t>
      </w:r>
      <w:r w:rsidRPr="00B23DD2">
        <w:rPr>
          <w:rFonts w:cs="AcadNusx"/>
          <w:b/>
        </w:rPr>
        <w:t xml:space="preserve">, </w:t>
      </w:r>
      <w:r w:rsidRPr="00B23DD2">
        <w:rPr>
          <w:rFonts w:ascii="Sylfaen" w:hAnsi="Sylfaen" w:cs="Sylfaen"/>
          <w:b/>
        </w:rPr>
        <w:t>დ</w:t>
      </w:r>
      <w:r w:rsidRPr="00B23DD2">
        <w:rPr>
          <w:rFonts w:cs="AcadNusx"/>
          <w:b/>
        </w:rPr>
        <w:t xml:space="preserve">. </w:t>
      </w:r>
      <w:r w:rsidRPr="00B23DD2">
        <w:rPr>
          <w:rFonts w:ascii="Sylfaen" w:hAnsi="Sylfaen" w:cs="Sylfaen"/>
          <w:b/>
        </w:rPr>
        <w:t>მარგალიტაშვილი</w:t>
      </w:r>
      <w:r w:rsidRPr="00B23DD2">
        <w:rPr>
          <w:rFonts w:cs="AcadNusx"/>
          <w:b/>
        </w:rPr>
        <w:t xml:space="preserve">, </w:t>
      </w:r>
      <w:r w:rsidRPr="00B23DD2">
        <w:rPr>
          <w:rFonts w:ascii="Sylfaen" w:hAnsi="Sylfaen" w:cs="Sylfaen"/>
          <w:b/>
        </w:rPr>
        <w:t>მ</w:t>
      </w:r>
      <w:r w:rsidRPr="00B23DD2">
        <w:rPr>
          <w:rFonts w:cs="AcadNusx"/>
          <w:b/>
        </w:rPr>
        <w:t xml:space="preserve">. </w:t>
      </w:r>
      <w:r w:rsidRPr="00B23DD2">
        <w:rPr>
          <w:rFonts w:ascii="Sylfaen" w:hAnsi="Sylfaen" w:cs="Sylfaen"/>
          <w:b/>
        </w:rPr>
        <w:t>ღაღოლიშვილი</w:t>
      </w:r>
      <w:r w:rsidRPr="00B23DD2">
        <w:rPr>
          <w:rFonts w:cs="AcadNusx"/>
          <w:b/>
        </w:rPr>
        <w:t>.</w:t>
      </w:r>
    </w:p>
    <w:p w:rsidR="00024564" w:rsidRPr="002B4F9D" w:rsidRDefault="00024564" w:rsidP="00D50F4F">
      <w:pPr>
        <w:rPr>
          <w:rFonts w:cs="Arial"/>
        </w:rPr>
      </w:pPr>
      <w:r w:rsidRPr="002B4F9D">
        <w:rPr>
          <w:rFonts w:cs="Arial"/>
        </w:rPr>
        <w:lastRenderedPageBreak/>
        <w:tab/>
      </w:r>
      <w:r w:rsidRPr="002B4F9D">
        <w:rPr>
          <w:rFonts w:ascii="Sylfaen" w:hAnsi="Sylfaen" w:cs="Sylfaen"/>
        </w:rPr>
        <w:t>საფერავის</w:t>
      </w:r>
      <w:r w:rsidRPr="002B4F9D">
        <w:rPr>
          <w:rFonts w:cs="AcadNusx"/>
        </w:rPr>
        <w:t xml:space="preserve"> </w:t>
      </w:r>
      <w:r w:rsidRPr="002B4F9D">
        <w:rPr>
          <w:rFonts w:ascii="Sylfaen" w:hAnsi="Sylfaen" w:cs="Sylfaen"/>
        </w:rPr>
        <w:t>ჯიშის</w:t>
      </w:r>
      <w:r w:rsidRPr="002B4F9D">
        <w:rPr>
          <w:rFonts w:cs="AcadNusx"/>
        </w:rPr>
        <w:t xml:space="preserve"> </w:t>
      </w:r>
      <w:r w:rsidRPr="002B4F9D">
        <w:rPr>
          <w:rFonts w:ascii="Sylfaen" w:hAnsi="Sylfaen" w:cs="Sylfaen"/>
        </w:rPr>
        <w:t>ყურძნის</w:t>
      </w:r>
      <w:r w:rsidRPr="002B4F9D">
        <w:rPr>
          <w:rFonts w:cs="AcadNusx"/>
        </w:rPr>
        <w:t xml:space="preserve"> </w:t>
      </w:r>
      <w:r w:rsidRPr="002B4F9D">
        <w:rPr>
          <w:rFonts w:ascii="Sylfaen" w:hAnsi="Sylfaen" w:cs="Sylfaen"/>
        </w:rPr>
        <w:t>ზეთის</w:t>
      </w:r>
      <w:r w:rsidRPr="002B4F9D">
        <w:rPr>
          <w:rFonts w:cs="AcadNusx"/>
        </w:rPr>
        <w:t xml:space="preserve"> </w:t>
      </w:r>
      <w:r w:rsidRPr="002B4F9D">
        <w:rPr>
          <w:rFonts w:ascii="Sylfaen" w:hAnsi="Sylfaen" w:cs="Sylfaen"/>
        </w:rPr>
        <w:t>ანტიოქსიდანტური</w:t>
      </w:r>
      <w:r w:rsidRPr="002B4F9D">
        <w:rPr>
          <w:rFonts w:cs="AcadNusx"/>
        </w:rPr>
        <w:t xml:space="preserve"> </w:t>
      </w:r>
      <w:r w:rsidRPr="002B4F9D">
        <w:rPr>
          <w:rFonts w:ascii="Sylfaen" w:hAnsi="Sylfaen" w:cs="Sylfaen"/>
        </w:rPr>
        <w:t>თვისებების</w:t>
      </w:r>
      <w:r w:rsidRPr="002B4F9D">
        <w:rPr>
          <w:rFonts w:cs="AcadNusx"/>
        </w:rPr>
        <w:t xml:space="preserve"> </w:t>
      </w:r>
      <w:r w:rsidRPr="002B4F9D">
        <w:rPr>
          <w:rFonts w:ascii="Sylfaen" w:hAnsi="Sylfaen" w:cs="Sylfaen"/>
        </w:rPr>
        <w:t>შესწავლა</w:t>
      </w:r>
      <w:r w:rsidRPr="002B4F9D">
        <w:rPr>
          <w:rFonts w:cs="AcadNusx"/>
        </w:rPr>
        <w:t xml:space="preserve"> </w:t>
      </w:r>
      <w:r w:rsidRPr="002B4F9D">
        <w:rPr>
          <w:rFonts w:ascii="Sylfaen" w:hAnsi="Sylfaen" w:cs="Sylfaen"/>
        </w:rPr>
        <w:t>ვირთაგვებზე</w:t>
      </w:r>
      <w:r w:rsidRPr="002B4F9D">
        <w:rPr>
          <w:rFonts w:cs="AcadNusx"/>
        </w:rPr>
        <w:t>.</w:t>
      </w:r>
      <w:r w:rsidRPr="002B4F9D">
        <w:rPr>
          <w:rFonts w:ascii="Sylfaen" w:hAnsi="Sylfaen" w:cs="Sylfaen"/>
        </w:rPr>
        <w:t>ექსპერიმენტული</w:t>
      </w:r>
      <w:r w:rsidRPr="002B4F9D">
        <w:rPr>
          <w:rFonts w:cs="AcadNusx"/>
        </w:rPr>
        <w:t xml:space="preserve"> </w:t>
      </w:r>
      <w:r w:rsidRPr="002B4F9D">
        <w:rPr>
          <w:rFonts w:ascii="Sylfaen" w:hAnsi="Sylfaen" w:cs="Sylfaen"/>
        </w:rPr>
        <w:t>და</w:t>
      </w:r>
      <w:r w:rsidRPr="002B4F9D">
        <w:rPr>
          <w:rFonts w:cs="AcadNusx"/>
        </w:rPr>
        <w:t xml:space="preserve"> </w:t>
      </w:r>
      <w:r w:rsidRPr="002B4F9D">
        <w:rPr>
          <w:rFonts w:ascii="Sylfaen" w:hAnsi="Sylfaen" w:cs="Sylfaen"/>
        </w:rPr>
        <w:t>კლინიკური</w:t>
      </w:r>
      <w:r w:rsidRPr="002B4F9D">
        <w:rPr>
          <w:rFonts w:cs="AcadNusx"/>
        </w:rPr>
        <w:t xml:space="preserve"> </w:t>
      </w:r>
      <w:r w:rsidRPr="002B4F9D">
        <w:rPr>
          <w:rFonts w:ascii="Sylfaen" w:hAnsi="Sylfaen" w:cs="Sylfaen"/>
        </w:rPr>
        <w:t>მედიცინ</w:t>
      </w:r>
      <w:r w:rsidRPr="002B4F9D">
        <w:rPr>
          <w:rFonts w:cs="AcadNusx"/>
        </w:rPr>
        <w:t xml:space="preserve"> </w:t>
      </w:r>
      <w:r w:rsidRPr="002B4F9D">
        <w:rPr>
          <w:rFonts w:ascii="Sylfaen" w:hAnsi="Sylfaen" w:cs="Sylfaen"/>
        </w:rPr>
        <w:t>ა</w:t>
      </w:r>
      <w:r w:rsidRPr="002B4F9D">
        <w:rPr>
          <w:rFonts w:cs="AcadNusx"/>
        </w:rPr>
        <w:t xml:space="preserve">. </w:t>
      </w:r>
      <w:r w:rsidRPr="002B4F9D">
        <w:rPr>
          <w:rFonts w:ascii="Sylfaen" w:hAnsi="Sylfaen" w:cs="Sylfaen"/>
        </w:rPr>
        <w:t>გამომცემელი</w:t>
      </w:r>
      <w:r w:rsidRPr="002B4F9D">
        <w:rPr>
          <w:rFonts w:cs="AcadNusx"/>
        </w:rPr>
        <w:t xml:space="preserve"> </w:t>
      </w:r>
      <w:r w:rsidRPr="002B4F9D">
        <w:rPr>
          <w:rFonts w:ascii="Sylfaen" w:hAnsi="Sylfaen" w:cs="Sylfaen"/>
        </w:rPr>
        <w:t>უნივერსიტეტი</w:t>
      </w:r>
      <w:r w:rsidRPr="002B4F9D">
        <w:rPr>
          <w:rFonts w:cs="AcadNusx"/>
        </w:rPr>
        <w:t xml:space="preserve"> "</w:t>
      </w:r>
      <w:r w:rsidRPr="002B4F9D">
        <w:rPr>
          <w:rFonts w:ascii="Sylfaen" w:hAnsi="Sylfaen" w:cs="Sylfaen"/>
        </w:rPr>
        <w:t>ინტერფარმი</w:t>
      </w:r>
      <w:r w:rsidRPr="002B4F9D">
        <w:rPr>
          <w:rFonts w:cs="AcadNusx"/>
        </w:rPr>
        <w:t xml:space="preserve">"#6(61) </w:t>
      </w:r>
      <w:r w:rsidRPr="002B4F9D">
        <w:rPr>
          <w:rFonts w:ascii="Sylfaen" w:hAnsi="Sylfaen" w:cs="Sylfaen"/>
        </w:rPr>
        <w:t>გვ</w:t>
      </w:r>
      <w:r w:rsidRPr="002B4F9D">
        <w:rPr>
          <w:rFonts w:cs="AcadNusx"/>
        </w:rPr>
        <w:t xml:space="preserve">.17 </w:t>
      </w:r>
      <w:r w:rsidRPr="002B4F9D">
        <w:rPr>
          <w:rFonts w:ascii="Sylfaen" w:hAnsi="Sylfaen" w:cs="Sylfaen"/>
        </w:rPr>
        <w:t>www.jecm.ge</w:t>
      </w:r>
      <w:r w:rsidRPr="002B4F9D">
        <w:rPr>
          <w:rFonts w:cs="AcadNusx"/>
        </w:rPr>
        <w:t xml:space="preserve">, </w:t>
      </w:r>
      <w:r w:rsidRPr="002B4F9D">
        <w:rPr>
          <w:rFonts w:ascii="Sylfaen" w:hAnsi="Sylfaen" w:cs="Sylfaen"/>
        </w:rPr>
        <w:t>www</w:t>
      </w:r>
      <w:r w:rsidRPr="002B4F9D">
        <w:rPr>
          <w:rFonts w:cs="AcadNusx"/>
        </w:rPr>
        <w:t xml:space="preserve">. </w:t>
      </w:r>
      <w:r w:rsidRPr="002B4F9D">
        <w:rPr>
          <w:rFonts w:ascii="Sylfaen" w:hAnsi="Sylfaen" w:cs="AcadNusx"/>
        </w:rPr>
        <w:t>interpharm.edu.ge</w:t>
      </w:r>
      <w:r w:rsidRPr="002B4F9D">
        <w:rPr>
          <w:rFonts w:cs="AcadNusx"/>
        </w:rPr>
        <w:t>.2011</w:t>
      </w:r>
    </w:p>
    <w:p w:rsidR="00024564" w:rsidRPr="002B4F9D" w:rsidRDefault="00024564" w:rsidP="00D50F4F">
      <w:pPr>
        <w:rPr>
          <w:rFonts w:cs="Arial"/>
        </w:rPr>
      </w:pPr>
      <w:r w:rsidRPr="00B23DD2">
        <w:rPr>
          <w:rFonts w:cs="Arial"/>
          <w:b/>
        </w:rPr>
        <w:t>4.</w:t>
      </w:r>
      <w:r w:rsidRPr="002B4F9D">
        <w:rPr>
          <w:rFonts w:cs="Arial"/>
        </w:rPr>
        <w:t xml:space="preserve"> </w:t>
      </w:r>
      <w:r w:rsidRPr="00B23DD2">
        <w:rPr>
          <w:rFonts w:ascii="Sylfaen" w:hAnsi="Sylfaen" w:cs="Sylfaen"/>
          <w:b/>
        </w:rPr>
        <w:t>მ</w:t>
      </w:r>
      <w:r w:rsidRPr="00B23DD2">
        <w:rPr>
          <w:rFonts w:cs="AcadNusx"/>
          <w:b/>
        </w:rPr>
        <w:t xml:space="preserve">. </w:t>
      </w:r>
      <w:r w:rsidRPr="00B23DD2">
        <w:rPr>
          <w:rFonts w:ascii="Sylfaen" w:hAnsi="Sylfaen" w:cs="Sylfaen"/>
          <w:b/>
        </w:rPr>
        <w:t>ნიკოლაიშვილი</w:t>
      </w:r>
      <w:r w:rsidRPr="00B23DD2">
        <w:rPr>
          <w:rFonts w:cs="AcadNusx"/>
          <w:b/>
        </w:rPr>
        <w:t xml:space="preserve">, </w:t>
      </w:r>
      <w:r w:rsidRPr="00B23DD2">
        <w:rPr>
          <w:rFonts w:ascii="Sylfaen" w:hAnsi="Sylfaen" w:cs="Sylfaen"/>
          <w:b/>
        </w:rPr>
        <w:t>თ</w:t>
      </w:r>
      <w:r w:rsidRPr="00B23DD2">
        <w:rPr>
          <w:rFonts w:cs="AcadNusx"/>
          <w:b/>
        </w:rPr>
        <w:t xml:space="preserve">. </w:t>
      </w:r>
      <w:r w:rsidRPr="00B23DD2">
        <w:rPr>
          <w:rFonts w:ascii="Sylfaen" w:hAnsi="Sylfaen" w:cs="Sylfaen"/>
          <w:b/>
        </w:rPr>
        <w:t>მჭედლური</w:t>
      </w:r>
      <w:r w:rsidRPr="00B23DD2">
        <w:rPr>
          <w:rFonts w:cs="AcadNusx"/>
          <w:b/>
        </w:rPr>
        <w:t xml:space="preserve">, </w:t>
      </w:r>
      <w:r w:rsidRPr="00B23DD2">
        <w:rPr>
          <w:rFonts w:ascii="Sylfaen" w:hAnsi="Sylfaen" w:cs="Sylfaen"/>
          <w:b/>
        </w:rPr>
        <w:t>დ</w:t>
      </w:r>
      <w:r w:rsidRPr="00B23DD2">
        <w:rPr>
          <w:rFonts w:cs="AcadNusx"/>
          <w:b/>
        </w:rPr>
        <w:t xml:space="preserve">. </w:t>
      </w:r>
      <w:r w:rsidRPr="00B23DD2">
        <w:rPr>
          <w:rFonts w:ascii="Sylfaen" w:hAnsi="Sylfaen" w:cs="Sylfaen"/>
          <w:b/>
        </w:rPr>
        <w:t>მარგალიტაშვილი</w:t>
      </w:r>
      <w:r w:rsidRPr="00B23DD2">
        <w:rPr>
          <w:rFonts w:cs="AcadNusx"/>
          <w:b/>
        </w:rPr>
        <w:t xml:space="preserve">, </w:t>
      </w:r>
      <w:r w:rsidRPr="00B23DD2">
        <w:rPr>
          <w:rFonts w:ascii="Sylfaen" w:hAnsi="Sylfaen" w:cs="Sylfaen"/>
          <w:b/>
        </w:rPr>
        <w:t>მ</w:t>
      </w:r>
      <w:r w:rsidRPr="00B23DD2">
        <w:rPr>
          <w:rFonts w:cs="AcadNusx"/>
          <w:b/>
        </w:rPr>
        <w:t xml:space="preserve">. </w:t>
      </w:r>
      <w:r w:rsidRPr="00B23DD2">
        <w:rPr>
          <w:rFonts w:ascii="Sylfaen" w:hAnsi="Sylfaen" w:cs="Sylfaen"/>
          <w:b/>
        </w:rPr>
        <w:t>ღაღოლიშვილი</w:t>
      </w:r>
      <w:r w:rsidRPr="002B4F9D">
        <w:rPr>
          <w:rFonts w:cs="AcadNusx"/>
        </w:rPr>
        <w:tab/>
      </w:r>
      <w:r w:rsidRPr="002B4F9D">
        <w:rPr>
          <w:rFonts w:ascii="Sylfaen" w:hAnsi="Sylfaen" w:cs="Sylfaen"/>
        </w:rPr>
        <w:t>ბიოლოგიურად</w:t>
      </w:r>
      <w:r w:rsidRPr="002B4F9D">
        <w:rPr>
          <w:rFonts w:cs="AcadNusx"/>
        </w:rPr>
        <w:t xml:space="preserve"> </w:t>
      </w:r>
      <w:r w:rsidRPr="002B4F9D">
        <w:rPr>
          <w:rFonts w:ascii="Sylfaen" w:hAnsi="Sylfaen" w:cs="Sylfaen"/>
        </w:rPr>
        <w:t>აქტიური</w:t>
      </w:r>
      <w:r w:rsidRPr="002B4F9D">
        <w:rPr>
          <w:rFonts w:cs="AcadNusx"/>
        </w:rPr>
        <w:t xml:space="preserve"> </w:t>
      </w:r>
      <w:r w:rsidRPr="002B4F9D">
        <w:rPr>
          <w:rFonts w:ascii="Sylfaen" w:hAnsi="Sylfaen" w:cs="Sylfaen"/>
        </w:rPr>
        <w:t>ნაერთის</w:t>
      </w:r>
      <w:r w:rsidRPr="002B4F9D">
        <w:rPr>
          <w:rFonts w:cs="AcadNusx"/>
        </w:rPr>
        <w:t xml:space="preserve">- </w:t>
      </w:r>
      <w:r w:rsidRPr="002B4F9D">
        <w:rPr>
          <w:rFonts w:ascii="Sylfaen" w:hAnsi="Sylfaen" w:cs="Sylfaen"/>
        </w:rPr>
        <w:t>ყურძნის</w:t>
      </w:r>
      <w:r w:rsidRPr="002B4F9D">
        <w:rPr>
          <w:rFonts w:cs="AcadNusx"/>
        </w:rPr>
        <w:t xml:space="preserve"> </w:t>
      </w:r>
      <w:r w:rsidRPr="002B4F9D">
        <w:rPr>
          <w:rFonts w:ascii="Sylfaen" w:hAnsi="Sylfaen" w:cs="Sylfaen"/>
        </w:rPr>
        <w:t>ზეთის</w:t>
      </w:r>
      <w:r w:rsidRPr="002B4F9D">
        <w:rPr>
          <w:rFonts w:cs="AcadNusx"/>
        </w:rPr>
        <w:t xml:space="preserve">- </w:t>
      </w:r>
      <w:r w:rsidRPr="002B4F9D">
        <w:rPr>
          <w:rFonts w:ascii="Sylfaen" w:hAnsi="Sylfaen" w:cs="Sylfaen"/>
        </w:rPr>
        <w:t>გავლენა</w:t>
      </w:r>
      <w:r w:rsidRPr="002B4F9D">
        <w:rPr>
          <w:rFonts w:cs="AcadNusx"/>
        </w:rPr>
        <w:t xml:space="preserve"> </w:t>
      </w:r>
      <w:r w:rsidRPr="002B4F9D">
        <w:rPr>
          <w:rFonts w:ascii="Sylfaen" w:hAnsi="Sylfaen" w:cs="Sylfaen"/>
        </w:rPr>
        <w:t>ამინომჟავებისა</w:t>
      </w:r>
      <w:r w:rsidRPr="002B4F9D">
        <w:rPr>
          <w:rFonts w:cs="AcadNusx"/>
        </w:rPr>
        <w:t xml:space="preserve"> </w:t>
      </w:r>
      <w:r w:rsidRPr="002B4F9D">
        <w:rPr>
          <w:rFonts w:ascii="Sylfaen" w:hAnsi="Sylfaen" w:cs="Sylfaen"/>
        </w:rPr>
        <w:t>და</w:t>
      </w:r>
      <w:r w:rsidRPr="002B4F9D">
        <w:rPr>
          <w:rFonts w:cs="AcadNusx"/>
        </w:rPr>
        <w:t xml:space="preserve"> </w:t>
      </w:r>
      <w:r w:rsidRPr="002B4F9D">
        <w:rPr>
          <w:rFonts w:ascii="Sylfaen" w:hAnsi="Sylfaen" w:cs="Sylfaen"/>
        </w:rPr>
        <w:t>ბიოგენური</w:t>
      </w:r>
      <w:r w:rsidRPr="002B4F9D">
        <w:rPr>
          <w:rFonts w:cs="AcadNusx"/>
        </w:rPr>
        <w:t xml:space="preserve"> </w:t>
      </w:r>
      <w:r w:rsidRPr="002B4F9D">
        <w:rPr>
          <w:rFonts w:ascii="Sylfaen" w:hAnsi="Sylfaen" w:cs="Sylfaen"/>
        </w:rPr>
        <w:t>ამინების</w:t>
      </w:r>
      <w:r w:rsidRPr="002B4F9D">
        <w:rPr>
          <w:rFonts w:cs="AcadNusx"/>
        </w:rPr>
        <w:t xml:space="preserve"> </w:t>
      </w:r>
      <w:r w:rsidRPr="002B4F9D">
        <w:rPr>
          <w:rFonts w:ascii="Sylfaen" w:hAnsi="Sylfaen" w:cs="Sylfaen"/>
        </w:rPr>
        <w:t>ცვლაზე</w:t>
      </w:r>
      <w:r w:rsidRPr="002B4F9D">
        <w:rPr>
          <w:rFonts w:cs="AcadNusx"/>
        </w:rPr>
        <w:t xml:space="preserve"> </w:t>
      </w:r>
      <w:r w:rsidRPr="002B4F9D">
        <w:rPr>
          <w:rFonts w:ascii="Sylfaen" w:hAnsi="Sylfaen" w:cs="Sylfaen"/>
        </w:rPr>
        <w:t>ვირთაგვას</w:t>
      </w:r>
      <w:r w:rsidRPr="002B4F9D">
        <w:rPr>
          <w:rFonts w:cs="AcadNusx"/>
        </w:rPr>
        <w:t xml:space="preserve"> </w:t>
      </w:r>
      <w:r w:rsidRPr="002B4F9D">
        <w:rPr>
          <w:rFonts w:ascii="Sylfaen" w:hAnsi="Sylfaen" w:cs="Sylfaen"/>
        </w:rPr>
        <w:t>სისხლში</w:t>
      </w:r>
      <w:r w:rsidRPr="002B4F9D">
        <w:rPr>
          <w:rFonts w:cs="AcadNusx"/>
        </w:rPr>
        <w:t xml:space="preserve">. </w:t>
      </w:r>
      <w:r w:rsidRPr="002B4F9D">
        <w:rPr>
          <w:rFonts w:cs="AcadNusx"/>
        </w:rPr>
        <w:tab/>
      </w:r>
      <w:r w:rsidRPr="002B4F9D">
        <w:rPr>
          <w:rFonts w:ascii="Sylfaen" w:hAnsi="Sylfaen" w:cs="Sylfaen"/>
        </w:rPr>
        <w:t>ექსპერიმენტული</w:t>
      </w:r>
      <w:r w:rsidRPr="002B4F9D">
        <w:rPr>
          <w:rFonts w:cs="AcadNusx"/>
        </w:rPr>
        <w:t xml:space="preserve"> </w:t>
      </w:r>
      <w:r w:rsidRPr="002B4F9D">
        <w:rPr>
          <w:rFonts w:ascii="Sylfaen" w:hAnsi="Sylfaen" w:cs="Sylfaen"/>
        </w:rPr>
        <w:t>და</w:t>
      </w:r>
      <w:r w:rsidRPr="002B4F9D">
        <w:rPr>
          <w:rFonts w:cs="AcadNusx"/>
        </w:rPr>
        <w:t xml:space="preserve"> </w:t>
      </w:r>
      <w:r w:rsidRPr="002B4F9D">
        <w:rPr>
          <w:rFonts w:ascii="Sylfaen" w:hAnsi="Sylfaen" w:cs="Sylfaen"/>
        </w:rPr>
        <w:t>კლინიკური</w:t>
      </w:r>
      <w:r w:rsidRPr="002B4F9D">
        <w:rPr>
          <w:rFonts w:cs="AcadNusx"/>
        </w:rPr>
        <w:t xml:space="preserve"> </w:t>
      </w:r>
      <w:r w:rsidRPr="002B4F9D">
        <w:rPr>
          <w:rFonts w:ascii="Sylfaen" w:hAnsi="Sylfaen" w:cs="Sylfaen"/>
        </w:rPr>
        <w:t>მედიცინა</w:t>
      </w:r>
      <w:r w:rsidRPr="002B4F9D">
        <w:rPr>
          <w:rFonts w:cs="AcadNusx"/>
        </w:rPr>
        <w:t xml:space="preserve">.  </w:t>
      </w:r>
      <w:r w:rsidRPr="002B4F9D">
        <w:rPr>
          <w:rFonts w:ascii="Sylfaen" w:hAnsi="Sylfaen" w:cs="Sylfaen"/>
        </w:rPr>
        <w:t>გამომცემელი</w:t>
      </w:r>
      <w:r w:rsidRPr="002B4F9D">
        <w:rPr>
          <w:rFonts w:cs="AcadNusx"/>
        </w:rPr>
        <w:t xml:space="preserve"> </w:t>
      </w:r>
      <w:r w:rsidRPr="002B4F9D">
        <w:rPr>
          <w:rFonts w:ascii="Sylfaen" w:hAnsi="Sylfaen" w:cs="Sylfaen"/>
        </w:rPr>
        <w:t>უნივერსიტეტი</w:t>
      </w:r>
      <w:r w:rsidRPr="002B4F9D">
        <w:rPr>
          <w:rFonts w:cs="AcadNusx"/>
        </w:rPr>
        <w:t xml:space="preserve"> "</w:t>
      </w:r>
      <w:r w:rsidRPr="002B4F9D">
        <w:rPr>
          <w:rFonts w:ascii="Sylfaen" w:hAnsi="Sylfaen" w:cs="Sylfaen"/>
        </w:rPr>
        <w:t>ინტერფარმი</w:t>
      </w:r>
      <w:r w:rsidRPr="002B4F9D">
        <w:rPr>
          <w:rFonts w:cs="AcadNusx"/>
        </w:rPr>
        <w:t>" #6(61)</w:t>
      </w:r>
      <w:r w:rsidRPr="002B4F9D">
        <w:rPr>
          <w:rFonts w:ascii="Sylfaen" w:hAnsi="Sylfaen" w:cs="Sylfaen"/>
        </w:rPr>
        <w:t>გვ</w:t>
      </w:r>
      <w:r w:rsidRPr="002B4F9D">
        <w:rPr>
          <w:rFonts w:cs="AcadNusx"/>
        </w:rPr>
        <w:t xml:space="preserve">.28 </w:t>
      </w:r>
      <w:r w:rsidR="007A1DEA" w:rsidRPr="002B4F9D">
        <w:rPr>
          <w:rFonts w:ascii="Sylfaen" w:hAnsi="Sylfaen" w:cs="Sylfaen"/>
        </w:rPr>
        <w:t>www.jecm.ge</w:t>
      </w:r>
      <w:r w:rsidR="007A1DEA" w:rsidRPr="007A1DEA">
        <w:rPr>
          <w:rFonts w:ascii="Sylfaen" w:hAnsi="Sylfaen" w:cs="Arial"/>
        </w:rPr>
        <w:t xml:space="preserve"> </w:t>
      </w:r>
      <w:r w:rsidR="007A1DEA">
        <w:rPr>
          <w:rFonts w:ascii="Sylfaen" w:hAnsi="Sylfaen" w:cs="Arial"/>
        </w:rPr>
        <w:t xml:space="preserve">        </w:t>
      </w:r>
      <w:r w:rsidR="007A1DEA" w:rsidRPr="002B4F9D">
        <w:rPr>
          <w:rFonts w:ascii="Sylfaen" w:hAnsi="Sylfaen" w:cs="Sylfaen"/>
        </w:rPr>
        <w:t>www</w:t>
      </w:r>
      <w:r w:rsidR="007A1DEA" w:rsidRPr="002B4F9D">
        <w:rPr>
          <w:rFonts w:cs="AcadNusx"/>
        </w:rPr>
        <w:t xml:space="preserve">. </w:t>
      </w:r>
      <w:r w:rsidR="007A1DEA" w:rsidRPr="002B4F9D">
        <w:rPr>
          <w:rFonts w:ascii="Sylfaen" w:hAnsi="Sylfaen" w:cs="AcadNusx"/>
        </w:rPr>
        <w:t>interpharm.edu.ge</w:t>
      </w:r>
      <w:r w:rsidRPr="002B4F9D">
        <w:rPr>
          <w:rFonts w:cs="AcadNusx"/>
        </w:rPr>
        <w:t xml:space="preserve">  2010</w:t>
      </w:r>
      <w:r w:rsidRPr="002B4F9D">
        <w:rPr>
          <w:rFonts w:cs="AcadNusx"/>
        </w:rPr>
        <w:tab/>
        <w:t xml:space="preserve"> </w:t>
      </w:r>
    </w:p>
    <w:p w:rsidR="00024564" w:rsidRPr="00B23DD2" w:rsidRDefault="00024564" w:rsidP="00D50F4F">
      <w:pPr>
        <w:rPr>
          <w:rFonts w:cs="Arial"/>
          <w:b/>
        </w:rPr>
      </w:pPr>
      <w:r w:rsidRPr="00B23DD2">
        <w:rPr>
          <w:rFonts w:cs="Arial"/>
          <w:b/>
        </w:rPr>
        <w:t xml:space="preserve">5. </w:t>
      </w:r>
      <w:r w:rsidRPr="00B23DD2">
        <w:rPr>
          <w:rFonts w:ascii="Sylfaen" w:hAnsi="Sylfaen" w:cs="Sylfaen"/>
          <w:b/>
        </w:rPr>
        <w:t>თ</w:t>
      </w:r>
      <w:r w:rsidRPr="00B23DD2">
        <w:rPr>
          <w:rFonts w:cs="AcadNusx"/>
          <w:b/>
        </w:rPr>
        <w:t xml:space="preserve">. </w:t>
      </w:r>
      <w:r w:rsidRPr="00B23DD2">
        <w:rPr>
          <w:rFonts w:ascii="Sylfaen" w:hAnsi="Sylfaen" w:cs="Sylfaen"/>
          <w:b/>
        </w:rPr>
        <w:t>მჭედლური</w:t>
      </w:r>
      <w:r w:rsidRPr="00B23DD2">
        <w:rPr>
          <w:rFonts w:cs="AcadNusx"/>
          <w:b/>
        </w:rPr>
        <w:t xml:space="preserve">, </w:t>
      </w:r>
      <w:r w:rsidRPr="00B23DD2">
        <w:rPr>
          <w:rFonts w:ascii="Sylfaen" w:hAnsi="Sylfaen" w:cs="Sylfaen"/>
          <w:b/>
        </w:rPr>
        <w:t>დ</w:t>
      </w:r>
      <w:r w:rsidRPr="00B23DD2">
        <w:rPr>
          <w:rFonts w:cs="AcadNusx"/>
          <w:b/>
        </w:rPr>
        <w:t xml:space="preserve">. </w:t>
      </w:r>
      <w:r w:rsidRPr="00B23DD2">
        <w:rPr>
          <w:rFonts w:ascii="Sylfaen" w:hAnsi="Sylfaen" w:cs="Sylfaen"/>
          <w:b/>
        </w:rPr>
        <w:t>მარგალიტაშვილი</w:t>
      </w:r>
      <w:r w:rsidRPr="00B23DD2">
        <w:rPr>
          <w:rFonts w:cs="AcadNusx"/>
          <w:b/>
        </w:rPr>
        <w:t xml:space="preserve">, </w:t>
      </w:r>
      <w:r w:rsidRPr="00B23DD2">
        <w:rPr>
          <w:rFonts w:ascii="Sylfaen" w:hAnsi="Sylfaen" w:cs="Sylfaen"/>
          <w:b/>
        </w:rPr>
        <w:t>მ</w:t>
      </w:r>
      <w:r w:rsidRPr="00B23DD2">
        <w:rPr>
          <w:rFonts w:cs="AcadNusx"/>
          <w:b/>
        </w:rPr>
        <w:t xml:space="preserve">. </w:t>
      </w:r>
      <w:r w:rsidRPr="00B23DD2">
        <w:rPr>
          <w:rFonts w:ascii="Sylfaen" w:hAnsi="Sylfaen" w:cs="Sylfaen"/>
          <w:b/>
        </w:rPr>
        <w:t>ნიკოლაიშვილი</w:t>
      </w:r>
      <w:r w:rsidRPr="00B23DD2">
        <w:rPr>
          <w:rFonts w:cs="AcadNusx"/>
          <w:b/>
        </w:rPr>
        <w:t xml:space="preserve">, </w:t>
      </w:r>
      <w:r w:rsidRPr="00B23DD2">
        <w:rPr>
          <w:rFonts w:ascii="Sylfaen" w:hAnsi="Sylfaen" w:cs="Sylfaen"/>
          <w:b/>
        </w:rPr>
        <w:t>გ</w:t>
      </w:r>
      <w:r w:rsidRPr="00B23DD2">
        <w:rPr>
          <w:rFonts w:cs="AcadNusx"/>
          <w:b/>
        </w:rPr>
        <w:t xml:space="preserve">. </w:t>
      </w:r>
      <w:r w:rsidRPr="00B23DD2">
        <w:rPr>
          <w:rFonts w:ascii="Sylfaen" w:hAnsi="Sylfaen" w:cs="Sylfaen"/>
          <w:b/>
        </w:rPr>
        <w:t>იორდანიშვილი</w:t>
      </w:r>
      <w:r w:rsidRPr="00B23DD2">
        <w:rPr>
          <w:rFonts w:cs="AcadNusx"/>
          <w:b/>
        </w:rPr>
        <w:t>,</w:t>
      </w:r>
      <w:r w:rsidRPr="00B23DD2">
        <w:rPr>
          <w:rFonts w:ascii="Sylfaen" w:hAnsi="Sylfaen" w:cs="Sylfaen"/>
          <w:b/>
        </w:rPr>
        <w:t>ნ</w:t>
      </w:r>
      <w:r w:rsidRPr="00B23DD2">
        <w:rPr>
          <w:rFonts w:cs="Arial"/>
          <w:b/>
        </w:rPr>
        <w:t xml:space="preserve">. </w:t>
      </w:r>
      <w:r w:rsidRPr="00B23DD2">
        <w:rPr>
          <w:rFonts w:ascii="Sylfaen" w:hAnsi="Sylfaen" w:cs="Sylfaen"/>
          <w:b/>
        </w:rPr>
        <w:t>მინდიაშვილი</w:t>
      </w:r>
      <w:r w:rsidRPr="00B23DD2">
        <w:rPr>
          <w:rFonts w:cs="AcadNusx"/>
          <w:b/>
        </w:rPr>
        <w:t xml:space="preserve">, </w:t>
      </w:r>
      <w:r w:rsidRPr="00B23DD2">
        <w:rPr>
          <w:rFonts w:ascii="Sylfaen" w:hAnsi="Sylfaen" w:cs="Sylfaen"/>
          <w:b/>
        </w:rPr>
        <w:t>მ</w:t>
      </w:r>
      <w:r w:rsidRPr="00B23DD2">
        <w:rPr>
          <w:rFonts w:cs="AcadNusx"/>
          <w:b/>
        </w:rPr>
        <w:t xml:space="preserve">. </w:t>
      </w:r>
      <w:r w:rsidRPr="00B23DD2">
        <w:rPr>
          <w:rFonts w:ascii="Sylfaen" w:hAnsi="Sylfaen" w:cs="Sylfaen"/>
          <w:b/>
        </w:rPr>
        <w:t>ჭიჭაყუა</w:t>
      </w:r>
      <w:r w:rsidRPr="00B23DD2">
        <w:rPr>
          <w:rFonts w:cs="AcadNusx"/>
          <w:b/>
        </w:rPr>
        <w:t>.</w:t>
      </w:r>
      <w:r w:rsidRPr="00B23DD2">
        <w:rPr>
          <w:rFonts w:cs="AcadNusx"/>
          <w:b/>
        </w:rPr>
        <w:tab/>
      </w:r>
    </w:p>
    <w:p w:rsidR="00024564" w:rsidRPr="002B4F9D" w:rsidRDefault="00024564" w:rsidP="00D50F4F">
      <w:pPr>
        <w:rPr>
          <w:rFonts w:cs="Arial"/>
        </w:rPr>
      </w:pPr>
      <w:r w:rsidRPr="002B4F9D">
        <w:rPr>
          <w:rFonts w:cs="Arial"/>
        </w:rPr>
        <w:t xml:space="preserve">       </w:t>
      </w:r>
      <w:r w:rsidRPr="002B4F9D">
        <w:rPr>
          <w:rFonts w:ascii="Sylfaen" w:hAnsi="Sylfaen" w:cs="Sylfaen"/>
        </w:rPr>
        <w:t>ქსელის</w:t>
      </w:r>
      <w:r w:rsidRPr="002B4F9D">
        <w:rPr>
          <w:rFonts w:cs="AcadNusx"/>
        </w:rPr>
        <w:t xml:space="preserve"> </w:t>
      </w:r>
      <w:r w:rsidRPr="002B4F9D">
        <w:rPr>
          <w:rFonts w:ascii="Sylfaen" w:hAnsi="Sylfaen" w:cs="Sylfaen"/>
        </w:rPr>
        <w:t>სიხშირის</w:t>
      </w:r>
      <w:r w:rsidRPr="002B4F9D">
        <w:rPr>
          <w:rFonts w:cs="AcadNusx"/>
        </w:rPr>
        <w:t xml:space="preserve"> </w:t>
      </w:r>
      <w:r w:rsidRPr="002B4F9D">
        <w:rPr>
          <w:rFonts w:ascii="Sylfaen" w:hAnsi="Sylfaen" w:cs="Sylfaen"/>
        </w:rPr>
        <w:t>მაგნიტური</w:t>
      </w:r>
      <w:r w:rsidRPr="002B4F9D">
        <w:rPr>
          <w:rFonts w:cs="AcadNusx"/>
        </w:rPr>
        <w:t xml:space="preserve"> </w:t>
      </w:r>
      <w:r w:rsidRPr="002B4F9D">
        <w:rPr>
          <w:rFonts w:ascii="Sylfaen" w:hAnsi="Sylfaen" w:cs="Sylfaen"/>
        </w:rPr>
        <w:t>ველის</w:t>
      </w:r>
      <w:r w:rsidRPr="002B4F9D">
        <w:rPr>
          <w:rFonts w:cs="AcadNusx"/>
        </w:rPr>
        <w:t xml:space="preserve"> </w:t>
      </w:r>
      <w:r w:rsidRPr="002B4F9D">
        <w:rPr>
          <w:rFonts w:ascii="Sylfaen" w:hAnsi="Sylfaen" w:cs="Sylfaen"/>
        </w:rPr>
        <w:t>ზემოქმედება</w:t>
      </w:r>
      <w:r w:rsidRPr="002B4F9D">
        <w:rPr>
          <w:rFonts w:cs="AcadNusx"/>
        </w:rPr>
        <w:t xml:space="preserve"> </w:t>
      </w:r>
      <w:r w:rsidRPr="002B4F9D">
        <w:rPr>
          <w:rFonts w:ascii="Sylfaen" w:hAnsi="Sylfaen" w:cs="Sylfaen"/>
        </w:rPr>
        <w:t>აქტიური</w:t>
      </w:r>
      <w:r w:rsidRPr="002B4F9D">
        <w:rPr>
          <w:rFonts w:cs="AcadNusx"/>
        </w:rPr>
        <w:t xml:space="preserve"> </w:t>
      </w:r>
      <w:r w:rsidRPr="002B4F9D">
        <w:rPr>
          <w:rFonts w:ascii="Sylfaen" w:hAnsi="Sylfaen" w:cs="Sylfaen"/>
        </w:rPr>
        <w:t>განრიდების</w:t>
      </w:r>
      <w:r w:rsidRPr="002B4F9D">
        <w:rPr>
          <w:rFonts w:cs="AcadNusx"/>
        </w:rPr>
        <w:t xml:space="preserve"> </w:t>
      </w:r>
      <w:r w:rsidRPr="002B4F9D">
        <w:rPr>
          <w:rFonts w:ascii="Sylfaen" w:hAnsi="Sylfaen" w:cs="Sylfaen"/>
        </w:rPr>
        <w:t>რეაქციასა</w:t>
      </w:r>
      <w:r w:rsidRPr="002B4F9D">
        <w:rPr>
          <w:rFonts w:cs="AcadNusx"/>
        </w:rPr>
        <w:t xml:space="preserve"> </w:t>
      </w:r>
      <w:r w:rsidRPr="002B4F9D">
        <w:rPr>
          <w:rFonts w:ascii="Sylfaen" w:hAnsi="Sylfaen" w:cs="Sylfaen"/>
        </w:rPr>
        <w:t>და</w:t>
      </w:r>
      <w:r w:rsidRPr="002B4F9D">
        <w:rPr>
          <w:rFonts w:cs="AcadNusx"/>
        </w:rPr>
        <w:t xml:space="preserve"> </w:t>
      </w:r>
      <w:r w:rsidRPr="002B4F9D">
        <w:rPr>
          <w:rFonts w:ascii="Sylfaen" w:hAnsi="Sylfaen" w:cs="Sylfaen"/>
        </w:rPr>
        <w:t>ვირთაგვების</w:t>
      </w:r>
      <w:r w:rsidRPr="002B4F9D">
        <w:rPr>
          <w:rFonts w:cs="AcadNusx"/>
        </w:rPr>
        <w:t xml:space="preserve"> </w:t>
      </w:r>
      <w:r w:rsidRPr="002B4F9D">
        <w:rPr>
          <w:rFonts w:ascii="Sylfaen" w:hAnsi="Sylfaen" w:cs="Sylfaen"/>
        </w:rPr>
        <w:t>თავის</w:t>
      </w:r>
      <w:r w:rsidRPr="002B4F9D">
        <w:rPr>
          <w:rFonts w:cs="AcadNusx"/>
        </w:rPr>
        <w:t xml:space="preserve"> </w:t>
      </w:r>
      <w:r w:rsidRPr="002B4F9D">
        <w:rPr>
          <w:rFonts w:ascii="Sylfaen" w:hAnsi="Sylfaen" w:cs="Sylfaen"/>
        </w:rPr>
        <w:t>ტვინში</w:t>
      </w:r>
      <w:r w:rsidRPr="002B4F9D">
        <w:rPr>
          <w:rFonts w:cs="AcadNusx"/>
        </w:rPr>
        <w:t xml:space="preserve"> </w:t>
      </w:r>
      <w:r w:rsidRPr="002B4F9D">
        <w:rPr>
          <w:rFonts w:ascii="Sylfaen" w:hAnsi="Sylfaen" w:cs="Sylfaen"/>
        </w:rPr>
        <w:t>ბიოგენური</w:t>
      </w:r>
      <w:r w:rsidRPr="002B4F9D">
        <w:rPr>
          <w:rFonts w:cs="AcadNusx"/>
        </w:rPr>
        <w:t xml:space="preserve"> </w:t>
      </w:r>
      <w:r w:rsidRPr="002B4F9D">
        <w:rPr>
          <w:rFonts w:ascii="Sylfaen" w:hAnsi="Sylfaen" w:cs="Sylfaen"/>
        </w:rPr>
        <w:t>ამინებისა</w:t>
      </w:r>
      <w:r w:rsidRPr="002B4F9D">
        <w:rPr>
          <w:rFonts w:cs="AcadNusx"/>
        </w:rPr>
        <w:t xml:space="preserve"> </w:t>
      </w:r>
      <w:r w:rsidRPr="002B4F9D">
        <w:rPr>
          <w:rFonts w:ascii="Sylfaen" w:hAnsi="Sylfaen" w:cs="Sylfaen"/>
        </w:rPr>
        <w:t>და</w:t>
      </w:r>
      <w:r w:rsidRPr="002B4F9D">
        <w:rPr>
          <w:rFonts w:cs="AcadNusx"/>
        </w:rPr>
        <w:t xml:space="preserve"> </w:t>
      </w:r>
      <w:r w:rsidRPr="002B4F9D">
        <w:rPr>
          <w:rFonts w:ascii="Sylfaen" w:hAnsi="Sylfaen" w:cs="Sylfaen"/>
        </w:rPr>
        <w:t>ამინომჟავების</w:t>
      </w:r>
      <w:r w:rsidRPr="002B4F9D">
        <w:rPr>
          <w:rFonts w:cs="AcadNusx"/>
        </w:rPr>
        <w:t xml:space="preserve"> </w:t>
      </w:r>
      <w:r w:rsidRPr="002B4F9D">
        <w:rPr>
          <w:rFonts w:ascii="Sylfaen" w:hAnsi="Sylfaen" w:cs="Sylfaen"/>
        </w:rPr>
        <w:t>განაწილებაზე</w:t>
      </w:r>
      <w:r w:rsidRPr="002B4F9D">
        <w:rPr>
          <w:rFonts w:cs="AcadNusx"/>
        </w:rPr>
        <w:t xml:space="preserve"> </w:t>
      </w:r>
      <w:r w:rsidRPr="002B4F9D">
        <w:rPr>
          <w:rFonts w:ascii="Sylfaen" w:hAnsi="Sylfaen" w:cs="Sylfaen"/>
        </w:rPr>
        <w:t>მცენარეული</w:t>
      </w:r>
      <w:r w:rsidRPr="002B4F9D">
        <w:rPr>
          <w:rFonts w:cs="AcadNusx"/>
        </w:rPr>
        <w:t xml:space="preserve"> </w:t>
      </w:r>
      <w:r w:rsidRPr="002B4F9D">
        <w:rPr>
          <w:rFonts w:ascii="Sylfaen" w:hAnsi="Sylfaen" w:cs="Sylfaen"/>
        </w:rPr>
        <w:t>კომპოზიტის</w:t>
      </w:r>
      <w:r w:rsidRPr="002B4F9D">
        <w:rPr>
          <w:rFonts w:cs="AcadNusx"/>
        </w:rPr>
        <w:t xml:space="preserve"> </w:t>
      </w:r>
      <w:r w:rsidRPr="002B4F9D">
        <w:rPr>
          <w:rFonts w:ascii="Sylfaen" w:hAnsi="Sylfaen" w:cs="Sylfaen"/>
        </w:rPr>
        <w:t>მოქმედება</w:t>
      </w:r>
      <w:r w:rsidRPr="002B4F9D">
        <w:rPr>
          <w:rFonts w:cs="AcadNusx"/>
        </w:rPr>
        <w:t>.</w:t>
      </w:r>
      <w:r w:rsidRPr="002B4F9D">
        <w:rPr>
          <w:rFonts w:cs="AcadNusx"/>
        </w:rPr>
        <w:tab/>
      </w:r>
      <w:r w:rsidRPr="002B4F9D">
        <w:rPr>
          <w:rFonts w:ascii="Sylfaen" w:hAnsi="Sylfaen" w:cs="Sylfaen"/>
        </w:rPr>
        <w:t>საქართველოს</w:t>
      </w:r>
      <w:r w:rsidRPr="002B4F9D">
        <w:rPr>
          <w:rFonts w:cs="AcadNusx"/>
        </w:rPr>
        <w:t xml:space="preserve"> </w:t>
      </w:r>
      <w:r w:rsidRPr="002B4F9D">
        <w:rPr>
          <w:rFonts w:ascii="Sylfaen" w:hAnsi="Sylfaen" w:cs="Sylfaen"/>
        </w:rPr>
        <w:t>ქიმიური</w:t>
      </w:r>
      <w:r w:rsidRPr="002B4F9D">
        <w:rPr>
          <w:rFonts w:cs="AcadNusx"/>
        </w:rPr>
        <w:t xml:space="preserve"> </w:t>
      </w:r>
      <w:r w:rsidRPr="002B4F9D">
        <w:rPr>
          <w:rFonts w:ascii="Sylfaen" w:hAnsi="Sylfaen" w:cs="Sylfaen"/>
        </w:rPr>
        <w:t>ჟურნალი</w:t>
      </w:r>
      <w:r w:rsidRPr="002B4F9D">
        <w:rPr>
          <w:rFonts w:cs="AcadNusx"/>
        </w:rPr>
        <w:t xml:space="preserve"> -</w:t>
      </w:r>
      <w:r w:rsidRPr="002B4F9D">
        <w:rPr>
          <w:rFonts w:ascii="Sylfaen" w:hAnsi="Sylfaen" w:cs="Sylfaen"/>
        </w:rPr>
        <w:t>გამომცემლობა</w:t>
      </w:r>
      <w:r w:rsidRPr="002B4F9D">
        <w:rPr>
          <w:rFonts w:cs="AcadNusx"/>
        </w:rPr>
        <w:t xml:space="preserve"> "</w:t>
      </w:r>
      <w:r w:rsidRPr="002B4F9D">
        <w:rPr>
          <w:rFonts w:ascii="Sylfaen" w:hAnsi="Sylfaen" w:cs="Sylfaen"/>
        </w:rPr>
        <w:t>უნივერსალი</w:t>
      </w:r>
      <w:r w:rsidRPr="002B4F9D">
        <w:rPr>
          <w:rFonts w:cs="AcadNusx"/>
        </w:rPr>
        <w:t xml:space="preserve">" #4 </w:t>
      </w:r>
      <w:r w:rsidRPr="002B4F9D">
        <w:rPr>
          <w:rFonts w:ascii="Sylfaen" w:hAnsi="Sylfaen" w:cs="Sylfaen"/>
        </w:rPr>
        <w:t>გვ</w:t>
      </w:r>
      <w:r w:rsidRPr="002B4F9D">
        <w:rPr>
          <w:rFonts w:cs="AcadNusx"/>
        </w:rPr>
        <w:t xml:space="preserve">.116 </w:t>
      </w:r>
      <w:r w:rsidR="007A1DEA" w:rsidRPr="007A1DEA">
        <w:rPr>
          <w:rFonts w:ascii="Sylfaen" w:hAnsi="Sylfaen" w:cs="Sylfaen"/>
        </w:rPr>
        <w:t>www</w:t>
      </w:r>
      <w:r w:rsidR="007A1DEA" w:rsidRPr="007A1DEA">
        <w:rPr>
          <w:rFonts w:ascii="AcadNusx" w:hAnsi="AcadNusx" w:cs="AcadNusx"/>
        </w:rPr>
        <w:t>.</w:t>
      </w:r>
      <w:r w:rsidR="007A1DEA" w:rsidRPr="007A1DEA">
        <w:rPr>
          <w:rFonts w:ascii="Sylfaen" w:hAnsi="Sylfaen" w:cs="AcadNusx"/>
        </w:rPr>
        <w:t>universal</w:t>
      </w:r>
      <w:r w:rsidRPr="007A1DEA">
        <w:rPr>
          <w:rFonts w:ascii="Sylfaen" w:hAnsi="Sylfaen" w:cs="Sylfaen"/>
        </w:rPr>
        <w:t>internet.ge.</w:t>
      </w:r>
      <w:r w:rsidRPr="002B4F9D">
        <w:rPr>
          <w:rFonts w:cs="AcadNusx"/>
        </w:rPr>
        <w:t>2011</w:t>
      </w:r>
    </w:p>
    <w:p w:rsidR="00024564" w:rsidRPr="002B4F9D" w:rsidRDefault="00024564" w:rsidP="00D50F4F">
      <w:pPr>
        <w:rPr>
          <w:rFonts w:cs="Arial"/>
        </w:rPr>
      </w:pPr>
    </w:p>
    <w:p w:rsidR="00B23DD2" w:rsidRPr="00CE19DC" w:rsidRDefault="00024564" w:rsidP="00D50F4F">
      <w:pPr>
        <w:rPr>
          <w:rFonts w:ascii="Sylfaen" w:hAnsi="Sylfaen" w:cs="AcadNusx"/>
          <w:lang w:val="ka-GE"/>
        </w:rPr>
      </w:pPr>
      <w:r w:rsidRPr="00B23DD2">
        <w:rPr>
          <w:rFonts w:cs="Arial"/>
          <w:b/>
        </w:rPr>
        <w:t>6.</w:t>
      </w:r>
      <w:r w:rsidRPr="002B4F9D">
        <w:rPr>
          <w:rFonts w:cs="Arial"/>
        </w:rPr>
        <w:t xml:space="preserve"> </w:t>
      </w:r>
      <w:r w:rsidRPr="00B23DD2">
        <w:rPr>
          <w:rFonts w:ascii="Sylfaen" w:hAnsi="Sylfaen" w:cs="Sylfaen"/>
          <w:b/>
        </w:rPr>
        <w:t>მჭედლური</w:t>
      </w:r>
      <w:r w:rsidRPr="00B23DD2">
        <w:rPr>
          <w:rFonts w:cs="AcadNusx"/>
          <w:b/>
        </w:rPr>
        <w:t xml:space="preserve">, </w:t>
      </w:r>
      <w:r w:rsidRPr="00B23DD2">
        <w:rPr>
          <w:rFonts w:ascii="Sylfaen" w:hAnsi="Sylfaen" w:cs="Sylfaen"/>
          <w:b/>
        </w:rPr>
        <w:t>თ</w:t>
      </w:r>
      <w:r w:rsidRPr="00B23DD2">
        <w:rPr>
          <w:rFonts w:cs="AcadNusx"/>
          <w:b/>
        </w:rPr>
        <w:t xml:space="preserve">., </w:t>
      </w:r>
      <w:r w:rsidRPr="00B23DD2">
        <w:rPr>
          <w:rFonts w:ascii="Sylfaen" w:hAnsi="Sylfaen" w:cs="Sylfaen"/>
          <w:b/>
        </w:rPr>
        <w:t>ნიკოლაიშვილი</w:t>
      </w:r>
      <w:r w:rsidRPr="00B23DD2">
        <w:rPr>
          <w:rFonts w:cs="AcadNusx"/>
          <w:b/>
        </w:rPr>
        <w:t xml:space="preserve">, </w:t>
      </w:r>
      <w:r w:rsidRPr="00B23DD2">
        <w:rPr>
          <w:rFonts w:ascii="Sylfaen" w:hAnsi="Sylfaen" w:cs="Sylfaen"/>
          <w:b/>
        </w:rPr>
        <w:t>მ</w:t>
      </w:r>
      <w:r w:rsidRPr="00B23DD2">
        <w:rPr>
          <w:rFonts w:cs="AcadNusx"/>
          <w:b/>
        </w:rPr>
        <w:t>.,</w:t>
      </w:r>
      <w:r w:rsidRPr="00B23DD2">
        <w:rPr>
          <w:rFonts w:ascii="Sylfaen" w:hAnsi="Sylfaen" w:cs="Sylfaen"/>
          <w:b/>
        </w:rPr>
        <w:t>მარგალიტაშვილი</w:t>
      </w:r>
      <w:r w:rsidRPr="00B23DD2">
        <w:rPr>
          <w:rFonts w:cs="AcadNusx"/>
          <w:b/>
        </w:rPr>
        <w:t xml:space="preserve">, </w:t>
      </w:r>
      <w:r w:rsidRPr="00B23DD2">
        <w:rPr>
          <w:rFonts w:ascii="Sylfaen" w:hAnsi="Sylfaen" w:cs="Sylfaen"/>
          <w:b/>
        </w:rPr>
        <w:t>დ</w:t>
      </w:r>
      <w:r w:rsidRPr="00B23DD2">
        <w:rPr>
          <w:rFonts w:cs="AcadNusx"/>
          <w:b/>
        </w:rPr>
        <w:t xml:space="preserve">., </w:t>
      </w:r>
      <w:r w:rsidRPr="00B23DD2">
        <w:rPr>
          <w:rFonts w:ascii="Sylfaen" w:hAnsi="Sylfaen" w:cs="Sylfaen"/>
          <w:b/>
        </w:rPr>
        <w:t>ღაღოლიშვილი</w:t>
      </w:r>
      <w:r w:rsidRPr="00B23DD2">
        <w:rPr>
          <w:rFonts w:cs="AcadNusx"/>
          <w:b/>
        </w:rPr>
        <w:t xml:space="preserve">, </w:t>
      </w:r>
      <w:r w:rsidRPr="00B23DD2">
        <w:rPr>
          <w:rFonts w:ascii="Sylfaen" w:hAnsi="Sylfaen" w:cs="Sylfaen"/>
          <w:b/>
        </w:rPr>
        <w:t>მ</w:t>
      </w:r>
      <w:r w:rsidRPr="00B23DD2">
        <w:rPr>
          <w:rFonts w:cs="AcadNusx"/>
          <w:b/>
        </w:rPr>
        <w:t xml:space="preserve">., </w:t>
      </w:r>
      <w:r w:rsidRPr="00B23DD2">
        <w:rPr>
          <w:rFonts w:ascii="Sylfaen" w:hAnsi="Sylfaen" w:cs="Sylfaen"/>
          <w:b/>
        </w:rPr>
        <w:t>და</w:t>
      </w:r>
      <w:r w:rsidRPr="00B23DD2">
        <w:rPr>
          <w:rFonts w:cs="AcadNusx"/>
          <w:b/>
        </w:rPr>
        <w:t xml:space="preserve"> </w:t>
      </w:r>
      <w:r w:rsidRPr="00B23DD2">
        <w:rPr>
          <w:rFonts w:ascii="Sylfaen" w:hAnsi="Sylfaen" w:cs="Sylfaen"/>
          <w:b/>
        </w:rPr>
        <w:t>ზურაბაშვილი</w:t>
      </w:r>
      <w:r w:rsidRPr="00B23DD2">
        <w:rPr>
          <w:rFonts w:cs="AcadNusx"/>
          <w:b/>
        </w:rPr>
        <w:t xml:space="preserve">, </w:t>
      </w:r>
      <w:r w:rsidRPr="00B23DD2">
        <w:rPr>
          <w:rFonts w:ascii="Sylfaen" w:hAnsi="Sylfaen" w:cs="Sylfaen"/>
          <w:b/>
        </w:rPr>
        <w:t>ზ</w:t>
      </w:r>
      <w:r w:rsidRPr="002B4F9D">
        <w:rPr>
          <w:rFonts w:cs="AcadNusx"/>
        </w:rPr>
        <w:t>.(2011).</w:t>
      </w:r>
      <w:r w:rsidRPr="002B4F9D">
        <w:rPr>
          <w:rFonts w:ascii="Sylfaen" w:hAnsi="Sylfaen" w:cs="Sylfaen"/>
        </w:rPr>
        <w:t>წითელი</w:t>
      </w:r>
      <w:r w:rsidRPr="002B4F9D">
        <w:rPr>
          <w:rFonts w:cs="AcadNusx"/>
        </w:rPr>
        <w:t xml:space="preserve"> </w:t>
      </w:r>
      <w:r w:rsidRPr="002B4F9D">
        <w:rPr>
          <w:rFonts w:ascii="Sylfaen" w:hAnsi="Sylfaen" w:cs="Sylfaen"/>
        </w:rPr>
        <w:t>ყურძნის</w:t>
      </w:r>
      <w:r w:rsidRPr="002B4F9D">
        <w:rPr>
          <w:rFonts w:cs="AcadNusx"/>
        </w:rPr>
        <w:t xml:space="preserve"> </w:t>
      </w:r>
      <w:r w:rsidRPr="002B4F9D">
        <w:rPr>
          <w:rFonts w:ascii="Sylfaen" w:hAnsi="Sylfaen" w:cs="Sylfaen"/>
        </w:rPr>
        <w:t>წიპწის</w:t>
      </w:r>
      <w:r w:rsidRPr="002B4F9D">
        <w:rPr>
          <w:rFonts w:cs="AcadNusx"/>
        </w:rPr>
        <w:t xml:space="preserve"> </w:t>
      </w:r>
      <w:r w:rsidRPr="002B4F9D">
        <w:rPr>
          <w:rFonts w:ascii="Sylfaen" w:hAnsi="Sylfaen" w:cs="Sylfaen"/>
        </w:rPr>
        <w:t>ზეთში</w:t>
      </w:r>
      <w:r w:rsidRPr="002B4F9D">
        <w:rPr>
          <w:rFonts w:cs="AcadNusx"/>
        </w:rPr>
        <w:t xml:space="preserve"> </w:t>
      </w:r>
      <w:r w:rsidRPr="002B4F9D">
        <w:rPr>
          <w:rFonts w:ascii="Sylfaen" w:hAnsi="Sylfaen" w:cs="Sylfaen"/>
        </w:rPr>
        <w:t>შემავალი</w:t>
      </w:r>
      <w:r w:rsidRPr="002B4F9D">
        <w:rPr>
          <w:rFonts w:cs="AcadNusx"/>
        </w:rPr>
        <w:t xml:space="preserve"> </w:t>
      </w:r>
      <w:r w:rsidRPr="002B4F9D">
        <w:rPr>
          <w:rFonts w:ascii="Sylfaen" w:hAnsi="Sylfaen" w:cs="Sylfaen"/>
        </w:rPr>
        <w:t>ფლავონოიდები</w:t>
      </w:r>
      <w:r w:rsidRPr="002B4F9D">
        <w:rPr>
          <w:rFonts w:cs="AcadNusx"/>
        </w:rPr>
        <w:t xml:space="preserve"> </w:t>
      </w:r>
      <w:r w:rsidRPr="002B4F9D">
        <w:rPr>
          <w:rFonts w:ascii="Sylfaen" w:hAnsi="Sylfaen" w:cs="Sylfaen"/>
        </w:rPr>
        <w:t>და</w:t>
      </w:r>
      <w:r w:rsidRPr="002B4F9D">
        <w:rPr>
          <w:rFonts w:cs="AcadNusx"/>
        </w:rPr>
        <w:t xml:space="preserve"> </w:t>
      </w:r>
      <w:r w:rsidRPr="002B4F9D">
        <w:rPr>
          <w:rFonts w:ascii="Sylfaen" w:hAnsi="Sylfaen" w:cs="Sylfaen"/>
        </w:rPr>
        <w:t>მათი</w:t>
      </w:r>
      <w:r w:rsidRPr="002B4F9D">
        <w:rPr>
          <w:rFonts w:cs="AcadNusx"/>
        </w:rPr>
        <w:t xml:space="preserve"> </w:t>
      </w:r>
      <w:r w:rsidRPr="002B4F9D">
        <w:rPr>
          <w:rFonts w:ascii="Sylfaen" w:hAnsi="Sylfaen" w:cs="Sylfaen"/>
        </w:rPr>
        <w:t>გავლენა</w:t>
      </w:r>
      <w:r w:rsidRPr="002B4F9D">
        <w:rPr>
          <w:rFonts w:cs="AcadNusx"/>
        </w:rPr>
        <w:t xml:space="preserve"> </w:t>
      </w:r>
      <w:r w:rsidRPr="002B4F9D">
        <w:rPr>
          <w:rFonts w:ascii="Sylfaen" w:hAnsi="Sylfaen" w:cs="Sylfaen"/>
        </w:rPr>
        <w:t>ადამიანის</w:t>
      </w:r>
      <w:r w:rsidRPr="002B4F9D">
        <w:rPr>
          <w:rFonts w:cs="AcadNusx"/>
        </w:rPr>
        <w:t xml:space="preserve"> </w:t>
      </w:r>
      <w:r w:rsidRPr="002B4F9D">
        <w:rPr>
          <w:rFonts w:ascii="Sylfaen" w:hAnsi="Sylfaen" w:cs="Sylfaen"/>
        </w:rPr>
        <w:t>ორგანიზმზე</w:t>
      </w:r>
      <w:r w:rsidRPr="002B4F9D">
        <w:rPr>
          <w:rFonts w:cs="AcadNusx"/>
        </w:rPr>
        <w:t>.</w:t>
      </w:r>
      <w:r w:rsidRPr="002B4F9D">
        <w:rPr>
          <w:rFonts w:ascii="Sylfaen" w:hAnsi="Sylfaen" w:cs="Sylfaen"/>
        </w:rPr>
        <w:t>საერთაშორისო</w:t>
      </w:r>
      <w:r w:rsidRPr="002B4F9D">
        <w:rPr>
          <w:rFonts w:cs="AcadNusx"/>
        </w:rPr>
        <w:t xml:space="preserve"> </w:t>
      </w:r>
      <w:r w:rsidRPr="002B4F9D">
        <w:rPr>
          <w:rFonts w:ascii="Sylfaen" w:hAnsi="Sylfaen" w:cs="Sylfaen"/>
        </w:rPr>
        <w:t>სამეცნიერო</w:t>
      </w:r>
      <w:r w:rsidRPr="002B4F9D">
        <w:rPr>
          <w:rFonts w:cs="AcadNusx"/>
        </w:rPr>
        <w:t xml:space="preserve">  </w:t>
      </w:r>
      <w:r w:rsidRPr="002B4F9D">
        <w:rPr>
          <w:rFonts w:ascii="Sylfaen" w:hAnsi="Sylfaen" w:cs="Sylfaen"/>
        </w:rPr>
        <w:t>ჟურნალი</w:t>
      </w:r>
      <w:r w:rsidRPr="002B4F9D">
        <w:rPr>
          <w:rFonts w:cs="AcadNusx"/>
        </w:rPr>
        <w:t xml:space="preserve">,  </w:t>
      </w:r>
      <w:r w:rsidRPr="002B4F9D">
        <w:rPr>
          <w:rFonts w:ascii="Sylfaen" w:hAnsi="Sylfaen" w:cs="Sylfaen"/>
        </w:rPr>
        <w:t>ინტელექტი</w:t>
      </w:r>
      <w:r w:rsidRPr="002B4F9D">
        <w:rPr>
          <w:rFonts w:cs="AcadNusx"/>
        </w:rPr>
        <w:t>. 2 (40):146-149.</w:t>
      </w:r>
    </w:p>
    <w:p w:rsidR="00B23DD2" w:rsidRDefault="00B23DD2" w:rsidP="00D50F4F">
      <w:pPr>
        <w:rPr>
          <w:rFonts w:cs="AcadNusx"/>
        </w:rPr>
      </w:pPr>
    </w:p>
    <w:p w:rsidR="00B23DD2" w:rsidRDefault="00B23DD2" w:rsidP="001E3378">
      <w:pPr>
        <w:jc w:val="both"/>
        <w:rPr>
          <w:b/>
        </w:rPr>
      </w:pPr>
      <w:r w:rsidRPr="00163A97">
        <w:rPr>
          <w:b/>
          <w:lang w:val="ka-GE"/>
        </w:rPr>
        <w:t>7</w:t>
      </w:r>
      <w:r w:rsidRPr="00163A97">
        <w:rPr>
          <w:b/>
        </w:rPr>
        <w:t xml:space="preserve"> </w:t>
      </w:r>
      <w:r>
        <w:t xml:space="preserve"> </w:t>
      </w:r>
      <w:r w:rsidR="00163A97">
        <w:rPr>
          <w:lang w:val="ka-GE"/>
        </w:rPr>
        <w:t xml:space="preserve">.  </w:t>
      </w:r>
      <w:r>
        <w:rPr>
          <w:lang w:val="ka-GE"/>
        </w:rPr>
        <w:t xml:space="preserve"> </w:t>
      </w:r>
      <w:r w:rsidRPr="00163A97">
        <w:rPr>
          <w:b/>
        </w:rPr>
        <w:t>Mchedluri T., margalitashvili D., khokhobasvili T., Gogebashvili I.</w:t>
      </w:r>
    </w:p>
    <w:p w:rsidR="00163A97" w:rsidRPr="00163A97" w:rsidRDefault="00163A97" w:rsidP="001E3378">
      <w:pPr>
        <w:jc w:val="both"/>
        <w:rPr>
          <w:b/>
        </w:rPr>
      </w:pPr>
    </w:p>
    <w:p w:rsidR="00B23DD2" w:rsidRPr="006964C9" w:rsidRDefault="00B23DD2" w:rsidP="001E3378">
      <w:pPr>
        <w:jc w:val="both"/>
      </w:pPr>
      <w:r>
        <w:t xml:space="preserve">  INFLUENCE OF ANTHROPOGENIC FACTORS ON THE RIVER ALAZANI WATHERS IN EAST GEORGIA AND ITS ECOLOGICAL CONDITION.   III International Scientific Conference on Innovation problems of modern Biolody. BAKI -2013  (7-8 May)</w:t>
      </w:r>
    </w:p>
    <w:p w:rsidR="00B23DD2" w:rsidRPr="002B4F9D" w:rsidRDefault="00B23DD2" w:rsidP="00B23DD2">
      <w:pPr>
        <w:pBdr>
          <w:bottom w:val="single" w:sz="6" w:space="31" w:color="auto"/>
        </w:pBdr>
        <w:jc w:val="both"/>
        <w:rPr>
          <w:rFonts w:ascii="AcadNusx" w:hAnsi="AcadNusx" w:cs="Arial"/>
        </w:rPr>
      </w:pPr>
    </w:p>
    <w:p w:rsidR="00B23DD2" w:rsidRDefault="00B23DD2" w:rsidP="00B23DD2">
      <w:pPr>
        <w:pBdr>
          <w:bottom w:val="single" w:sz="6" w:space="31" w:color="auto"/>
        </w:pBdr>
        <w:ind w:left="720" w:hanging="720"/>
        <w:rPr>
          <w:rFonts w:ascii="Sylfaen" w:hAnsi="Sylfaen" w:cs="Arial"/>
        </w:rPr>
      </w:pPr>
      <w:r w:rsidRPr="00C30865">
        <w:rPr>
          <w:rFonts w:ascii="AcadNusx" w:hAnsi="AcadNusx" w:cs="Arial"/>
          <w:b/>
        </w:rPr>
        <w:t xml:space="preserve"> 8</w:t>
      </w:r>
      <w:r>
        <w:rPr>
          <w:rFonts w:ascii="AcadNusx" w:hAnsi="AcadNusx" w:cs="Arial"/>
        </w:rPr>
        <w:t xml:space="preserve"> . </w:t>
      </w:r>
      <w:r>
        <w:rPr>
          <w:rFonts w:ascii="Sylfaen" w:hAnsi="Sylfaen" w:cs="Arial"/>
          <w:lang w:val="ka-GE"/>
        </w:rPr>
        <w:t xml:space="preserve">   </w:t>
      </w:r>
      <w:r w:rsidRPr="002F1EA1">
        <w:rPr>
          <w:rFonts w:ascii="Sylfaen" w:hAnsi="Sylfaen" w:cs="Arial"/>
          <w:b/>
        </w:rPr>
        <w:t>Tea Mchedluri, Darejan Margalitashvili, Nugzar Aleksidze</w:t>
      </w:r>
    </w:p>
    <w:p w:rsidR="00B23DD2" w:rsidRPr="00B23DD2" w:rsidRDefault="00B23DD2" w:rsidP="00B23DD2">
      <w:pPr>
        <w:pBdr>
          <w:bottom w:val="single" w:sz="6" w:space="31" w:color="auto"/>
        </w:pBdr>
        <w:ind w:left="720" w:hanging="720"/>
        <w:rPr>
          <w:rFonts w:ascii="Sylfaen" w:hAnsi="Sylfaen" w:cs="Arial"/>
          <w:lang w:val="ru-RU"/>
        </w:rPr>
      </w:pPr>
      <w:r>
        <w:rPr>
          <w:rFonts w:ascii="Sylfaen" w:hAnsi="Sylfaen" w:cs="Arial"/>
        </w:rPr>
        <w:t xml:space="preserve">            Chemical Composition and Functional Role of Oil Extracted from Seeds of Saperavi Grape Variety ( Vitis vinifera L.) GEORGIAN NATIONAL ACADEMY OF SCIENCES. Buiietin, vol.8, no.1. Jenuary-February-March-April. </w:t>
      </w:r>
      <w:r w:rsidRPr="00B23DD2">
        <w:rPr>
          <w:rFonts w:ascii="Sylfaen" w:hAnsi="Sylfaen" w:cs="Arial"/>
          <w:lang w:val="ru-RU"/>
        </w:rPr>
        <w:t>2014.</w:t>
      </w:r>
    </w:p>
    <w:p w:rsidR="00B23DD2" w:rsidRPr="00D12F7D" w:rsidRDefault="00B23DD2" w:rsidP="00B23DD2">
      <w:pPr>
        <w:pBdr>
          <w:bottom w:val="single" w:sz="6" w:space="31" w:color="auto"/>
        </w:pBdr>
        <w:ind w:left="720" w:hanging="720"/>
        <w:rPr>
          <w:rFonts w:ascii="Arial" w:hAnsi="Arial" w:cs="Arial"/>
          <w:b/>
          <w:bCs/>
          <w:sz w:val="20"/>
          <w:szCs w:val="20"/>
          <w:lang w:val="ru-RU"/>
        </w:rPr>
      </w:pPr>
      <w:r>
        <w:rPr>
          <w:rFonts w:ascii="Sylfaen" w:hAnsi="Sylfaen" w:cs="Arial"/>
          <w:b/>
          <w:lang w:val="ka-GE"/>
        </w:rPr>
        <w:t xml:space="preserve"> </w:t>
      </w:r>
      <w:r w:rsidRPr="00D12F7D">
        <w:rPr>
          <w:rFonts w:ascii="Sylfaen" w:hAnsi="Sylfaen" w:cs="Arial"/>
          <w:b/>
          <w:lang w:val="ru-RU"/>
        </w:rPr>
        <w:t>9</w:t>
      </w:r>
      <w:r w:rsidRPr="00D12F7D">
        <w:rPr>
          <w:rFonts w:ascii="Sylfaen" w:hAnsi="Sylfaen" w:cs="Arial"/>
          <w:b/>
          <w:sz w:val="22"/>
          <w:szCs w:val="22"/>
          <w:lang w:val="ru-RU"/>
        </w:rPr>
        <w:t>.</w:t>
      </w:r>
      <w:r w:rsidRPr="00D12F7D">
        <w:rPr>
          <w:rFonts w:ascii="TimesNewRomanPS-BoldMT" w:hAnsi="TimesNewRomanPS-BoldMT" w:cs="TimesNewRomanPS-BoldMT"/>
          <w:b/>
          <w:bCs/>
          <w:sz w:val="22"/>
          <w:szCs w:val="22"/>
          <w:lang w:val="ru-RU"/>
        </w:rPr>
        <w:t xml:space="preserve">    </w:t>
      </w:r>
      <w:r>
        <w:rPr>
          <w:rFonts w:ascii="Sylfaen" w:hAnsi="Sylfaen" w:cs="TimesNewRomanPS-BoldMT"/>
          <w:b/>
          <w:bCs/>
          <w:sz w:val="22"/>
          <w:szCs w:val="22"/>
          <w:lang w:val="ka-GE"/>
        </w:rPr>
        <w:t xml:space="preserve">  </w:t>
      </w:r>
      <w:r w:rsidRPr="00D12F7D">
        <w:rPr>
          <w:rFonts w:ascii="TimesNewRomanPS-BoldMT" w:hAnsi="TimesNewRomanPS-BoldMT" w:cs="TimesNewRomanPS-BoldMT"/>
          <w:b/>
          <w:bCs/>
          <w:sz w:val="22"/>
          <w:szCs w:val="22"/>
          <w:lang w:val="ru-RU"/>
        </w:rPr>
        <w:t xml:space="preserve"> </w:t>
      </w:r>
      <w:r w:rsidRPr="00835CC8">
        <w:rPr>
          <w:rFonts w:ascii="Arial" w:hAnsi="Arial" w:cs="Arial"/>
          <w:b/>
          <w:bCs/>
          <w:sz w:val="22"/>
          <w:szCs w:val="22"/>
          <w:lang w:val="ru-RU"/>
        </w:rPr>
        <w:t>Т</w:t>
      </w:r>
      <w:r w:rsidRPr="00D12F7D">
        <w:rPr>
          <w:rFonts w:ascii="Arial" w:hAnsi="Arial" w:cs="Arial"/>
          <w:b/>
          <w:bCs/>
          <w:sz w:val="22"/>
          <w:szCs w:val="22"/>
          <w:lang w:val="ru-RU"/>
        </w:rPr>
        <w:t xml:space="preserve">. </w:t>
      </w:r>
      <w:r w:rsidRPr="00835CC8">
        <w:rPr>
          <w:rFonts w:ascii="Arial" w:hAnsi="Arial" w:cs="Arial"/>
          <w:b/>
          <w:bCs/>
          <w:sz w:val="22"/>
          <w:szCs w:val="22"/>
          <w:lang w:val="ru-RU"/>
        </w:rPr>
        <w:t>Т</w:t>
      </w:r>
      <w:r w:rsidRPr="00D12F7D">
        <w:rPr>
          <w:rFonts w:ascii="Arial" w:hAnsi="Arial" w:cs="Arial"/>
          <w:b/>
          <w:bCs/>
          <w:sz w:val="22"/>
          <w:szCs w:val="22"/>
          <w:lang w:val="ru-RU"/>
        </w:rPr>
        <w:t xml:space="preserve"> .</w:t>
      </w:r>
      <w:r w:rsidRPr="00835CC8">
        <w:rPr>
          <w:rFonts w:ascii="Arial" w:hAnsi="Arial" w:cs="Arial"/>
          <w:b/>
          <w:bCs/>
          <w:sz w:val="22"/>
          <w:szCs w:val="22"/>
          <w:lang w:val="ru-RU"/>
        </w:rPr>
        <w:t>Мчедлури</w:t>
      </w:r>
      <w:r w:rsidRPr="00D12F7D">
        <w:rPr>
          <w:rFonts w:ascii="Arial" w:hAnsi="Arial" w:cs="Arial"/>
          <w:b/>
          <w:bCs/>
          <w:sz w:val="22"/>
          <w:szCs w:val="22"/>
          <w:lang w:val="ru-RU"/>
        </w:rPr>
        <w:t xml:space="preserve">,  </w:t>
      </w:r>
      <w:r w:rsidRPr="00835CC8">
        <w:rPr>
          <w:rFonts w:ascii="Arial" w:hAnsi="Arial" w:cs="Arial"/>
          <w:b/>
          <w:bCs/>
          <w:sz w:val="22"/>
          <w:szCs w:val="22"/>
          <w:lang w:val="ru-RU"/>
        </w:rPr>
        <w:t>Д</w:t>
      </w:r>
      <w:r w:rsidRPr="00D12F7D">
        <w:rPr>
          <w:rFonts w:ascii="Arial" w:hAnsi="Arial" w:cs="Arial"/>
          <w:b/>
          <w:bCs/>
          <w:sz w:val="22"/>
          <w:szCs w:val="22"/>
          <w:lang w:val="ru-RU"/>
        </w:rPr>
        <w:t xml:space="preserve">. </w:t>
      </w:r>
      <w:r w:rsidRPr="00835CC8">
        <w:rPr>
          <w:rFonts w:ascii="Arial" w:hAnsi="Arial" w:cs="Arial"/>
          <w:b/>
          <w:bCs/>
          <w:sz w:val="22"/>
          <w:szCs w:val="22"/>
          <w:lang w:val="ru-RU"/>
        </w:rPr>
        <w:t>А</w:t>
      </w:r>
      <w:r w:rsidRPr="00D12F7D">
        <w:rPr>
          <w:rFonts w:ascii="Arial" w:hAnsi="Arial" w:cs="Arial"/>
          <w:b/>
          <w:bCs/>
          <w:sz w:val="22"/>
          <w:szCs w:val="22"/>
          <w:lang w:val="ru-RU"/>
        </w:rPr>
        <w:t xml:space="preserve">. </w:t>
      </w:r>
      <w:r w:rsidRPr="00835CC8">
        <w:rPr>
          <w:rFonts w:ascii="Arial" w:hAnsi="Arial" w:cs="Arial"/>
          <w:b/>
          <w:bCs/>
          <w:sz w:val="22"/>
          <w:szCs w:val="22"/>
          <w:lang w:val="ru-RU"/>
        </w:rPr>
        <w:t>Маргалиташвили</w:t>
      </w:r>
      <w:r w:rsidRPr="00D12F7D">
        <w:rPr>
          <w:rFonts w:ascii="Arial" w:hAnsi="Arial" w:cs="Arial"/>
          <w:b/>
          <w:bCs/>
          <w:sz w:val="22"/>
          <w:szCs w:val="22"/>
          <w:lang w:val="ru-RU"/>
        </w:rPr>
        <w:t xml:space="preserve">,  </w:t>
      </w:r>
      <w:r w:rsidRPr="00835CC8">
        <w:rPr>
          <w:rFonts w:ascii="Arial" w:hAnsi="Arial" w:cs="Arial"/>
          <w:b/>
          <w:bCs/>
          <w:sz w:val="22"/>
          <w:szCs w:val="22"/>
          <w:lang w:val="ru-RU"/>
        </w:rPr>
        <w:t>М</w:t>
      </w:r>
      <w:r w:rsidRPr="00D12F7D">
        <w:rPr>
          <w:rFonts w:ascii="Arial" w:hAnsi="Arial" w:cs="Arial"/>
          <w:b/>
          <w:bCs/>
          <w:sz w:val="22"/>
          <w:szCs w:val="22"/>
          <w:lang w:val="ru-RU"/>
        </w:rPr>
        <w:t xml:space="preserve">. </w:t>
      </w:r>
      <w:r w:rsidRPr="00835CC8">
        <w:rPr>
          <w:rFonts w:ascii="Arial" w:hAnsi="Arial" w:cs="Arial"/>
          <w:b/>
          <w:bCs/>
          <w:sz w:val="22"/>
          <w:szCs w:val="22"/>
          <w:lang w:val="ru-RU"/>
        </w:rPr>
        <w:t>Ш</w:t>
      </w:r>
      <w:r w:rsidRPr="00D12F7D">
        <w:rPr>
          <w:rFonts w:ascii="Arial" w:hAnsi="Arial" w:cs="Arial"/>
          <w:b/>
          <w:bCs/>
          <w:sz w:val="22"/>
          <w:szCs w:val="22"/>
          <w:lang w:val="ru-RU"/>
        </w:rPr>
        <w:t xml:space="preserve">. </w:t>
      </w:r>
      <w:r w:rsidRPr="00835CC8">
        <w:rPr>
          <w:rFonts w:ascii="Arial" w:hAnsi="Arial" w:cs="Arial"/>
          <w:b/>
          <w:bCs/>
          <w:sz w:val="22"/>
          <w:szCs w:val="22"/>
          <w:lang w:val="ru-RU"/>
        </w:rPr>
        <w:t>Гаголишвили</w:t>
      </w:r>
      <w:r w:rsidRPr="00D12F7D">
        <w:rPr>
          <w:rFonts w:ascii="Arial" w:hAnsi="Arial" w:cs="Arial"/>
          <w:b/>
          <w:bCs/>
          <w:sz w:val="22"/>
          <w:szCs w:val="22"/>
          <w:lang w:val="ru-RU"/>
        </w:rPr>
        <w:t xml:space="preserve">,  </w:t>
      </w:r>
      <w:r w:rsidRPr="00835CC8">
        <w:rPr>
          <w:rFonts w:ascii="Arial" w:hAnsi="Arial" w:cs="Arial"/>
          <w:b/>
          <w:bCs/>
          <w:sz w:val="22"/>
          <w:szCs w:val="22"/>
          <w:lang w:val="ru-RU"/>
        </w:rPr>
        <w:t>Т</w:t>
      </w:r>
      <w:r w:rsidRPr="00D12F7D">
        <w:rPr>
          <w:rFonts w:ascii="Arial" w:hAnsi="Arial" w:cs="Arial"/>
          <w:b/>
          <w:bCs/>
          <w:sz w:val="22"/>
          <w:szCs w:val="22"/>
          <w:lang w:val="ru-RU"/>
        </w:rPr>
        <w:t xml:space="preserve">. </w:t>
      </w:r>
      <w:r w:rsidRPr="00835CC8">
        <w:rPr>
          <w:rFonts w:ascii="Arial" w:hAnsi="Arial" w:cs="Arial"/>
          <w:b/>
          <w:bCs/>
          <w:sz w:val="22"/>
          <w:szCs w:val="22"/>
          <w:lang w:val="ru-RU"/>
        </w:rPr>
        <w:t>В</w:t>
      </w:r>
      <w:r w:rsidRPr="00D12F7D">
        <w:rPr>
          <w:rFonts w:ascii="Arial" w:hAnsi="Arial" w:cs="Arial"/>
          <w:b/>
          <w:bCs/>
          <w:sz w:val="22"/>
          <w:szCs w:val="22"/>
          <w:lang w:val="ru-RU"/>
        </w:rPr>
        <w:t xml:space="preserve">. </w:t>
      </w:r>
      <w:r w:rsidRPr="00835CC8">
        <w:rPr>
          <w:rFonts w:ascii="Arial" w:hAnsi="Arial" w:cs="Arial"/>
          <w:b/>
          <w:bCs/>
          <w:sz w:val="22"/>
          <w:szCs w:val="22"/>
          <w:lang w:val="ru-RU"/>
        </w:rPr>
        <w:t>Хохобашвили</w:t>
      </w:r>
    </w:p>
    <w:p w:rsidR="00B23DD2" w:rsidRDefault="00B23DD2" w:rsidP="00B23DD2">
      <w:pPr>
        <w:pBdr>
          <w:bottom w:val="single" w:sz="6" w:space="31" w:color="auto"/>
        </w:pBdr>
        <w:ind w:left="720" w:hanging="720"/>
        <w:jc w:val="both"/>
        <w:rPr>
          <w:rFonts w:ascii="Sylfaen" w:hAnsi="Sylfaen"/>
          <w:lang w:val="ka-GE"/>
        </w:rPr>
      </w:pPr>
      <w:r w:rsidRPr="00D12F7D">
        <w:rPr>
          <w:lang w:val="ru-RU"/>
        </w:rPr>
        <w:t xml:space="preserve">            </w:t>
      </w:r>
      <w:r w:rsidRPr="00835CC8">
        <w:rPr>
          <w:lang w:val="ru-RU"/>
        </w:rPr>
        <w:t>Биологически</w:t>
      </w:r>
      <w:r w:rsidRPr="00B23DD2">
        <w:rPr>
          <w:lang w:val="ru-RU"/>
        </w:rPr>
        <w:t xml:space="preserve">   </w:t>
      </w:r>
      <w:r w:rsidRPr="00835CC8">
        <w:rPr>
          <w:lang w:val="ru-RU"/>
        </w:rPr>
        <w:t>Активные</w:t>
      </w:r>
      <w:r w:rsidRPr="00B23DD2">
        <w:rPr>
          <w:lang w:val="ru-RU"/>
        </w:rPr>
        <w:t xml:space="preserve"> </w:t>
      </w:r>
      <w:r w:rsidRPr="00835CC8">
        <w:rPr>
          <w:lang w:val="ru-RU"/>
        </w:rPr>
        <w:t>вещества, содержащиеся в масле виноградных косточек сорта Саперави (</w:t>
      </w:r>
      <w:r w:rsidRPr="00835CC8">
        <w:t>Vitis</w:t>
      </w:r>
      <w:r w:rsidRPr="00835CC8">
        <w:rPr>
          <w:lang w:val="ru-RU"/>
        </w:rPr>
        <w:t xml:space="preserve"> </w:t>
      </w:r>
      <w:r w:rsidRPr="00835CC8">
        <w:t>vinifera</w:t>
      </w:r>
      <w:r w:rsidRPr="00835CC8">
        <w:rPr>
          <w:lang w:val="ru-RU"/>
        </w:rPr>
        <w:t xml:space="preserve"> </w:t>
      </w:r>
      <w:r w:rsidRPr="00835CC8">
        <w:t>L</w:t>
      </w:r>
      <w:r w:rsidRPr="00835CC8">
        <w:rPr>
          <w:lang w:val="ru-RU"/>
        </w:rPr>
        <w:t>.) и их воздействие на живые организмы.</w:t>
      </w:r>
      <w:r w:rsidRPr="00835CC8">
        <w:t>VI</w:t>
      </w:r>
      <w:r w:rsidRPr="00835CC8">
        <w:rPr>
          <w:lang w:val="ru-RU"/>
        </w:rPr>
        <w:t xml:space="preserve"> Всероссийская конференция с Международным участием.-</w:t>
      </w:r>
      <w:r w:rsidRPr="00F81E2C">
        <w:rPr>
          <w:lang w:val="ru-RU"/>
        </w:rPr>
        <w:t xml:space="preserve"> НОВЫЕ</w:t>
      </w:r>
      <w:r>
        <w:rPr>
          <w:lang w:val="ru-RU"/>
        </w:rPr>
        <w:t xml:space="preserve"> ДОСТИЖЕНИЯ В ХИМИИ И ХИМИЧЕСКОЙ ТЕХНОЛОГИИ РАСТИТЕЬНОГО СЫРЬЯ </w:t>
      </w:r>
      <w:r w:rsidRPr="00445264">
        <w:rPr>
          <w:lang w:val="ru-RU"/>
        </w:rPr>
        <w:t>.</w:t>
      </w:r>
      <w:r>
        <w:rPr>
          <w:lang w:val="ru-RU"/>
        </w:rPr>
        <w:t xml:space="preserve"> Барнаул</w:t>
      </w:r>
      <w:r w:rsidRPr="00445264">
        <w:rPr>
          <w:lang w:val="ru-RU"/>
        </w:rPr>
        <w:t>.</w:t>
      </w:r>
      <w:r>
        <w:rPr>
          <w:lang w:val="ru-RU"/>
        </w:rPr>
        <w:t xml:space="preserve"> 201</w:t>
      </w:r>
      <w:r w:rsidRPr="00B23DD2">
        <w:rPr>
          <w:lang w:val="ru-RU"/>
        </w:rPr>
        <w:t>4</w:t>
      </w:r>
    </w:p>
    <w:p w:rsidR="00B23DD2" w:rsidRDefault="00B23DD2" w:rsidP="00B23DD2">
      <w:pPr>
        <w:pBdr>
          <w:bottom w:val="single" w:sz="6" w:space="31" w:color="auto"/>
        </w:pBdr>
        <w:ind w:left="720" w:hanging="720"/>
        <w:jc w:val="both"/>
        <w:rPr>
          <w:rFonts w:ascii="Sylfaen" w:hAnsi="Sylfaen"/>
          <w:lang w:val="ka-GE"/>
        </w:rPr>
      </w:pPr>
    </w:p>
    <w:p w:rsidR="00B23DD2" w:rsidRPr="00B23DD2" w:rsidRDefault="00B23DD2" w:rsidP="00B23DD2">
      <w:pPr>
        <w:pBdr>
          <w:bottom w:val="single" w:sz="6" w:space="31" w:color="auto"/>
        </w:pBdr>
        <w:ind w:left="720" w:hanging="720"/>
        <w:jc w:val="both"/>
        <w:rPr>
          <w:b/>
          <w:lang w:val="ru-RU"/>
        </w:rPr>
      </w:pPr>
      <w:r w:rsidRPr="0082649D">
        <w:rPr>
          <w:rFonts w:ascii="AcadNusx" w:hAnsi="AcadNusx" w:cs="Arial"/>
          <w:b/>
          <w:lang w:val="ru-RU"/>
        </w:rPr>
        <w:t>10.</w:t>
      </w:r>
      <w:r w:rsidRPr="007E3C94">
        <w:rPr>
          <w:rFonts w:ascii="AcadNusx" w:hAnsi="AcadNusx" w:cs="Arial"/>
          <w:lang w:val="ru-RU"/>
        </w:rPr>
        <w:t xml:space="preserve">  </w:t>
      </w:r>
      <w:r w:rsidRPr="00D12F7D">
        <w:rPr>
          <w:b/>
          <w:sz w:val="20"/>
          <w:szCs w:val="20"/>
          <w:lang w:val="ru-RU"/>
        </w:rPr>
        <w:t xml:space="preserve">МЧЕДЛУРИ Т., МАРГАЛИТАШВИЛИ Д., ГАГОЛИШВИЛИ М., ХОХОБАШВИЛИ Т. </w:t>
      </w:r>
    </w:p>
    <w:p w:rsidR="00B23DD2" w:rsidRPr="00B23DD2" w:rsidRDefault="00B23DD2" w:rsidP="00B23DD2">
      <w:pPr>
        <w:pBdr>
          <w:bottom w:val="single" w:sz="6" w:space="31" w:color="auto"/>
        </w:pBdr>
        <w:ind w:left="720" w:hanging="720"/>
        <w:jc w:val="both"/>
        <w:rPr>
          <w:lang w:val="ru-RU"/>
        </w:rPr>
      </w:pPr>
      <w:r w:rsidRPr="0082649D">
        <w:rPr>
          <w:b/>
          <w:bCs/>
          <w:sz w:val="20"/>
          <w:szCs w:val="20"/>
          <w:lang w:val="ru-RU"/>
        </w:rPr>
        <w:t xml:space="preserve">               </w:t>
      </w:r>
      <w:r w:rsidRPr="002F1EA1">
        <w:rPr>
          <w:bCs/>
          <w:sz w:val="20"/>
          <w:szCs w:val="20"/>
          <w:lang w:val="ru-RU"/>
        </w:rPr>
        <w:t>ВЛИЯНИЕ МАСЛА КОСТОЧЕК ВИНОГРАДА СОРТА ,,САПЕРАВИ’’ (</w:t>
      </w:r>
      <w:r w:rsidRPr="002F1EA1">
        <w:rPr>
          <w:bCs/>
          <w:sz w:val="20"/>
          <w:szCs w:val="20"/>
        </w:rPr>
        <w:t>VITIS</w:t>
      </w:r>
      <w:r w:rsidRPr="002F1EA1">
        <w:rPr>
          <w:bCs/>
          <w:sz w:val="20"/>
          <w:szCs w:val="20"/>
          <w:lang w:val="ru-RU"/>
        </w:rPr>
        <w:t xml:space="preserve"> </w:t>
      </w:r>
      <w:r w:rsidRPr="002F1EA1">
        <w:rPr>
          <w:bCs/>
          <w:sz w:val="20"/>
          <w:szCs w:val="20"/>
        </w:rPr>
        <w:t>VINIFERA</w:t>
      </w:r>
      <w:r w:rsidRPr="002F1EA1">
        <w:rPr>
          <w:bCs/>
          <w:sz w:val="20"/>
          <w:szCs w:val="20"/>
          <w:lang w:val="ru-RU"/>
        </w:rPr>
        <w:t xml:space="preserve"> </w:t>
      </w:r>
      <w:r w:rsidRPr="002F1EA1">
        <w:rPr>
          <w:bCs/>
          <w:sz w:val="20"/>
          <w:szCs w:val="20"/>
        </w:rPr>
        <w:t>L</w:t>
      </w:r>
      <w:r w:rsidRPr="002F1EA1">
        <w:rPr>
          <w:bCs/>
          <w:sz w:val="20"/>
          <w:szCs w:val="20"/>
          <w:lang w:val="ru-RU"/>
        </w:rPr>
        <w:t>.) НА СОДЕРЖАНИЕ БИОГЕННЫХ АМИНОВ И АМИНОКИСЛОТ В КРОВИ КРЫС</w:t>
      </w:r>
      <w:r w:rsidRPr="0082649D">
        <w:rPr>
          <w:b/>
          <w:bCs/>
          <w:sz w:val="20"/>
          <w:szCs w:val="20"/>
          <w:lang w:val="ru-RU"/>
        </w:rPr>
        <w:t>.</w:t>
      </w:r>
      <w:r w:rsidRPr="002F1EA1">
        <w:rPr>
          <w:b/>
          <w:bCs/>
          <w:sz w:val="20"/>
          <w:szCs w:val="20"/>
          <w:lang w:val="ru-RU"/>
        </w:rPr>
        <w:t xml:space="preserve"> </w:t>
      </w:r>
      <w:r w:rsidRPr="002F1EA1">
        <w:t>M</w:t>
      </w:r>
      <w:r w:rsidRPr="002F1EA1">
        <w:rPr>
          <w:lang w:val="ru-RU"/>
        </w:rPr>
        <w:t xml:space="preserve"> 78 Збірник наукових праць викладачів природничо-геогра- фічного факультету. </w:t>
      </w:r>
      <w:r w:rsidRPr="00B23DD2">
        <w:rPr>
          <w:lang w:val="ru-RU"/>
        </w:rPr>
        <w:t>Випуск 5. – Ніжин:, 2014. – 194.</w:t>
      </w:r>
    </w:p>
    <w:p w:rsidR="00B23DD2" w:rsidRDefault="00B23DD2" w:rsidP="00B23DD2">
      <w:pPr>
        <w:pBdr>
          <w:bottom w:val="single" w:sz="6" w:space="31" w:color="auto"/>
        </w:pBdr>
        <w:ind w:left="720" w:hanging="720"/>
        <w:jc w:val="both"/>
        <w:rPr>
          <w:rFonts w:ascii="Sylfaen" w:hAnsi="Sylfaen"/>
          <w:b/>
          <w:bCs/>
          <w:lang w:val="ka-GE"/>
        </w:rPr>
      </w:pPr>
      <w:r w:rsidRPr="00B23DD2">
        <w:rPr>
          <w:rFonts w:ascii="Sylfaen" w:hAnsi="Sylfaen"/>
          <w:b/>
          <w:bCs/>
          <w:sz w:val="20"/>
          <w:szCs w:val="20"/>
          <w:lang w:val="ru-RU"/>
        </w:rPr>
        <w:t>11</w:t>
      </w:r>
      <w:r w:rsidRPr="00B23DD2">
        <w:rPr>
          <w:rFonts w:ascii="Sylfaen" w:hAnsi="Sylfaen"/>
          <w:b/>
          <w:bCs/>
          <w:lang w:val="ru-RU"/>
        </w:rPr>
        <w:t>.</w:t>
      </w:r>
      <w:r w:rsidRPr="002F1EA1">
        <w:rPr>
          <w:rFonts w:ascii="Sylfaen" w:hAnsi="Sylfaen"/>
          <w:b/>
          <w:bCs/>
          <w:lang w:val="ka-GE"/>
        </w:rPr>
        <w:t xml:space="preserve">  </w:t>
      </w:r>
      <w:r>
        <w:rPr>
          <w:rFonts w:ascii="Sylfaen" w:hAnsi="Sylfaen"/>
          <w:b/>
          <w:bCs/>
          <w:lang w:val="ka-GE"/>
        </w:rPr>
        <w:t>თეა მჭედლური</w:t>
      </w:r>
      <w:r w:rsidRPr="00B23DD2">
        <w:rPr>
          <w:rFonts w:ascii="Sylfaen" w:hAnsi="Sylfaen"/>
          <w:b/>
          <w:bCs/>
          <w:lang w:val="ru-RU"/>
        </w:rPr>
        <w:t>,</w:t>
      </w:r>
      <w:r>
        <w:rPr>
          <w:rFonts w:ascii="Sylfaen" w:hAnsi="Sylfaen"/>
          <w:b/>
          <w:bCs/>
          <w:lang w:val="ka-GE"/>
        </w:rPr>
        <w:t xml:space="preserve">  დარეჯან მარგალიტაშვილი</w:t>
      </w:r>
    </w:p>
    <w:p w:rsidR="00B23DD2" w:rsidRPr="00CE19DC" w:rsidRDefault="00B23DD2" w:rsidP="00B23DD2">
      <w:pPr>
        <w:pBdr>
          <w:bottom w:val="single" w:sz="6" w:space="31" w:color="auto"/>
        </w:pBdr>
        <w:ind w:left="720" w:hanging="720"/>
        <w:jc w:val="both"/>
        <w:rPr>
          <w:rFonts w:ascii="Sylfaen" w:hAnsi="Sylfaen"/>
          <w:bCs/>
          <w:lang w:val="ru-RU"/>
        </w:rPr>
      </w:pPr>
      <w:r>
        <w:rPr>
          <w:rFonts w:ascii="Sylfaen" w:hAnsi="Sylfaen"/>
          <w:b/>
          <w:bCs/>
          <w:sz w:val="20"/>
          <w:szCs w:val="20"/>
          <w:lang w:val="ka-GE"/>
        </w:rPr>
        <w:t xml:space="preserve">             </w:t>
      </w:r>
      <w:r w:rsidRPr="002F1EA1">
        <w:rPr>
          <w:rFonts w:ascii="Sylfaen" w:hAnsi="Sylfaen"/>
          <w:bCs/>
          <w:lang w:val="ka-GE"/>
        </w:rPr>
        <w:t>საფერავის(</w:t>
      </w:r>
      <w:r>
        <w:rPr>
          <w:rFonts w:ascii="Sylfaen" w:hAnsi="Sylfaen"/>
          <w:bCs/>
        </w:rPr>
        <w:t>Vitis</w:t>
      </w:r>
      <w:r w:rsidRPr="00B23DD2">
        <w:rPr>
          <w:rFonts w:ascii="Sylfaen" w:hAnsi="Sylfaen"/>
          <w:bCs/>
          <w:lang w:val="ru-RU"/>
        </w:rPr>
        <w:t xml:space="preserve"> </w:t>
      </w:r>
      <w:r>
        <w:rPr>
          <w:rFonts w:ascii="Sylfaen" w:hAnsi="Sylfaen"/>
          <w:bCs/>
        </w:rPr>
        <w:t>vinifera</w:t>
      </w:r>
      <w:r w:rsidRPr="00B23DD2">
        <w:rPr>
          <w:rFonts w:ascii="Sylfaen" w:hAnsi="Sylfaen"/>
          <w:bCs/>
          <w:lang w:val="ru-RU"/>
        </w:rPr>
        <w:t xml:space="preserve"> </w:t>
      </w:r>
      <w:r>
        <w:rPr>
          <w:rFonts w:ascii="Sylfaen" w:hAnsi="Sylfaen"/>
          <w:bCs/>
        </w:rPr>
        <w:t>L</w:t>
      </w:r>
      <w:r w:rsidRPr="00B23DD2">
        <w:rPr>
          <w:rFonts w:ascii="Sylfaen" w:hAnsi="Sylfaen"/>
          <w:bCs/>
          <w:lang w:val="ru-RU"/>
        </w:rPr>
        <w:t>.</w:t>
      </w:r>
      <w:r w:rsidRPr="002F1EA1">
        <w:rPr>
          <w:rFonts w:ascii="Sylfaen" w:hAnsi="Sylfaen"/>
          <w:bCs/>
          <w:lang w:val="ka-GE"/>
        </w:rPr>
        <w:t>) ჯიშის ყურძნის წიპწის ზეთის ალერგიული და ზოგადტოკსიკური ეფექტების შესწავლა ვისტარის ხაზის თეთრ ვირთაგვებზე</w:t>
      </w:r>
      <w:r w:rsidRPr="00B23DD2">
        <w:rPr>
          <w:rFonts w:ascii="Sylfaen" w:hAnsi="Sylfaen"/>
          <w:bCs/>
          <w:lang w:val="ru-RU"/>
        </w:rPr>
        <w:t>.</w:t>
      </w:r>
      <w:r>
        <w:rPr>
          <w:rFonts w:ascii="Sylfaen" w:hAnsi="Sylfaen"/>
          <w:bCs/>
          <w:lang w:val="ka-GE"/>
        </w:rPr>
        <w:t xml:space="preserve"> შავი ზღვის ბიომრავალფეროვნების შენარჩუნებისა და კონსერვაციის საგანმანათლებლო მნიშვნელობა. </w:t>
      </w:r>
      <w:r>
        <w:rPr>
          <w:rFonts w:ascii="Sylfaen" w:hAnsi="Sylfaen"/>
          <w:bCs/>
        </w:rPr>
        <w:t>III</w:t>
      </w:r>
      <w:r w:rsidRPr="00B23DD2">
        <w:rPr>
          <w:rFonts w:ascii="Sylfaen" w:hAnsi="Sylfaen"/>
          <w:bCs/>
          <w:lang w:val="ru-RU"/>
        </w:rPr>
        <w:t xml:space="preserve"> </w:t>
      </w:r>
      <w:r>
        <w:rPr>
          <w:rFonts w:ascii="Sylfaen" w:hAnsi="Sylfaen"/>
          <w:bCs/>
        </w:rPr>
        <w:t>საერ</w:t>
      </w:r>
      <w:r>
        <w:rPr>
          <w:rFonts w:ascii="Sylfaen" w:hAnsi="Sylfaen"/>
          <w:bCs/>
          <w:lang w:val="ka-GE"/>
        </w:rPr>
        <w:t>თ</w:t>
      </w:r>
      <w:r>
        <w:rPr>
          <w:rFonts w:ascii="Sylfaen" w:hAnsi="Sylfaen"/>
          <w:bCs/>
        </w:rPr>
        <w:t>აშორისო</w:t>
      </w:r>
      <w:r w:rsidRPr="00B23DD2">
        <w:rPr>
          <w:rFonts w:ascii="Sylfaen" w:hAnsi="Sylfaen"/>
          <w:bCs/>
          <w:lang w:val="ru-RU"/>
        </w:rPr>
        <w:t xml:space="preserve"> </w:t>
      </w:r>
      <w:r>
        <w:rPr>
          <w:rFonts w:ascii="Sylfaen" w:hAnsi="Sylfaen"/>
          <w:bCs/>
        </w:rPr>
        <w:t>სამეცნიერო</w:t>
      </w:r>
      <w:r w:rsidRPr="00B23DD2">
        <w:rPr>
          <w:rFonts w:ascii="Sylfaen" w:hAnsi="Sylfaen"/>
          <w:bCs/>
          <w:lang w:val="ru-RU"/>
        </w:rPr>
        <w:t xml:space="preserve"> </w:t>
      </w:r>
      <w:r>
        <w:rPr>
          <w:rFonts w:ascii="Sylfaen" w:hAnsi="Sylfaen"/>
          <w:bCs/>
        </w:rPr>
        <w:t>კონფერენცია</w:t>
      </w:r>
      <w:r>
        <w:rPr>
          <w:rFonts w:ascii="Sylfaen" w:hAnsi="Sylfaen"/>
          <w:bCs/>
          <w:lang w:val="ka-GE"/>
        </w:rPr>
        <w:t>.</w:t>
      </w:r>
      <w:r w:rsidR="00163A97">
        <w:rPr>
          <w:rFonts w:ascii="Sylfaen" w:hAnsi="Sylfaen"/>
          <w:bCs/>
          <w:lang w:val="ka-GE"/>
        </w:rPr>
        <w:t xml:space="preserve"> ბათუმი, 2014. (17–19 ოქტომბერი</w:t>
      </w:r>
    </w:p>
    <w:p w:rsidR="00163A97" w:rsidRPr="00CE19DC" w:rsidRDefault="00163A97" w:rsidP="00B23DD2">
      <w:pPr>
        <w:pBdr>
          <w:bottom w:val="single" w:sz="6" w:space="31" w:color="auto"/>
        </w:pBdr>
        <w:ind w:left="720" w:hanging="720"/>
        <w:jc w:val="both"/>
        <w:rPr>
          <w:rFonts w:ascii="Sylfaen" w:hAnsi="Sylfaen"/>
          <w:bCs/>
          <w:lang w:val="ru-RU"/>
        </w:rPr>
      </w:pPr>
    </w:p>
    <w:p w:rsidR="00B23DD2" w:rsidRPr="00B23DD2" w:rsidRDefault="00B23DD2" w:rsidP="00B23DD2">
      <w:pPr>
        <w:pBdr>
          <w:bottom w:val="single" w:sz="6" w:space="31" w:color="auto"/>
        </w:pBdr>
        <w:ind w:left="720" w:hanging="720"/>
        <w:jc w:val="both"/>
        <w:rPr>
          <w:rFonts w:ascii="Sylfaen" w:hAnsi="Sylfaen"/>
          <w:bCs/>
          <w:lang w:val="ru-RU"/>
        </w:rPr>
      </w:pPr>
      <w:r w:rsidRPr="00835CC8">
        <w:rPr>
          <w:rFonts w:ascii="Sylfaen" w:hAnsi="Sylfaen"/>
          <w:b/>
          <w:bCs/>
          <w:lang w:val="ka-GE"/>
        </w:rPr>
        <w:lastRenderedPageBreak/>
        <w:t>12</w:t>
      </w:r>
      <w:r>
        <w:rPr>
          <w:rFonts w:ascii="Sylfaen" w:hAnsi="Sylfaen"/>
          <w:bCs/>
          <w:lang w:val="ka-GE"/>
        </w:rPr>
        <w:t>.</w:t>
      </w:r>
      <w:r w:rsidRPr="00B23DD2">
        <w:rPr>
          <w:rFonts w:ascii="Sylfaen" w:hAnsi="Sylfaen"/>
          <w:bCs/>
          <w:lang w:val="ru-RU"/>
        </w:rPr>
        <w:t xml:space="preserve"> </w:t>
      </w:r>
      <w:r w:rsidRPr="00835CC8">
        <w:rPr>
          <w:rFonts w:ascii="Sylfaen" w:hAnsi="Sylfaen"/>
          <w:b/>
          <w:bCs/>
        </w:rPr>
        <w:t>Tea</w:t>
      </w:r>
      <w:r w:rsidRPr="00B23DD2">
        <w:rPr>
          <w:rFonts w:ascii="Sylfaen" w:hAnsi="Sylfaen"/>
          <w:b/>
          <w:bCs/>
          <w:lang w:val="ru-RU"/>
        </w:rPr>
        <w:t xml:space="preserve"> </w:t>
      </w:r>
      <w:r w:rsidRPr="00835CC8">
        <w:rPr>
          <w:rFonts w:ascii="Sylfaen" w:hAnsi="Sylfaen"/>
          <w:b/>
          <w:bCs/>
        </w:rPr>
        <w:t>T</w:t>
      </w:r>
      <w:r w:rsidRPr="00B23DD2">
        <w:rPr>
          <w:rFonts w:ascii="Sylfaen" w:hAnsi="Sylfaen"/>
          <w:b/>
          <w:bCs/>
          <w:lang w:val="ru-RU"/>
        </w:rPr>
        <w:t xml:space="preserve">.  </w:t>
      </w:r>
      <w:r w:rsidRPr="00835CC8">
        <w:rPr>
          <w:rFonts w:ascii="Sylfaen" w:hAnsi="Sylfaen"/>
          <w:b/>
          <w:bCs/>
        </w:rPr>
        <w:t>Mchedluri</w:t>
      </w:r>
      <w:r w:rsidRPr="00B23DD2">
        <w:rPr>
          <w:rFonts w:ascii="Sylfaen" w:hAnsi="Sylfaen"/>
          <w:b/>
          <w:bCs/>
          <w:lang w:val="ru-RU"/>
        </w:rPr>
        <w:t xml:space="preserve"> ,</w:t>
      </w:r>
      <w:r w:rsidRPr="00835CC8">
        <w:rPr>
          <w:rFonts w:ascii="Sylfaen" w:hAnsi="Sylfaen"/>
          <w:b/>
          <w:bCs/>
        </w:rPr>
        <w:t>Tinatin</w:t>
      </w:r>
      <w:r w:rsidRPr="00B23DD2">
        <w:rPr>
          <w:rFonts w:ascii="Sylfaen" w:hAnsi="Sylfaen"/>
          <w:b/>
          <w:bCs/>
          <w:lang w:val="ru-RU"/>
        </w:rPr>
        <w:t xml:space="preserve"> </w:t>
      </w:r>
      <w:r w:rsidRPr="00835CC8">
        <w:rPr>
          <w:rFonts w:ascii="Sylfaen" w:hAnsi="Sylfaen"/>
          <w:b/>
          <w:bCs/>
        </w:rPr>
        <w:t>G</w:t>
      </w:r>
      <w:r w:rsidRPr="00B23DD2">
        <w:rPr>
          <w:rFonts w:ascii="Sylfaen" w:hAnsi="Sylfaen"/>
          <w:b/>
          <w:bCs/>
          <w:lang w:val="ru-RU"/>
        </w:rPr>
        <w:t xml:space="preserve">. </w:t>
      </w:r>
      <w:r w:rsidRPr="00835CC8">
        <w:rPr>
          <w:rFonts w:ascii="Sylfaen" w:hAnsi="Sylfaen"/>
          <w:b/>
          <w:bCs/>
        </w:rPr>
        <w:t>Khokhobashvili</w:t>
      </w:r>
      <w:r w:rsidRPr="00B23DD2">
        <w:rPr>
          <w:rFonts w:ascii="Sylfaen" w:hAnsi="Sylfaen"/>
          <w:b/>
          <w:bCs/>
          <w:lang w:val="ru-RU"/>
        </w:rPr>
        <w:t xml:space="preserve">, </w:t>
      </w:r>
      <w:r w:rsidRPr="00835CC8">
        <w:rPr>
          <w:rFonts w:ascii="Sylfaen" w:hAnsi="Sylfaen"/>
          <w:b/>
          <w:bCs/>
        </w:rPr>
        <w:t>Darejan</w:t>
      </w:r>
      <w:r w:rsidRPr="00B23DD2">
        <w:rPr>
          <w:rFonts w:ascii="Sylfaen" w:hAnsi="Sylfaen"/>
          <w:b/>
          <w:bCs/>
          <w:lang w:val="ru-RU"/>
        </w:rPr>
        <w:t xml:space="preserve"> </w:t>
      </w:r>
      <w:r w:rsidRPr="00835CC8">
        <w:rPr>
          <w:rFonts w:ascii="Sylfaen" w:hAnsi="Sylfaen"/>
          <w:b/>
          <w:bCs/>
        </w:rPr>
        <w:t>A</w:t>
      </w:r>
      <w:r w:rsidRPr="00B23DD2">
        <w:rPr>
          <w:rFonts w:ascii="Sylfaen" w:hAnsi="Sylfaen"/>
          <w:b/>
          <w:bCs/>
          <w:lang w:val="ru-RU"/>
        </w:rPr>
        <w:t xml:space="preserve">. </w:t>
      </w:r>
      <w:r w:rsidRPr="00835CC8">
        <w:rPr>
          <w:rFonts w:ascii="Sylfaen" w:hAnsi="Sylfaen"/>
          <w:b/>
          <w:bCs/>
        </w:rPr>
        <w:t>Margalitashvili</w:t>
      </w:r>
    </w:p>
    <w:p w:rsidR="00B23DD2" w:rsidRDefault="00B23DD2" w:rsidP="001E3378">
      <w:pPr>
        <w:pBdr>
          <w:bottom w:val="single" w:sz="6" w:space="31" w:color="auto"/>
        </w:pBdr>
        <w:ind w:left="720" w:hanging="720"/>
        <w:jc w:val="both"/>
        <w:rPr>
          <w:rFonts w:ascii="Sylfaen" w:hAnsi="Sylfaen"/>
          <w:bCs/>
          <w:lang w:val="ka-GE"/>
        </w:rPr>
      </w:pPr>
      <w:r w:rsidRPr="00CE19DC">
        <w:rPr>
          <w:rFonts w:ascii="Sylfaen" w:hAnsi="Sylfaen"/>
          <w:bCs/>
          <w:lang w:val="ru-RU"/>
        </w:rPr>
        <w:t xml:space="preserve">             </w:t>
      </w:r>
      <w:r>
        <w:rPr>
          <w:rFonts w:ascii="Sylfaen" w:hAnsi="Sylfaen"/>
          <w:bCs/>
        </w:rPr>
        <w:t xml:space="preserve">Environmental Sustainability of the Lopota River in Eastern Georgia against the Background of the Growing Anthropogenic Load. European Researcher, 2014. Vol.(70) № </w:t>
      </w:r>
      <w:r w:rsidRPr="00163A97">
        <w:rPr>
          <w:rFonts w:ascii="Sylfaen" w:hAnsi="Sylfaen"/>
          <w:bCs/>
        </w:rPr>
        <w:t>3-1</w:t>
      </w:r>
      <w:r>
        <w:rPr>
          <w:rFonts w:ascii="Sylfaen" w:hAnsi="Sylfaen"/>
          <w:bCs/>
        </w:rPr>
        <w:t>.</w:t>
      </w:r>
    </w:p>
    <w:p w:rsidR="00CE19DC" w:rsidRPr="00CE19DC" w:rsidRDefault="00CE19DC" w:rsidP="001E3378">
      <w:pPr>
        <w:pBdr>
          <w:bottom w:val="single" w:sz="6" w:space="31" w:color="auto"/>
        </w:pBdr>
        <w:ind w:left="720" w:hanging="720"/>
        <w:jc w:val="both"/>
        <w:rPr>
          <w:rFonts w:ascii="Sylfaen" w:hAnsi="Sylfaen" w:cs="Arial"/>
          <w:sz w:val="22"/>
          <w:lang w:val="ka-GE"/>
        </w:rPr>
      </w:pPr>
    </w:p>
    <w:p w:rsidR="00B23DD2" w:rsidRPr="002B4F9D" w:rsidRDefault="00B23DD2" w:rsidP="00D50F4F">
      <w:pPr>
        <w:rPr>
          <w:rFonts w:cs="Arial"/>
        </w:rPr>
      </w:pPr>
    </w:p>
    <w:p w:rsidR="00024564" w:rsidRPr="002B4F9D" w:rsidRDefault="00024564" w:rsidP="00D50F4F">
      <w:pPr>
        <w:rPr>
          <w:rFonts w:cs="Arial"/>
        </w:rPr>
      </w:pPr>
    </w:p>
    <w:p w:rsidR="00024564" w:rsidRPr="002B4F9D" w:rsidRDefault="00024564" w:rsidP="00D50F4F">
      <w:pPr>
        <w:rPr>
          <w:rFonts w:cs="Arial"/>
        </w:rPr>
      </w:pPr>
      <w:r w:rsidRPr="002B4F9D">
        <w:rPr>
          <w:rFonts w:cs="Arial"/>
        </w:rPr>
        <w:t xml:space="preserve"> </w:t>
      </w:r>
    </w:p>
    <w:p w:rsidR="00024564" w:rsidRPr="002B4F9D" w:rsidRDefault="00024564" w:rsidP="00D50F4F">
      <w:pPr>
        <w:rPr>
          <w:rFonts w:cs="Arial"/>
        </w:rPr>
      </w:pPr>
      <w:r w:rsidRPr="002B4F9D">
        <w:rPr>
          <w:rFonts w:cs="Arial"/>
        </w:rPr>
        <w:tab/>
      </w:r>
      <w:r w:rsidRPr="002B4F9D">
        <w:rPr>
          <w:rFonts w:cs="Arial"/>
        </w:rPr>
        <w:tab/>
      </w:r>
      <w:r w:rsidRPr="002B4F9D">
        <w:rPr>
          <w:rFonts w:cs="Arial"/>
        </w:rPr>
        <w:tab/>
      </w:r>
      <w:r w:rsidRPr="002B4F9D">
        <w:rPr>
          <w:rFonts w:cs="Arial"/>
        </w:rPr>
        <w:tab/>
      </w:r>
    </w:p>
    <w:p w:rsidR="00024564" w:rsidRPr="007A1DEA" w:rsidRDefault="00024564" w:rsidP="00D50F4F">
      <w:pPr>
        <w:rPr>
          <w:rFonts w:ascii="Sylfaen" w:hAnsi="Sylfaen" w:cs="Sylfaen"/>
          <w:b/>
          <w:i/>
          <w:sz w:val="28"/>
        </w:rPr>
      </w:pPr>
      <w:r w:rsidRPr="007A1DEA">
        <w:rPr>
          <w:rFonts w:ascii="Sylfaen" w:hAnsi="Sylfaen" w:cs="Sylfaen"/>
          <w:b/>
          <w:i/>
          <w:sz w:val="28"/>
        </w:rPr>
        <w:t>უნარები:</w:t>
      </w:r>
      <w:r w:rsidRPr="007A1DEA">
        <w:rPr>
          <w:rFonts w:ascii="Sylfaen" w:hAnsi="Sylfaen" w:cs="Sylfaen"/>
          <w:b/>
          <w:i/>
          <w:sz w:val="28"/>
        </w:rPr>
        <w:tab/>
      </w:r>
    </w:p>
    <w:p w:rsidR="004404EC" w:rsidRDefault="00024564" w:rsidP="00D50F4F">
      <w:pPr>
        <w:rPr>
          <w:rFonts w:ascii="Sylfaen" w:hAnsi="Sylfaen" w:cs="AcadNusx"/>
          <w:lang w:val="ka-GE"/>
        </w:rPr>
      </w:pPr>
      <w:r w:rsidRPr="002B4F9D">
        <w:rPr>
          <w:rFonts w:ascii="Sylfaen" w:hAnsi="Sylfaen" w:cs="Sylfaen"/>
        </w:rPr>
        <w:t>მშობლიური</w:t>
      </w:r>
      <w:r w:rsidRPr="002B4F9D">
        <w:rPr>
          <w:rFonts w:cs="AcadNusx"/>
        </w:rPr>
        <w:t xml:space="preserve"> </w:t>
      </w:r>
      <w:r w:rsidRPr="002B4F9D">
        <w:rPr>
          <w:rFonts w:ascii="Sylfaen" w:hAnsi="Sylfaen" w:cs="Sylfaen"/>
        </w:rPr>
        <w:t>ენა</w:t>
      </w:r>
      <w:r w:rsidRPr="002B4F9D">
        <w:rPr>
          <w:rFonts w:cs="AcadNusx"/>
        </w:rPr>
        <w:t xml:space="preserve"> - </w:t>
      </w:r>
      <w:r w:rsidRPr="002B4F9D">
        <w:rPr>
          <w:rFonts w:ascii="Sylfaen" w:hAnsi="Sylfaen" w:cs="Sylfaen"/>
        </w:rPr>
        <w:t>ქართული</w:t>
      </w:r>
      <w:r w:rsidRPr="002B4F9D">
        <w:rPr>
          <w:rFonts w:cs="AcadNusx"/>
        </w:rPr>
        <w:t xml:space="preserve"> </w:t>
      </w:r>
    </w:p>
    <w:p w:rsidR="004404EC" w:rsidRDefault="00024564" w:rsidP="00D50F4F">
      <w:pPr>
        <w:rPr>
          <w:rFonts w:ascii="Sylfaen" w:hAnsi="Sylfaen" w:cs="AcadNusx"/>
          <w:lang w:val="ka-GE"/>
        </w:rPr>
      </w:pPr>
      <w:r w:rsidRPr="004404EC">
        <w:rPr>
          <w:rFonts w:ascii="Sylfaen" w:hAnsi="Sylfaen" w:cs="Sylfaen"/>
          <w:lang w:val="ka-GE"/>
        </w:rPr>
        <w:t>რუსული</w:t>
      </w:r>
      <w:r w:rsidR="004404EC">
        <w:rPr>
          <w:rFonts w:ascii="Sylfaen" w:hAnsi="Sylfaen" w:cs="Sylfaen"/>
          <w:lang w:val="ka-GE"/>
        </w:rPr>
        <w:t>–</w:t>
      </w:r>
      <w:r w:rsidRPr="004404EC">
        <w:rPr>
          <w:rFonts w:cs="AcadNusx"/>
          <w:lang w:val="ka-GE"/>
        </w:rPr>
        <w:t xml:space="preserve"> </w:t>
      </w:r>
      <w:r w:rsidRPr="004404EC">
        <w:rPr>
          <w:rFonts w:ascii="Sylfaen" w:hAnsi="Sylfaen" w:cs="Sylfaen"/>
          <w:lang w:val="ka-GE"/>
        </w:rPr>
        <w:t>თავისუფლად</w:t>
      </w:r>
      <w:r w:rsidRPr="004404EC">
        <w:rPr>
          <w:rFonts w:cs="AcadNusx"/>
          <w:lang w:val="ka-GE"/>
        </w:rPr>
        <w:t xml:space="preserve"> </w:t>
      </w:r>
    </w:p>
    <w:p w:rsidR="004404EC" w:rsidRDefault="00024564" w:rsidP="00D50F4F">
      <w:pPr>
        <w:rPr>
          <w:rFonts w:ascii="Sylfaen" w:hAnsi="Sylfaen" w:cs="AcadNusx"/>
          <w:lang w:val="ka-GE"/>
        </w:rPr>
      </w:pPr>
      <w:r w:rsidRPr="004404EC">
        <w:rPr>
          <w:rFonts w:ascii="Sylfaen" w:hAnsi="Sylfaen" w:cs="Sylfaen"/>
          <w:lang w:val="ka-GE"/>
        </w:rPr>
        <w:t>ინგლისური</w:t>
      </w:r>
      <w:r w:rsidRPr="004404EC">
        <w:rPr>
          <w:rFonts w:cs="AcadNusx"/>
          <w:lang w:val="ka-GE"/>
        </w:rPr>
        <w:t xml:space="preserve"> </w:t>
      </w:r>
      <w:r w:rsidR="004404EC">
        <w:rPr>
          <w:rFonts w:ascii="Sylfaen" w:hAnsi="Sylfaen" w:cs="AcadNusx"/>
          <w:lang w:val="ka-GE"/>
        </w:rPr>
        <w:t>–</w:t>
      </w:r>
      <w:r w:rsidRPr="004404EC">
        <w:rPr>
          <w:rFonts w:ascii="Sylfaen" w:hAnsi="Sylfaen" w:cs="Sylfaen"/>
          <w:lang w:val="ka-GE"/>
        </w:rPr>
        <w:t>საშუალოდ</w:t>
      </w:r>
      <w:r w:rsidRPr="004404EC">
        <w:rPr>
          <w:rFonts w:cs="AcadNusx"/>
          <w:lang w:val="ka-GE"/>
        </w:rPr>
        <w:t xml:space="preserve"> </w:t>
      </w:r>
    </w:p>
    <w:p w:rsidR="00024564" w:rsidRPr="00D966BA" w:rsidRDefault="00024564" w:rsidP="00D50F4F">
      <w:pPr>
        <w:rPr>
          <w:rFonts w:ascii="Sylfaen" w:hAnsi="Sylfaen" w:cs="Arial"/>
          <w:lang w:val="ka-GE"/>
        </w:rPr>
      </w:pPr>
      <w:r w:rsidRPr="004404EC">
        <w:rPr>
          <w:rFonts w:ascii="Sylfaen" w:hAnsi="Sylfaen" w:cs="Sylfaen"/>
          <w:lang w:val="ka-GE"/>
        </w:rPr>
        <w:t>თავისუფლად</w:t>
      </w:r>
      <w:r w:rsidRPr="004404EC">
        <w:rPr>
          <w:rFonts w:cs="AcadNusx"/>
          <w:lang w:val="ka-GE"/>
        </w:rPr>
        <w:t xml:space="preserve"> </w:t>
      </w:r>
      <w:r w:rsidRPr="004404EC">
        <w:rPr>
          <w:rFonts w:ascii="Sylfaen" w:hAnsi="Sylfaen" w:cs="Sylfaen"/>
          <w:lang w:val="ka-GE"/>
        </w:rPr>
        <w:t>ვფლობ</w:t>
      </w:r>
      <w:r w:rsidRPr="004404EC">
        <w:rPr>
          <w:rFonts w:cs="AcadNusx"/>
          <w:lang w:val="ka-GE"/>
        </w:rPr>
        <w:t xml:space="preserve"> </w:t>
      </w:r>
      <w:r w:rsidRPr="004404EC">
        <w:rPr>
          <w:rFonts w:ascii="Sylfaen" w:hAnsi="Sylfaen" w:cs="Sylfaen"/>
          <w:lang w:val="ka-GE"/>
        </w:rPr>
        <w:t>შემდეგ</w:t>
      </w:r>
      <w:r w:rsidRPr="004404EC">
        <w:rPr>
          <w:rFonts w:cs="AcadNusx"/>
          <w:lang w:val="ka-GE"/>
        </w:rPr>
        <w:t xml:space="preserve"> </w:t>
      </w:r>
      <w:r w:rsidRPr="004404EC">
        <w:rPr>
          <w:rFonts w:ascii="Sylfaen" w:hAnsi="Sylfaen" w:cs="Sylfaen"/>
          <w:lang w:val="ka-GE"/>
        </w:rPr>
        <w:t>კომპიუტერულ</w:t>
      </w:r>
      <w:r w:rsidRPr="004404EC">
        <w:rPr>
          <w:rFonts w:cs="AcadNusx"/>
          <w:lang w:val="ka-GE"/>
        </w:rPr>
        <w:t xml:space="preserve"> </w:t>
      </w:r>
      <w:r w:rsidRPr="004404EC">
        <w:rPr>
          <w:rFonts w:ascii="Sylfaen" w:hAnsi="Sylfaen" w:cs="Sylfaen"/>
          <w:lang w:val="ka-GE"/>
        </w:rPr>
        <w:t>პროგრამებს</w:t>
      </w:r>
      <w:r w:rsidR="00C06B2F">
        <w:rPr>
          <w:rFonts w:cs="AcadNusx"/>
          <w:lang w:val="ka-GE"/>
        </w:rPr>
        <w:t xml:space="preserve">: </w:t>
      </w:r>
      <w:r w:rsidRPr="004404EC">
        <w:rPr>
          <w:lang w:val="ka-GE"/>
        </w:rPr>
        <w:t xml:space="preserve">Microsoft Windows, MS Office, Internet Explorer </w:t>
      </w:r>
      <w:r>
        <w:rPr>
          <w:rFonts w:ascii="Sylfaen" w:hAnsi="Sylfaen"/>
          <w:lang w:val="ka-GE"/>
        </w:rPr>
        <w:t>და სხვა.</w:t>
      </w:r>
    </w:p>
    <w:p w:rsidR="00024564" w:rsidRPr="004404EC" w:rsidRDefault="00024564" w:rsidP="00D50F4F">
      <w:pPr>
        <w:rPr>
          <w:rFonts w:ascii="LitNusx" w:hAnsi="LitNusx" w:cs="Arial"/>
          <w:lang w:val="ka-GE"/>
        </w:rPr>
      </w:pPr>
    </w:p>
    <w:p w:rsidR="00024564" w:rsidRPr="004404EC" w:rsidRDefault="00024564" w:rsidP="00D50F4F">
      <w:pPr>
        <w:rPr>
          <w:rFonts w:cs="Arial"/>
          <w:lang w:val="ka-GE"/>
        </w:rPr>
      </w:pPr>
    </w:p>
    <w:p w:rsidR="00B3667C" w:rsidRPr="004404EC" w:rsidRDefault="00B3667C" w:rsidP="00D50F4F">
      <w:pPr>
        <w:rPr>
          <w:lang w:val="ka-GE"/>
        </w:rPr>
      </w:pPr>
    </w:p>
    <w:sectPr w:rsidR="00B3667C" w:rsidRPr="004404EC" w:rsidSect="00271519">
      <w:footerReference w:type="even" r:id="rId8"/>
      <w:footerReference w:type="default" r:id="rId9"/>
      <w:type w:val="continuous"/>
      <w:pgSz w:w="11909" w:h="16834" w:code="9"/>
      <w:pgMar w:top="720" w:right="1008" w:bottom="540" w:left="1008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29E" w:rsidRDefault="0031629E">
      <w:r>
        <w:separator/>
      </w:r>
    </w:p>
  </w:endnote>
  <w:endnote w:type="continuationSeparator" w:id="1">
    <w:p w:rsidR="0031629E" w:rsidRDefault="00316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BED" w:rsidRDefault="00067D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15BE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15BED" w:rsidRDefault="00315BED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BED" w:rsidRDefault="00067D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15BE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00EDA">
      <w:rPr>
        <w:rStyle w:val="PageNumber"/>
        <w:noProof/>
      </w:rPr>
      <w:t>1</w:t>
    </w:r>
    <w:r>
      <w:rPr>
        <w:rStyle w:val="PageNumber"/>
      </w:rPr>
      <w:fldChar w:fldCharType="end"/>
    </w:r>
  </w:p>
  <w:p w:rsidR="00315BED" w:rsidRDefault="00315BE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29E" w:rsidRDefault="0031629E">
      <w:r>
        <w:separator/>
      </w:r>
    </w:p>
  </w:footnote>
  <w:footnote w:type="continuationSeparator" w:id="1">
    <w:p w:rsidR="0031629E" w:rsidRDefault="003162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B230D"/>
    <w:multiLevelType w:val="hybridMultilevel"/>
    <w:tmpl w:val="A81A9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55488D"/>
    <w:multiLevelType w:val="hybridMultilevel"/>
    <w:tmpl w:val="FA984D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B603A6"/>
    <w:multiLevelType w:val="hybridMultilevel"/>
    <w:tmpl w:val="600647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CA314F0"/>
    <w:multiLevelType w:val="hybridMultilevel"/>
    <w:tmpl w:val="BAE223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1519"/>
    <w:rsid w:val="0001757D"/>
    <w:rsid w:val="00024564"/>
    <w:rsid w:val="00034630"/>
    <w:rsid w:val="00056B63"/>
    <w:rsid w:val="00067D69"/>
    <w:rsid w:val="000A63A1"/>
    <w:rsid w:val="000B5EF5"/>
    <w:rsid w:val="00105863"/>
    <w:rsid w:val="00163A97"/>
    <w:rsid w:val="00193B0A"/>
    <w:rsid w:val="001E3378"/>
    <w:rsid w:val="001F0BEB"/>
    <w:rsid w:val="001F12B6"/>
    <w:rsid w:val="00271519"/>
    <w:rsid w:val="002B4F9D"/>
    <w:rsid w:val="00315BED"/>
    <w:rsid w:val="0031629E"/>
    <w:rsid w:val="00324074"/>
    <w:rsid w:val="003500ED"/>
    <w:rsid w:val="00384DED"/>
    <w:rsid w:val="003B761F"/>
    <w:rsid w:val="003E50CD"/>
    <w:rsid w:val="00433BC4"/>
    <w:rsid w:val="004404EC"/>
    <w:rsid w:val="00500EDA"/>
    <w:rsid w:val="00552AB4"/>
    <w:rsid w:val="00554772"/>
    <w:rsid w:val="00592776"/>
    <w:rsid w:val="005A0297"/>
    <w:rsid w:val="005A4AF2"/>
    <w:rsid w:val="005C2931"/>
    <w:rsid w:val="00615500"/>
    <w:rsid w:val="00641D01"/>
    <w:rsid w:val="00661C82"/>
    <w:rsid w:val="00770DEE"/>
    <w:rsid w:val="007A1DEA"/>
    <w:rsid w:val="007C543C"/>
    <w:rsid w:val="008F5BB9"/>
    <w:rsid w:val="009366A1"/>
    <w:rsid w:val="00945D46"/>
    <w:rsid w:val="009510E5"/>
    <w:rsid w:val="009C238E"/>
    <w:rsid w:val="009E188D"/>
    <w:rsid w:val="00A4474E"/>
    <w:rsid w:val="00AD76D2"/>
    <w:rsid w:val="00B22BEE"/>
    <w:rsid w:val="00B23DD2"/>
    <w:rsid w:val="00B359B2"/>
    <w:rsid w:val="00B3667C"/>
    <w:rsid w:val="00BA777F"/>
    <w:rsid w:val="00BD0EB4"/>
    <w:rsid w:val="00BF6EBB"/>
    <w:rsid w:val="00C06B2F"/>
    <w:rsid w:val="00C31698"/>
    <w:rsid w:val="00C84096"/>
    <w:rsid w:val="00CE19DC"/>
    <w:rsid w:val="00CF615E"/>
    <w:rsid w:val="00D50F4F"/>
    <w:rsid w:val="00D966BA"/>
    <w:rsid w:val="00E16686"/>
    <w:rsid w:val="00ED39B7"/>
    <w:rsid w:val="00F22278"/>
    <w:rsid w:val="00FE7FF7"/>
    <w:rsid w:val="00FF053B"/>
    <w:rsid w:val="00FF0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151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71519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271519"/>
  </w:style>
  <w:style w:type="paragraph" w:styleId="Header">
    <w:name w:val="header"/>
    <w:basedOn w:val="Normal"/>
    <w:rsid w:val="00271519"/>
    <w:pPr>
      <w:tabs>
        <w:tab w:val="center" w:pos="4677"/>
        <w:tab w:val="right" w:pos="9355"/>
      </w:tabs>
    </w:pPr>
  </w:style>
  <w:style w:type="character" w:styleId="Hyperlink">
    <w:name w:val="Hyperlink"/>
    <w:basedOn w:val="DefaultParagraphFont"/>
    <w:rsid w:val="002715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8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3C1A5-3652-424A-8CA3-B287D4DE6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gela xizaniSvili</vt:lpstr>
    </vt:vector>
  </TitlesOfParts>
  <Company>j.s.c. "Bank Republic"</Company>
  <LinksUpToDate>false</LinksUpToDate>
  <CharactersWithSpaces>5451</CharactersWithSpaces>
  <SharedDoc>false</SharedDoc>
  <HLinks>
    <vt:vector size="6" baseType="variant">
      <vt:variant>
        <vt:i4>5046363</vt:i4>
      </vt:variant>
      <vt:variant>
        <vt:i4>0</vt:i4>
      </vt:variant>
      <vt:variant>
        <vt:i4>0</vt:i4>
      </vt:variant>
      <vt:variant>
        <vt:i4>5</vt:i4>
      </vt:variant>
      <vt:variant>
        <vt:lpwstr>http://www.universal/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gela xizaniSvili</dc:title>
  <dc:subject/>
  <dc:creator>solomonm</dc:creator>
  <cp:keywords/>
  <dc:description/>
  <cp:lastModifiedBy>windows</cp:lastModifiedBy>
  <cp:revision>10</cp:revision>
  <cp:lastPrinted>2010-01-25T20:27:00Z</cp:lastPrinted>
  <dcterms:created xsi:type="dcterms:W3CDTF">2014-11-22T08:59:00Z</dcterms:created>
  <dcterms:modified xsi:type="dcterms:W3CDTF">2017-01-25T17:23:00Z</dcterms:modified>
</cp:coreProperties>
</file>