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0" w:type="auto"/>
        <w:tblBorders>
          <w:top w:val="single" w:sz="8" w:space="0" w:color="000000"/>
          <w:left w:val="single" w:sz="8" w:space="0" w:color="000000"/>
          <w:bottom w:val="single" w:sz="8" w:space="0" w:color="000000"/>
          <w:right w:val="single" w:sz="8" w:space="0" w:color="000000"/>
        </w:tblBorders>
        <w:tblLook w:val="04A0"/>
      </w:tblPr>
      <w:tblGrid>
        <w:gridCol w:w="2703"/>
        <w:gridCol w:w="7979"/>
      </w:tblGrid>
      <w:tr w:rsidR="00695DB7" w:rsidRPr="00503CA5" w:rsidTr="001267E6">
        <w:tc>
          <w:tcPr>
            <w:tcW w:w="2802" w:type="dxa"/>
            <w:tcBorders>
              <w:top w:val="nil"/>
              <w:left w:val="nil"/>
              <w:bottom w:val="nil"/>
              <w:right w:val="single" w:sz="8" w:space="0" w:color="000000"/>
            </w:tcBorders>
            <w:shd w:val="clear" w:color="auto" w:fill="FFFFFF"/>
          </w:tcPr>
          <w:p w:rsidR="00695DB7" w:rsidRPr="005F7975" w:rsidRDefault="00695DB7" w:rsidP="001267E6">
            <w:pPr>
              <w:spacing w:after="0" w:line="240" w:lineRule="auto"/>
              <w:rPr>
                <w:rFonts w:ascii="Sylfaen" w:eastAsia="Times New Roman" w:hAnsi="Sylfaen"/>
                <w:b/>
                <w:color w:val="000000"/>
                <w:lang w:val="ka-GE"/>
              </w:rPr>
            </w:pPr>
            <w:r>
              <w:rPr>
                <w:rFonts w:ascii="Sylfaen" w:eastAsia="Times New Roman" w:hAnsi="Sylfaen"/>
                <w:b/>
                <w:color w:val="000000"/>
                <w:lang w:val="en-US"/>
              </w:rPr>
              <w:t>საგანმა</w:t>
            </w:r>
            <w:r>
              <w:rPr>
                <w:rFonts w:ascii="Sylfaen" w:eastAsia="Times New Roman" w:hAnsi="Sylfaen"/>
                <w:b/>
                <w:color w:val="000000"/>
                <w:lang w:val="ka-GE"/>
              </w:rPr>
              <w:t xml:space="preserve">ნათლებლო </w:t>
            </w:r>
            <w:r w:rsidRPr="005F7975">
              <w:rPr>
                <w:rFonts w:ascii="Sylfaen" w:eastAsia="Times New Roman" w:hAnsi="Sylfaen"/>
                <w:b/>
                <w:color w:val="000000"/>
                <w:lang w:val="ka-GE"/>
              </w:rPr>
              <w:t>პროგრამის დასახელება</w:t>
            </w:r>
          </w:p>
        </w:tc>
        <w:tc>
          <w:tcPr>
            <w:tcW w:w="7880" w:type="dxa"/>
            <w:tcBorders>
              <w:top w:val="nil"/>
              <w:left w:val="nil"/>
              <w:bottom w:val="nil"/>
            </w:tcBorders>
            <w:shd w:val="clear" w:color="auto" w:fill="C0C0C0"/>
          </w:tcPr>
          <w:p w:rsidR="00695DB7" w:rsidRPr="002D5018" w:rsidRDefault="00695DB7" w:rsidP="001267E6">
            <w:pPr>
              <w:spacing w:after="0" w:line="240" w:lineRule="auto"/>
              <w:rPr>
                <w:rFonts w:ascii="AcadNusx" w:eastAsia="Times New Roman" w:hAnsi="AcadNusx"/>
                <w:color w:val="000000"/>
                <w:lang w:val="en-US"/>
              </w:rPr>
            </w:pPr>
          </w:p>
          <w:p w:rsidR="00695DB7" w:rsidRPr="00077B65" w:rsidRDefault="00FD4CDE" w:rsidP="001267E6">
            <w:pPr>
              <w:rPr>
                <w:rFonts w:ascii="AcadNusx" w:hAnsi="AcadNusx"/>
                <w:b/>
                <w:bCs/>
                <w:lang w:val="en-US"/>
              </w:rPr>
            </w:pPr>
            <w:r>
              <w:rPr>
                <w:rFonts w:ascii="Sylfaen" w:hAnsi="Sylfaen"/>
                <w:bCs/>
                <w:noProof/>
                <w:sz w:val="28"/>
                <w:szCs w:val="28"/>
                <w:lang w:val="ka-GE"/>
              </w:rPr>
              <w:t>ისტორიის  საბაკალავრო  პროგრამა</w:t>
            </w:r>
          </w:p>
        </w:tc>
      </w:tr>
      <w:tr w:rsidR="00695DB7" w:rsidRPr="00503CA5" w:rsidTr="001267E6">
        <w:tc>
          <w:tcPr>
            <w:tcW w:w="2802" w:type="dxa"/>
            <w:tcBorders>
              <w:left w:val="nil"/>
              <w:bottom w:val="nil"/>
              <w:right w:val="single" w:sz="8" w:space="0" w:color="000000"/>
            </w:tcBorders>
            <w:shd w:val="clear" w:color="auto" w:fill="FFFFFF"/>
          </w:tcPr>
          <w:p w:rsidR="00695DB7" w:rsidRPr="005F7975" w:rsidRDefault="00695DB7" w:rsidP="001267E6">
            <w:pPr>
              <w:spacing w:after="0" w:line="240" w:lineRule="auto"/>
              <w:rPr>
                <w:rFonts w:ascii="Sylfaen" w:eastAsia="Times New Roman" w:hAnsi="Sylfaen"/>
                <w:b/>
                <w:color w:val="000000"/>
                <w:lang w:val="ka-GE"/>
              </w:rPr>
            </w:pPr>
            <w:r>
              <w:rPr>
                <w:rFonts w:ascii="Sylfaen" w:eastAsia="Times New Roman" w:hAnsi="Sylfaen"/>
                <w:b/>
                <w:color w:val="000000"/>
                <w:lang w:val="ka-GE"/>
              </w:rPr>
              <w:t xml:space="preserve">აკადემიური </w:t>
            </w:r>
            <w:r w:rsidRPr="005F7975">
              <w:rPr>
                <w:rFonts w:ascii="Sylfaen" w:eastAsia="Times New Roman" w:hAnsi="Sylfaen"/>
                <w:b/>
                <w:color w:val="000000"/>
                <w:lang w:val="ka-GE"/>
              </w:rPr>
              <w:t>განათლების საფეხური</w:t>
            </w:r>
          </w:p>
        </w:tc>
        <w:tc>
          <w:tcPr>
            <w:tcW w:w="7880" w:type="dxa"/>
          </w:tcPr>
          <w:p w:rsidR="00695DB7" w:rsidRPr="00A73CA8" w:rsidRDefault="00695DB7" w:rsidP="001267E6">
            <w:pPr>
              <w:ind w:left="-540"/>
              <w:jc w:val="both"/>
              <w:rPr>
                <w:rFonts w:ascii="Sylfaen" w:hAnsi="Sylfaen"/>
                <w:sz w:val="24"/>
                <w:szCs w:val="24"/>
                <w:lang w:val="ka-GE"/>
              </w:rPr>
            </w:pPr>
            <w:r>
              <w:rPr>
                <w:rFonts w:ascii="AcadNusx" w:hAnsi="AcadNusx"/>
                <w:lang w:val="it-CH"/>
              </w:rPr>
              <w:t xml:space="preserve">do </w:t>
            </w:r>
            <w:r>
              <w:rPr>
                <w:rFonts w:ascii="AcadNusx" w:hAnsi="AcadNusx"/>
                <w:sz w:val="24"/>
                <w:szCs w:val="24"/>
                <w:lang w:val="en-US"/>
              </w:rPr>
              <w:t xml:space="preserve"> I</w:t>
            </w:r>
            <w:r w:rsidR="00A73CA8">
              <w:rPr>
                <w:rFonts w:ascii="Sylfaen" w:hAnsi="Sylfaen"/>
                <w:sz w:val="24"/>
                <w:szCs w:val="24"/>
                <w:lang w:val="ka-GE"/>
              </w:rPr>
              <w:t xml:space="preserve"> ბაკალავრიატი </w:t>
            </w:r>
          </w:p>
        </w:tc>
      </w:tr>
      <w:tr w:rsidR="00695DB7" w:rsidRPr="000D7428" w:rsidTr="001267E6">
        <w:tc>
          <w:tcPr>
            <w:tcW w:w="2802" w:type="dxa"/>
            <w:tcBorders>
              <w:top w:val="nil"/>
              <w:left w:val="nil"/>
              <w:bottom w:val="nil"/>
              <w:right w:val="single" w:sz="8" w:space="0" w:color="000000"/>
            </w:tcBorders>
            <w:shd w:val="clear" w:color="auto" w:fill="FFFFFF"/>
          </w:tcPr>
          <w:p w:rsidR="00695DB7" w:rsidRDefault="00695DB7" w:rsidP="001267E6">
            <w:pPr>
              <w:spacing w:after="0" w:line="240" w:lineRule="auto"/>
              <w:rPr>
                <w:rFonts w:ascii="Sylfaen" w:eastAsia="Times New Roman" w:hAnsi="Sylfaen"/>
                <w:b/>
                <w:color w:val="000000"/>
                <w:lang w:val="ka-GE"/>
              </w:rPr>
            </w:pPr>
            <w:r>
              <w:rPr>
                <w:rFonts w:ascii="Sylfaen" w:eastAsia="Times New Roman" w:hAnsi="Sylfaen"/>
                <w:b/>
                <w:color w:val="000000"/>
                <w:lang w:val="ka-GE"/>
              </w:rPr>
              <w:t>საგანმანათლებლო</w:t>
            </w:r>
          </w:p>
          <w:p w:rsidR="00695DB7" w:rsidRPr="005F7975" w:rsidRDefault="00695DB7" w:rsidP="001267E6">
            <w:pPr>
              <w:spacing w:after="0" w:line="240" w:lineRule="auto"/>
              <w:rPr>
                <w:rFonts w:ascii="Sylfaen" w:eastAsia="Times New Roman" w:hAnsi="Sylfaen"/>
                <w:b/>
                <w:color w:val="000000"/>
                <w:lang w:val="ka-GE"/>
              </w:rPr>
            </w:pPr>
            <w:r w:rsidRPr="005F7975">
              <w:rPr>
                <w:rFonts w:ascii="Sylfaen" w:eastAsia="Times New Roman" w:hAnsi="Sylfaen"/>
                <w:b/>
                <w:color w:val="000000"/>
                <w:lang w:val="ka-GE"/>
              </w:rPr>
              <w:t>პროგრამის ტიპი</w:t>
            </w:r>
          </w:p>
        </w:tc>
        <w:tc>
          <w:tcPr>
            <w:tcW w:w="7880" w:type="dxa"/>
            <w:tcBorders>
              <w:top w:val="nil"/>
              <w:left w:val="nil"/>
              <w:bottom w:val="nil"/>
            </w:tcBorders>
            <w:shd w:val="clear" w:color="auto" w:fill="C0C0C0"/>
          </w:tcPr>
          <w:p w:rsidR="00695DB7" w:rsidRPr="00FD4CDE" w:rsidRDefault="00695DB7" w:rsidP="001267E6">
            <w:pPr>
              <w:ind w:left="-540"/>
              <w:jc w:val="both"/>
              <w:rPr>
                <w:rFonts w:ascii="Sylfaen" w:hAnsi="Sylfaen"/>
                <w:b/>
                <w:lang w:val="ka-GE"/>
              </w:rPr>
            </w:pPr>
            <w:r w:rsidRPr="00351808">
              <w:rPr>
                <w:rFonts w:ascii="AcadNusx" w:hAnsi="AcadNusx"/>
                <w:lang w:val="it-CH"/>
              </w:rPr>
              <w:t xml:space="preserve">aka </w:t>
            </w:r>
            <w:r w:rsidR="00FD4CDE">
              <w:rPr>
                <w:rFonts w:ascii="Sylfaen" w:hAnsi="Sylfaen"/>
                <w:lang w:val="ka-GE"/>
              </w:rPr>
              <w:t xml:space="preserve">  </w:t>
            </w:r>
            <w:r w:rsidR="00A73CA8">
              <w:rPr>
                <w:rFonts w:ascii="Sylfaen" w:hAnsi="Sylfaen"/>
                <w:lang w:val="ka-GE"/>
              </w:rPr>
              <w:t>აკადემიური ძირითადი</w:t>
            </w:r>
          </w:p>
        </w:tc>
      </w:tr>
      <w:tr w:rsidR="00695DB7" w:rsidRPr="002D5018" w:rsidTr="001267E6">
        <w:tc>
          <w:tcPr>
            <w:tcW w:w="2802" w:type="dxa"/>
            <w:tcBorders>
              <w:left w:val="nil"/>
              <w:bottom w:val="nil"/>
              <w:right w:val="single" w:sz="8" w:space="0" w:color="000000"/>
            </w:tcBorders>
            <w:shd w:val="clear" w:color="auto" w:fill="FFFFFF"/>
          </w:tcPr>
          <w:p w:rsidR="00695DB7" w:rsidRPr="005F7975" w:rsidRDefault="00695DB7" w:rsidP="001267E6">
            <w:pPr>
              <w:spacing w:after="0" w:line="240" w:lineRule="auto"/>
              <w:rPr>
                <w:rFonts w:ascii="Sylfaen" w:eastAsia="Times New Roman" w:hAnsi="Sylfaen"/>
                <w:b/>
                <w:color w:val="000000"/>
                <w:lang w:val="ka-GE"/>
              </w:rPr>
            </w:pPr>
            <w:r w:rsidRPr="005F7975">
              <w:rPr>
                <w:rFonts w:ascii="Sylfaen" w:eastAsia="Times New Roman" w:hAnsi="Sylfaen"/>
                <w:b/>
                <w:color w:val="000000"/>
                <w:lang w:val="ka-GE"/>
              </w:rPr>
              <w:t>მისანიჭებელი კვალიფიკაცია</w:t>
            </w:r>
          </w:p>
        </w:tc>
        <w:tc>
          <w:tcPr>
            <w:tcW w:w="7880" w:type="dxa"/>
          </w:tcPr>
          <w:p w:rsidR="00695DB7" w:rsidRPr="00FD4CDE" w:rsidRDefault="00A73CA8" w:rsidP="001267E6">
            <w:pPr>
              <w:spacing w:line="360" w:lineRule="auto"/>
              <w:rPr>
                <w:rFonts w:ascii="Sylfaen" w:hAnsi="Sylfaen"/>
                <w:color w:val="000000" w:themeColor="text1"/>
                <w:lang w:val="ka-GE"/>
              </w:rPr>
            </w:pPr>
            <w:r>
              <w:rPr>
                <w:rFonts w:ascii="Sylfaen" w:hAnsi="Sylfaen"/>
                <w:color w:val="000000" w:themeColor="text1"/>
                <w:lang w:val="ka-GE"/>
              </w:rPr>
              <w:t xml:space="preserve">ისტორიის </w:t>
            </w:r>
            <w:r w:rsidR="00FD4CDE" w:rsidRPr="00FD4CDE">
              <w:rPr>
                <w:rFonts w:ascii="Sylfaen" w:hAnsi="Sylfaen"/>
                <w:color w:val="000000" w:themeColor="text1"/>
                <w:lang w:val="ka-GE"/>
              </w:rPr>
              <w:t>ბაკალავრი</w:t>
            </w:r>
          </w:p>
        </w:tc>
      </w:tr>
      <w:tr w:rsidR="00695DB7" w:rsidRPr="00C16AC5" w:rsidTr="001267E6">
        <w:tc>
          <w:tcPr>
            <w:tcW w:w="2802" w:type="dxa"/>
            <w:tcBorders>
              <w:top w:val="nil"/>
              <w:left w:val="nil"/>
              <w:bottom w:val="nil"/>
              <w:right w:val="single" w:sz="8" w:space="0" w:color="000000"/>
            </w:tcBorders>
            <w:shd w:val="clear" w:color="auto" w:fill="FFFFFF"/>
          </w:tcPr>
          <w:p w:rsidR="00695DB7" w:rsidRPr="00070A30" w:rsidRDefault="00695DB7" w:rsidP="001267E6">
            <w:pPr>
              <w:spacing w:after="0" w:line="240" w:lineRule="auto"/>
              <w:rPr>
                <w:rFonts w:ascii="Sylfaen" w:eastAsia="Times New Roman" w:hAnsi="Sylfaen"/>
                <w:b/>
                <w:color w:val="000000"/>
                <w:lang w:val="en-US"/>
              </w:rPr>
            </w:pPr>
            <w:r w:rsidRPr="005F7975">
              <w:rPr>
                <w:rFonts w:ascii="Sylfaen" w:eastAsia="Times New Roman" w:hAnsi="Sylfaen"/>
                <w:b/>
                <w:color w:val="000000"/>
                <w:lang w:val="ka-GE"/>
              </w:rPr>
              <w:t>სწავლის ხანგრძლივობა</w:t>
            </w:r>
          </w:p>
        </w:tc>
        <w:tc>
          <w:tcPr>
            <w:tcW w:w="7880" w:type="dxa"/>
            <w:tcBorders>
              <w:top w:val="nil"/>
              <w:left w:val="nil"/>
              <w:bottom w:val="nil"/>
            </w:tcBorders>
            <w:shd w:val="clear" w:color="auto" w:fill="C0C0C0"/>
          </w:tcPr>
          <w:p w:rsidR="00695DB7" w:rsidRPr="00071620" w:rsidRDefault="00FD4CDE" w:rsidP="001267E6">
            <w:pPr>
              <w:spacing w:after="0" w:line="240" w:lineRule="auto"/>
              <w:rPr>
                <w:rFonts w:ascii="Sylfaen" w:eastAsia="Times New Roman" w:hAnsi="Sylfaen"/>
                <w:color w:val="000000"/>
                <w:lang w:val="ka-GE"/>
              </w:rPr>
            </w:pPr>
            <w:r>
              <w:rPr>
                <w:rFonts w:ascii="Sylfaen" w:hAnsi="Sylfaen"/>
                <w:lang w:val="ka-GE"/>
              </w:rPr>
              <w:t xml:space="preserve">ოთხი აკადემიური წელი </w:t>
            </w:r>
          </w:p>
        </w:tc>
      </w:tr>
      <w:tr w:rsidR="00695DB7" w:rsidRPr="00C16AC5" w:rsidTr="001267E6">
        <w:tc>
          <w:tcPr>
            <w:tcW w:w="2802" w:type="dxa"/>
            <w:tcBorders>
              <w:left w:val="nil"/>
              <w:bottom w:val="nil"/>
              <w:right w:val="single" w:sz="8" w:space="0" w:color="000000"/>
            </w:tcBorders>
            <w:shd w:val="clear" w:color="auto" w:fill="FFFFFF"/>
          </w:tcPr>
          <w:p w:rsidR="00695DB7" w:rsidRPr="00AC4B0A" w:rsidRDefault="00695DB7" w:rsidP="001267E6">
            <w:pPr>
              <w:spacing w:after="0" w:line="240" w:lineRule="auto"/>
              <w:rPr>
                <w:rFonts w:ascii="Sylfaen" w:eastAsia="Times New Roman" w:hAnsi="Sylfaen"/>
                <w:b/>
                <w:color w:val="000000"/>
                <w:lang w:val="ka-GE"/>
              </w:rPr>
            </w:pPr>
            <w:r>
              <w:rPr>
                <w:rFonts w:ascii="Sylfaen" w:eastAsia="Times New Roman" w:hAnsi="Sylfaen"/>
                <w:b/>
                <w:color w:val="000000"/>
                <w:lang w:val="ka-GE"/>
              </w:rPr>
              <w:t>ასათვისებელი კრედიტების რაოდენობა</w:t>
            </w:r>
          </w:p>
        </w:tc>
        <w:tc>
          <w:tcPr>
            <w:tcW w:w="7880" w:type="dxa"/>
          </w:tcPr>
          <w:p w:rsidR="00695DB7" w:rsidRPr="0068184F" w:rsidRDefault="00695DB7" w:rsidP="001267E6">
            <w:pPr>
              <w:spacing w:line="360" w:lineRule="auto"/>
              <w:jc w:val="both"/>
              <w:rPr>
                <w:rFonts w:ascii="AcadNusx" w:hAnsi="AcadNusx"/>
                <w:lang w:val="en-US"/>
              </w:rPr>
            </w:pPr>
            <w:r>
              <w:rPr>
                <w:rFonts w:ascii="Sylfaen" w:hAnsi="Sylfaen"/>
                <w:sz w:val="24"/>
                <w:szCs w:val="24"/>
              </w:rPr>
              <w:t>24</w:t>
            </w:r>
            <w:r w:rsidRPr="00CF6542">
              <w:rPr>
                <w:rFonts w:ascii="Sylfaen" w:hAnsi="Sylfaen"/>
                <w:sz w:val="24"/>
                <w:szCs w:val="24"/>
                <w:lang w:val="ka-GE"/>
              </w:rPr>
              <w:t>0</w:t>
            </w:r>
            <w:r w:rsidRPr="00926C38">
              <w:rPr>
                <w:rFonts w:ascii="Sylfaen" w:hAnsi="Sylfaen"/>
                <w:sz w:val="24"/>
                <w:szCs w:val="24"/>
                <w:lang w:val="ka-GE"/>
              </w:rPr>
              <w:t xml:space="preserve"> ECTS</w:t>
            </w:r>
            <w:r w:rsidRPr="00CF6542">
              <w:rPr>
                <w:rFonts w:ascii="Sylfaen" w:hAnsi="Sylfaen"/>
                <w:sz w:val="24"/>
                <w:szCs w:val="24"/>
                <w:lang w:val="ka-GE"/>
              </w:rPr>
              <w:t xml:space="preserve">  </w:t>
            </w:r>
            <w:r w:rsidR="00FD4CDE">
              <w:rPr>
                <w:rFonts w:ascii="Sylfaen" w:hAnsi="Sylfaen"/>
                <w:sz w:val="24"/>
                <w:szCs w:val="24"/>
                <w:lang w:val="ka-GE"/>
              </w:rPr>
              <w:t>კრედიტი</w:t>
            </w:r>
          </w:p>
        </w:tc>
      </w:tr>
      <w:tr w:rsidR="00695DB7" w:rsidRPr="00D56892" w:rsidTr="001267E6">
        <w:tc>
          <w:tcPr>
            <w:tcW w:w="2802" w:type="dxa"/>
            <w:tcBorders>
              <w:top w:val="nil"/>
              <w:left w:val="nil"/>
              <w:bottom w:val="nil"/>
              <w:right w:val="single" w:sz="8" w:space="0" w:color="000000"/>
            </w:tcBorders>
            <w:shd w:val="clear" w:color="auto" w:fill="FFFFFF"/>
          </w:tcPr>
          <w:p w:rsidR="00695DB7" w:rsidRPr="005F7975" w:rsidRDefault="00695DB7" w:rsidP="001267E6">
            <w:pPr>
              <w:spacing w:after="0" w:line="240" w:lineRule="auto"/>
              <w:rPr>
                <w:rFonts w:ascii="Sylfaen" w:eastAsia="Times New Roman" w:hAnsi="Sylfaen"/>
                <w:b/>
                <w:color w:val="000000"/>
                <w:lang w:val="ka-GE"/>
              </w:rPr>
            </w:pPr>
            <w:r>
              <w:rPr>
                <w:rFonts w:ascii="Sylfaen" w:eastAsia="Times New Roman" w:hAnsi="Sylfaen"/>
                <w:b/>
                <w:color w:val="000000"/>
                <w:lang w:val="ka-GE"/>
              </w:rPr>
              <w:t>პროგრამის ხელმძღვანელი</w:t>
            </w:r>
          </w:p>
        </w:tc>
        <w:tc>
          <w:tcPr>
            <w:tcW w:w="7880" w:type="dxa"/>
            <w:tcBorders>
              <w:top w:val="nil"/>
              <w:left w:val="nil"/>
              <w:bottom w:val="nil"/>
            </w:tcBorders>
            <w:shd w:val="clear" w:color="auto" w:fill="C0C0C0"/>
          </w:tcPr>
          <w:p w:rsidR="00FD4CDE" w:rsidRPr="000E186D" w:rsidRDefault="00FD4CDE" w:rsidP="001267E6">
            <w:pPr>
              <w:jc w:val="both"/>
              <w:rPr>
                <w:rFonts w:ascii="Sylfaen" w:hAnsi="Sylfaen"/>
                <w:b/>
                <w:sz w:val="24"/>
                <w:szCs w:val="24"/>
                <w:lang w:val="ka-GE"/>
              </w:rPr>
            </w:pPr>
            <w:r w:rsidRPr="000E186D">
              <w:rPr>
                <w:rFonts w:ascii="Sylfaen" w:hAnsi="Sylfaen"/>
                <w:b/>
                <w:sz w:val="24"/>
                <w:szCs w:val="24"/>
                <w:lang w:val="ka-GE"/>
              </w:rPr>
              <w:t xml:space="preserve">ასოცირებული პროფესორი მალხაზ ცირეკიძე </w:t>
            </w:r>
          </w:p>
          <w:p w:rsidR="00695DB7" w:rsidRPr="00695DB7" w:rsidRDefault="00695DB7" w:rsidP="001267E6">
            <w:pPr>
              <w:jc w:val="both"/>
              <w:rPr>
                <w:lang w:val="ka-GE"/>
              </w:rPr>
            </w:pPr>
            <w:r w:rsidRPr="00E56B80">
              <w:rPr>
                <w:rFonts w:ascii="Sylfaen" w:hAnsi="Sylfaen"/>
                <w:lang w:val="ka-GE"/>
              </w:rPr>
              <w:t>ტელ</w:t>
            </w:r>
            <w:r w:rsidRPr="00695DB7">
              <w:rPr>
                <w:rFonts w:ascii="Sylfaen" w:hAnsi="Sylfaen"/>
                <w:lang w:val="ka-GE"/>
              </w:rPr>
              <w:t xml:space="preserve">: </w:t>
            </w:r>
            <w:r w:rsidR="00A73CA8">
              <w:rPr>
                <w:lang w:val="ka-GE"/>
              </w:rPr>
              <w:t xml:space="preserve">tel: + 995 </w:t>
            </w:r>
            <w:r w:rsidR="00A73CA8">
              <w:rPr>
                <w:rFonts w:ascii="Sylfaen" w:hAnsi="Sylfaen"/>
                <w:lang w:val="ka-GE"/>
              </w:rPr>
              <w:t>3</w:t>
            </w:r>
            <w:r w:rsidRPr="00695DB7">
              <w:rPr>
                <w:lang w:val="ka-GE"/>
              </w:rPr>
              <w:t xml:space="preserve">50 7 21 77 </w:t>
            </w:r>
          </w:p>
          <w:p w:rsidR="00695DB7" w:rsidRPr="00695DB7" w:rsidRDefault="00A73CA8" w:rsidP="001267E6">
            <w:pPr>
              <w:jc w:val="both"/>
              <w:rPr>
                <w:lang w:val="ka-GE"/>
              </w:rPr>
            </w:pPr>
            <w:r>
              <w:rPr>
                <w:lang w:val="ka-GE"/>
              </w:rPr>
              <w:t>+ 9</w:t>
            </w:r>
            <w:r>
              <w:rPr>
                <w:rFonts w:ascii="Sylfaen" w:hAnsi="Sylfaen"/>
                <w:lang w:val="ka-GE"/>
              </w:rPr>
              <w:t>5</w:t>
            </w:r>
            <w:r>
              <w:rPr>
                <w:lang w:val="ka-GE"/>
              </w:rPr>
              <w:t xml:space="preserve">5 </w:t>
            </w:r>
            <w:r>
              <w:rPr>
                <w:rFonts w:ascii="Sylfaen" w:hAnsi="Sylfaen"/>
                <w:lang w:val="ka-GE"/>
              </w:rPr>
              <w:t>9</w:t>
            </w:r>
            <w:r w:rsidR="00695DB7" w:rsidRPr="00695DB7">
              <w:rPr>
                <w:lang w:val="ka-GE"/>
              </w:rPr>
              <w:t>3 34 82 69</w:t>
            </w:r>
          </w:p>
          <w:p w:rsidR="00695DB7" w:rsidRPr="001A3BD1" w:rsidRDefault="00695DB7" w:rsidP="001267E6">
            <w:pPr>
              <w:jc w:val="both"/>
              <w:rPr>
                <w:rFonts w:ascii="Times New Roman" w:hAnsi="Times New Roman"/>
                <w:lang w:val="ka-GE"/>
              </w:rPr>
            </w:pPr>
            <w:r w:rsidRPr="00695DB7">
              <w:rPr>
                <w:rFonts w:ascii="AcadNusx" w:hAnsi="AcadNusx"/>
                <w:lang w:val="ka-GE"/>
              </w:rPr>
              <w:t>el-fosta</w:t>
            </w:r>
            <w:r w:rsidRPr="00695DB7">
              <w:rPr>
                <w:lang w:val="ka-GE"/>
              </w:rPr>
              <w:t xml:space="preserve">: </w:t>
            </w:r>
            <w:r w:rsidR="00A73CA8" w:rsidRPr="001A3BD1">
              <w:rPr>
                <w:rFonts w:ascii="Times New Roman" w:hAnsi="Times New Roman"/>
                <w:lang w:val="ka-GE"/>
              </w:rPr>
              <w:t>cirekidzem@ yahoo.com</w:t>
            </w:r>
          </w:p>
        </w:tc>
      </w:tr>
      <w:tr w:rsidR="004A7A40" w:rsidRPr="002D5018" w:rsidTr="001267E6">
        <w:tc>
          <w:tcPr>
            <w:tcW w:w="2802" w:type="dxa"/>
            <w:tcBorders>
              <w:left w:val="nil"/>
              <w:bottom w:val="nil"/>
              <w:right w:val="single" w:sz="8" w:space="0" w:color="000000"/>
            </w:tcBorders>
            <w:shd w:val="clear" w:color="auto" w:fill="FFFFFF"/>
          </w:tcPr>
          <w:p w:rsidR="004A7A40" w:rsidRDefault="004A7A40" w:rsidP="001267E6">
            <w:pPr>
              <w:spacing w:after="0" w:line="240" w:lineRule="auto"/>
              <w:rPr>
                <w:rFonts w:ascii="Sylfaen" w:eastAsia="Times New Roman" w:hAnsi="Sylfaen"/>
                <w:b/>
                <w:color w:val="000000"/>
                <w:lang w:val="ka-GE"/>
              </w:rPr>
            </w:pPr>
          </w:p>
          <w:p w:rsidR="004A7A40" w:rsidRPr="00AC4B0A" w:rsidRDefault="004A7A40" w:rsidP="001267E6">
            <w:pPr>
              <w:spacing w:after="0" w:line="240" w:lineRule="auto"/>
              <w:rPr>
                <w:rFonts w:ascii="Sylfaen" w:eastAsia="Times New Roman" w:hAnsi="Sylfaen"/>
                <w:b/>
                <w:color w:val="000000"/>
                <w:lang w:val="ka-GE"/>
              </w:rPr>
            </w:pPr>
            <w:r>
              <w:rPr>
                <w:rFonts w:ascii="Sylfaen" w:eastAsia="Times New Roman" w:hAnsi="Sylfaen"/>
                <w:b/>
                <w:color w:val="000000"/>
                <w:lang w:val="ka-GE"/>
              </w:rPr>
              <w:t>საგანმანათლებლო პროგრამის მიზნები</w:t>
            </w:r>
          </w:p>
        </w:tc>
        <w:tc>
          <w:tcPr>
            <w:tcW w:w="7880" w:type="dxa"/>
          </w:tcPr>
          <w:p w:rsidR="004A7A40" w:rsidRPr="000E186D" w:rsidRDefault="004A7A40" w:rsidP="001267E6">
            <w:pPr>
              <w:pStyle w:val="BodyText"/>
              <w:rPr>
                <w:rFonts w:ascii="AcadNusx" w:hAnsi="AcadNusx"/>
                <w:b/>
                <w:lang w:val="it-IT"/>
              </w:rPr>
            </w:pPr>
            <w:r w:rsidRPr="00EA4426">
              <w:rPr>
                <w:rFonts w:ascii="AcadNusx" w:hAnsi="AcadNusx"/>
                <w:b/>
                <w:lang w:val="it-IT"/>
              </w:rPr>
              <w:t xml:space="preserve"> </w:t>
            </w:r>
          </w:p>
          <w:p w:rsidR="004A7A40" w:rsidRPr="000E186D" w:rsidRDefault="004A7A40" w:rsidP="001267E6">
            <w:pPr>
              <w:pStyle w:val="BodyText"/>
              <w:rPr>
                <w:rFonts w:ascii="AcadNusx" w:hAnsi="AcadNusx"/>
                <w:b/>
                <w:lang w:val="it-IT"/>
              </w:rPr>
            </w:pPr>
            <w:r w:rsidRPr="000E186D">
              <w:rPr>
                <w:rFonts w:ascii="Sylfaen" w:hAnsi="Sylfaen" w:cs="Sylfaen"/>
                <w:b/>
                <w:lang w:val="it-IT"/>
              </w:rPr>
              <w:t>ბაკალავრიატში</w:t>
            </w:r>
            <w:r w:rsidRPr="000E186D">
              <w:rPr>
                <w:rFonts w:ascii="AcadNusx" w:hAnsi="AcadNusx"/>
                <w:b/>
                <w:lang w:val="it-IT"/>
              </w:rPr>
              <w:t xml:space="preserve"> </w:t>
            </w:r>
            <w:r w:rsidRPr="000E186D">
              <w:rPr>
                <w:rFonts w:ascii="Sylfaen" w:hAnsi="Sylfaen" w:cs="Sylfaen"/>
                <w:b/>
                <w:lang w:val="it-IT"/>
              </w:rPr>
              <w:t>ისტორიის</w:t>
            </w:r>
            <w:r w:rsidRPr="000E186D">
              <w:rPr>
                <w:rFonts w:ascii="AcadNusx" w:hAnsi="AcadNusx"/>
                <w:b/>
                <w:lang w:val="it-IT"/>
              </w:rPr>
              <w:t xml:space="preserve"> </w:t>
            </w:r>
            <w:r w:rsidRPr="000E186D">
              <w:rPr>
                <w:rFonts w:ascii="Sylfaen" w:hAnsi="Sylfaen" w:cs="Sylfaen"/>
                <w:b/>
                <w:lang w:val="it-IT"/>
              </w:rPr>
              <w:t>სწავლების</w:t>
            </w:r>
            <w:r w:rsidRPr="000E186D">
              <w:rPr>
                <w:rFonts w:ascii="AcadNusx" w:hAnsi="AcadNusx"/>
                <w:b/>
                <w:lang w:val="it-IT"/>
              </w:rPr>
              <w:t xml:space="preserve"> </w:t>
            </w:r>
            <w:r w:rsidRPr="000E186D">
              <w:rPr>
                <w:rFonts w:ascii="Sylfaen" w:hAnsi="Sylfaen" w:cs="Sylfaen"/>
                <w:b/>
                <w:lang w:val="it-IT"/>
              </w:rPr>
              <w:t>მიზანს</w:t>
            </w:r>
            <w:r w:rsidRPr="000E186D">
              <w:rPr>
                <w:rFonts w:ascii="AcadNusx" w:hAnsi="AcadNusx"/>
                <w:b/>
                <w:lang w:val="it-IT"/>
              </w:rPr>
              <w:t xml:space="preserve"> </w:t>
            </w:r>
            <w:r w:rsidRPr="000E186D">
              <w:rPr>
                <w:rFonts w:ascii="Sylfaen" w:hAnsi="Sylfaen" w:cs="Sylfaen"/>
                <w:b/>
                <w:lang w:val="it-IT"/>
              </w:rPr>
              <w:t>ზოგადად</w:t>
            </w:r>
            <w:r w:rsidRPr="000E186D">
              <w:rPr>
                <w:rFonts w:ascii="AcadNusx" w:hAnsi="AcadNusx"/>
                <w:b/>
                <w:lang w:val="it-IT"/>
              </w:rPr>
              <w:t xml:space="preserve"> </w:t>
            </w:r>
            <w:r w:rsidRPr="000E186D">
              <w:rPr>
                <w:rFonts w:ascii="Sylfaen" w:hAnsi="Sylfaen" w:cs="Sylfaen"/>
                <w:b/>
                <w:lang w:val="it-IT"/>
              </w:rPr>
              <w:t>წარმოადგენს</w:t>
            </w:r>
            <w:r w:rsidRPr="000E186D">
              <w:rPr>
                <w:rFonts w:ascii="AcadNusx" w:hAnsi="AcadNusx"/>
                <w:b/>
                <w:lang w:val="it-IT"/>
              </w:rPr>
              <w:t>:</w:t>
            </w:r>
          </w:p>
          <w:p w:rsidR="004A7A40" w:rsidRPr="000E186D" w:rsidRDefault="004A7A40" w:rsidP="001267E6">
            <w:pPr>
              <w:pStyle w:val="BodyText"/>
              <w:rPr>
                <w:rFonts w:ascii="AcadNusx" w:hAnsi="AcadNusx"/>
                <w:b/>
                <w:lang w:val="it-IT"/>
              </w:rPr>
            </w:pPr>
            <w:r w:rsidRPr="000E186D">
              <w:rPr>
                <w:rFonts w:ascii="AcadNusx" w:hAnsi="AcadNusx"/>
                <w:b/>
                <w:lang w:val="it-IT"/>
              </w:rPr>
              <w:t>-</w:t>
            </w:r>
            <w:r w:rsidRPr="000E186D">
              <w:rPr>
                <w:rFonts w:ascii="Sylfaen" w:hAnsi="Sylfaen" w:cs="Sylfaen"/>
                <w:b/>
                <w:lang w:val="it-IT"/>
              </w:rPr>
              <w:t>სტუდენტს</w:t>
            </w:r>
            <w:r w:rsidRPr="000E186D">
              <w:rPr>
                <w:rFonts w:ascii="AcadNusx" w:hAnsi="AcadNusx"/>
                <w:b/>
                <w:lang w:val="it-IT"/>
              </w:rPr>
              <w:t xml:space="preserve"> </w:t>
            </w:r>
            <w:r w:rsidRPr="000E186D">
              <w:rPr>
                <w:rFonts w:ascii="Sylfaen" w:hAnsi="Sylfaen" w:cs="Sylfaen"/>
                <w:b/>
                <w:lang w:val="it-IT"/>
              </w:rPr>
              <w:t>ჩამოუყალიბდეს</w:t>
            </w:r>
            <w:r w:rsidRPr="000E186D">
              <w:rPr>
                <w:rFonts w:ascii="AcadNusx" w:hAnsi="AcadNusx"/>
                <w:b/>
                <w:lang w:val="it-IT"/>
              </w:rPr>
              <w:t xml:space="preserve"> </w:t>
            </w:r>
            <w:r w:rsidRPr="000E186D">
              <w:rPr>
                <w:rFonts w:ascii="Sylfaen" w:hAnsi="Sylfaen" w:cs="Sylfaen"/>
                <w:b/>
                <w:lang w:val="it-IT"/>
              </w:rPr>
              <w:t>მოვლენების</w:t>
            </w:r>
            <w:r w:rsidRPr="000E186D">
              <w:rPr>
                <w:rFonts w:ascii="AcadNusx" w:hAnsi="AcadNusx"/>
                <w:b/>
                <w:lang w:val="it-IT"/>
              </w:rPr>
              <w:t xml:space="preserve"> </w:t>
            </w:r>
            <w:r w:rsidRPr="000E186D">
              <w:rPr>
                <w:rFonts w:ascii="Sylfaen" w:hAnsi="Sylfaen" w:cs="Sylfaen"/>
                <w:b/>
                <w:lang w:val="it-IT"/>
              </w:rPr>
              <w:t>ისტორიული</w:t>
            </w:r>
            <w:r w:rsidRPr="000E186D">
              <w:rPr>
                <w:rFonts w:ascii="AcadNusx" w:hAnsi="AcadNusx"/>
                <w:b/>
                <w:lang w:val="it-IT"/>
              </w:rPr>
              <w:t xml:space="preserve"> </w:t>
            </w:r>
            <w:r w:rsidRPr="000E186D">
              <w:rPr>
                <w:rFonts w:ascii="Sylfaen" w:hAnsi="Sylfaen" w:cs="Sylfaen"/>
                <w:b/>
                <w:lang w:val="it-IT"/>
              </w:rPr>
              <w:t>ხედვის</w:t>
            </w:r>
            <w:r w:rsidRPr="000E186D">
              <w:rPr>
                <w:rFonts w:ascii="AcadNusx" w:hAnsi="AcadNusx"/>
                <w:b/>
                <w:lang w:val="it-IT"/>
              </w:rPr>
              <w:t xml:space="preserve"> </w:t>
            </w:r>
            <w:r w:rsidRPr="000E186D">
              <w:rPr>
                <w:rFonts w:ascii="Sylfaen" w:hAnsi="Sylfaen" w:cs="Sylfaen"/>
                <w:b/>
                <w:lang w:val="it-IT"/>
              </w:rPr>
              <w:t>და</w:t>
            </w:r>
            <w:r w:rsidRPr="000E186D">
              <w:rPr>
                <w:rFonts w:ascii="AcadNusx" w:hAnsi="AcadNusx"/>
                <w:b/>
                <w:lang w:val="it-IT"/>
              </w:rPr>
              <w:t xml:space="preserve"> </w:t>
            </w:r>
            <w:r w:rsidRPr="000E186D">
              <w:rPr>
                <w:rFonts w:ascii="Sylfaen" w:hAnsi="Sylfaen" w:cs="Sylfaen"/>
                <w:b/>
                <w:lang w:val="it-IT"/>
              </w:rPr>
              <w:t>კრიტიკული</w:t>
            </w:r>
            <w:r w:rsidRPr="000E186D">
              <w:rPr>
                <w:rFonts w:ascii="AcadNusx" w:hAnsi="AcadNusx"/>
                <w:b/>
                <w:lang w:val="it-IT"/>
              </w:rPr>
              <w:t xml:space="preserve"> </w:t>
            </w:r>
            <w:r w:rsidRPr="000E186D">
              <w:rPr>
                <w:rFonts w:ascii="Sylfaen" w:hAnsi="Sylfaen" w:cs="Sylfaen"/>
                <w:b/>
                <w:lang w:val="it-IT"/>
              </w:rPr>
              <w:t>გააზრების</w:t>
            </w:r>
            <w:r w:rsidRPr="000E186D">
              <w:rPr>
                <w:rFonts w:ascii="AcadNusx" w:hAnsi="AcadNusx"/>
                <w:b/>
                <w:lang w:val="it-IT"/>
              </w:rPr>
              <w:t xml:space="preserve"> </w:t>
            </w:r>
            <w:r w:rsidRPr="000E186D">
              <w:rPr>
                <w:rFonts w:ascii="Sylfaen" w:hAnsi="Sylfaen" w:cs="Sylfaen"/>
                <w:b/>
                <w:lang w:val="it-IT"/>
              </w:rPr>
              <w:t>უნარი</w:t>
            </w:r>
            <w:r w:rsidRPr="000E186D">
              <w:rPr>
                <w:rFonts w:ascii="AcadNusx" w:hAnsi="AcadNusx"/>
                <w:b/>
                <w:lang w:val="it-IT"/>
              </w:rPr>
              <w:t xml:space="preserve"> </w:t>
            </w:r>
            <w:r w:rsidRPr="000E186D">
              <w:rPr>
                <w:rFonts w:ascii="Sylfaen" w:hAnsi="Sylfaen" w:cs="Sylfaen"/>
                <w:b/>
                <w:lang w:val="it-IT"/>
              </w:rPr>
              <w:t>როგორც</w:t>
            </w:r>
            <w:r w:rsidRPr="000E186D">
              <w:rPr>
                <w:rFonts w:ascii="AcadNusx" w:hAnsi="AcadNusx"/>
                <w:b/>
                <w:lang w:val="it-IT"/>
              </w:rPr>
              <w:t xml:space="preserve"> </w:t>
            </w:r>
            <w:r w:rsidRPr="000E186D">
              <w:rPr>
                <w:rFonts w:ascii="Sylfaen" w:hAnsi="Sylfaen" w:cs="Sylfaen"/>
                <w:b/>
                <w:lang w:val="it-IT"/>
              </w:rPr>
              <w:t>ნაციონალური</w:t>
            </w:r>
            <w:r w:rsidRPr="000E186D">
              <w:rPr>
                <w:rFonts w:ascii="AcadNusx" w:hAnsi="AcadNusx"/>
                <w:b/>
                <w:lang w:val="it-IT"/>
              </w:rPr>
              <w:t xml:space="preserve">, </w:t>
            </w:r>
            <w:r w:rsidRPr="000E186D">
              <w:rPr>
                <w:rFonts w:ascii="Sylfaen" w:hAnsi="Sylfaen" w:cs="Sylfaen"/>
                <w:b/>
                <w:lang w:val="it-IT"/>
              </w:rPr>
              <w:t>ასევე</w:t>
            </w:r>
            <w:r w:rsidRPr="000E186D">
              <w:rPr>
                <w:rFonts w:ascii="AcadNusx" w:hAnsi="AcadNusx"/>
                <w:b/>
                <w:lang w:val="it-IT"/>
              </w:rPr>
              <w:t xml:space="preserve"> </w:t>
            </w:r>
            <w:r w:rsidRPr="000E186D">
              <w:rPr>
                <w:rFonts w:ascii="Sylfaen" w:hAnsi="Sylfaen" w:cs="Sylfaen"/>
                <w:b/>
                <w:lang w:val="it-IT"/>
              </w:rPr>
              <w:t>მსოფლიო</w:t>
            </w:r>
            <w:r w:rsidRPr="000E186D">
              <w:rPr>
                <w:rFonts w:ascii="AcadNusx" w:hAnsi="AcadNusx"/>
                <w:b/>
                <w:lang w:val="it-IT"/>
              </w:rPr>
              <w:t xml:space="preserve"> </w:t>
            </w:r>
            <w:r w:rsidRPr="000E186D">
              <w:rPr>
                <w:rFonts w:ascii="Sylfaen" w:hAnsi="Sylfaen" w:cs="Sylfaen"/>
                <w:b/>
                <w:lang w:val="it-IT"/>
              </w:rPr>
              <w:t>ისტორიის</w:t>
            </w:r>
            <w:r w:rsidRPr="000E186D">
              <w:rPr>
                <w:rFonts w:ascii="AcadNusx" w:hAnsi="AcadNusx"/>
                <w:b/>
                <w:lang w:val="it-IT"/>
              </w:rPr>
              <w:t xml:space="preserve"> </w:t>
            </w:r>
            <w:r w:rsidRPr="000E186D">
              <w:rPr>
                <w:rFonts w:ascii="Sylfaen" w:hAnsi="Sylfaen" w:cs="Sylfaen"/>
                <w:b/>
                <w:lang w:val="it-IT"/>
              </w:rPr>
              <w:t>კონტექსტში</w:t>
            </w:r>
            <w:r w:rsidRPr="000E186D">
              <w:rPr>
                <w:rFonts w:ascii="AcadNusx" w:hAnsi="AcadNusx"/>
                <w:b/>
                <w:lang w:val="it-IT"/>
              </w:rPr>
              <w:t>;</w:t>
            </w:r>
          </w:p>
          <w:p w:rsidR="004A7A40" w:rsidRPr="000E186D" w:rsidRDefault="004A7A40" w:rsidP="001267E6">
            <w:pPr>
              <w:pStyle w:val="BodyText"/>
              <w:rPr>
                <w:rFonts w:ascii="AcadNusx" w:hAnsi="AcadNusx"/>
                <w:b/>
                <w:lang w:val="it-IT"/>
              </w:rPr>
            </w:pPr>
            <w:r w:rsidRPr="000E186D">
              <w:rPr>
                <w:rFonts w:ascii="AcadNusx" w:hAnsi="AcadNusx"/>
                <w:b/>
                <w:lang w:val="it-IT"/>
              </w:rPr>
              <w:t>-</w:t>
            </w:r>
            <w:r w:rsidRPr="000E186D">
              <w:rPr>
                <w:rFonts w:ascii="Sylfaen" w:hAnsi="Sylfaen" w:cs="Sylfaen"/>
                <w:b/>
                <w:lang w:val="it-IT"/>
              </w:rPr>
              <w:t>სტუდენტს</w:t>
            </w:r>
            <w:r w:rsidRPr="000E186D">
              <w:rPr>
                <w:rFonts w:ascii="AcadNusx" w:hAnsi="AcadNusx"/>
                <w:b/>
                <w:lang w:val="it-IT"/>
              </w:rPr>
              <w:t xml:space="preserve"> </w:t>
            </w:r>
            <w:r w:rsidRPr="000E186D">
              <w:rPr>
                <w:rFonts w:ascii="Sylfaen" w:hAnsi="Sylfaen" w:cs="Sylfaen"/>
                <w:b/>
                <w:lang w:val="it-IT"/>
              </w:rPr>
              <w:t>ჩამოუყალიბდეს</w:t>
            </w:r>
            <w:r w:rsidRPr="000E186D">
              <w:rPr>
                <w:rFonts w:ascii="AcadNusx" w:hAnsi="AcadNusx"/>
                <w:b/>
                <w:lang w:val="it-IT"/>
              </w:rPr>
              <w:t xml:space="preserve"> </w:t>
            </w:r>
            <w:r w:rsidRPr="000E186D">
              <w:rPr>
                <w:rFonts w:ascii="Sylfaen" w:hAnsi="Sylfaen" w:cs="Sylfaen"/>
                <w:b/>
                <w:lang w:val="it-IT"/>
              </w:rPr>
              <w:t>საქართველოს</w:t>
            </w:r>
            <w:r w:rsidRPr="000E186D">
              <w:rPr>
                <w:rFonts w:ascii="AcadNusx" w:hAnsi="AcadNusx"/>
                <w:b/>
                <w:lang w:val="it-IT"/>
              </w:rPr>
              <w:t xml:space="preserve"> </w:t>
            </w:r>
            <w:r w:rsidRPr="000E186D">
              <w:rPr>
                <w:rFonts w:ascii="Sylfaen" w:hAnsi="Sylfaen" w:cs="Sylfaen"/>
                <w:b/>
                <w:lang w:val="it-IT"/>
              </w:rPr>
              <w:t>ისტორიის</w:t>
            </w:r>
            <w:r w:rsidRPr="000E186D">
              <w:rPr>
                <w:rFonts w:ascii="AcadNusx" w:hAnsi="AcadNusx"/>
                <w:b/>
                <w:lang w:val="it-IT"/>
              </w:rPr>
              <w:t xml:space="preserve"> </w:t>
            </w:r>
            <w:r w:rsidRPr="000E186D">
              <w:rPr>
                <w:rFonts w:ascii="Sylfaen" w:hAnsi="Sylfaen" w:cs="Sylfaen"/>
                <w:b/>
                <w:lang w:val="it-IT"/>
              </w:rPr>
              <w:t>ცოდნა</w:t>
            </w:r>
            <w:r w:rsidRPr="000E186D">
              <w:rPr>
                <w:rFonts w:ascii="AcadNusx" w:hAnsi="AcadNusx"/>
                <w:b/>
                <w:lang w:val="it-IT"/>
              </w:rPr>
              <w:t xml:space="preserve"> </w:t>
            </w:r>
            <w:r w:rsidRPr="000E186D">
              <w:rPr>
                <w:rFonts w:ascii="Sylfaen" w:hAnsi="Sylfaen" w:cs="Sylfaen"/>
                <w:b/>
                <w:lang w:val="it-IT"/>
              </w:rPr>
              <w:t>კავკასიის</w:t>
            </w:r>
            <w:r w:rsidRPr="000E186D">
              <w:rPr>
                <w:rFonts w:ascii="AcadNusx" w:hAnsi="AcadNusx"/>
                <w:b/>
                <w:lang w:val="it-IT"/>
              </w:rPr>
              <w:t xml:space="preserve"> </w:t>
            </w:r>
            <w:r w:rsidRPr="000E186D">
              <w:rPr>
                <w:rFonts w:ascii="Sylfaen" w:hAnsi="Sylfaen" w:cs="Sylfaen"/>
                <w:b/>
                <w:lang w:val="it-IT"/>
              </w:rPr>
              <w:t>რეგიონთან</w:t>
            </w:r>
            <w:r w:rsidRPr="000E186D">
              <w:rPr>
                <w:rFonts w:ascii="AcadNusx" w:hAnsi="AcadNusx"/>
                <w:b/>
                <w:lang w:val="it-IT"/>
              </w:rPr>
              <w:t xml:space="preserve"> </w:t>
            </w:r>
            <w:r w:rsidRPr="000E186D">
              <w:rPr>
                <w:rFonts w:ascii="Sylfaen" w:hAnsi="Sylfaen" w:cs="Sylfaen"/>
                <w:b/>
                <w:lang w:val="it-IT"/>
              </w:rPr>
              <w:t>და</w:t>
            </w:r>
            <w:r w:rsidRPr="000E186D">
              <w:rPr>
                <w:rFonts w:ascii="AcadNusx" w:hAnsi="AcadNusx"/>
                <w:b/>
                <w:lang w:val="it-IT"/>
              </w:rPr>
              <w:t xml:space="preserve"> </w:t>
            </w:r>
            <w:r w:rsidRPr="000E186D">
              <w:rPr>
                <w:rFonts w:ascii="Sylfaen" w:hAnsi="Sylfaen" w:cs="Sylfaen"/>
                <w:b/>
                <w:lang w:val="it-IT"/>
              </w:rPr>
              <w:t>იმ</w:t>
            </w:r>
            <w:r w:rsidRPr="000E186D">
              <w:rPr>
                <w:rFonts w:ascii="AcadNusx" w:hAnsi="AcadNusx"/>
                <w:b/>
                <w:lang w:val="it-IT"/>
              </w:rPr>
              <w:t xml:space="preserve"> </w:t>
            </w:r>
            <w:r w:rsidRPr="000E186D">
              <w:rPr>
                <w:rFonts w:ascii="Sylfaen" w:hAnsi="Sylfaen" w:cs="Sylfaen"/>
                <w:b/>
                <w:lang w:val="it-IT"/>
              </w:rPr>
              <w:t>ცივილიზაცი</w:t>
            </w:r>
            <w:r w:rsidR="003721F7">
              <w:rPr>
                <w:rFonts w:ascii="Sylfaen" w:hAnsi="Sylfaen" w:cs="Sylfaen"/>
                <w:b/>
                <w:lang w:val="ka-GE"/>
              </w:rPr>
              <w:t>ე</w:t>
            </w:r>
            <w:r w:rsidRPr="000E186D">
              <w:rPr>
                <w:rFonts w:ascii="Sylfaen" w:hAnsi="Sylfaen" w:cs="Sylfaen"/>
                <w:b/>
                <w:lang w:val="it-IT"/>
              </w:rPr>
              <w:t>ბთან</w:t>
            </w:r>
            <w:r w:rsidRPr="000E186D">
              <w:rPr>
                <w:rFonts w:ascii="AcadNusx" w:hAnsi="AcadNusx"/>
                <w:b/>
                <w:lang w:val="it-IT"/>
              </w:rPr>
              <w:t xml:space="preserve"> </w:t>
            </w:r>
            <w:r w:rsidRPr="000E186D">
              <w:rPr>
                <w:rFonts w:ascii="Sylfaen" w:hAnsi="Sylfaen" w:cs="Sylfaen"/>
                <w:b/>
                <w:lang w:val="it-IT"/>
              </w:rPr>
              <w:t>მიმართებ</w:t>
            </w:r>
            <w:r w:rsidR="003721F7">
              <w:rPr>
                <w:rFonts w:ascii="Sylfaen" w:hAnsi="Sylfaen" w:cs="Sylfaen"/>
                <w:b/>
                <w:lang w:val="ka-GE"/>
              </w:rPr>
              <w:t>აში</w:t>
            </w:r>
            <w:r w:rsidRPr="000E186D">
              <w:rPr>
                <w:rFonts w:ascii="AcadNusx" w:hAnsi="AcadNusx"/>
                <w:b/>
                <w:lang w:val="it-IT"/>
              </w:rPr>
              <w:t xml:space="preserve">, </w:t>
            </w:r>
            <w:r w:rsidRPr="000E186D">
              <w:rPr>
                <w:rFonts w:ascii="Sylfaen" w:hAnsi="Sylfaen" w:cs="Sylfaen"/>
                <w:b/>
                <w:lang w:val="it-IT"/>
              </w:rPr>
              <w:t>რომლებთანაც</w:t>
            </w:r>
            <w:r w:rsidRPr="000E186D">
              <w:rPr>
                <w:rFonts w:ascii="AcadNusx" w:hAnsi="AcadNusx"/>
                <w:b/>
                <w:lang w:val="it-IT"/>
              </w:rPr>
              <w:t xml:space="preserve"> </w:t>
            </w:r>
            <w:r w:rsidRPr="000E186D">
              <w:rPr>
                <w:rFonts w:ascii="Sylfaen" w:hAnsi="Sylfaen" w:cs="Sylfaen"/>
                <w:b/>
                <w:lang w:val="it-IT"/>
              </w:rPr>
              <w:t>ის</w:t>
            </w:r>
            <w:r w:rsidRPr="000E186D">
              <w:rPr>
                <w:rFonts w:ascii="AcadNusx" w:hAnsi="AcadNusx"/>
                <w:b/>
                <w:lang w:val="it-IT"/>
              </w:rPr>
              <w:t xml:space="preserve"> </w:t>
            </w:r>
            <w:r w:rsidRPr="000E186D">
              <w:rPr>
                <w:rFonts w:ascii="Sylfaen" w:hAnsi="Sylfaen" w:cs="Sylfaen"/>
                <w:b/>
                <w:lang w:val="it-IT"/>
              </w:rPr>
              <w:t>ისტორიულად</w:t>
            </w:r>
            <w:r w:rsidRPr="000E186D">
              <w:rPr>
                <w:rFonts w:ascii="AcadNusx" w:hAnsi="AcadNusx"/>
                <w:b/>
                <w:lang w:val="it-IT"/>
              </w:rPr>
              <w:t xml:space="preserve"> </w:t>
            </w:r>
            <w:r w:rsidRPr="000E186D">
              <w:rPr>
                <w:rFonts w:ascii="Sylfaen" w:hAnsi="Sylfaen" w:cs="Sylfaen"/>
                <w:b/>
                <w:lang w:val="it-IT"/>
              </w:rPr>
              <w:t>იყო</w:t>
            </w:r>
            <w:r w:rsidRPr="000E186D">
              <w:rPr>
                <w:rFonts w:ascii="AcadNusx" w:hAnsi="AcadNusx"/>
                <w:b/>
                <w:lang w:val="it-IT"/>
              </w:rPr>
              <w:t xml:space="preserve"> </w:t>
            </w:r>
            <w:r w:rsidRPr="000E186D">
              <w:rPr>
                <w:rFonts w:ascii="Sylfaen" w:hAnsi="Sylfaen" w:cs="Sylfaen"/>
                <w:b/>
                <w:lang w:val="it-IT"/>
              </w:rPr>
              <w:t>დაკავშირებული</w:t>
            </w:r>
            <w:r w:rsidRPr="000E186D">
              <w:rPr>
                <w:rFonts w:ascii="AcadNusx" w:hAnsi="AcadNusx"/>
                <w:b/>
                <w:lang w:val="it-IT"/>
              </w:rPr>
              <w:t>;</w:t>
            </w:r>
          </w:p>
          <w:p w:rsidR="004A7A40" w:rsidRPr="000E186D" w:rsidRDefault="004A7A40" w:rsidP="001267E6">
            <w:pPr>
              <w:pStyle w:val="BodyText"/>
              <w:rPr>
                <w:rFonts w:ascii="AcadNusx" w:hAnsi="AcadNusx"/>
                <w:b/>
                <w:lang w:val="it-IT"/>
              </w:rPr>
            </w:pPr>
            <w:r w:rsidRPr="000E186D">
              <w:rPr>
                <w:rFonts w:ascii="AcadNusx" w:hAnsi="AcadNusx"/>
                <w:b/>
                <w:lang w:val="it-IT"/>
              </w:rPr>
              <w:t>-</w:t>
            </w:r>
            <w:r w:rsidRPr="000E186D">
              <w:rPr>
                <w:rFonts w:ascii="Sylfaen" w:hAnsi="Sylfaen" w:cs="Sylfaen"/>
                <w:b/>
                <w:lang w:val="it-IT"/>
              </w:rPr>
              <w:t>სამოქალაქო</w:t>
            </w:r>
            <w:r w:rsidRPr="000E186D">
              <w:rPr>
                <w:rFonts w:ascii="AcadNusx" w:hAnsi="AcadNusx"/>
                <w:b/>
                <w:lang w:val="it-IT"/>
              </w:rPr>
              <w:t xml:space="preserve"> </w:t>
            </w:r>
            <w:r w:rsidRPr="000E186D">
              <w:rPr>
                <w:rFonts w:ascii="Sylfaen" w:hAnsi="Sylfaen" w:cs="Sylfaen"/>
                <w:b/>
                <w:lang w:val="it-IT"/>
              </w:rPr>
              <w:t>ცნობიერების</w:t>
            </w:r>
            <w:r w:rsidRPr="000E186D">
              <w:rPr>
                <w:rFonts w:ascii="AcadNusx" w:hAnsi="AcadNusx"/>
                <w:b/>
                <w:lang w:val="it-IT"/>
              </w:rPr>
              <w:t xml:space="preserve">, </w:t>
            </w:r>
            <w:r w:rsidRPr="000E186D">
              <w:rPr>
                <w:rFonts w:ascii="Sylfaen" w:hAnsi="Sylfaen" w:cs="Sylfaen"/>
                <w:b/>
                <w:lang w:val="it-IT"/>
              </w:rPr>
              <w:t>სოციალური</w:t>
            </w:r>
            <w:r w:rsidRPr="000E186D">
              <w:rPr>
                <w:rFonts w:ascii="AcadNusx" w:hAnsi="AcadNusx"/>
                <w:b/>
                <w:lang w:val="it-IT"/>
              </w:rPr>
              <w:t xml:space="preserve"> </w:t>
            </w:r>
            <w:r w:rsidRPr="000E186D">
              <w:rPr>
                <w:rFonts w:ascii="Sylfaen" w:hAnsi="Sylfaen" w:cs="Sylfaen"/>
                <w:b/>
                <w:lang w:val="it-IT"/>
              </w:rPr>
              <w:t>ერთიანობის</w:t>
            </w:r>
            <w:r w:rsidRPr="000E186D">
              <w:rPr>
                <w:rFonts w:ascii="AcadNusx" w:hAnsi="AcadNusx"/>
                <w:b/>
                <w:lang w:val="it-IT"/>
              </w:rPr>
              <w:t xml:space="preserve">, </w:t>
            </w:r>
            <w:r w:rsidRPr="000E186D">
              <w:rPr>
                <w:rFonts w:ascii="Sylfaen" w:hAnsi="Sylfaen" w:cs="Sylfaen"/>
                <w:b/>
                <w:lang w:val="it-IT"/>
              </w:rPr>
              <w:t>ნაციონალური</w:t>
            </w:r>
            <w:r w:rsidRPr="000E186D">
              <w:rPr>
                <w:rFonts w:ascii="AcadNusx" w:hAnsi="AcadNusx"/>
                <w:b/>
                <w:lang w:val="it-IT"/>
              </w:rPr>
              <w:t xml:space="preserve">, </w:t>
            </w:r>
            <w:r w:rsidRPr="000E186D">
              <w:rPr>
                <w:rFonts w:ascii="Sylfaen" w:hAnsi="Sylfaen" w:cs="Sylfaen"/>
                <w:b/>
                <w:lang w:val="it-IT"/>
              </w:rPr>
              <w:t>კულტურული</w:t>
            </w:r>
            <w:r w:rsidRPr="000E186D">
              <w:rPr>
                <w:rFonts w:ascii="AcadNusx" w:hAnsi="AcadNusx"/>
                <w:b/>
                <w:lang w:val="it-IT"/>
              </w:rPr>
              <w:t xml:space="preserve"> </w:t>
            </w:r>
            <w:r w:rsidRPr="000E186D">
              <w:rPr>
                <w:rFonts w:ascii="Sylfaen" w:hAnsi="Sylfaen" w:cs="Sylfaen"/>
                <w:b/>
                <w:lang w:val="it-IT"/>
              </w:rPr>
              <w:t>და</w:t>
            </w:r>
            <w:r w:rsidRPr="000E186D">
              <w:rPr>
                <w:rFonts w:ascii="AcadNusx" w:hAnsi="AcadNusx"/>
                <w:b/>
                <w:lang w:val="it-IT"/>
              </w:rPr>
              <w:t xml:space="preserve"> </w:t>
            </w:r>
            <w:r w:rsidRPr="000E186D">
              <w:rPr>
                <w:rFonts w:ascii="Sylfaen" w:hAnsi="Sylfaen" w:cs="Sylfaen"/>
                <w:b/>
                <w:lang w:val="it-IT"/>
              </w:rPr>
              <w:t>რეგიონალური</w:t>
            </w:r>
            <w:r w:rsidRPr="000E186D">
              <w:rPr>
                <w:rFonts w:ascii="AcadNusx" w:hAnsi="AcadNusx"/>
                <w:b/>
                <w:lang w:val="it-IT"/>
              </w:rPr>
              <w:t xml:space="preserve"> </w:t>
            </w:r>
            <w:r w:rsidRPr="000E186D">
              <w:rPr>
                <w:rFonts w:ascii="Sylfaen" w:hAnsi="Sylfaen" w:cs="Sylfaen"/>
                <w:b/>
                <w:lang w:val="it-IT"/>
              </w:rPr>
              <w:t>იდენტობის</w:t>
            </w:r>
            <w:r w:rsidRPr="000E186D">
              <w:rPr>
                <w:rFonts w:ascii="AcadNusx" w:hAnsi="AcadNusx"/>
                <w:b/>
                <w:lang w:val="it-IT"/>
              </w:rPr>
              <w:t xml:space="preserve"> </w:t>
            </w:r>
            <w:r w:rsidRPr="000E186D">
              <w:rPr>
                <w:rFonts w:ascii="Sylfaen" w:hAnsi="Sylfaen" w:cs="Sylfaen"/>
                <w:b/>
                <w:lang w:val="it-IT"/>
              </w:rPr>
              <w:t>ფორმირების</w:t>
            </w:r>
            <w:r w:rsidRPr="000E186D">
              <w:rPr>
                <w:rFonts w:ascii="AcadNusx" w:hAnsi="AcadNusx"/>
                <w:b/>
                <w:lang w:val="it-IT"/>
              </w:rPr>
              <w:t xml:space="preserve"> </w:t>
            </w:r>
            <w:r w:rsidRPr="000E186D">
              <w:rPr>
                <w:rFonts w:ascii="Sylfaen" w:hAnsi="Sylfaen" w:cs="Sylfaen"/>
                <w:b/>
                <w:lang w:val="it-IT"/>
              </w:rPr>
              <w:t>ხელშეწყობა</w:t>
            </w:r>
            <w:r w:rsidRPr="000E186D">
              <w:rPr>
                <w:rFonts w:ascii="AcadNusx" w:hAnsi="AcadNusx"/>
                <w:b/>
                <w:lang w:val="it-IT"/>
              </w:rPr>
              <w:t>;</w:t>
            </w:r>
          </w:p>
          <w:p w:rsidR="004A7A40" w:rsidRPr="000E186D" w:rsidRDefault="004A7A40" w:rsidP="001267E6">
            <w:pPr>
              <w:pStyle w:val="BodyText"/>
              <w:rPr>
                <w:rFonts w:ascii="AcadNusx" w:hAnsi="AcadNusx"/>
                <w:b/>
                <w:lang w:val="it-IT"/>
              </w:rPr>
            </w:pPr>
            <w:r w:rsidRPr="000E186D">
              <w:rPr>
                <w:rFonts w:ascii="AcadNusx" w:hAnsi="AcadNusx"/>
                <w:b/>
                <w:lang w:val="it-IT"/>
              </w:rPr>
              <w:t>-</w:t>
            </w:r>
            <w:r w:rsidRPr="000E186D">
              <w:rPr>
                <w:rFonts w:ascii="Sylfaen" w:hAnsi="Sylfaen" w:cs="Sylfaen"/>
                <w:b/>
                <w:lang w:val="it-IT"/>
              </w:rPr>
              <w:t>კულტურული</w:t>
            </w:r>
            <w:r w:rsidRPr="000E186D">
              <w:rPr>
                <w:rFonts w:ascii="AcadNusx" w:hAnsi="AcadNusx"/>
                <w:b/>
                <w:lang w:val="it-IT"/>
              </w:rPr>
              <w:t xml:space="preserve"> </w:t>
            </w:r>
            <w:r w:rsidRPr="000E186D">
              <w:rPr>
                <w:rFonts w:ascii="Sylfaen" w:hAnsi="Sylfaen" w:cs="Sylfaen"/>
                <w:b/>
                <w:lang w:val="it-IT"/>
              </w:rPr>
              <w:t>და</w:t>
            </w:r>
            <w:r w:rsidRPr="000E186D">
              <w:rPr>
                <w:rFonts w:ascii="AcadNusx" w:hAnsi="AcadNusx"/>
                <w:b/>
                <w:lang w:val="it-IT"/>
              </w:rPr>
              <w:t xml:space="preserve"> </w:t>
            </w:r>
            <w:r w:rsidRPr="000E186D">
              <w:rPr>
                <w:rFonts w:ascii="Sylfaen" w:hAnsi="Sylfaen" w:cs="Sylfaen"/>
                <w:b/>
                <w:lang w:val="it-IT"/>
              </w:rPr>
              <w:t>მსოფლმხედველობ</w:t>
            </w:r>
            <w:r w:rsidR="003721F7">
              <w:rPr>
                <w:rFonts w:ascii="Sylfaen" w:hAnsi="Sylfaen" w:cs="Sylfaen"/>
                <w:b/>
                <w:lang w:val="ka-GE"/>
              </w:rPr>
              <w:t xml:space="preserve">ითი </w:t>
            </w:r>
            <w:r w:rsidRPr="000E186D">
              <w:rPr>
                <w:rFonts w:ascii="AcadNusx" w:hAnsi="AcadNusx"/>
                <w:b/>
                <w:lang w:val="it-IT"/>
              </w:rPr>
              <w:t xml:space="preserve"> </w:t>
            </w:r>
            <w:r w:rsidRPr="000E186D">
              <w:rPr>
                <w:rFonts w:ascii="Sylfaen" w:hAnsi="Sylfaen" w:cs="Sylfaen"/>
                <w:b/>
                <w:lang w:val="it-IT"/>
              </w:rPr>
              <w:t>მრავალფეროვნების</w:t>
            </w:r>
            <w:r w:rsidRPr="000E186D">
              <w:rPr>
                <w:rFonts w:ascii="AcadNusx" w:hAnsi="AcadNusx"/>
                <w:b/>
                <w:lang w:val="it-IT"/>
              </w:rPr>
              <w:t xml:space="preserve"> </w:t>
            </w:r>
            <w:r w:rsidRPr="000E186D">
              <w:rPr>
                <w:rFonts w:ascii="Sylfaen" w:hAnsi="Sylfaen" w:cs="Sylfaen"/>
                <w:b/>
                <w:lang w:val="it-IT"/>
              </w:rPr>
              <w:t>გააზრება</w:t>
            </w:r>
            <w:r w:rsidRPr="000E186D">
              <w:rPr>
                <w:rFonts w:ascii="AcadNusx" w:hAnsi="AcadNusx"/>
                <w:b/>
                <w:lang w:val="it-IT"/>
              </w:rPr>
              <w:t xml:space="preserve"> </w:t>
            </w:r>
            <w:r w:rsidRPr="000E186D">
              <w:rPr>
                <w:rFonts w:ascii="Sylfaen" w:hAnsi="Sylfaen" w:cs="Sylfaen"/>
                <w:b/>
                <w:lang w:val="it-IT"/>
              </w:rPr>
              <w:t>და</w:t>
            </w:r>
            <w:r w:rsidRPr="000E186D">
              <w:rPr>
                <w:rFonts w:ascii="AcadNusx" w:hAnsi="AcadNusx"/>
                <w:b/>
                <w:lang w:val="it-IT"/>
              </w:rPr>
              <w:t xml:space="preserve"> </w:t>
            </w:r>
            <w:r w:rsidRPr="000E186D">
              <w:rPr>
                <w:rFonts w:ascii="Sylfaen" w:hAnsi="Sylfaen" w:cs="Sylfaen"/>
                <w:b/>
                <w:lang w:val="it-IT"/>
              </w:rPr>
              <w:t>პატივისცემა</w:t>
            </w:r>
            <w:r w:rsidRPr="000E186D">
              <w:rPr>
                <w:rFonts w:ascii="AcadNusx" w:hAnsi="AcadNusx"/>
                <w:b/>
                <w:lang w:val="it-IT"/>
              </w:rPr>
              <w:t>.</w:t>
            </w:r>
          </w:p>
          <w:p w:rsidR="004A7A40" w:rsidRPr="003721F7" w:rsidRDefault="004A7A40" w:rsidP="001267E6">
            <w:pPr>
              <w:pStyle w:val="BodyText"/>
              <w:rPr>
                <w:rFonts w:ascii="Sylfaen" w:hAnsi="Sylfaen"/>
                <w:b/>
                <w:lang w:val="ka-GE"/>
              </w:rPr>
            </w:pPr>
            <w:r w:rsidRPr="000E186D">
              <w:rPr>
                <w:rFonts w:ascii="Sylfaen" w:hAnsi="Sylfaen" w:cs="Sylfaen"/>
                <w:b/>
                <w:lang w:val="it-IT"/>
              </w:rPr>
              <w:t>ისტორიის</w:t>
            </w:r>
            <w:r w:rsidRPr="000E186D">
              <w:rPr>
                <w:rFonts w:ascii="AcadNusx" w:hAnsi="AcadNusx"/>
                <w:b/>
                <w:lang w:val="it-IT"/>
              </w:rPr>
              <w:t xml:space="preserve"> </w:t>
            </w:r>
            <w:r w:rsidRPr="000E186D">
              <w:rPr>
                <w:rFonts w:ascii="Sylfaen" w:hAnsi="Sylfaen" w:cs="Sylfaen"/>
                <w:b/>
                <w:lang w:val="it-IT"/>
              </w:rPr>
              <w:t>საგანმანათლებლო</w:t>
            </w:r>
            <w:r w:rsidRPr="000E186D">
              <w:rPr>
                <w:rFonts w:ascii="AcadNusx" w:hAnsi="AcadNusx"/>
                <w:b/>
                <w:lang w:val="it-IT"/>
              </w:rPr>
              <w:t xml:space="preserve"> </w:t>
            </w:r>
            <w:r w:rsidRPr="000E186D">
              <w:rPr>
                <w:rFonts w:ascii="Sylfaen" w:hAnsi="Sylfaen" w:cs="Sylfaen"/>
                <w:b/>
                <w:lang w:val="it-IT"/>
              </w:rPr>
              <w:t>პროგრამამ</w:t>
            </w:r>
            <w:r w:rsidRPr="000E186D">
              <w:rPr>
                <w:rFonts w:ascii="AcadNusx" w:hAnsi="AcadNusx"/>
                <w:b/>
                <w:lang w:val="it-IT"/>
              </w:rPr>
              <w:t xml:space="preserve"> </w:t>
            </w:r>
            <w:r w:rsidRPr="000E186D">
              <w:rPr>
                <w:rFonts w:ascii="Sylfaen" w:hAnsi="Sylfaen" w:cs="Sylfaen"/>
                <w:b/>
                <w:lang w:val="it-IT"/>
              </w:rPr>
              <w:t>ხელი</w:t>
            </w:r>
            <w:r w:rsidRPr="000E186D">
              <w:rPr>
                <w:rFonts w:ascii="AcadNusx" w:hAnsi="AcadNusx"/>
                <w:b/>
                <w:lang w:val="it-IT"/>
              </w:rPr>
              <w:t xml:space="preserve"> </w:t>
            </w:r>
            <w:r w:rsidRPr="000E186D">
              <w:rPr>
                <w:rFonts w:ascii="Sylfaen" w:hAnsi="Sylfaen" w:cs="Sylfaen"/>
                <w:b/>
                <w:lang w:val="it-IT"/>
              </w:rPr>
              <w:t>უნდა</w:t>
            </w:r>
            <w:r w:rsidRPr="000E186D">
              <w:rPr>
                <w:rFonts w:ascii="AcadNusx" w:hAnsi="AcadNusx"/>
                <w:b/>
                <w:lang w:val="it-IT"/>
              </w:rPr>
              <w:t xml:space="preserve"> </w:t>
            </w:r>
            <w:r w:rsidRPr="000E186D">
              <w:rPr>
                <w:rFonts w:ascii="Sylfaen" w:hAnsi="Sylfaen" w:cs="Sylfaen"/>
                <w:b/>
                <w:lang w:val="it-IT"/>
              </w:rPr>
              <w:t>შეუწყო</w:t>
            </w:r>
            <w:r w:rsidR="003721F7">
              <w:rPr>
                <w:rFonts w:ascii="Sylfaen" w:hAnsi="Sylfaen" w:cs="Sylfaen"/>
                <w:b/>
                <w:lang w:val="ka-GE"/>
              </w:rPr>
              <w:t>ს</w:t>
            </w:r>
            <w:r w:rsidR="003721F7">
              <w:rPr>
                <w:rFonts w:ascii="Sylfaen" w:hAnsi="Sylfaen"/>
                <w:b/>
                <w:lang w:val="ka-GE"/>
              </w:rPr>
              <w:t xml:space="preserve">  </w:t>
            </w:r>
            <w:r w:rsidRPr="000E186D">
              <w:rPr>
                <w:rFonts w:ascii="Sylfaen" w:hAnsi="Sylfaen" w:cs="Sylfaen"/>
                <w:b/>
                <w:lang w:val="it-IT"/>
              </w:rPr>
              <w:t>როგორც</w:t>
            </w:r>
            <w:r w:rsidRPr="000E186D">
              <w:rPr>
                <w:rFonts w:ascii="AcadNusx" w:hAnsi="AcadNusx"/>
                <w:b/>
                <w:lang w:val="it-IT"/>
              </w:rPr>
              <w:t xml:space="preserve"> </w:t>
            </w:r>
            <w:r w:rsidRPr="000E186D">
              <w:rPr>
                <w:rFonts w:ascii="Sylfaen" w:hAnsi="Sylfaen" w:cs="Sylfaen"/>
                <w:b/>
                <w:lang w:val="it-IT"/>
              </w:rPr>
              <w:t>ისტორიის</w:t>
            </w:r>
            <w:r w:rsidRPr="000E186D">
              <w:rPr>
                <w:rFonts w:ascii="AcadNusx" w:hAnsi="AcadNusx"/>
                <w:b/>
                <w:lang w:val="it-IT"/>
              </w:rPr>
              <w:t xml:space="preserve"> </w:t>
            </w:r>
            <w:r w:rsidRPr="000E186D">
              <w:rPr>
                <w:rFonts w:ascii="Sylfaen" w:hAnsi="Sylfaen" w:cs="Sylfaen"/>
                <w:b/>
                <w:lang w:val="it-IT"/>
              </w:rPr>
              <w:t>ზოგადი</w:t>
            </w:r>
            <w:r w:rsidRPr="000E186D">
              <w:rPr>
                <w:rFonts w:ascii="AcadNusx" w:hAnsi="AcadNusx"/>
                <w:b/>
                <w:lang w:val="it-IT"/>
              </w:rPr>
              <w:t xml:space="preserve"> </w:t>
            </w:r>
            <w:r w:rsidRPr="000E186D">
              <w:rPr>
                <w:rFonts w:ascii="Sylfaen" w:hAnsi="Sylfaen" w:cs="Sylfaen"/>
                <w:b/>
                <w:lang w:val="it-IT"/>
              </w:rPr>
              <w:t>ცოდნის</w:t>
            </w:r>
            <w:r w:rsidRPr="000E186D">
              <w:rPr>
                <w:rFonts w:ascii="AcadNusx" w:hAnsi="AcadNusx"/>
                <w:b/>
                <w:lang w:val="it-IT"/>
              </w:rPr>
              <w:t xml:space="preserve"> </w:t>
            </w:r>
            <w:r w:rsidRPr="000E186D">
              <w:rPr>
                <w:rFonts w:ascii="Sylfaen" w:hAnsi="Sylfaen" w:cs="Sylfaen"/>
                <w:b/>
                <w:lang w:val="it-IT"/>
              </w:rPr>
              <w:t>და</w:t>
            </w:r>
            <w:r w:rsidRPr="000E186D">
              <w:rPr>
                <w:rFonts w:ascii="AcadNusx" w:hAnsi="AcadNusx"/>
                <w:b/>
                <w:lang w:val="it-IT"/>
              </w:rPr>
              <w:t xml:space="preserve"> </w:t>
            </w:r>
            <w:r w:rsidRPr="000E186D">
              <w:rPr>
                <w:rFonts w:ascii="Sylfaen" w:hAnsi="Sylfaen" w:cs="Sylfaen"/>
                <w:b/>
                <w:lang w:val="it-IT"/>
              </w:rPr>
              <w:t>ბაკალავრისათვის</w:t>
            </w:r>
            <w:r w:rsidRPr="000E186D">
              <w:rPr>
                <w:rFonts w:ascii="AcadNusx" w:hAnsi="AcadNusx"/>
                <w:b/>
                <w:lang w:val="it-IT"/>
              </w:rPr>
              <w:t xml:space="preserve"> </w:t>
            </w:r>
            <w:r w:rsidRPr="000E186D">
              <w:rPr>
                <w:rFonts w:ascii="Sylfaen" w:hAnsi="Sylfaen" w:cs="Sylfaen"/>
                <w:b/>
                <w:lang w:val="it-IT"/>
              </w:rPr>
              <w:t>აუცილებელი</w:t>
            </w:r>
            <w:r w:rsidRPr="000E186D">
              <w:rPr>
                <w:rFonts w:ascii="AcadNusx" w:hAnsi="AcadNusx"/>
                <w:b/>
                <w:lang w:val="it-IT"/>
              </w:rPr>
              <w:t xml:space="preserve"> </w:t>
            </w:r>
            <w:r w:rsidRPr="000E186D">
              <w:rPr>
                <w:rFonts w:ascii="Sylfaen" w:hAnsi="Sylfaen" w:cs="Sylfaen"/>
                <w:b/>
                <w:lang w:val="it-IT"/>
              </w:rPr>
              <w:t>ფართო</w:t>
            </w:r>
            <w:r w:rsidRPr="000E186D">
              <w:rPr>
                <w:rFonts w:ascii="AcadNusx" w:hAnsi="AcadNusx"/>
                <w:b/>
                <w:lang w:val="it-IT"/>
              </w:rPr>
              <w:t xml:space="preserve"> </w:t>
            </w:r>
            <w:r w:rsidRPr="000E186D">
              <w:rPr>
                <w:rFonts w:ascii="Sylfaen" w:hAnsi="Sylfaen" w:cs="Sylfaen"/>
                <w:b/>
                <w:lang w:val="it-IT"/>
              </w:rPr>
              <w:t>დარგობრივი</w:t>
            </w:r>
            <w:r w:rsidRPr="000E186D">
              <w:rPr>
                <w:rFonts w:ascii="AcadNusx" w:hAnsi="AcadNusx"/>
                <w:b/>
                <w:lang w:val="it-IT"/>
              </w:rPr>
              <w:t xml:space="preserve"> </w:t>
            </w:r>
            <w:r w:rsidRPr="000E186D">
              <w:rPr>
                <w:rFonts w:ascii="Sylfaen" w:hAnsi="Sylfaen" w:cs="Sylfaen"/>
                <w:b/>
                <w:lang w:val="it-IT"/>
              </w:rPr>
              <w:t>კომოპეტენციების</w:t>
            </w:r>
            <w:r w:rsidRPr="000E186D">
              <w:rPr>
                <w:rFonts w:ascii="AcadNusx" w:hAnsi="AcadNusx"/>
                <w:b/>
                <w:lang w:val="it-IT"/>
              </w:rPr>
              <w:t xml:space="preserve">, </w:t>
            </w:r>
            <w:r w:rsidRPr="000E186D">
              <w:rPr>
                <w:rFonts w:ascii="Sylfaen" w:hAnsi="Sylfaen" w:cs="Sylfaen"/>
                <w:b/>
                <w:lang w:val="it-IT"/>
              </w:rPr>
              <w:t>ასევე</w:t>
            </w:r>
            <w:r w:rsidRPr="000E186D">
              <w:rPr>
                <w:rFonts w:ascii="AcadNusx" w:hAnsi="AcadNusx"/>
                <w:b/>
                <w:lang w:val="it-IT"/>
              </w:rPr>
              <w:t xml:space="preserve"> </w:t>
            </w:r>
            <w:r w:rsidRPr="000E186D">
              <w:rPr>
                <w:rFonts w:ascii="Sylfaen" w:hAnsi="Sylfaen" w:cs="Sylfaen"/>
                <w:b/>
                <w:lang w:val="it-IT"/>
              </w:rPr>
              <w:t>ზოგადი</w:t>
            </w:r>
            <w:r w:rsidRPr="000E186D">
              <w:rPr>
                <w:rFonts w:ascii="AcadNusx" w:hAnsi="AcadNusx"/>
                <w:b/>
                <w:lang w:val="it-IT"/>
              </w:rPr>
              <w:t xml:space="preserve"> </w:t>
            </w:r>
            <w:r w:rsidRPr="000E186D">
              <w:rPr>
                <w:rFonts w:ascii="Sylfaen" w:hAnsi="Sylfaen" w:cs="Sylfaen"/>
                <w:b/>
                <w:lang w:val="it-IT"/>
              </w:rPr>
              <w:t>კომპეტენციების</w:t>
            </w:r>
            <w:r w:rsidRPr="000E186D">
              <w:rPr>
                <w:rFonts w:ascii="AcadNusx" w:hAnsi="AcadNusx"/>
                <w:b/>
                <w:lang w:val="it-IT"/>
              </w:rPr>
              <w:t xml:space="preserve"> </w:t>
            </w:r>
            <w:r w:rsidRPr="000E186D">
              <w:rPr>
                <w:rFonts w:ascii="Sylfaen" w:hAnsi="Sylfaen" w:cs="Sylfaen"/>
                <w:b/>
                <w:lang w:val="it-IT"/>
              </w:rPr>
              <w:t>განვითარებას</w:t>
            </w:r>
            <w:r w:rsidRPr="000E186D">
              <w:rPr>
                <w:rFonts w:ascii="AcadNusx" w:hAnsi="AcadNusx"/>
                <w:b/>
                <w:lang w:val="it-IT"/>
              </w:rPr>
              <w:t xml:space="preserve">. </w:t>
            </w:r>
            <w:r w:rsidRPr="000E186D">
              <w:rPr>
                <w:rFonts w:ascii="Sylfaen" w:hAnsi="Sylfaen" w:cs="Sylfaen"/>
                <w:b/>
                <w:lang w:val="it-IT"/>
              </w:rPr>
              <w:t>ისტორიის</w:t>
            </w:r>
            <w:r w:rsidRPr="000E186D">
              <w:rPr>
                <w:rFonts w:ascii="AcadNusx" w:hAnsi="AcadNusx"/>
                <w:b/>
                <w:lang w:val="it-IT"/>
              </w:rPr>
              <w:t xml:space="preserve"> </w:t>
            </w:r>
            <w:r w:rsidRPr="000E186D">
              <w:rPr>
                <w:rFonts w:ascii="Sylfaen" w:hAnsi="Sylfaen" w:cs="Sylfaen"/>
                <w:b/>
                <w:lang w:val="it-IT"/>
              </w:rPr>
              <w:t>სწავლ</w:t>
            </w:r>
            <w:r w:rsidR="003721F7">
              <w:rPr>
                <w:rFonts w:ascii="Sylfaen" w:hAnsi="Sylfaen" w:cs="Sylfaen"/>
                <w:b/>
                <w:lang w:val="ka-GE"/>
              </w:rPr>
              <w:t xml:space="preserve">ისას  </w:t>
            </w:r>
            <w:r w:rsidRPr="000E186D">
              <w:rPr>
                <w:rFonts w:ascii="Sylfaen" w:hAnsi="Sylfaen" w:cs="Sylfaen"/>
                <w:b/>
                <w:lang w:val="it-IT"/>
              </w:rPr>
              <w:t>აუცილებელია</w:t>
            </w:r>
            <w:r w:rsidRPr="000E186D">
              <w:rPr>
                <w:rFonts w:ascii="AcadNusx" w:hAnsi="AcadNusx"/>
                <w:b/>
                <w:lang w:val="it-IT"/>
              </w:rPr>
              <w:t xml:space="preserve">  </w:t>
            </w:r>
            <w:r w:rsidRPr="000E186D">
              <w:rPr>
                <w:rFonts w:ascii="Sylfaen" w:hAnsi="Sylfaen" w:cs="Sylfaen"/>
                <w:b/>
                <w:lang w:val="it-IT"/>
              </w:rPr>
              <w:t>ძირითადი</w:t>
            </w:r>
            <w:r w:rsidRPr="000E186D">
              <w:rPr>
                <w:rFonts w:ascii="AcadNusx" w:hAnsi="AcadNusx"/>
                <w:b/>
                <w:lang w:val="it-IT"/>
              </w:rPr>
              <w:t xml:space="preserve"> </w:t>
            </w:r>
            <w:r w:rsidR="003721F7">
              <w:rPr>
                <w:rFonts w:ascii="Sylfaen" w:hAnsi="Sylfaen" w:cs="Sylfaen"/>
                <w:b/>
                <w:lang w:val="it-IT"/>
              </w:rPr>
              <w:t>კ</w:t>
            </w:r>
            <w:r w:rsidR="003721F7">
              <w:rPr>
                <w:rFonts w:ascii="Sylfaen" w:hAnsi="Sylfaen" w:cs="Sylfaen"/>
                <w:b/>
                <w:lang w:val="ka-GE"/>
              </w:rPr>
              <w:t>ო</w:t>
            </w:r>
            <w:r w:rsidRPr="000E186D">
              <w:rPr>
                <w:rFonts w:ascii="Sylfaen" w:hAnsi="Sylfaen" w:cs="Sylfaen"/>
                <w:b/>
                <w:lang w:val="it-IT"/>
              </w:rPr>
              <w:t>მპეტენციები</w:t>
            </w:r>
            <w:r w:rsidRPr="000E186D">
              <w:rPr>
                <w:rFonts w:ascii="AcadNusx" w:hAnsi="AcadNusx"/>
                <w:b/>
                <w:lang w:val="it-IT"/>
              </w:rPr>
              <w:t xml:space="preserve"> </w:t>
            </w:r>
            <w:r w:rsidRPr="000E186D">
              <w:rPr>
                <w:rFonts w:ascii="Sylfaen" w:hAnsi="Sylfaen" w:cs="Sylfaen"/>
                <w:b/>
                <w:lang w:val="it-IT"/>
              </w:rPr>
              <w:t>ჩამოყალიბ</w:t>
            </w:r>
            <w:r w:rsidR="003721F7">
              <w:rPr>
                <w:rFonts w:ascii="Sylfaen" w:hAnsi="Sylfaen" w:cs="Sylfaen"/>
                <w:b/>
                <w:lang w:val="ka-GE"/>
              </w:rPr>
              <w:t xml:space="preserve">დეს </w:t>
            </w:r>
            <w:r w:rsidRPr="000E186D">
              <w:rPr>
                <w:rFonts w:ascii="AcadNusx" w:hAnsi="AcadNusx"/>
                <w:b/>
                <w:lang w:val="it-IT"/>
              </w:rPr>
              <w:t xml:space="preserve"> </w:t>
            </w:r>
            <w:r w:rsidRPr="000E186D">
              <w:rPr>
                <w:rFonts w:ascii="Sylfaen" w:hAnsi="Sylfaen" w:cs="Sylfaen"/>
                <w:b/>
                <w:lang w:val="it-IT"/>
              </w:rPr>
              <w:t>სწავლის</w:t>
            </w:r>
            <w:r w:rsidRPr="000E186D">
              <w:rPr>
                <w:rFonts w:ascii="AcadNusx" w:hAnsi="AcadNusx"/>
                <w:b/>
                <w:lang w:val="it-IT"/>
              </w:rPr>
              <w:t xml:space="preserve"> </w:t>
            </w:r>
            <w:r w:rsidRPr="000E186D">
              <w:rPr>
                <w:rFonts w:ascii="Sylfaen" w:hAnsi="Sylfaen" w:cs="Sylfaen"/>
                <w:b/>
                <w:lang w:val="it-IT"/>
              </w:rPr>
              <w:t>შედეგ</w:t>
            </w:r>
            <w:r w:rsidR="003721F7">
              <w:rPr>
                <w:rFonts w:ascii="Sylfaen" w:hAnsi="Sylfaen" w:cs="Sylfaen"/>
                <w:b/>
                <w:lang w:val="ka-GE"/>
              </w:rPr>
              <w:t>ად.</w:t>
            </w:r>
          </w:p>
          <w:p w:rsidR="004A7A40" w:rsidRPr="000E186D" w:rsidRDefault="004A7A40" w:rsidP="001267E6">
            <w:pPr>
              <w:pStyle w:val="BodyText"/>
              <w:rPr>
                <w:rFonts w:ascii="AcadNusx" w:hAnsi="AcadNusx"/>
                <w:b/>
                <w:lang w:val="it-IT"/>
              </w:rPr>
            </w:pPr>
          </w:p>
          <w:tbl>
            <w:tblPr>
              <w:tblpPr w:leftFromText="180" w:rightFromText="180" w:vertAnchor="text" w:horzAnchor="margin" w:tblpY="-208"/>
              <w:tblOverlap w:val="never"/>
              <w:tblW w:w="7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0"/>
              <w:gridCol w:w="5523"/>
            </w:tblGrid>
            <w:tr w:rsidR="007645BF" w:rsidRPr="00AC06D6" w:rsidTr="007645BF">
              <w:trPr>
                <w:trHeight w:val="518"/>
              </w:trPr>
              <w:tc>
                <w:tcPr>
                  <w:tcW w:w="2230" w:type="dxa"/>
                  <w:vAlign w:val="center"/>
                </w:tcPr>
                <w:p w:rsidR="007645BF" w:rsidRPr="00AC06D6" w:rsidRDefault="009C5046" w:rsidP="007645BF">
                  <w:pPr>
                    <w:jc w:val="center"/>
                    <w:rPr>
                      <w:rFonts w:ascii="Sylfaen" w:hAnsi="Sylfaen"/>
                      <w:lang w:val="ka-GE"/>
                    </w:rPr>
                  </w:pPr>
                  <w:r w:rsidRPr="009C5046">
                    <w:rPr>
                      <w:rFonts w:ascii="Sylfaen" w:hAnsi="Sylfaen"/>
                      <w:b/>
                      <w:noProof/>
                      <w:szCs w:val="24"/>
                      <w:lang w:val="en-US"/>
                    </w:rPr>
                    <w:lastRenderedPageBreak/>
                    <w:pict>
                      <v:shapetype id="_x0000_t202" coordsize="21600,21600" o:spt="202" path="m,l,21600r21600,l21600,xe">
                        <v:stroke joinstyle="miter"/>
                        <v:path gradientshapeok="t" o:connecttype="rect"/>
                      </v:shapetype>
                      <v:shape id="_x0000_s1027" type="#_x0000_t202" style="position:absolute;left:0;text-align:left;margin-left:-104.65pt;margin-top:-25.5pt;width:87pt;height:69.4pt;z-index:251659264" stroked="f">
                        <v:textbox>
                          <w:txbxContent>
                            <w:p w:rsidR="001267E6" w:rsidRPr="00C70580" w:rsidRDefault="001267E6">
                              <w:pPr>
                                <w:rPr>
                                  <w:rFonts w:ascii="Sylfaen" w:hAnsi="Sylfaen"/>
                                  <w:b/>
                                  <w:sz w:val="20"/>
                                  <w:szCs w:val="16"/>
                                  <w:lang w:val="ka-GE"/>
                                </w:rPr>
                              </w:pPr>
                              <w:r w:rsidRPr="00C70580">
                                <w:rPr>
                                  <w:rFonts w:ascii="Sylfaen" w:hAnsi="Sylfaen"/>
                                  <w:b/>
                                  <w:sz w:val="20"/>
                                  <w:szCs w:val="16"/>
                                  <w:lang w:val="ka-GE"/>
                                </w:rPr>
                                <w:t>პროგრამით გათვალისწინებული სწავლის შედეგები</w:t>
                              </w:r>
                            </w:p>
                          </w:txbxContent>
                        </v:textbox>
                      </v:shape>
                    </w:pict>
                  </w:r>
                  <w:r w:rsidR="007645BF" w:rsidRPr="00AC06D6">
                    <w:rPr>
                      <w:rFonts w:ascii="Sylfaen" w:hAnsi="Sylfaen"/>
                      <w:lang w:val="ka-GE"/>
                    </w:rPr>
                    <w:t>ცოდნა და გაცნობიერება</w:t>
                  </w:r>
                </w:p>
              </w:tc>
              <w:tc>
                <w:tcPr>
                  <w:tcW w:w="5523" w:type="dxa"/>
                </w:tcPr>
                <w:p w:rsidR="007645BF" w:rsidRDefault="007645BF" w:rsidP="007645BF">
                  <w:pPr>
                    <w:pStyle w:val="ListParagraph"/>
                    <w:ind w:left="390" w:right="1865"/>
                    <w:rPr>
                      <w:rFonts w:ascii="Sylfaen" w:hAnsi="Sylfaen" w:cs="Sylfaen"/>
                      <w:sz w:val="20"/>
                      <w:szCs w:val="20"/>
                      <w:lang w:val="en-US"/>
                    </w:rPr>
                  </w:pPr>
                </w:p>
                <w:p w:rsidR="007645BF" w:rsidRDefault="007645BF" w:rsidP="007645BF">
                  <w:pPr>
                    <w:pStyle w:val="ListParagraph"/>
                    <w:ind w:left="390" w:right="1865"/>
                    <w:rPr>
                      <w:rFonts w:ascii="Sylfaen" w:hAnsi="Sylfaen"/>
                      <w:sz w:val="20"/>
                      <w:szCs w:val="20"/>
                      <w:lang w:val="ka-GE"/>
                    </w:rPr>
                  </w:pPr>
                  <w:r w:rsidRPr="00ED19A3">
                    <w:rPr>
                      <w:rFonts w:ascii="Sylfaen" w:hAnsi="Sylfaen" w:cs="Sylfaen"/>
                      <w:sz w:val="20"/>
                      <w:szCs w:val="20"/>
                      <w:lang w:val="ka-GE"/>
                    </w:rPr>
                    <w:t>აქვს</w:t>
                  </w:r>
                  <w:r w:rsidRPr="00ED19A3">
                    <w:rPr>
                      <w:rFonts w:ascii="Sylfaen" w:hAnsi="Sylfaen"/>
                      <w:sz w:val="20"/>
                      <w:szCs w:val="20"/>
                      <w:lang w:val="ka-GE"/>
                    </w:rPr>
                    <w:t xml:space="preserve"> ღრმა და საფუძვლიანი ცოდნა</w:t>
                  </w:r>
                  <w:r>
                    <w:rPr>
                      <w:rFonts w:ascii="Sylfaen" w:hAnsi="Sylfaen"/>
                      <w:sz w:val="20"/>
                      <w:szCs w:val="20"/>
                      <w:lang w:val="ka-GE"/>
                    </w:rPr>
                    <w:t>:</w:t>
                  </w:r>
                  <w:r w:rsidRPr="00ED19A3">
                    <w:rPr>
                      <w:rFonts w:ascii="Sylfaen" w:hAnsi="Sylfaen"/>
                      <w:sz w:val="20"/>
                      <w:szCs w:val="20"/>
                      <w:lang w:val="ka-GE"/>
                    </w:rPr>
                    <w:t xml:space="preserve"> საქართველოს და მსოფლიო ისტორიაში</w:t>
                  </w:r>
                  <w:r>
                    <w:rPr>
                      <w:rFonts w:ascii="Sylfaen" w:hAnsi="Sylfaen"/>
                      <w:sz w:val="20"/>
                      <w:szCs w:val="20"/>
                      <w:lang w:val="ka-GE"/>
                    </w:rPr>
                    <w:t>,</w:t>
                  </w:r>
                </w:p>
                <w:p w:rsidR="007645BF" w:rsidRPr="00ED19A3" w:rsidRDefault="007645BF" w:rsidP="007645BF">
                  <w:pPr>
                    <w:pStyle w:val="ListParagraph"/>
                    <w:ind w:left="390" w:right="1723"/>
                    <w:rPr>
                      <w:rFonts w:ascii="Sylfaen" w:hAnsi="Sylfaen"/>
                      <w:sz w:val="20"/>
                      <w:szCs w:val="20"/>
                      <w:lang w:val="ka-GE"/>
                    </w:rPr>
                  </w:pPr>
                  <w:r w:rsidRPr="00ED19A3">
                    <w:rPr>
                      <w:rFonts w:ascii="Sylfaen" w:hAnsi="Sylfaen"/>
                      <w:sz w:val="20"/>
                      <w:szCs w:val="20"/>
                      <w:lang w:val="ka-GE"/>
                    </w:rPr>
                    <w:t xml:space="preserve">საისტორიო მეცნიერებათა მოსაზღვრე სამეცნიერო </w:t>
                  </w:r>
                  <w:r>
                    <w:rPr>
                      <w:rFonts w:ascii="Sylfaen" w:hAnsi="Sylfaen"/>
                      <w:sz w:val="20"/>
                      <w:szCs w:val="20"/>
                      <w:lang w:val="ka-GE"/>
                    </w:rPr>
                    <w:t>დისციპლინებში.</w:t>
                  </w:r>
                </w:p>
                <w:p w:rsidR="007645BF" w:rsidRPr="00ED19A3" w:rsidRDefault="007645BF" w:rsidP="007645BF">
                  <w:pPr>
                    <w:pStyle w:val="ListParagraph"/>
                    <w:ind w:left="390" w:right="1865"/>
                    <w:rPr>
                      <w:rFonts w:ascii="Sylfaen" w:hAnsi="Sylfaen"/>
                      <w:lang w:val="ka-GE"/>
                    </w:rPr>
                  </w:pPr>
                </w:p>
              </w:tc>
            </w:tr>
            <w:tr w:rsidR="007645BF" w:rsidRPr="00AC06D6" w:rsidTr="007645BF">
              <w:trPr>
                <w:trHeight w:val="1227"/>
              </w:trPr>
              <w:tc>
                <w:tcPr>
                  <w:tcW w:w="2230" w:type="dxa"/>
                  <w:vAlign w:val="center"/>
                </w:tcPr>
                <w:p w:rsidR="007645BF" w:rsidRPr="00AC06D6" w:rsidRDefault="007645BF" w:rsidP="007645BF">
                  <w:pPr>
                    <w:jc w:val="center"/>
                    <w:rPr>
                      <w:rFonts w:ascii="Sylfaen" w:hAnsi="Sylfaen"/>
                      <w:lang w:val="ka-GE"/>
                    </w:rPr>
                  </w:pPr>
                  <w:r w:rsidRPr="00AC06D6">
                    <w:rPr>
                      <w:rFonts w:ascii="Sylfaen" w:hAnsi="Sylfaen"/>
                      <w:lang w:val="ka-GE"/>
                    </w:rPr>
                    <w:t>ცოდნის პრაქტიკაში გამოყენების უნარი</w:t>
                  </w:r>
                </w:p>
              </w:tc>
              <w:tc>
                <w:tcPr>
                  <w:tcW w:w="5523" w:type="dxa"/>
                </w:tcPr>
                <w:p w:rsidR="007645BF" w:rsidRPr="007645BF" w:rsidRDefault="007645BF" w:rsidP="007645BF">
                  <w:pPr>
                    <w:ind w:right="1593"/>
                    <w:rPr>
                      <w:rFonts w:ascii="Sylfaen" w:hAnsi="Sylfaen"/>
                      <w:sz w:val="20"/>
                      <w:szCs w:val="20"/>
                      <w:lang w:val="en-US"/>
                    </w:rPr>
                  </w:pPr>
                  <w:r w:rsidRPr="007645BF">
                    <w:rPr>
                      <w:rFonts w:ascii="Sylfaen" w:hAnsi="Sylfaen" w:cs="Sylfaen"/>
                      <w:sz w:val="20"/>
                      <w:szCs w:val="20"/>
                      <w:lang w:val="ka-GE"/>
                    </w:rPr>
                    <w:t>ხელმძღვანელის</w:t>
                  </w:r>
                  <w:r w:rsidRPr="007645BF">
                    <w:rPr>
                      <w:rFonts w:ascii="Sylfaen" w:hAnsi="Sylfaen"/>
                      <w:sz w:val="20"/>
                      <w:szCs w:val="20"/>
                      <w:lang w:val="ka-GE"/>
                    </w:rPr>
                    <w:t xml:space="preserve"> მითითებით </w:t>
                  </w:r>
                  <w:r w:rsidRPr="007645BF">
                    <w:rPr>
                      <w:rFonts w:ascii="Sylfaen" w:hAnsi="Sylfaen"/>
                      <w:sz w:val="20"/>
                      <w:szCs w:val="20"/>
                      <w:lang w:val="fr-FR"/>
                    </w:rPr>
                    <w:t xml:space="preserve">შეუძლია </w:t>
                  </w:r>
                  <w:r w:rsidRPr="007645BF">
                    <w:rPr>
                      <w:rFonts w:ascii="Sylfaen" w:hAnsi="Sylfaen"/>
                      <w:sz w:val="20"/>
                      <w:szCs w:val="20"/>
                      <w:lang w:val="ka-GE"/>
                    </w:rPr>
                    <w:t xml:space="preserve">ისტორიის საკითხებთან </w:t>
                  </w:r>
                  <w:r w:rsidRPr="007645BF">
                    <w:rPr>
                      <w:rFonts w:ascii="Sylfaen" w:hAnsi="Sylfaen"/>
                      <w:sz w:val="20"/>
                      <w:szCs w:val="20"/>
                      <w:lang w:val="fr-FR"/>
                    </w:rPr>
                    <w:t>დაკავშირებული დისციპლინების პირველწყაროების მოპოვება-დამუშავება,</w:t>
                  </w:r>
                  <w:r w:rsidRPr="007645BF">
                    <w:rPr>
                      <w:rFonts w:ascii="Sylfaen" w:hAnsi="Sylfaen"/>
                      <w:sz w:val="20"/>
                      <w:szCs w:val="20"/>
                      <w:lang w:val="ka-GE"/>
                    </w:rPr>
                    <w:t xml:space="preserve"> </w:t>
                  </w:r>
                  <w:r w:rsidRPr="007645BF">
                    <w:rPr>
                      <w:rFonts w:ascii="Sylfaen" w:hAnsi="Sylfaen"/>
                      <w:sz w:val="20"/>
                      <w:szCs w:val="20"/>
                      <w:lang w:val="fr-FR"/>
                    </w:rPr>
                    <w:t>ანალიზი</w:t>
                  </w:r>
                </w:p>
              </w:tc>
            </w:tr>
            <w:tr w:rsidR="007645BF" w:rsidRPr="00AC06D6" w:rsidTr="007645BF">
              <w:trPr>
                <w:trHeight w:val="806"/>
              </w:trPr>
              <w:tc>
                <w:tcPr>
                  <w:tcW w:w="2230" w:type="dxa"/>
                  <w:vAlign w:val="center"/>
                </w:tcPr>
                <w:p w:rsidR="007645BF" w:rsidRPr="00AC06D6" w:rsidRDefault="007645BF" w:rsidP="007645BF">
                  <w:pPr>
                    <w:jc w:val="center"/>
                    <w:rPr>
                      <w:rFonts w:ascii="Sylfaen" w:hAnsi="Sylfaen"/>
                      <w:lang w:val="ka-GE"/>
                    </w:rPr>
                  </w:pPr>
                  <w:r w:rsidRPr="00AC06D6">
                    <w:rPr>
                      <w:rFonts w:ascii="Sylfaen" w:hAnsi="Sylfaen"/>
                      <w:lang w:val="ka-GE"/>
                    </w:rPr>
                    <w:t>დასკვნის უნარი</w:t>
                  </w:r>
                </w:p>
              </w:tc>
              <w:tc>
                <w:tcPr>
                  <w:tcW w:w="5523" w:type="dxa"/>
                </w:tcPr>
                <w:p w:rsidR="007645BF" w:rsidRPr="00DD2615" w:rsidRDefault="007645BF" w:rsidP="007645BF">
                  <w:pPr>
                    <w:ind w:right="1451"/>
                    <w:rPr>
                      <w:rFonts w:ascii="Sylfaen" w:hAnsi="Sylfaen"/>
                      <w:lang w:val="ka-GE"/>
                    </w:rPr>
                  </w:pPr>
                  <w:r>
                    <w:rPr>
                      <w:rFonts w:ascii="Sylfaen" w:hAnsi="Sylfaen"/>
                      <w:lang w:val="ka-GE"/>
                    </w:rPr>
                    <w:t xml:space="preserve"> </w:t>
                  </w:r>
                  <w:r w:rsidRPr="001F0723">
                    <w:rPr>
                      <w:rFonts w:ascii="Sylfaen" w:hAnsi="Sylfaen"/>
                      <w:lang w:val="ka-GE"/>
                    </w:rPr>
                    <w:t xml:space="preserve"> შეუძლია  </w:t>
                  </w:r>
                  <w:r w:rsidRPr="001F0723">
                    <w:rPr>
                      <w:rFonts w:ascii="Sylfaen" w:hAnsi="Sylfaen"/>
                      <w:lang w:val="it-IT"/>
                    </w:rPr>
                    <w:t>კაცობრიობის წარსულის კრიტიკული გააზრება</w:t>
                  </w:r>
                  <w:r w:rsidRPr="001F0723">
                    <w:rPr>
                      <w:rFonts w:ascii="Sylfaen" w:hAnsi="Sylfaen"/>
                      <w:lang w:val="ka-GE"/>
                    </w:rPr>
                    <w:t xml:space="preserve">, </w:t>
                  </w:r>
                  <w:r w:rsidRPr="001F0723">
                    <w:rPr>
                      <w:rFonts w:ascii="Sylfaen" w:hAnsi="Sylfaen"/>
                      <w:lang w:val="it-IT"/>
                    </w:rPr>
                    <w:t xml:space="preserve"> აწყმოსა და მომავალზე წარსულის გავლენის გაგება</w:t>
                  </w:r>
                  <w:r>
                    <w:rPr>
                      <w:rFonts w:ascii="Sylfaen" w:hAnsi="Sylfaen"/>
                      <w:lang w:val="ka-GE"/>
                    </w:rPr>
                    <w:t>, შესწავლილი მასალის   გაანალიზებაზე  დაყრდნობით ლოგიკური დასკვნების დაკეთება.</w:t>
                  </w:r>
                </w:p>
                <w:p w:rsidR="007645BF" w:rsidRPr="001F0723" w:rsidRDefault="007645BF" w:rsidP="007645BF">
                  <w:pPr>
                    <w:ind w:right="1451"/>
                    <w:rPr>
                      <w:rFonts w:ascii="Sylfaen" w:hAnsi="Sylfaen"/>
                      <w:lang w:val="ka-GE"/>
                    </w:rPr>
                  </w:pPr>
                  <w:r w:rsidRPr="001F0723">
                    <w:rPr>
                      <w:rFonts w:ascii="Sylfaen" w:hAnsi="Sylfaen"/>
                      <w:lang w:val="ka-GE"/>
                    </w:rPr>
                    <w:t>შეუძლია განჭვრიტოს დასკვნის მოსალოდნელი შედეგები.</w:t>
                  </w:r>
                </w:p>
                <w:p w:rsidR="007645BF" w:rsidRPr="001F0723" w:rsidRDefault="007645BF" w:rsidP="007645BF">
                  <w:pPr>
                    <w:rPr>
                      <w:rFonts w:ascii="Sylfaen" w:hAnsi="Sylfaen"/>
                      <w:lang w:val="ka-GE"/>
                    </w:rPr>
                  </w:pPr>
                </w:p>
              </w:tc>
            </w:tr>
            <w:tr w:rsidR="007645BF" w:rsidRPr="00AC06D6" w:rsidTr="007645BF">
              <w:trPr>
                <w:trHeight w:val="806"/>
              </w:trPr>
              <w:tc>
                <w:tcPr>
                  <w:tcW w:w="2230" w:type="dxa"/>
                  <w:vAlign w:val="center"/>
                </w:tcPr>
                <w:p w:rsidR="007645BF" w:rsidRPr="00AC06D6" w:rsidRDefault="007645BF" w:rsidP="007645BF">
                  <w:pPr>
                    <w:jc w:val="center"/>
                    <w:rPr>
                      <w:rFonts w:ascii="Sylfaen" w:hAnsi="Sylfaen"/>
                      <w:lang w:val="ka-GE"/>
                    </w:rPr>
                  </w:pPr>
                  <w:r w:rsidRPr="00AC06D6">
                    <w:rPr>
                      <w:rFonts w:ascii="Sylfaen" w:hAnsi="Sylfaen"/>
                      <w:lang w:val="ka-GE"/>
                    </w:rPr>
                    <w:t>კომუნიკაციის უნარი</w:t>
                  </w:r>
                </w:p>
              </w:tc>
              <w:tc>
                <w:tcPr>
                  <w:tcW w:w="5523" w:type="dxa"/>
                </w:tcPr>
                <w:p w:rsidR="007645BF" w:rsidRPr="00C70580" w:rsidRDefault="007645BF" w:rsidP="00C70580">
                  <w:pPr>
                    <w:ind w:right="1451"/>
                    <w:rPr>
                      <w:rFonts w:ascii="Sylfaen" w:hAnsi="Sylfaen"/>
                      <w:sz w:val="20"/>
                      <w:szCs w:val="20"/>
                      <w:lang w:val="ka-GE"/>
                    </w:rPr>
                  </w:pPr>
                  <w:r w:rsidRPr="00C70580">
                    <w:rPr>
                      <w:rFonts w:ascii="Sylfaen" w:hAnsi="Sylfaen" w:cs="Sylfaen"/>
                      <w:sz w:val="20"/>
                      <w:szCs w:val="20"/>
                      <w:lang w:val="ka-GE"/>
                    </w:rPr>
                    <w:t>ხელმძღვანელის</w:t>
                  </w:r>
                  <w:r w:rsidRPr="00C70580">
                    <w:rPr>
                      <w:rFonts w:ascii="Sylfaen" w:hAnsi="Sylfaen"/>
                      <w:sz w:val="20"/>
                      <w:szCs w:val="20"/>
                      <w:lang w:val="ka-GE"/>
                    </w:rPr>
                    <w:t xml:space="preserve"> დახმარებით შეუძლია ზეპირი და წერილობითი ინფრმაციების მომზადება ისტორიის სხვადასხვა პერიოდების შესახებ, ფლობს საინფორმაციო და საკომუნიკაციო ტექნოლოგიებს, უცხო ენას საბაზო დონეზე</w:t>
                  </w:r>
                </w:p>
              </w:tc>
            </w:tr>
            <w:tr w:rsidR="007645BF" w:rsidRPr="00AC06D6" w:rsidTr="007645BF">
              <w:trPr>
                <w:trHeight w:val="806"/>
              </w:trPr>
              <w:tc>
                <w:tcPr>
                  <w:tcW w:w="2230" w:type="dxa"/>
                  <w:vAlign w:val="center"/>
                </w:tcPr>
                <w:p w:rsidR="007645BF" w:rsidRPr="00AC06D6" w:rsidRDefault="007645BF" w:rsidP="007645BF">
                  <w:pPr>
                    <w:jc w:val="center"/>
                    <w:rPr>
                      <w:rFonts w:ascii="Sylfaen" w:hAnsi="Sylfaen"/>
                      <w:lang w:val="ka-GE"/>
                    </w:rPr>
                  </w:pPr>
                  <w:r w:rsidRPr="00AC06D6">
                    <w:rPr>
                      <w:rFonts w:ascii="Sylfaen" w:hAnsi="Sylfaen"/>
                      <w:lang w:val="ka-GE"/>
                    </w:rPr>
                    <w:t>სწავლის უნარი</w:t>
                  </w:r>
                </w:p>
              </w:tc>
              <w:tc>
                <w:tcPr>
                  <w:tcW w:w="5523" w:type="dxa"/>
                </w:tcPr>
                <w:p w:rsidR="007645BF" w:rsidRPr="00C70580" w:rsidRDefault="007645BF" w:rsidP="00C70580">
                  <w:pPr>
                    <w:ind w:right="1451"/>
                    <w:rPr>
                      <w:rFonts w:ascii="Sylfaen" w:hAnsi="Sylfaen"/>
                      <w:sz w:val="20"/>
                      <w:szCs w:val="20"/>
                      <w:lang w:val="ka-GE"/>
                    </w:rPr>
                  </w:pPr>
                  <w:r w:rsidRPr="00C70580">
                    <w:rPr>
                      <w:rFonts w:ascii="Sylfaen" w:hAnsi="Sylfaen" w:cs="Sylfaen"/>
                      <w:sz w:val="20"/>
                      <w:szCs w:val="20"/>
                      <w:lang w:val="ka-GE"/>
                    </w:rPr>
                    <w:t>ხელმძღვანელის</w:t>
                  </w:r>
                  <w:r w:rsidRPr="00C70580">
                    <w:rPr>
                      <w:rFonts w:ascii="Sylfaen" w:hAnsi="Sylfaen"/>
                      <w:sz w:val="20"/>
                      <w:szCs w:val="20"/>
                      <w:lang w:val="ka-GE"/>
                    </w:rPr>
                    <w:t xml:space="preserve"> უშუალო დახმარებით შეუძლია ახალი ინფორმაციის მოძიება და საკუთარი პროფესიული დონის გაღრმავება. ასევე შეუძლია სწავლა გამოცდილი სპეციალისტების პრაქტიკულ მაგალითებზე დაყრდნობით.</w:t>
                  </w:r>
                </w:p>
              </w:tc>
            </w:tr>
            <w:tr w:rsidR="007645BF" w:rsidRPr="00AC06D6" w:rsidTr="007645BF">
              <w:trPr>
                <w:trHeight w:val="806"/>
              </w:trPr>
              <w:tc>
                <w:tcPr>
                  <w:tcW w:w="2230" w:type="dxa"/>
                  <w:vAlign w:val="center"/>
                </w:tcPr>
                <w:p w:rsidR="007645BF" w:rsidRPr="00AC06D6" w:rsidRDefault="007645BF" w:rsidP="007645BF">
                  <w:pPr>
                    <w:jc w:val="center"/>
                    <w:rPr>
                      <w:rFonts w:ascii="Sylfaen" w:hAnsi="Sylfaen"/>
                      <w:lang w:val="ka-GE"/>
                    </w:rPr>
                  </w:pPr>
                  <w:r w:rsidRPr="00AC06D6">
                    <w:rPr>
                      <w:rFonts w:ascii="Sylfaen" w:hAnsi="Sylfaen"/>
                      <w:lang w:val="ka-GE"/>
                    </w:rPr>
                    <w:lastRenderedPageBreak/>
                    <w:t>ღირებულებები</w:t>
                  </w:r>
                </w:p>
              </w:tc>
              <w:tc>
                <w:tcPr>
                  <w:tcW w:w="5523" w:type="dxa"/>
                </w:tcPr>
                <w:p w:rsidR="007645BF" w:rsidRDefault="007645BF" w:rsidP="007645BF">
                  <w:pPr>
                    <w:pStyle w:val="ListParagraph"/>
                    <w:ind w:left="390" w:right="1309"/>
                    <w:rPr>
                      <w:rFonts w:ascii="Sylfaen" w:hAnsi="Sylfaen"/>
                      <w:sz w:val="20"/>
                      <w:szCs w:val="20"/>
                      <w:lang w:val="ka-GE"/>
                    </w:rPr>
                  </w:pPr>
                  <w:r w:rsidRPr="001F0723">
                    <w:rPr>
                      <w:rFonts w:ascii="Sylfaen" w:hAnsi="Sylfaen" w:cs="Sylfaen"/>
                      <w:sz w:val="20"/>
                      <w:szCs w:val="20"/>
                      <w:lang w:val="ka-GE"/>
                    </w:rPr>
                    <w:t>ითვალისწინებს</w:t>
                  </w:r>
                  <w:r w:rsidRPr="001F0723">
                    <w:rPr>
                      <w:rFonts w:ascii="Sylfaen" w:hAnsi="Sylfaen"/>
                      <w:sz w:val="20"/>
                      <w:szCs w:val="20"/>
                      <w:lang w:val="ka-GE"/>
                    </w:rPr>
                    <w:t xml:space="preserve"> და პატივს სცემს მეცნიართა აზრს.</w:t>
                  </w:r>
                  <w:r>
                    <w:rPr>
                      <w:rFonts w:ascii="Sylfaen" w:hAnsi="Sylfaen"/>
                      <w:sz w:val="20"/>
                      <w:szCs w:val="20"/>
                      <w:lang w:val="ka-GE"/>
                    </w:rPr>
                    <w:t xml:space="preserve"> </w:t>
                  </w:r>
                  <w:r w:rsidRPr="001F0723">
                    <w:rPr>
                      <w:rFonts w:ascii="Sylfaen" w:hAnsi="Sylfaen"/>
                      <w:sz w:val="20"/>
                      <w:szCs w:val="20"/>
                      <w:lang w:val="ka-GE"/>
                    </w:rPr>
                    <w:t xml:space="preserve">იხილავს და აანალიზებს </w:t>
                  </w:r>
                  <w:r>
                    <w:rPr>
                      <w:rFonts w:ascii="Sylfaen" w:hAnsi="Sylfaen"/>
                      <w:sz w:val="20"/>
                      <w:szCs w:val="20"/>
                      <w:lang w:val="ka-GE"/>
                    </w:rPr>
                    <w:t xml:space="preserve">საქართველოს და  მსოფლიო </w:t>
                  </w:r>
                  <w:r w:rsidRPr="001F0723">
                    <w:rPr>
                      <w:rFonts w:ascii="Sylfaen" w:hAnsi="Sylfaen"/>
                      <w:sz w:val="20"/>
                      <w:szCs w:val="20"/>
                      <w:lang w:val="ka-GE"/>
                    </w:rPr>
                    <w:t>ისტორიასთან დაკავშირებული</w:t>
                  </w:r>
                  <w:r>
                    <w:rPr>
                      <w:rFonts w:ascii="Sylfaen" w:hAnsi="Sylfaen"/>
                      <w:sz w:val="20"/>
                      <w:szCs w:val="20"/>
                      <w:lang w:val="ka-GE"/>
                    </w:rPr>
                    <w:t xml:space="preserve"> </w:t>
                  </w:r>
                  <w:r w:rsidRPr="001F0723">
                    <w:rPr>
                      <w:rFonts w:ascii="Sylfaen" w:hAnsi="Sylfaen"/>
                      <w:sz w:val="20"/>
                      <w:szCs w:val="20"/>
                      <w:lang w:val="ka-GE"/>
                    </w:rPr>
                    <w:t>დისციპლინების მიერ დასმულ საკითხებს</w:t>
                  </w:r>
                  <w:r>
                    <w:rPr>
                      <w:rFonts w:ascii="Sylfaen" w:hAnsi="Sylfaen"/>
                      <w:sz w:val="20"/>
                      <w:szCs w:val="20"/>
                      <w:lang w:val="ka-GE"/>
                    </w:rPr>
                    <w:t>.</w:t>
                  </w:r>
                  <w:r w:rsidRPr="001F0723">
                    <w:rPr>
                      <w:rFonts w:ascii="Sylfaen" w:hAnsi="Sylfaen"/>
                      <w:sz w:val="20"/>
                      <w:szCs w:val="20"/>
                      <w:lang w:val="ka-GE"/>
                    </w:rPr>
                    <w:t xml:space="preserve"> </w:t>
                  </w:r>
                </w:p>
                <w:p w:rsidR="007645BF" w:rsidRPr="001F0723" w:rsidRDefault="007645BF" w:rsidP="007645BF">
                  <w:pPr>
                    <w:pStyle w:val="ListParagraph"/>
                    <w:ind w:left="390" w:right="1451"/>
                    <w:rPr>
                      <w:rFonts w:ascii="Sylfaen" w:hAnsi="Sylfaen"/>
                      <w:sz w:val="20"/>
                      <w:szCs w:val="20"/>
                      <w:lang w:val="ka-GE"/>
                    </w:rPr>
                  </w:pPr>
                  <w:r w:rsidRPr="001F0723">
                    <w:rPr>
                      <w:rFonts w:ascii="Sylfaen" w:hAnsi="Sylfaen"/>
                      <w:sz w:val="20"/>
                      <w:szCs w:val="20"/>
                      <w:lang w:val="ka-GE"/>
                    </w:rPr>
                    <w:t xml:space="preserve">შეუძლია </w:t>
                  </w:r>
                  <w:r>
                    <w:rPr>
                      <w:rFonts w:ascii="Sylfaen" w:hAnsi="Sylfaen"/>
                      <w:sz w:val="20"/>
                      <w:szCs w:val="20"/>
                      <w:lang w:val="ka-GE"/>
                    </w:rPr>
                    <w:t xml:space="preserve"> საქართველოს და  მსოფლიო </w:t>
                  </w:r>
                  <w:r w:rsidRPr="001F0723">
                    <w:rPr>
                      <w:rFonts w:ascii="Sylfaen" w:hAnsi="Sylfaen"/>
                      <w:sz w:val="20"/>
                      <w:szCs w:val="20"/>
                      <w:lang w:val="ka-GE"/>
                    </w:rPr>
                    <w:t>ისტორიასთან დაკავშირებული დისციპლინების წინაშე მდგარი საკითხების გადაჭრა</w:t>
                  </w:r>
                  <w:r>
                    <w:rPr>
                      <w:rFonts w:ascii="Sylfaen" w:hAnsi="Sylfaen"/>
                      <w:sz w:val="20"/>
                      <w:szCs w:val="20"/>
                      <w:lang w:val="ka-GE"/>
                    </w:rPr>
                    <w:t xml:space="preserve">ს </w:t>
                  </w:r>
                  <w:r w:rsidRPr="001F0723">
                    <w:rPr>
                      <w:rFonts w:ascii="Sylfaen" w:hAnsi="Sylfaen"/>
                      <w:sz w:val="20"/>
                      <w:szCs w:val="20"/>
                      <w:lang w:val="ka-GE"/>
                    </w:rPr>
                    <w:t xml:space="preserve"> სტანდარტული მეთოდებით;</w:t>
                  </w:r>
                  <w:r w:rsidRPr="001F0723">
                    <w:rPr>
                      <w:rFonts w:ascii="Sylfaen" w:hAnsi="Sylfaen"/>
                      <w:lang w:val="ka-GE"/>
                    </w:rPr>
                    <w:t xml:space="preserve"> </w:t>
                  </w:r>
                </w:p>
              </w:tc>
            </w:tr>
          </w:tbl>
          <w:p w:rsidR="00E04F8D" w:rsidRDefault="00E04F8D" w:rsidP="001267E6">
            <w:pPr>
              <w:pStyle w:val="BodyText"/>
              <w:rPr>
                <w:rFonts w:ascii="Sylfaen" w:hAnsi="Sylfaen"/>
                <w:b/>
                <w:u w:val="single"/>
                <w:lang w:val="ka-GE"/>
              </w:rPr>
            </w:pPr>
          </w:p>
          <w:p w:rsidR="006E28AB" w:rsidRPr="005302F8" w:rsidRDefault="006E28AB" w:rsidP="005302F8">
            <w:pPr>
              <w:pStyle w:val="BodyText"/>
              <w:keepNext/>
              <w:rPr>
                <w:rFonts w:ascii="Sylfaen" w:hAnsi="Sylfaen"/>
                <w:b/>
                <w:szCs w:val="24"/>
                <w:lang w:val="en-US"/>
              </w:rPr>
            </w:pPr>
          </w:p>
          <w:p w:rsidR="006E28AB" w:rsidRPr="001267E6" w:rsidRDefault="006E28AB" w:rsidP="001267E6">
            <w:pPr>
              <w:pStyle w:val="BodyText"/>
              <w:keepNext/>
              <w:rPr>
                <w:rFonts w:ascii="Sylfaen" w:hAnsi="Sylfaen"/>
                <w:b/>
                <w:szCs w:val="24"/>
                <w:lang w:val="ka-GE"/>
              </w:rPr>
            </w:pPr>
          </w:p>
          <w:p w:rsidR="004A7A40" w:rsidRPr="00E04F8D" w:rsidRDefault="004A7A40" w:rsidP="001267E6">
            <w:pPr>
              <w:pStyle w:val="BodyText"/>
              <w:rPr>
                <w:rFonts w:ascii="Sylfaen" w:hAnsi="Sylfaen"/>
                <w:b/>
                <w:u w:val="single"/>
                <w:lang w:val="ka-GE"/>
              </w:rPr>
            </w:pPr>
          </w:p>
        </w:tc>
      </w:tr>
      <w:tr w:rsidR="004A7A40" w:rsidRPr="00EE0305" w:rsidTr="001267E6">
        <w:tc>
          <w:tcPr>
            <w:tcW w:w="2802" w:type="dxa"/>
            <w:tcBorders>
              <w:top w:val="nil"/>
              <w:left w:val="nil"/>
              <w:bottom w:val="nil"/>
              <w:right w:val="single" w:sz="8" w:space="0" w:color="000000"/>
            </w:tcBorders>
            <w:shd w:val="clear" w:color="auto" w:fill="FFFFFF"/>
          </w:tcPr>
          <w:p w:rsidR="004A7A40" w:rsidRPr="005F7975" w:rsidRDefault="004A7A40" w:rsidP="001267E6">
            <w:pPr>
              <w:spacing w:after="0" w:line="240" w:lineRule="auto"/>
              <w:rPr>
                <w:rFonts w:ascii="Sylfaen" w:eastAsia="Times New Roman" w:hAnsi="Sylfaen"/>
                <w:b/>
                <w:color w:val="000000"/>
                <w:lang w:val="ka-GE"/>
              </w:rPr>
            </w:pPr>
          </w:p>
        </w:tc>
        <w:tc>
          <w:tcPr>
            <w:tcW w:w="7880" w:type="dxa"/>
            <w:tcBorders>
              <w:top w:val="nil"/>
              <w:left w:val="nil"/>
              <w:bottom w:val="nil"/>
            </w:tcBorders>
            <w:shd w:val="clear" w:color="auto" w:fill="C0C0C0"/>
          </w:tcPr>
          <w:p w:rsidR="004A7A40" w:rsidRPr="00B05BDA" w:rsidRDefault="004A7A40" w:rsidP="001267E6">
            <w:pPr>
              <w:pStyle w:val="BodyText"/>
              <w:spacing w:after="0"/>
              <w:rPr>
                <w:rFonts w:ascii="AcadNusx" w:hAnsi="AcadNusx"/>
                <w:lang w:val="it-IT"/>
              </w:rPr>
            </w:pPr>
          </w:p>
        </w:tc>
      </w:tr>
      <w:tr w:rsidR="004A7A40" w:rsidRPr="00EE0305" w:rsidTr="001267E6">
        <w:tc>
          <w:tcPr>
            <w:tcW w:w="2802" w:type="dxa"/>
            <w:tcBorders>
              <w:left w:val="nil"/>
              <w:bottom w:val="nil"/>
              <w:right w:val="single" w:sz="8" w:space="0" w:color="000000"/>
            </w:tcBorders>
            <w:shd w:val="clear" w:color="auto" w:fill="FFFFFF"/>
          </w:tcPr>
          <w:p w:rsidR="004A7A40" w:rsidRDefault="004A7A40" w:rsidP="001267E6">
            <w:pPr>
              <w:spacing w:after="0" w:line="240" w:lineRule="auto"/>
              <w:rPr>
                <w:rFonts w:ascii="Sylfaen" w:eastAsia="Times New Roman" w:hAnsi="Sylfaen"/>
                <w:b/>
                <w:color w:val="000000"/>
                <w:lang w:val="ka-GE"/>
              </w:rPr>
            </w:pPr>
          </w:p>
          <w:p w:rsidR="004A7A40" w:rsidRDefault="004A7A40" w:rsidP="001267E6">
            <w:pPr>
              <w:spacing w:after="0" w:line="240" w:lineRule="auto"/>
              <w:rPr>
                <w:rFonts w:ascii="Sylfaen" w:eastAsia="Times New Roman" w:hAnsi="Sylfaen"/>
                <w:b/>
                <w:color w:val="000000"/>
                <w:lang w:val="ka-GE"/>
              </w:rPr>
            </w:pPr>
          </w:p>
          <w:p w:rsidR="004A7A40" w:rsidRPr="005F7975" w:rsidRDefault="004A7A40" w:rsidP="001267E6">
            <w:pPr>
              <w:spacing w:after="0" w:line="240" w:lineRule="auto"/>
              <w:rPr>
                <w:rFonts w:ascii="Sylfaen" w:eastAsia="Times New Roman" w:hAnsi="Sylfaen"/>
                <w:b/>
                <w:color w:val="000000"/>
                <w:lang w:val="ka-GE"/>
              </w:rPr>
            </w:pPr>
            <w:r>
              <w:rPr>
                <w:rFonts w:ascii="Sylfaen" w:eastAsia="Times New Roman" w:hAnsi="Sylfaen"/>
                <w:b/>
                <w:color w:val="000000"/>
                <w:lang w:val="ka-GE"/>
              </w:rPr>
              <w:t>ცოდნის შეფასების სისტემა</w:t>
            </w:r>
          </w:p>
        </w:tc>
        <w:tc>
          <w:tcPr>
            <w:tcW w:w="7880" w:type="dxa"/>
          </w:tcPr>
          <w:p w:rsidR="007645BF" w:rsidRDefault="007645BF" w:rsidP="007645BF">
            <w:pPr>
              <w:tabs>
                <w:tab w:val="left" w:pos="567"/>
              </w:tabs>
              <w:ind w:left="-426" w:firstLine="567"/>
              <w:contextualSpacing/>
              <w:jc w:val="both"/>
              <w:rPr>
                <w:rFonts w:ascii="Sylfaen" w:hAnsi="Sylfaen"/>
                <w:b/>
                <w:sz w:val="24"/>
                <w:szCs w:val="24"/>
                <w:lang w:val="ka-GE"/>
              </w:rPr>
            </w:pPr>
            <w:r>
              <w:rPr>
                <w:rFonts w:ascii="Sylfaen" w:hAnsi="Sylfaen"/>
                <w:b/>
                <w:sz w:val="24"/>
                <w:szCs w:val="24"/>
                <w:lang w:val="ka-GE"/>
              </w:rPr>
              <w:t>სტუდენტთა ცოდნის შეფასების სისტემა:</w:t>
            </w:r>
          </w:p>
          <w:p w:rsidR="007645BF" w:rsidRDefault="007645BF" w:rsidP="007645BF">
            <w:pPr>
              <w:tabs>
                <w:tab w:val="left" w:pos="567"/>
              </w:tabs>
              <w:ind w:left="-426" w:firstLine="567"/>
              <w:contextualSpacing/>
              <w:jc w:val="both"/>
              <w:rPr>
                <w:rFonts w:ascii="Sylfaen" w:hAnsi="Sylfaen"/>
                <w:b/>
                <w:sz w:val="24"/>
                <w:szCs w:val="24"/>
                <w:lang w:val="ka-GE"/>
              </w:rPr>
            </w:pPr>
            <w:r>
              <w:rPr>
                <w:rFonts w:ascii="Sylfaen" w:hAnsi="Sylfaen"/>
                <w:b/>
                <w:sz w:val="24"/>
                <w:szCs w:val="24"/>
                <w:lang w:val="ka-GE"/>
              </w:rPr>
              <w:t xml:space="preserve">სტუდენტთა ცოდნის შეფასების სისტემა რეგულირდება  </w:t>
            </w:r>
            <w:r>
              <w:rPr>
                <w:rFonts w:ascii="Sylfaen" w:hAnsi="Sylfaen"/>
                <w:b/>
              </w:rPr>
              <w:t>საქართველოს განათლებისა და მეცნიერების მინისტრის №3</w:t>
            </w:r>
            <w:r>
              <w:rPr>
                <w:rFonts w:ascii="Sylfaen" w:hAnsi="Sylfaen"/>
                <w:b/>
                <w:lang w:val="ka-GE"/>
              </w:rPr>
              <w:t xml:space="preserve">   </w:t>
            </w:r>
            <w:r>
              <w:rPr>
                <w:rFonts w:ascii="Sylfaen" w:hAnsi="Sylfaen"/>
                <w:b/>
              </w:rPr>
              <w:t>ბრძანებ</w:t>
            </w:r>
            <w:r>
              <w:rPr>
                <w:rFonts w:ascii="Sylfaen" w:hAnsi="Sylfaen"/>
                <w:b/>
                <w:lang w:val="ka-GE"/>
              </w:rPr>
              <w:t>ით (</w:t>
            </w:r>
            <w:r>
              <w:rPr>
                <w:rFonts w:ascii="Sylfaen" w:hAnsi="Sylfaen"/>
                <w:b/>
                <w:lang w:val="fr-FR"/>
              </w:rPr>
              <w:t xml:space="preserve">2007 </w:t>
            </w:r>
            <w:r>
              <w:rPr>
                <w:rFonts w:ascii="Sylfaen" w:hAnsi="Sylfaen"/>
                <w:b/>
              </w:rPr>
              <w:t>წლის</w:t>
            </w:r>
            <w:r>
              <w:rPr>
                <w:rFonts w:ascii="Sylfaen" w:hAnsi="Sylfaen"/>
                <w:b/>
                <w:lang w:val="fr-FR"/>
              </w:rPr>
              <w:t xml:space="preserve"> 5 </w:t>
            </w:r>
            <w:r>
              <w:rPr>
                <w:rFonts w:ascii="Sylfaen" w:hAnsi="Sylfaen"/>
                <w:b/>
              </w:rPr>
              <w:t>იანვარი</w:t>
            </w:r>
            <w:r>
              <w:rPr>
                <w:rFonts w:ascii="Sylfaen" w:hAnsi="Sylfaen"/>
                <w:b/>
                <w:lang w:val="ka-GE"/>
              </w:rPr>
              <w:t xml:space="preserve">, </w:t>
            </w:r>
            <w:r>
              <w:rPr>
                <w:rFonts w:ascii="Sylfaen" w:hAnsi="Sylfaen"/>
                <w:b/>
                <w:lang w:val="fr-FR"/>
              </w:rPr>
              <w:t xml:space="preserve"> </w:t>
            </w:r>
            <w:r>
              <w:rPr>
                <w:rFonts w:ascii="Sylfaen" w:hAnsi="Sylfaen"/>
                <w:b/>
              </w:rPr>
              <w:t>ქ</w:t>
            </w:r>
            <w:r>
              <w:rPr>
                <w:rFonts w:ascii="Sylfaen" w:hAnsi="Sylfaen"/>
                <w:b/>
                <w:lang w:val="fr-FR"/>
              </w:rPr>
              <w:t xml:space="preserve">. </w:t>
            </w:r>
            <w:r>
              <w:rPr>
                <w:rFonts w:ascii="Sylfaen" w:hAnsi="Sylfaen"/>
                <w:b/>
              </w:rPr>
              <w:t>თბილისი)</w:t>
            </w:r>
            <w:r>
              <w:rPr>
                <w:rFonts w:ascii="Sylfaen" w:hAnsi="Sylfaen"/>
                <w:b/>
                <w:lang w:val="ka-GE"/>
              </w:rPr>
              <w:t>.</w:t>
            </w:r>
            <w:r>
              <w:rPr>
                <w:rFonts w:ascii="Sylfaen" w:hAnsi="Sylfaen"/>
                <w:b/>
                <w:sz w:val="24"/>
                <w:szCs w:val="24"/>
                <w:lang w:val="ka-GE"/>
              </w:rPr>
              <w:t xml:space="preserve"> </w:t>
            </w:r>
          </w:p>
          <w:p w:rsidR="007645BF" w:rsidRDefault="007645BF" w:rsidP="007645BF">
            <w:pPr>
              <w:tabs>
                <w:tab w:val="left" w:pos="567"/>
              </w:tabs>
              <w:ind w:left="-426" w:firstLine="567"/>
              <w:contextualSpacing/>
              <w:jc w:val="both"/>
              <w:rPr>
                <w:rFonts w:ascii="Sylfaen" w:hAnsi="Sylfaen"/>
                <w:b/>
                <w:sz w:val="24"/>
                <w:szCs w:val="24"/>
                <w:lang w:val="ka-GE"/>
              </w:rPr>
            </w:pPr>
          </w:p>
          <w:p w:rsidR="007645BF" w:rsidRDefault="007645BF" w:rsidP="007645BF">
            <w:pPr>
              <w:tabs>
                <w:tab w:val="left" w:pos="567"/>
              </w:tabs>
              <w:ind w:firstLine="567"/>
              <w:jc w:val="both"/>
              <w:rPr>
                <w:rFonts w:ascii="Sylfaen" w:hAnsi="Sylfaen"/>
                <w:lang w:val="ka-GE"/>
              </w:rPr>
            </w:pPr>
            <w:r>
              <w:rPr>
                <w:rFonts w:ascii="Sylfaen" w:hAnsi="Sylfaen"/>
                <w:lang w:val="ka-GE"/>
              </w:rPr>
              <w:t>შეფასების  სტრუქტურა, საგნის ფარგლებში, ორ ელემენტად იყოფა - შუალედური შეფასებისა და დასკვნითი  გამოცდის, ყოველი კონკრეტული შეფასება ორივე ელემენტის ჯამურ შედეგებს ეყრდნობა.</w:t>
            </w:r>
          </w:p>
          <w:p w:rsidR="007645BF" w:rsidRDefault="007645BF" w:rsidP="007645BF">
            <w:pPr>
              <w:tabs>
                <w:tab w:val="left" w:pos="567"/>
              </w:tabs>
              <w:ind w:firstLine="567"/>
              <w:jc w:val="both"/>
              <w:rPr>
                <w:rFonts w:ascii="Sylfaen" w:hAnsi="Sylfaen"/>
                <w:lang w:val="ka-GE"/>
              </w:rPr>
            </w:pPr>
            <w:r>
              <w:rPr>
                <w:rFonts w:ascii="Sylfaen" w:hAnsi="Sylfaen"/>
                <w:lang w:val="ka-GE"/>
              </w:rPr>
              <w:t>შეფასების ზოგად კრიტერიუმებს შეიმუშავებს ხარისხის უზრუნველყოფის შესაბამისი სრტუქტურა. საგნის სილაბუსში, სპეციფიკიდან გამომდინარე, შესაძლებელია კრიტერიუმების დაზუსტება.</w:t>
            </w:r>
          </w:p>
          <w:p w:rsidR="007645BF" w:rsidRDefault="007645BF" w:rsidP="007645BF">
            <w:pPr>
              <w:tabs>
                <w:tab w:val="left" w:pos="567"/>
              </w:tabs>
              <w:ind w:firstLine="567"/>
              <w:jc w:val="both"/>
              <w:rPr>
                <w:rFonts w:ascii="Sylfaen" w:hAnsi="Sylfaen"/>
                <w:lang w:val="ka-GE"/>
              </w:rPr>
            </w:pPr>
            <w:r>
              <w:rPr>
                <w:rFonts w:ascii="Sylfaen" w:hAnsi="Sylfaen"/>
                <w:lang w:val="ka-GE"/>
              </w:rPr>
              <w:t xml:space="preserve">შეფასება ხდება ქულათა სისტემით, ყოველი საგნის მაქსიმალური შეფასება შეადგენს 100 ქულას. </w:t>
            </w:r>
            <w:r>
              <w:rPr>
                <w:rFonts w:ascii="Sylfaen" w:hAnsi="Sylfaen" w:cs="Menlo Bold"/>
                <w:lang w:val="ka-GE"/>
              </w:rPr>
              <w:t>საგანში</w:t>
            </w:r>
            <w:r>
              <w:rPr>
                <w:rFonts w:ascii="Sylfaen" w:hAnsi="Sylfaen"/>
                <w:lang w:val="ka-GE"/>
              </w:rPr>
              <w:t xml:space="preserve"> </w:t>
            </w:r>
            <w:r>
              <w:rPr>
                <w:rFonts w:ascii="Sylfaen" w:hAnsi="Sylfaen" w:cs="Menlo Bold"/>
                <w:lang w:val="ka-GE"/>
              </w:rPr>
              <w:t>დადებითი</w:t>
            </w:r>
            <w:r>
              <w:rPr>
                <w:rFonts w:ascii="Sylfaen" w:hAnsi="Sylfaen"/>
                <w:lang w:val="ka-GE"/>
              </w:rPr>
              <w:t xml:space="preserve"> </w:t>
            </w:r>
            <w:r>
              <w:rPr>
                <w:rFonts w:ascii="Sylfaen" w:hAnsi="Sylfaen" w:cs="Menlo Bold"/>
                <w:lang w:val="ka-GE"/>
              </w:rPr>
              <w:t>შეფასების</w:t>
            </w:r>
            <w:r>
              <w:rPr>
                <w:rFonts w:ascii="Sylfaen" w:hAnsi="Sylfaen"/>
                <w:lang w:val="ka-GE"/>
              </w:rPr>
              <w:t xml:space="preserve"> </w:t>
            </w:r>
            <w:r>
              <w:rPr>
                <w:rFonts w:ascii="Sylfaen" w:hAnsi="Sylfaen" w:cs="Menlo Bold"/>
                <w:lang w:val="ka-GE"/>
              </w:rPr>
              <w:t>მინიმალური</w:t>
            </w:r>
            <w:r>
              <w:rPr>
                <w:rFonts w:ascii="Sylfaen" w:hAnsi="Sylfaen"/>
                <w:lang w:val="ka-GE"/>
              </w:rPr>
              <w:t xml:space="preserve"> </w:t>
            </w:r>
            <w:r>
              <w:rPr>
                <w:rFonts w:ascii="Sylfaen" w:hAnsi="Sylfaen" w:cs="Menlo Bold"/>
                <w:lang w:val="ka-GE"/>
              </w:rPr>
              <w:t>ზღვარია</w:t>
            </w:r>
            <w:r>
              <w:rPr>
                <w:rFonts w:ascii="Sylfaen" w:hAnsi="Sylfaen"/>
                <w:lang w:val="ka-GE"/>
              </w:rPr>
              <w:t xml:space="preserve"> 51 </w:t>
            </w:r>
            <w:r>
              <w:rPr>
                <w:rFonts w:ascii="Sylfaen" w:hAnsi="Sylfaen" w:cs="Menlo Bold"/>
                <w:lang w:val="ka-GE"/>
              </w:rPr>
              <w:t>ქულა</w:t>
            </w:r>
            <w:r>
              <w:rPr>
                <w:rFonts w:ascii="Sylfaen" w:hAnsi="Sylfaen"/>
                <w:lang w:val="ka-GE"/>
              </w:rPr>
              <w:t xml:space="preserve">. </w:t>
            </w:r>
            <w:r>
              <w:rPr>
                <w:rFonts w:ascii="Sylfaen" w:hAnsi="Sylfaen" w:cs="Menlo Bold"/>
                <w:lang w:val="ka-GE"/>
              </w:rPr>
              <w:t>სტუდენტის</w:t>
            </w:r>
            <w:r>
              <w:rPr>
                <w:rFonts w:ascii="Sylfaen" w:hAnsi="Sylfaen"/>
                <w:lang w:val="ka-GE"/>
              </w:rPr>
              <w:t xml:space="preserve"> </w:t>
            </w:r>
            <w:r>
              <w:rPr>
                <w:rFonts w:ascii="Sylfaen" w:hAnsi="Sylfaen" w:cs="Menlo Bold"/>
                <w:lang w:val="ka-GE"/>
              </w:rPr>
              <w:t>შეფასებისას</w:t>
            </w:r>
            <w:r>
              <w:rPr>
                <w:rFonts w:ascii="Sylfaen" w:hAnsi="Sylfaen"/>
                <w:lang w:val="ka-GE"/>
              </w:rPr>
              <w:t xml:space="preserve"> გათვალისწინებული უნდა იყოს არა მხოლოდ მის მიერ უშუალოდ დასკვნით გამოცდაზე მიღწეული წარმატება, არამედ მთელი კურსის გავლის პროცესში ნაჩვენები შედეგები.</w:t>
            </w:r>
          </w:p>
          <w:p w:rsidR="007645BF" w:rsidRDefault="007645BF" w:rsidP="007645BF">
            <w:pPr>
              <w:tabs>
                <w:tab w:val="left" w:pos="567"/>
              </w:tabs>
              <w:jc w:val="both"/>
              <w:rPr>
                <w:rFonts w:ascii="Sylfaen" w:hAnsi="Sylfaen"/>
                <w:b/>
                <w:lang w:val="en-US"/>
              </w:rPr>
            </w:pPr>
          </w:p>
          <w:p w:rsidR="007645BF" w:rsidRDefault="007645BF" w:rsidP="007645BF">
            <w:pPr>
              <w:tabs>
                <w:tab w:val="left" w:pos="567"/>
              </w:tabs>
              <w:jc w:val="both"/>
              <w:rPr>
                <w:rFonts w:ascii="Sylfaen" w:hAnsi="Sylfaen"/>
                <w:b/>
                <w:lang w:val="en-US"/>
              </w:rPr>
            </w:pPr>
          </w:p>
          <w:p w:rsidR="007645BF" w:rsidRPr="0058332F" w:rsidRDefault="007645BF" w:rsidP="007645BF">
            <w:pPr>
              <w:tabs>
                <w:tab w:val="left" w:pos="567"/>
              </w:tabs>
              <w:jc w:val="both"/>
              <w:rPr>
                <w:rFonts w:ascii="Sylfaen" w:hAnsi="Sylfaen"/>
                <w:b/>
                <w:lang w:val="en-US"/>
              </w:rPr>
            </w:pPr>
          </w:p>
          <w:p w:rsidR="007645BF" w:rsidRDefault="007645BF" w:rsidP="007645BF">
            <w:pPr>
              <w:tabs>
                <w:tab w:val="left" w:pos="567"/>
              </w:tabs>
              <w:jc w:val="both"/>
              <w:rPr>
                <w:rFonts w:ascii="Sylfaen" w:hAnsi="Sylfaen"/>
                <w:b/>
                <w:lang w:val="ka-GE"/>
              </w:rPr>
            </w:pPr>
            <w:r>
              <w:rPr>
                <w:rFonts w:ascii="Sylfaen" w:hAnsi="Sylfaen"/>
                <w:b/>
                <w:lang w:val="ka-GE"/>
              </w:rPr>
              <w:t>საკრედიტო შეფასებათა სისტემა უშვებს  ხუთი  სახის დადებით შეფასებას:</w:t>
            </w:r>
          </w:p>
          <w:p w:rsidR="007645BF" w:rsidRDefault="007645BF" w:rsidP="007645BF">
            <w:pPr>
              <w:tabs>
                <w:tab w:val="left" w:pos="-142"/>
              </w:tabs>
              <w:jc w:val="both"/>
              <w:rPr>
                <w:rFonts w:ascii="Sylfaen" w:hAnsi="Sylfaen"/>
                <w:lang w:val="ka-GE"/>
              </w:rPr>
            </w:pPr>
            <w:r>
              <w:rPr>
                <w:rFonts w:ascii="Sylfaen" w:hAnsi="Sylfaen"/>
                <w:lang w:val="ka-GE"/>
              </w:rPr>
              <w:t xml:space="preserve">91-100 ქულა - ნიშანი </w:t>
            </w:r>
            <w:r>
              <w:rPr>
                <w:rFonts w:ascii="Sylfaen" w:hAnsi="Sylfaen"/>
                <w:lang w:val="it-IT"/>
              </w:rPr>
              <w:t>A</w:t>
            </w:r>
            <w:r>
              <w:rPr>
                <w:rFonts w:ascii="Sylfaen" w:hAnsi="Sylfaen"/>
                <w:lang w:val="ka-GE"/>
              </w:rPr>
              <w:t xml:space="preserve"> (ფრიადი)</w:t>
            </w:r>
          </w:p>
          <w:p w:rsidR="007645BF" w:rsidRDefault="007645BF" w:rsidP="007645BF">
            <w:pPr>
              <w:tabs>
                <w:tab w:val="left" w:pos="-142"/>
              </w:tabs>
              <w:jc w:val="both"/>
              <w:rPr>
                <w:rFonts w:ascii="Sylfaen" w:hAnsi="Sylfaen"/>
                <w:lang w:val="ka-GE"/>
              </w:rPr>
            </w:pPr>
            <w:r>
              <w:rPr>
                <w:rFonts w:ascii="Sylfaen" w:hAnsi="Sylfaen"/>
                <w:lang w:val="ka-GE"/>
              </w:rPr>
              <w:t xml:space="preserve">81-90 ქულა - ნიშანი  </w:t>
            </w:r>
            <w:r>
              <w:rPr>
                <w:rFonts w:ascii="Sylfaen" w:hAnsi="Sylfaen"/>
                <w:lang w:val="it-IT"/>
              </w:rPr>
              <w:t xml:space="preserve">B </w:t>
            </w:r>
            <w:r>
              <w:rPr>
                <w:rFonts w:ascii="Sylfaen" w:hAnsi="Sylfaen"/>
                <w:lang w:val="ka-GE"/>
              </w:rPr>
              <w:t>(ძალიან კარგი)</w:t>
            </w:r>
          </w:p>
          <w:p w:rsidR="007645BF" w:rsidRDefault="007645BF" w:rsidP="007645BF">
            <w:pPr>
              <w:tabs>
                <w:tab w:val="left" w:pos="-142"/>
              </w:tabs>
              <w:jc w:val="both"/>
              <w:rPr>
                <w:rFonts w:ascii="Sylfaen" w:hAnsi="Sylfaen"/>
                <w:lang w:val="ka-GE"/>
              </w:rPr>
            </w:pPr>
            <w:r>
              <w:rPr>
                <w:rFonts w:ascii="Sylfaen" w:hAnsi="Sylfaen"/>
                <w:lang w:val="ka-GE"/>
              </w:rPr>
              <w:t xml:space="preserve">71-80 ქულა - ნიშანი </w:t>
            </w:r>
            <w:r>
              <w:rPr>
                <w:rFonts w:ascii="Sylfaen" w:hAnsi="Sylfaen"/>
                <w:lang w:val="it-IT"/>
              </w:rPr>
              <w:t xml:space="preserve">C </w:t>
            </w:r>
            <w:r>
              <w:rPr>
                <w:rFonts w:ascii="Sylfaen" w:hAnsi="Sylfaen"/>
                <w:lang w:val="ka-GE"/>
              </w:rPr>
              <w:t xml:space="preserve"> (კარგი)</w:t>
            </w:r>
          </w:p>
          <w:p w:rsidR="007645BF" w:rsidRDefault="007645BF" w:rsidP="007645BF">
            <w:pPr>
              <w:tabs>
                <w:tab w:val="left" w:pos="-142"/>
              </w:tabs>
              <w:jc w:val="both"/>
              <w:rPr>
                <w:rFonts w:ascii="Sylfaen" w:hAnsi="Sylfaen"/>
                <w:lang w:val="ka-GE"/>
              </w:rPr>
            </w:pPr>
            <w:r>
              <w:rPr>
                <w:rFonts w:ascii="Sylfaen" w:hAnsi="Sylfaen"/>
                <w:lang w:val="ka-GE"/>
              </w:rPr>
              <w:t xml:space="preserve">61-70 ქულა - ნიშანი </w:t>
            </w:r>
            <w:r>
              <w:rPr>
                <w:rFonts w:ascii="Sylfaen" w:hAnsi="Sylfaen"/>
                <w:lang w:val="it-IT"/>
              </w:rPr>
              <w:t xml:space="preserve">D </w:t>
            </w:r>
            <w:r>
              <w:rPr>
                <w:rFonts w:ascii="Sylfaen" w:hAnsi="Sylfaen"/>
                <w:lang w:val="ka-GE"/>
              </w:rPr>
              <w:t>(დამაკმაყოფილებელი)</w:t>
            </w:r>
          </w:p>
          <w:p w:rsidR="007645BF" w:rsidRDefault="007645BF" w:rsidP="007645BF">
            <w:pPr>
              <w:tabs>
                <w:tab w:val="left" w:pos="-142"/>
              </w:tabs>
              <w:jc w:val="both"/>
              <w:rPr>
                <w:rFonts w:ascii="Sylfaen" w:hAnsi="Sylfaen"/>
                <w:lang w:val="ka-GE"/>
              </w:rPr>
            </w:pPr>
            <w:r>
              <w:rPr>
                <w:rFonts w:ascii="Sylfaen" w:hAnsi="Sylfaen"/>
                <w:lang w:val="ka-GE"/>
              </w:rPr>
              <w:t xml:space="preserve">51-60 ქულა - ნიშანი </w:t>
            </w:r>
            <w:r>
              <w:rPr>
                <w:rFonts w:ascii="Sylfaen" w:hAnsi="Sylfaen"/>
                <w:lang w:val="it-IT"/>
              </w:rPr>
              <w:t xml:space="preserve">E </w:t>
            </w:r>
            <w:r>
              <w:rPr>
                <w:rFonts w:ascii="Sylfaen" w:hAnsi="Sylfaen"/>
                <w:lang w:val="ka-GE"/>
              </w:rPr>
              <w:t>(საკმარისი)</w:t>
            </w:r>
          </w:p>
          <w:p w:rsidR="007645BF" w:rsidRDefault="007645BF" w:rsidP="007645BF">
            <w:pPr>
              <w:tabs>
                <w:tab w:val="left" w:pos="567"/>
              </w:tabs>
              <w:jc w:val="both"/>
              <w:rPr>
                <w:rFonts w:ascii="Sylfaen" w:hAnsi="Sylfaen"/>
                <w:b/>
                <w:lang w:val="ka-GE"/>
              </w:rPr>
            </w:pPr>
          </w:p>
          <w:p w:rsidR="007645BF" w:rsidRDefault="007645BF" w:rsidP="007645BF">
            <w:pPr>
              <w:tabs>
                <w:tab w:val="left" w:pos="567"/>
              </w:tabs>
              <w:jc w:val="both"/>
              <w:rPr>
                <w:rFonts w:ascii="Sylfaen" w:hAnsi="Sylfaen"/>
                <w:b/>
                <w:lang w:val="ka-GE"/>
              </w:rPr>
            </w:pPr>
            <w:r>
              <w:rPr>
                <w:rFonts w:ascii="Sylfaen" w:hAnsi="Sylfaen"/>
                <w:b/>
                <w:lang w:val="ka-GE"/>
              </w:rPr>
              <w:t>არსებობს ორი სახის  უარყოფითი შეფასება:</w:t>
            </w:r>
          </w:p>
          <w:p w:rsidR="007645BF" w:rsidRDefault="007645BF" w:rsidP="007645BF">
            <w:pPr>
              <w:tabs>
                <w:tab w:val="left" w:pos="-142"/>
              </w:tabs>
              <w:jc w:val="both"/>
              <w:rPr>
                <w:rFonts w:ascii="Sylfaen" w:hAnsi="Sylfaen"/>
                <w:lang w:val="ka-GE"/>
              </w:rPr>
            </w:pPr>
            <w:r>
              <w:rPr>
                <w:rFonts w:ascii="Sylfaen" w:hAnsi="Sylfaen"/>
                <w:lang w:val="ka-GE"/>
              </w:rPr>
              <w:t>41-50 - ნიშანი FX  (ვერ ჩააბარა), რაც ნიშნავს, რომ სტუდენტს ჩასაბარებლად მეტი მუშაობა სჭირდება  და უფლება აქვს მაქსიმუმ ერთი თვის ვადაში დამოუკიდებელი მუშაობის შედეგად  გადააბაროს მხოლოდ დასკვნითი გამოცდა. ასეთ შემთხვევაში მის საბოლოო  შეფასებაში გათვალისწინებული იქნება საგნის სხვა  კომპონენტები მის მიერ სემესტრის განმავლობაში დაგროვილი ქულათა ჯამიც.</w:t>
            </w:r>
          </w:p>
          <w:p w:rsidR="007645BF" w:rsidRDefault="007645BF" w:rsidP="007645BF">
            <w:pPr>
              <w:tabs>
                <w:tab w:val="left" w:pos="-142"/>
              </w:tabs>
              <w:jc w:val="both"/>
              <w:rPr>
                <w:rFonts w:ascii="Sylfaen" w:hAnsi="Sylfaen"/>
                <w:lang w:val="ka-GE"/>
              </w:rPr>
            </w:pPr>
            <w:r>
              <w:rPr>
                <w:rFonts w:ascii="Sylfaen" w:hAnsi="Sylfaen"/>
                <w:lang w:val="ka-GE"/>
              </w:rPr>
              <w:t>40 და ნაკლები ქულა - ნიშანი</w:t>
            </w:r>
            <w:r>
              <w:rPr>
                <w:rFonts w:ascii="Sylfaen" w:hAnsi="Sylfaen"/>
                <w:lang w:val="it-IT"/>
              </w:rPr>
              <w:t xml:space="preserve"> F </w:t>
            </w:r>
            <w:r>
              <w:rPr>
                <w:rFonts w:ascii="Sylfaen" w:hAnsi="Sylfaen"/>
                <w:lang w:val="ka-GE"/>
              </w:rPr>
              <w:t xml:space="preserve"> (ჩაიჭრა), სტუდენტს მნიშვნელოვანი სამუშაო აქვს შესასრულებელი, ანუ საგანი ახლიდან აქვს შესასწავლი. სტუდენტი რეგისტრირდება საგანზე, რაზეც დგება ინდივიდუალური ცხრილი საგნის ასათვისებლად.</w:t>
            </w:r>
          </w:p>
          <w:p w:rsidR="007645BF" w:rsidRDefault="007645BF" w:rsidP="007645BF">
            <w:pPr>
              <w:tabs>
                <w:tab w:val="left" w:pos="567"/>
              </w:tabs>
              <w:contextualSpacing/>
              <w:jc w:val="both"/>
              <w:rPr>
                <w:rFonts w:ascii="Sylfaen" w:hAnsi="Sylfaen"/>
                <w:lang w:val="ka-GE"/>
              </w:rPr>
            </w:pPr>
            <w:r>
              <w:rPr>
                <w:rFonts w:ascii="Sylfaen" w:hAnsi="Sylfaen"/>
                <w:b/>
                <w:lang w:val="ka-GE"/>
              </w:rPr>
              <w:t>შუალედური შეფასება</w:t>
            </w:r>
            <w:r>
              <w:rPr>
                <w:rFonts w:ascii="Sylfaen" w:hAnsi="Sylfaen"/>
                <w:lang w:val="ka-GE"/>
              </w:rPr>
              <w:t xml:space="preserve"> - მაქსიმუმ 60 ან 70 ქულა.</w:t>
            </w:r>
          </w:p>
          <w:p w:rsidR="007645BF" w:rsidRDefault="007645BF" w:rsidP="007645BF">
            <w:pPr>
              <w:numPr>
                <w:ilvl w:val="0"/>
                <w:numId w:val="3"/>
              </w:numPr>
              <w:tabs>
                <w:tab w:val="left" w:pos="-142"/>
              </w:tabs>
              <w:spacing w:line="240" w:lineRule="auto"/>
              <w:contextualSpacing/>
              <w:jc w:val="both"/>
              <w:rPr>
                <w:rFonts w:ascii="Sylfaen" w:hAnsi="Sylfaen"/>
                <w:lang w:val="ka-GE"/>
              </w:rPr>
            </w:pPr>
            <w:r>
              <w:rPr>
                <w:rFonts w:ascii="Sylfaen" w:hAnsi="Sylfaen"/>
                <w:b/>
                <w:lang w:val="ka-GE"/>
              </w:rPr>
              <w:t>შუალედური გამოცდა</w:t>
            </w:r>
            <w:r>
              <w:rPr>
                <w:rFonts w:ascii="Sylfaen" w:hAnsi="Sylfaen"/>
                <w:lang w:val="ka-GE"/>
              </w:rPr>
              <w:t xml:space="preserve"> - მაქსიმუმ 20 ქულა (</w:t>
            </w:r>
            <w:r>
              <w:rPr>
                <w:rFonts w:ascii="Sylfaen" w:hAnsi="Sylfaen"/>
                <w:lang w:val="en-US"/>
              </w:rPr>
              <w:t>VIII</w:t>
            </w:r>
            <w:r>
              <w:rPr>
                <w:rFonts w:ascii="Sylfaen" w:hAnsi="Sylfaen"/>
                <w:lang w:val="ka-GE"/>
              </w:rPr>
              <w:t xml:space="preserve"> სასწავლო კვირა).</w:t>
            </w:r>
          </w:p>
          <w:p w:rsidR="007645BF" w:rsidRDefault="007645BF" w:rsidP="007645BF">
            <w:pPr>
              <w:numPr>
                <w:ilvl w:val="0"/>
                <w:numId w:val="3"/>
              </w:numPr>
              <w:tabs>
                <w:tab w:val="left" w:pos="-142"/>
              </w:tabs>
              <w:spacing w:line="240" w:lineRule="auto"/>
              <w:contextualSpacing/>
              <w:jc w:val="both"/>
              <w:rPr>
                <w:rFonts w:ascii="Sylfaen" w:hAnsi="Sylfaen"/>
                <w:lang w:val="ka-GE"/>
              </w:rPr>
            </w:pPr>
            <w:r>
              <w:rPr>
                <w:rFonts w:ascii="Sylfaen" w:hAnsi="Sylfaen"/>
                <w:b/>
                <w:lang w:val="ka-GE"/>
              </w:rPr>
              <w:t>პრეზენტაცია</w:t>
            </w:r>
            <w:r>
              <w:rPr>
                <w:rFonts w:ascii="Sylfaen" w:hAnsi="Sylfaen"/>
                <w:lang w:val="ka-GE"/>
              </w:rPr>
              <w:t xml:space="preserve"> - მაქსიმუმ 10 ქულა (XV სასწავლო კვირა)</w:t>
            </w:r>
          </w:p>
          <w:p w:rsidR="007645BF" w:rsidRDefault="007645BF" w:rsidP="007645BF">
            <w:pPr>
              <w:numPr>
                <w:ilvl w:val="0"/>
                <w:numId w:val="3"/>
              </w:numPr>
              <w:tabs>
                <w:tab w:val="left" w:pos="-142"/>
              </w:tabs>
              <w:spacing w:line="240" w:lineRule="auto"/>
              <w:contextualSpacing/>
              <w:jc w:val="both"/>
              <w:rPr>
                <w:rFonts w:ascii="Sylfaen" w:hAnsi="Sylfaen"/>
                <w:lang w:val="ka-GE"/>
              </w:rPr>
            </w:pPr>
            <w:r>
              <w:rPr>
                <w:rFonts w:ascii="Sylfaen" w:hAnsi="Sylfaen"/>
                <w:b/>
                <w:lang w:val="ka-GE"/>
              </w:rPr>
              <w:t>დასკვნითი</w:t>
            </w:r>
            <w:r>
              <w:rPr>
                <w:rFonts w:ascii="Sylfaen" w:hAnsi="Sylfaen"/>
                <w:lang w:val="ka-GE"/>
              </w:rPr>
              <w:t xml:space="preserve"> (საბოლოო) გამოცდა - მაქსიმუმ 30 ან 40 ქულა (XVI</w:t>
            </w:r>
            <w:r>
              <w:rPr>
                <w:rFonts w:ascii="Sylfaen" w:hAnsi="Sylfaen"/>
                <w:lang w:val="en-US"/>
              </w:rPr>
              <w:t>-</w:t>
            </w:r>
            <w:r>
              <w:rPr>
                <w:rFonts w:ascii="Sylfaen" w:hAnsi="Sylfaen"/>
                <w:lang w:val="ka-GE"/>
              </w:rPr>
              <w:t>XVII სასწავლო კვირა)</w:t>
            </w:r>
          </w:p>
          <w:p w:rsidR="007645BF" w:rsidRDefault="007645BF" w:rsidP="007645BF">
            <w:pPr>
              <w:numPr>
                <w:ilvl w:val="0"/>
                <w:numId w:val="3"/>
              </w:numPr>
              <w:tabs>
                <w:tab w:val="left" w:pos="-142"/>
              </w:tabs>
              <w:spacing w:line="240" w:lineRule="auto"/>
              <w:contextualSpacing/>
              <w:jc w:val="both"/>
              <w:rPr>
                <w:rFonts w:ascii="Sylfaen" w:hAnsi="Sylfaen"/>
                <w:lang w:val="ka-GE"/>
              </w:rPr>
            </w:pPr>
            <w:r>
              <w:rPr>
                <w:rFonts w:ascii="Sylfaen" w:hAnsi="Sylfaen"/>
                <w:lang w:val="ka-GE"/>
              </w:rPr>
              <w:t>დარჩენილ 30 ან 40 ქულას ლექტორი თავად ანაწილებს სურვილის მიხედვით საგნის სპეციფიკიდან გამომდინარე.</w:t>
            </w:r>
          </w:p>
          <w:p w:rsidR="007645BF" w:rsidRDefault="007645BF" w:rsidP="007645BF">
            <w:pPr>
              <w:tabs>
                <w:tab w:val="left" w:pos="-142"/>
              </w:tabs>
              <w:jc w:val="both"/>
              <w:rPr>
                <w:rFonts w:ascii="Sylfaen" w:hAnsi="Sylfaen"/>
                <w:lang w:val="ka-GE"/>
              </w:rPr>
            </w:pPr>
            <w:r>
              <w:rPr>
                <w:rFonts w:ascii="Sylfaen" w:hAnsi="Sylfaen"/>
                <w:b/>
                <w:lang w:val="ka-GE"/>
              </w:rPr>
              <w:t>სულ</w:t>
            </w:r>
            <w:r>
              <w:rPr>
                <w:rFonts w:ascii="Sylfaen" w:hAnsi="Sylfaen"/>
                <w:lang w:val="ka-GE"/>
              </w:rPr>
              <w:t xml:space="preserve">  -   მაქსიმუმ 100 ქულა.</w:t>
            </w:r>
          </w:p>
          <w:p w:rsidR="007645BF" w:rsidRPr="00731EA0" w:rsidRDefault="007645BF" w:rsidP="00731EA0">
            <w:pPr>
              <w:tabs>
                <w:tab w:val="left" w:pos="-142"/>
              </w:tabs>
              <w:jc w:val="both"/>
              <w:rPr>
                <w:rFonts w:ascii="Sylfaen" w:hAnsi="Sylfaen"/>
                <w:lang w:val="en-US"/>
              </w:rPr>
            </w:pPr>
            <w:r>
              <w:rPr>
                <w:rFonts w:ascii="Sylfaen" w:hAnsi="Sylfaen" w:cs="Sylfaen"/>
                <w:sz w:val="24"/>
                <w:szCs w:val="24"/>
                <w:lang w:val="ka-GE"/>
              </w:rPr>
              <w:t xml:space="preserve">დასკვნით გამოცდაზე გასვლა სავალდებულოა. </w:t>
            </w:r>
          </w:p>
          <w:p w:rsidR="007645BF" w:rsidRDefault="007645BF" w:rsidP="007645BF">
            <w:pPr>
              <w:spacing w:after="0" w:line="240" w:lineRule="auto"/>
              <w:ind w:right="-6"/>
              <w:jc w:val="both"/>
              <w:rPr>
                <w:rFonts w:ascii="Sylfaen" w:hAnsi="Sylfaen"/>
                <w:sz w:val="24"/>
                <w:szCs w:val="24"/>
                <w:lang w:val="en-US"/>
              </w:rPr>
            </w:pPr>
            <w:r>
              <w:rPr>
                <w:rFonts w:ascii="Sylfaen" w:hAnsi="Sylfaen" w:cs="Sylfaen"/>
                <w:sz w:val="24"/>
                <w:szCs w:val="24"/>
                <w:lang w:val="ka-GE"/>
              </w:rPr>
              <w:t xml:space="preserve">  </w:t>
            </w:r>
            <w:r>
              <w:rPr>
                <w:rFonts w:ascii="Sylfaen" w:hAnsi="Sylfaen" w:cs="Sylfaen"/>
                <w:sz w:val="24"/>
                <w:szCs w:val="24"/>
              </w:rPr>
              <w:t>სტუდენტს</w:t>
            </w:r>
            <w:r>
              <w:rPr>
                <w:rFonts w:ascii="Sylfaen" w:hAnsi="Sylfaen"/>
                <w:sz w:val="24"/>
                <w:szCs w:val="24"/>
              </w:rPr>
              <w:t xml:space="preserve"> </w:t>
            </w:r>
            <w:r>
              <w:rPr>
                <w:rFonts w:ascii="Sylfaen" w:hAnsi="Sylfaen" w:cs="Sylfaen"/>
                <w:sz w:val="24"/>
                <w:szCs w:val="24"/>
              </w:rPr>
              <w:t>დამატებით</w:t>
            </w:r>
            <w:r>
              <w:rPr>
                <w:rFonts w:ascii="Sylfaen" w:hAnsi="Sylfaen"/>
                <w:sz w:val="24"/>
                <w:szCs w:val="24"/>
              </w:rPr>
              <w:t xml:space="preserve"> </w:t>
            </w:r>
            <w:r>
              <w:rPr>
                <w:rFonts w:ascii="Sylfaen" w:hAnsi="Sylfaen" w:cs="Sylfaen"/>
                <w:sz w:val="24"/>
                <w:szCs w:val="24"/>
              </w:rPr>
              <w:t>გამოცდაზე</w:t>
            </w:r>
            <w:r>
              <w:rPr>
                <w:rFonts w:ascii="Sylfaen" w:hAnsi="Sylfaen"/>
                <w:sz w:val="24"/>
                <w:szCs w:val="24"/>
              </w:rPr>
              <w:t xml:space="preserve"> </w:t>
            </w:r>
            <w:r>
              <w:rPr>
                <w:rFonts w:ascii="Sylfaen" w:hAnsi="Sylfaen" w:cs="Sylfaen"/>
                <w:sz w:val="24"/>
                <w:szCs w:val="24"/>
              </w:rPr>
              <w:t>გასვლის</w:t>
            </w:r>
            <w:r>
              <w:rPr>
                <w:rFonts w:ascii="Sylfaen" w:hAnsi="Sylfaen"/>
                <w:sz w:val="24"/>
                <w:szCs w:val="24"/>
              </w:rPr>
              <w:t xml:space="preserve"> </w:t>
            </w:r>
            <w:r>
              <w:rPr>
                <w:rFonts w:ascii="Sylfaen" w:hAnsi="Sylfaen" w:cs="Sylfaen"/>
                <w:sz w:val="24"/>
                <w:szCs w:val="24"/>
              </w:rPr>
              <w:t>უფლება</w:t>
            </w:r>
            <w:r>
              <w:rPr>
                <w:rFonts w:ascii="Sylfaen" w:hAnsi="Sylfaen"/>
                <w:sz w:val="24"/>
                <w:szCs w:val="24"/>
              </w:rPr>
              <w:t xml:space="preserve"> </w:t>
            </w:r>
            <w:r>
              <w:rPr>
                <w:rFonts w:ascii="Sylfaen" w:hAnsi="Sylfaen" w:cs="Sylfaen"/>
                <w:sz w:val="24"/>
                <w:szCs w:val="24"/>
              </w:rPr>
              <w:t>აქვს</w:t>
            </w:r>
            <w:r>
              <w:rPr>
                <w:rFonts w:ascii="Sylfaen" w:hAnsi="Sylfaen"/>
                <w:sz w:val="24"/>
                <w:szCs w:val="24"/>
              </w:rPr>
              <w:t xml:space="preserve"> </w:t>
            </w:r>
            <w:r>
              <w:rPr>
                <w:rFonts w:ascii="Sylfaen" w:hAnsi="Sylfaen" w:cs="Sylfaen"/>
                <w:sz w:val="24"/>
                <w:szCs w:val="24"/>
              </w:rPr>
              <w:t>იმავე</w:t>
            </w:r>
            <w:r>
              <w:rPr>
                <w:rFonts w:ascii="Sylfaen" w:hAnsi="Sylfaen"/>
                <w:sz w:val="24"/>
                <w:szCs w:val="24"/>
              </w:rPr>
              <w:t xml:space="preserve"> </w:t>
            </w:r>
            <w:r>
              <w:rPr>
                <w:rFonts w:ascii="Sylfaen" w:hAnsi="Sylfaen" w:cs="Sylfaen"/>
                <w:sz w:val="24"/>
                <w:szCs w:val="24"/>
              </w:rPr>
              <w:t>სემესტრში</w:t>
            </w:r>
            <w:r>
              <w:rPr>
                <w:rFonts w:ascii="Sylfaen" w:hAnsi="Sylfaen"/>
                <w:sz w:val="24"/>
                <w:szCs w:val="24"/>
              </w:rPr>
              <w:t>.</w:t>
            </w:r>
            <w:r w:rsidR="005302F8">
              <w:rPr>
                <w:rFonts w:ascii="Sylfaen" w:hAnsi="Sylfaen"/>
                <w:sz w:val="24"/>
                <w:szCs w:val="24"/>
                <w:lang w:val="en-US"/>
              </w:rPr>
              <w:t xml:space="preserve"> </w:t>
            </w:r>
            <w:r w:rsidR="005302F8" w:rsidRPr="00825ED5">
              <w:rPr>
                <w:rFonts w:ascii="Sylfaen" w:hAnsi="Sylfaen" w:cs="Sylfaen"/>
                <w:sz w:val="24"/>
                <w:szCs w:val="24"/>
              </w:rPr>
              <w:t>დასკვნით</w:t>
            </w:r>
            <w:r w:rsidR="005302F8" w:rsidRPr="00825ED5">
              <w:rPr>
                <w:rFonts w:ascii="Sylfaen" w:hAnsi="Sylfaen"/>
                <w:sz w:val="24"/>
                <w:szCs w:val="24"/>
              </w:rPr>
              <w:t xml:space="preserve"> </w:t>
            </w:r>
            <w:r w:rsidR="005302F8" w:rsidRPr="00825ED5">
              <w:rPr>
                <w:rFonts w:ascii="Sylfaen" w:hAnsi="Sylfaen" w:cs="Sylfaen"/>
                <w:sz w:val="24"/>
                <w:szCs w:val="24"/>
              </w:rPr>
              <w:t>და</w:t>
            </w:r>
            <w:r w:rsidR="005302F8" w:rsidRPr="00825ED5">
              <w:rPr>
                <w:rFonts w:ascii="Sylfaen" w:hAnsi="Sylfaen"/>
                <w:sz w:val="24"/>
                <w:szCs w:val="24"/>
              </w:rPr>
              <w:t xml:space="preserve"> </w:t>
            </w:r>
            <w:r w:rsidR="005302F8" w:rsidRPr="00825ED5">
              <w:rPr>
                <w:rFonts w:ascii="Sylfaen" w:hAnsi="Sylfaen" w:cs="Sylfaen"/>
                <w:sz w:val="24"/>
                <w:szCs w:val="24"/>
              </w:rPr>
              <w:t>შესაბამის</w:t>
            </w:r>
            <w:r w:rsidR="005302F8" w:rsidRPr="00825ED5">
              <w:rPr>
                <w:rFonts w:ascii="Sylfaen" w:hAnsi="Sylfaen"/>
                <w:sz w:val="24"/>
                <w:szCs w:val="24"/>
              </w:rPr>
              <w:t xml:space="preserve"> </w:t>
            </w:r>
            <w:r w:rsidR="005302F8" w:rsidRPr="00825ED5">
              <w:rPr>
                <w:rFonts w:ascii="Sylfaen" w:hAnsi="Sylfaen" w:cs="Sylfaen"/>
                <w:sz w:val="24"/>
                <w:szCs w:val="24"/>
              </w:rPr>
              <w:t>დამატებით</w:t>
            </w:r>
            <w:r w:rsidR="005302F8" w:rsidRPr="00825ED5">
              <w:rPr>
                <w:rFonts w:ascii="Sylfaen" w:hAnsi="Sylfaen"/>
                <w:sz w:val="24"/>
                <w:szCs w:val="24"/>
              </w:rPr>
              <w:t xml:space="preserve"> </w:t>
            </w:r>
            <w:r w:rsidR="005302F8" w:rsidRPr="00825ED5">
              <w:rPr>
                <w:rFonts w:ascii="Sylfaen" w:hAnsi="Sylfaen" w:cs="Sylfaen"/>
                <w:sz w:val="24"/>
                <w:szCs w:val="24"/>
              </w:rPr>
              <w:t>გამოცდას</w:t>
            </w:r>
            <w:r w:rsidR="005302F8" w:rsidRPr="00825ED5">
              <w:rPr>
                <w:rFonts w:ascii="Sylfaen" w:hAnsi="Sylfaen"/>
                <w:sz w:val="24"/>
                <w:szCs w:val="24"/>
              </w:rPr>
              <w:t xml:space="preserve"> </w:t>
            </w:r>
            <w:r w:rsidR="005302F8" w:rsidRPr="00825ED5">
              <w:rPr>
                <w:rFonts w:ascii="Sylfaen" w:hAnsi="Sylfaen" w:cs="Sylfaen"/>
                <w:sz w:val="24"/>
                <w:szCs w:val="24"/>
              </w:rPr>
              <w:t>შორის</w:t>
            </w:r>
            <w:r w:rsidR="005302F8" w:rsidRPr="00825ED5">
              <w:rPr>
                <w:rFonts w:ascii="Sylfaen" w:hAnsi="Sylfaen"/>
                <w:sz w:val="24"/>
                <w:szCs w:val="24"/>
              </w:rPr>
              <w:t xml:space="preserve"> </w:t>
            </w:r>
            <w:r w:rsidR="005302F8" w:rsidRPr="00825ED5">
              <w:rPr>
                <w:rFonts w:ascii="Sylfaen" w:hAnsi="Sylfaen" w:cs="Sylfaen"/>
                <w:sz w:val="24"/>
                <w:szCs w:val="24"/>
              </w:rPr>
              <w:t>შუალედი</w:t>
            </w:r>
            <w:r w:rsidR="005302F8" w:rsidRPr="00825ED5">
              <w:rPr>
                <w:rFonts w:ascii="Sylfaen" w:hAnsi="Sylfaen"/>
                <w:sz w:val="24"/>
                <w:szCs w:val="24"/>
              </w:rPr>
              <w:t xml:space="preserve"> </w:t>
            </w:r>
            <w:r w:rsidR="005302F8" w:rsidRPr="00825ED5">
              <w:rPr>
                <w:rFonts w:ascii="Sylfaen" w:hAnsi="Sylfaen" w:cs="Sylfaen"/>
                <w:sz w:val="24"/>
                <w:szCs w:val="24"/>
              </w:rPr>
              <w:t>უნდა</w:t>
            </w:r>
            <w:r w:rsidR="005302F8" w:rsidRPr="00825ED5">
              <w:rPr>
                <w:rFonts w:ascii="Sylfaen" w:hAnsi="Sylfaen"/>
                <w:sz w:val="24"/>
                <w:szCs w:val="24"/>
              </w:rPr>
              <w:t xml:space="preserve"> </w:t>
            </w:r>
            <w:r w:rsidR="005302F8" w:rsidRPr="00825ED5">
              <w:rPr>
                <w:rFonts w:ascii="Sylfaen" w:hAnsi="Sylfaen" w:cs="Sylfaen"/>
                <w:sz w:val="24"/>
                <w:szCs w:val="24"/>
              </w:rPr>
              <w:t>იყოს</w:t>
            </w:r>
            <w:r w:rsidR="005302F8" w:rsidRPr="00825ED5">
              <w:rPr>
                <w:rFonts w:ascii="Sylfaen" w:hAnsi="Sylfaen"/>
                <w:sz w:val="24"/>
                <w:szCs w:val="24"/>
              </w:rPr>
              <w:t xml:space="preserve"> </w:t>
            </w:r>
            <w:r w:rsidR="005302F8" w:rsidRPr="00825ED5">
              <w:rPr>
                <w:rFonts w:ascii="Sylfaen" w:hAnsi="Sylfaen" w:cs="Sylfaen"/>
                <w:sz w:val="24"/>
                <w:szCs w:val="24"/>
              </w:rPr>
              <w:t>არა</w:t>
            </w:r>
            <w:r w:rsidR="005302F8" w:rsidRPr="00825ED5">
              <w:rPr>
                <w:rFonts w:ascii="Sylfaen" w:hAnsi="Sylfaen"/>
                <w:sz w:val="24"/>
                <w:szCs w:val="24"/>
              </w:rPr>
              <w:t xml:space="preserve"> </w:t>
            </w:r>
            <w:r w:rsidR="005302F8" w:rsidRPr="00825ED5">
              <w:rPr>
                <w:rFonts w:ascii="Sylfaen" w:hAnsi="Sylfaen" w:cs="Sylfaen"/>
                <w:sz w:val="24"/>
                <w:szCs w:val="24"/>
              </w:rPr>
              <w:t>ნაკლებ</w:t>
            </w:r>
            <w:r w:rsidR="005302F8" w:rsidRPr="00825ED5">
              <w:rPr>
                <w:rFonts w:ascii="Sylfaen" w:hAnsi="Sylfaen"/>
                <w:sz w:val="24"/>
                <w:szCs w:val="24"/>
              </w:rPr>
              <w:t xml:space="preserve"> </w:t>
            </w:r>
            <w:r w:rsidR="00C70580">
              <w:rPr>
                <w:rFonts w:ascii="Sylfaen" w:hAnsi="Sylfaen"/>
                <w:sz w:val="24"/>
                <w:szCs w:val="24"/>
                <w:lang w:val="ka-GE"/>
              </w:rPr>
              <w:t xml:space="preserve">5 </w:t>
            </w:r>
            <w:r w:rsidR="005302F8" w:rsidRPr="00825ED5">
              <w:rPr>
                <w:rFonts w:ascii="Sylfaen" w:hAnsi="Sylfaen"/>
                <w:sz w:val="24"/>
                <w:szCs w:val="24"/>
              </w:rPr>
              <w:t xml:space="preserve"> </w:t>
            </w:r>
            <w:r w:rsidR="00340E25">
              <w:rPr>
                <w:rFonts w:ascii="Sylfaen" w:hAnsi="Sylfaen" w:cs="Sylfaen"/>
                <w:sz w:val="24"/>
                <w:szCs w:val="24"/>
              </w:rPr>
              <w:t>დ</w:t>
            </w:r>
            <w:r w:rsidR="00340E25">
              <w:rPr>
                <w:rFonts w:ascii="Sylfaen" w:hAnsi="Sylfaen" w:cs="Sylfaen"/>
                <w:sz w:val="24"/>
                <w:szCs w:val="24"/>
                <w:lang w:val="ka-GE"/>
              </w:rPr>
              <w:t>ღისა</w:t>
            </w:r>
            <w:r w:rsidR="005302F8" w:rsidRPr="00825ED5">
              <w:rPr>
                <w:rFonts w:ascii="Sylfaen" w:hAnsi="Sylfaen"/>
                <w:sz w:val="24"/>
                <w:szCs w:val="24"/>
              </w:rPr>
              <w:t>.</w:t>
            </w:r>
          </w:p>
          <w:p w:rsidR="00731EA0" w:rsidRDefault="00731EA0" w:rsidP="007645BF">
            <w:pPr>
              <w:spacing w:after="0" w:line="240" w:lineRule="auto"/>
              <w:ind w:right="-6"/>
              <w:jc w:val="both"/>
              <w:rPr>
                <w:rFonts w:ascii="Sylfaen" w:hAnsi="Sylfaen"/>
                <w:sz w:val="24"/>
                <w:szCs w:val="24"/>
                <w:lang w:val="en-US"/>
              </w:rPr>
            </w:pPr>
          </w:p>
          <w:p w:rsidR="00731EA0" w:rsidRPr="00731EA0" w:rsidRDefault="00731EA0" w:rsidP="007645BF">
            <w:pPr>
              <w:spacing w:after="0" w:line="240" w:lineRule="auto"/>
              <w:ind w:right="-6"/>
              <w:jc w:val="both"/>
              <w:rPr>
                <w:rFonts w:ascii="Sylfaen" w:hAnsi="Sylfaen"/>
                <w:lang w:val="en-US"/>
              </w:rPr>
            </w:pPr>
          </w:p>
          <w:p w:rsidR="00AA4849" w:rsidRPr="00021B02" w:rsidRDefault="00AA4849" w:rsidP="001267E6">
            <w:pPr>
              <w:spacing w:after="0" w:line="240" w:lineRule="auto"/>
              <w:ind w:right="-6"/>
              <w:jc w:val="both"/>
              <w:rPr>
                <w:rFonts w:ascii="Sylfaen" w:hAnsi="Sylfaen"/>
                <w:lang w:val="ka-GE"/>
              </w:rPr>
            </w:pPr>
            <w:r w:rsidRPr="00021B02">
              <w:rPr>
                <w:rFonts w:ascii="Sylfaen" w:hAnsi="Sylfaen"/>
                <w:lang w:val="ka-GE"/>
              </w:rPr>
              <w:t xml:space="preserve">ისტორიის ბაკალავრს შეუძლია დასაქმდეს, როგორც სასწავლო, სახელმწიფო, ისე არასამთავრობო სტრუქტურებში, </w:t>
            </w:r>
          </w:p>
        </w:tc>
      </w:tr>
      <w:tr w:rsidR="004A7A40" w:rsidRPr="00EE0305" w:rsidTr="001267E6">
        <w:tc>
          <w:tcPr>
            <w:tcW w:w="2802" w:type="dxa"/>
            <w:tcBorders>
              <w:top w:val="nil"/>
              <w:left w:val="nil"/>
              <w:bottom w:val="nil"/>
              <w:right w:val="single" w:sz="8" w:space="0" w:color="000000"/>
            </w:tcBorders>
            <w:shd w:val="clear" w:color="auto" w:fill="FFFFFF"/>
          </w:tcPr>
          <w:p w:rsidR="004A7A40" w:rsidRPr="005F7975" w:rsidRDefault="004A7A40" w:rsidP="001267E6">
            <w:pPr>
              <w:spacing w:after="0" w:line="240" w:lineRule="auto"/>
              <w:rPr>
                <w:rFonts w:ascii="Sylfaen" w:eastAsia="Times New Roman" w:hAnsi="Sylfaen"/>
                <w:b/>
                <w:color w:val="000000"/>
                <w:lang w:val="ka-GE"/>
              </w:rPr>
            </w:pPr>
            <w:r>
              <w:rPr>
                <w:rFonts w:ascii="Sylfaen" w:eastAsia="Times New Roman" w:hAnsi="Sylfaen"/>
                <w:b/>
                <w:color w:val="000000"/>
                <w:lang w:val="ka-GE"/>
              </w:rPr>
              <w:lastRenderedPageBreak/>
              <w:t>დასაქმების სფერო</w:t>
            </w:r>
          </w:p>
        </w:tc>
        <w:tc>
          <w:tcPr>
            <w:tcW w:w="7880" w:type="dxa"/>
            <w:tcBorders>
              <w:top w:val="nil"/>
              <w:left w:val="nil"/>
              <w:bottom w:val="nil"/>
            </w:tcBorders>
            <w:shd w:val="clear" w:color="auto" w:fill="C0C0C0"/>
          </w:tcPr>
          <w:p w:rsidR="004A7A40" w:rsidRPr="00A64726" w:rsidRDefault="00AA4849" w:rsidP="001267E6">
            <w:pPr>
              <w:jc w:val="both"/>
              <w:rPr>
                <w:rFonts w:ascii="Sylfaen" w:hAnsi="Sylfaen"/>
                <w:lang w:val="it-IT"/>
              </w:rPr>
            </w:pPr>
            <w:r w:rsidRPr="00A64726">
              <w:rPr>
                <w:rFonts w:ascii="Sylfaen" w:hAnsi="Sylfaen" w:cs="Sylfaen"/>
                <w:lang w:val="it-IT"/>
              </w:rPr>
              <w:t>რომლებიც</w:t>
            </w:r>
            <w:r w:rsidRPr="00A64726">
              <w:rPr>
                <w:rFonts w:ascii="Sylfaen" w:hAnsi="Sylfaen"/>
                <w:lang w:val="it-IT"/>
              </w:rPr>
              <w:t xml:space="preserve"> </w:t>
            </w:r>
            <w:r w:rsidRPr="00A64726">
              <w:rPr>
                <w:rFonts w:ascii="Sylfaen" w:hAnsi="Sylfaen" w:cs="Sylfaen"/>
                <w:lang w:val="it-IT"/>
              </w:rPr>
              <w:t>ზოგადი</w:t>
            </w:r>
            <w:r w:rsidRPr="00A64726">
              <w:rPr>
                <w:rFonts w:ascii="Sylfaen" w:hAnsi="Sylfaen"/>
                <w:lang w:val="it-IT"/>
              </w:rPr>
              <w:t xml:space="preserve"> </w:t>
            </w:r>
            <w:r w:rsidRPr="00A64726">
              <w:rPr>
                <w:rFonts w:ascii="Sylfaen" w:hAnsi="Sylfaen" w:cs="Sylfaen"/>
                <w:lang w:val="it-IT"/>
              </w:rPr>
              <w:t>კვალიფიკაციის</w:t>
            </w:r>
            <w:r w:rsidRPr="00A64726">
              <w:rPr>
                <w:rFonts w:ascii="Sylfaen" w:hAnsi="Sylfaen"/>
                <w:lang w:val="it-IT"/>
              </w:rPr>
              <w:t xml:space="preserve"> </w:t>
            </w:r>
            <w:r w:rsidRPr="00A64726">
              <w:rPr>
                <w:rFonts w:ascii="Sylfaen" w:hAnsi="Sylfaen" w:cs="Sylfaen"/>
                <w:lang w:val="it-IT"/>
              </w:rPr>
              <w:t>ისტორიკოსს</w:t>
            </w:r>
            <w:r w:rsidRPr="00A64726">
              <w:rPr>
                <w:rFonts w:ascii="Sylfaen" w:hAnsi="Sylfaen"/>
                <w:lang w:val="it-IT"/>
              </w:rPr>
              <w:t xml:space="preserve"> </w:t>
            </w:r>
            <w:r w:rsidRPr="00A64726">
              <w:rPr>
                <w:rFonts w:ascii="Sylfaen" w:hAnsi="Sylfaen" w:cs="Sylfaen"/>
                <w:lang w:val="it-IT"/>
              </w:rPr>
              <w:t>საჭოროებს</w:t>
            </w:r>
            <w:r w:rsidRPr="00A64726">
              <w:rPr>
                <w:rFonts w:ascii="Sylfaen" w:hAnsi="Sylfaen"/>
                <w:lang w:val="it-IT"/>
              </w:rPr>
              <w:t xml:space="preserve">. </w:t>
            </w:r>
            <w:r w:rsidRPr="00A64726">
              <w:rPr>
                <w:rFonts w:ascii="Sylfaen" w:hAnsi="Sylfaen" w:cs="Sylfaen"/>
                <w:lang w:val="it-IT"/>
              </w:rPr>
              <w:t>ეს</w:t>
            </w:r>
            <w:r w:rsidRPr="00A64726">
              <w:rPr>
                <w:rFonts w:ascii="Sylfaen" w:hAnsi="Sylfaen"/>
                <w:lang w:val="it-IT"/>
              </w:rPr>
              <w:t xml:space="preserve"> </w:t>
            </w:r>
            <w:r w:rsidRPr="00A64726">
              <w:rPr>
                <w:rFonts w:ascii="Sylfaen" w:hAnsi="Sylfaen" w:cs="Sylfaen"/>
                <w:lang w:val="it-IT"/>
              </w:rPr>
              <w:t>შეიძლება</w:t>
            </w:r>
            <w:r w:rsidRPr="00A64726">
              <w:rPr>
                <w:rFonts w:ascii="Sylfaen" w:hAnsi="Sylfaen"/>
                <w:lang w:val="it-IT"/>
              </w:rPr>
              <w:t xml:space="preserve"> </w:t>
            </w:r>
            <w:r w:rsidRPr="00A64726">
              <w:rPr>
                <w:rFonts w:ascii="Sylfaen" w:hAnsi="Sylfaen" w:cs="Sylfaen"/>
                <w:lang w:val="it-IT"/>
              </w:rPr>
              <w:t>იყოს</w:t>
            </w:r>
            <w:r w:rsidRPr="00A64726">
              <w:rPr>
                <w:rFonts w:ascii="Sylfaen" w:hAnsi="Sylfaen"/>
                <w:lang w:val="it-IT"/>
              </w:rPr>
              <w:t xml:space="preserve">: </w:t>
            </w:r>
            <w:r w:rsidRPr="00A64726">
              <w:rPr>
                <w:rFonts w:ascii="Sylfaen" w:hAnsi="Sylfaen" w:cs="Sylfaen"/>
                <w:lang w:val="it-IT"/>
              </w:rPr>
              <w:t>ადგილობრივი</w:t>
            </w:r>
            <w:r w:rsidRPr="00A64726">
              <w:rPr>
                <w:rFonts w:ascii="Sylfaen" w:hAnsi="Sylfaen"/>
                <w:lang w:val="it-IT"/>
              </w:rPr>
              <w:t xml:space="preserve"> </w:t>
            </w:r>
            <w:r w:rsidRPr="00A64726">
              <w:rPr>
                <w:rFonts w:ascii="Sylfaen" w:hAnsi="Sylfaen" w:cs="Sylfaen"/>
                <w:lang w:val="it-IT"/>
              </w:rPr>
              <w:t>და</w:t>
            </w:r>
            <w:r w:rsidRPr="00A64726">
              <w:rPr>
                <w:rFonts w:ascii="Sylfaen" w:hAnsi="Sylfaen"/>
                <w:lang w:val="it-IT"/>
              </w:rPr>
              <w:t xml:space="preserve"> </w:t>
            </w:r>
            <w:r w:rsidRPr="00A64726">
              <w:rPr>
                <w:rFonts w:ascii="Sylfaen" w:hAnsi="Sylfaen" w:cs="Sylfaen"/>
                <w:lang w:val="it-IT"/>
              </w:rPr>
              <w:t>რეგიონალური</w:t>
            </w:r>
            <w:r w:rsidRPr="00A64726">
              <w:rPr>
                <w:rFonts w:ascii="Sylfaen" w:hAnsi="Sylfaen"/>
                <w:lang w:val="it-IT"/>
              </w:rPr>
              <w:t xml:space="preserve"> </w:t>
            </w:r>
            <w:r w:rsidRPr="00A64726">
              <w:rPr>
                <w:rFonts w:ascii="Sylfaen" w:hAnsi="Sylfaen" w:cs="Sylfaen"/>
                <w:lang w:val="it-IT"/>
              </w:rPr>
              <w:t>ადმინისტრაცია</w:t>
            </w:r>
            <w:r w:rsidRPr="00A64726">
              <w:rPr>
                <w:rFonts w:ascii="Sylfaen" w:hAnsi="Sylfaen"/>
                <w:lang w:val="it-IT"/>
              </w:rPr>
              <w:t xml:space="preserve">, </w:t>
            </w:r>
            <w:r w:rsidRPr="00A64726">
              <w:rPr>
                <w:rFonts w:ascii="Sylfaen" w:hAnsi="Sylfaen" w:cs="Sylfaen"/>
                <w:lang w:val="it-IT"/>
              </w:rPr>
              <w:t>საინფორმაციო</w:t>
            </w:r>
            <w:r w:rsidRPr="00A64726">
              <w:rPr>
                <w:rFonts w:ascii="Sylfaen" w:hAnsi="Sylfaen"/>
                <w:lang w:val="it-IT"/>
              </w:rPr>
              <w:t xml:space="preserve"> </w:t>
            </w:r>
            <w:r w:rsidRPr="00A64726">
              <w:rPr>
                <w:rFonts w:ascii="Sylfaen" w:hAnsi="Sylfaen" w:cs="Sylfaen"/>
                <w:lang w:val="it-IT"/>
              </w:rPr>
              <w:t>უზრუნველყოფის</w:t>
            </w:r>
            <w:r w:rsidRPr="00A64726">
              <w:rPr>
                <w:rFonts w:ascii="Sylfaen" w:hAnsi="Sylfaen"/>
                <w:lang w:val="it-IT"/>
              </w:rPr>
              <w:t xml:space="preserve"> </w:t>
            </w:r>
            <w:r w:rsidRPr="00A64726">
              <w:rPr>
                <w:rFonts w:ascii="Sylfaen" w:hAnsi="Sylfaen" w:cs="Sylfaen"/>
                <w:lang w:val="it-IT"/>
              </w:rPr>
              <w:t>სამსახური</w:t>
            </w:r>
            <w:r w:rsidRPr="00A64726">
              <w:rPr>
                <w:rFonts w:ascii="Sylfaen" w:hAnsi="Sylfaen"/>
                <w:lang w:val="it-IT"/>
              </w:rPr>
              <w:t xml:space="preserve">, </w:t>
            </w:r>
            <w:r w:rsidRPr="00A64726">
              <w:rPr>
                <w:rFonts w:ascii="Sylfaen" w:hAnsi="Sylfaen" w:cs="Sylfaen"/>
                <w:lang w:val="it-IT"/>
              </w:rPr>
              <w:t>მასმედია</w:t>
            </w:r>
            <w:r w:rsidRPr="00A64726">
              <w:rPr>
                <w:rFonts w:ascii="Sylfaen" w:hAnsi="Sylfaen"/>
                <w:lang w:val="it-IT"/>
              </w:rPr>
              <w:t xml:space="preserve">, </w:t>
            </w:r>
            <w:r w:rsidRPr="00A64726">
              <w:rPr>
                <w:rFonts w:ascii="Sylfaen" w:hAnsi="Sylfaen" w:cs="Sylfaen"/>
                <w:lang w:val="it-IT"/>
              </w:rPr>
              <w:t>საბიბლიოთეკო</w:t>
            </w:r>
            <w:r w:rsidRPr="00A64726">
              <w:rPr>
                <w:rFonts w:ascii="Sylfaen" w:hAnsi="Sylfaen"/>
                <w:lang w:val="it-IT"/>
              </w:rPr>
              <w:t>,</w:t>
            </w:r>
            <w:r w:rsidRPr="00A64726">
              <w:rPr>
                <w:rFonts w:ascii="Sylfaen" w:hAnsi="Sylfaen" w:cs="Sylfaen"/>
                <w:lang w:val="it-IT"/>
              </w:rPr>
              <w:t>სამუზეომო</w:t>
            </w:r>
            <w:r w:rsidRPr="00A64726">
              <w:rPr>
                <w:rFonts w:ascii="Sylfaen" w:hAnsi="Sylfaen"/>
                <w:lang w:val="it-IT"/>
              </w:rPr>
              <w:t xml:space="preserve">, </w:t>
            </w:r>
            <w:r w:rsidRPr="00A64726">
              <w:rPr>
                <w:rFonts w:ascii="Sylfaen" w:hAnsi="Sylfaen" w:cs="Sylfaen"/>
                <w:lang w:val="it-IT"/>
              </w:rPr>
              <w:t>ეთნოგრაფიული</w:t>
            </w:r>
            <w:r w:rsidRPr="00A64726">
              <w:rPr>
                <w:rFonts w:ascii="Sylfaen" w:hAnsi="Sylfaen"/>
                <w:lang w:val="it-IT"/>
              </w:rPr>
              <w:t xml:space="preserve">, </w:t>
            </w:r>
            <w:r w:rsidRPr="00A64726">
              <w:rPr>
                <w:rFonts w:ascii="Sylfaen" w:hAnsi="Sylfaen" w:cs="Sylfaen"/>
                <w:lang w:val="it-IT"/>
              </w:rPr>
              <w:t>საგამომცემლო</w:t>
            </w:r>
            <w:r w:rsidRPr="00A64726">
              <w:rPr>
                <w:rFonts w:ascii="Sylfaen" w:hAnsi="Sylfaen"/>
                <w:lang w:val="it-IT"/>
              </w:rPr>
              <w:t xml:space="preserve"> </w:t>
            </w:r>
            <w:r w:rsidRPr="00A64726">
              <w:rPr>
                <w:rFonts w:ascii="Sylfaen" w:hAnsi="Sylfaen" w:cs="Sylfaen"/>
                <w:lang w:val="it-IT"/>
              </w:rPr>
              <w:t>დაწესებულებები</w:t>
            </w:r>
            <w:r w:rsidRPr="00A64726">
              <w:rPr>
                <w:rFonts w:ascii="Sylfaen" w:hAnsi="Sylfaen"/>
                <w:lang w:val="it-IT"/>
              </w:rPr>
              <w:t xml:space="preserve">, </w:t>
            </w:r>
            <w:r w:rsidRPr="00A64726">
              <w:rPr>
                <w:rFonts w:ascii="Sylfaen" w:hAnsi="Sylfaen" w:cs="Sylfaen"/>
                <w:lang w:val="it-IT"/>
              </w:rPr>
              <w:t>არქეოლოგიური</w:t>
            </w:r>
            <w:r w:rsidRPr="00A64726">
              <w:rPr>
                <w:rFonts w:ascii="Sylfaen" w:hAnsi="Sylfaen"/>
                <w:lang w:val="it-IT"/>
              </w:rPr>
              <w:t xml:space="preserve"> </w:t>
            </w:r>
            <w:r w:rsidRPr="00A64726">
              <w:rPr>
                <w:rFonts w:ascii="Sylfaen" w:hAnsi="Sylfaen" w:cs="Sylfaen"/>
                <w:lang w:val="it-IT"/>
              </w:rPr>
              <w:t>და</w:t>
            </w:r>
            <w:r w:rsidRPr="00A64726">
              <w:rPr>
                <w:rFonts w:ascii="Sylfaen" w:hAnsi="Sylfaen"/>
                <w:lang w:val="it-IT"/>
              </w:rPr>
              <w:t xml:space="preserve"> </w:t>
            </w:r>
            <w:r w:rsidRPr="00A64726">
              <w:rPr>
                <w:rFonts w:ascii="Sylfaen" w:hAnsi="Sylfaen" w:cs="Sylfaen"/>
                <w:lang w:val="it-IT"/>
              </w:rPr>
              <w:t>საექსპედიციო</w:t>
            </w:r>
            <w:r w:rsidRPr="00A64726">
              <w:rPr>
                <w:rFonts w:ascii="Sylfaen" w:hAnsi="Sylfaen"/>
                <w:lang w:val="it-IT"/>
              </w:rPr>
              <w:t xml:space="preserve"> </w:t>
            </w:r>
            <w:r w:rsidRPr="00A64726">
              <w:rPr>
                <w:rFonts w:ascii="Sylfaen" w:hAnsi="Sylfaen" w:cs="Sylfaen"/>
                <w:lang w:val="it-IT"/>
              </w:rPr>
              <w:t>სამუშაოები</w:t>
            </w:r>
            <w:r w:rsidRPr="00A64726">
              <w:rPr>
                <w:rFonts w:ascii="Sylfaen" w:hAnsi="Sylfaen"/>
                <w:lang w:val="it-IT"/>
              </w:rPr>
              <w:t xml:space="preserve">, </w:t>
            </w:r>
            <w:r w:rsidRPr="00A64726">
              <w:rPr>
                <w:rFonts w:ascii="Sylfaen" w:hAnsi="Sylfaen" w:cs="Sylfaen"/>
                <w:lang w:val="it-IT"/>
              </w:rPr>
              <w:t>ექსკურსიამძღოლობა</w:t>
            </w:r>
            <w:r w:rsidRPr="00A64726">
              <w:rPr>
                <w:rFonts w:ascii="Sylfaen" w:hAnsi="Sylfaen"/>
                <w:lang w:val="it-IT"/>
              </w:rPr>
              <w:t xml:space="preserve"> </w:t>
            </w:r>
            <w:r w:rsidRPr="00A64726">
              <w:rPr>
                <w:rFonts w:ascii="Sylfaen" w:hAnsi="Sylfaen" w:cs="Sylfaen"/>
                <w:lang w:val="it-IT"/>
              </w:rPr>
              <w:t>და</w:t>
            </w:r>
            <w:r w:rsidRPr="00A64726">
              <w:rPr>
                <w:rFonts w:ascii="Sylfaen" w:hAnsi="Sylfaen"/>
                <w:lang w:val="it-IT"/>
              </w:rPr>
              <w:t xml:space="preserve"> </w:t>
            </w:r>
            <w:r w:rsidRPr="00A64726">
              <w:rPr>
                <w:rFonts w:ascii="Sylfaen" w:hAnsi="Sylfaen" w:cs="Sylfaen"/>
                <w:lang w:val="it-IT"/>
              </w:rPr>
              <w:t>სხვ</w:t>
            </w:r>
            <w:r w:rsidRPr="00A64726">
              <w:rPr>
                <w:rFonts w:ascii="Sylfaen" w:hAnsi="Sylfaen"/>
                <w:lang w:val="it-IT"/>
              </w:rPr>
              <w:t>.</w:t>
            </w:r>
          </w:p>
        </w:tc>
      </w:tr>
    </w:tbl>
    <w:p w:rsidR="00695DB7" w:rsidRPr="00695DB7" w:rsidRDefault="001267E6" w:rsidP="00695DB7">
      <w:pPr>
        <w:rPr>
          <w:lang w:val="ka-GE"/>
        </w:rPr>
      </w:pPr>
      <w:r>
        <w:rPr>
          <w:lang w:val="ka-GE"/>
        </w:rPr>
        <w:br w:type="textWrapping" w:clear="all"/>
      </w:r>
    </w:p>
    <w:p w:rsidR="00695DB7" w:rsidRPr="00695DB7" w:rsidRDefault="00695DB7" w:rsidP="00695DB7">
      <w:pPr>
        <w:rPr>
          <w:lang w:val="ka-GE"/>
        </w:rPr>
      </w:pPr>
    </w:p>
    <w:p w:rsidR="00584279" w:rsidRPr="00695DB7" w:rsidRDefault="00584279">
      <w:pPr>
        <w:rPr>
          <w:lang w:val="ka-GE"/>
        </w:rPr>
      </w:pPr>
    </w:p>
    <w:sectPr w:rsidR="00584279" w:rsidRPr="00695DB7" w:rsidSect="00A6019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182" w:rsidRDefault="00424182" w:rsidP="00812FEE">
      <w:pPr>
        <w:spacing w:after="0" w:line="240" w:lineRule="auto"/>
      </w:pPr>
      <w:r>
        <w:separator/>
      </w:r>
    </w:p>
  </w:endnote>
  <w:endnote w:type="continuationSeparator" w:id="1">
    <w:p w:rsidR="00424182" w:rsidRDefault="00424182" w:rsidP="00812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cadNusx">
    <w:panose1 w:val="00000000000000000000"/>
    <w:charset w:val="00"/>
    <w:family w:val="auto"/>
    <w:pitch w:val="variable"/>
    <w:sig w:usb0="00000087" w:usb1="00000000" w:usb2="00000000" w:usb3="00000000" w:csb0="0000001B" w:csb1="00000000"/>
  </w:font>
  <w:font w:name="Menlo Bold">
    <w:charset w:val="00"/>
    <w:family w:val="auto"/>
    <w:pitch w:val="variable"/>
    <w:sig w:usb0="E60022FF" w:usb1="D000F1FB" w:usb2="00000028"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892" w:rsidRDefault="00D568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107"/>
      <w:gridCol w:w="9575"/>
    </w:tblGrid>
    <w:tr w:rsidR="00A6019B" w:rsidRPr="00C16AC5">
      <w:tc>
        <w:tcPr>
          <w:tcW w:w="918" w:type="dxa"/>
        </w:tcPr>
        <w:p w:rsidR="00A6019B" w:rsidRPr="00517861" w:rsidRDefault="00424182">
          <w:pPr>
            <w:pStyle w:val="Footer"/>
            <w:jc w:val="right"/>
          </w:pPr>
        </w:p>
      </w:tc>
      <w:tc>
        <w:tcPr>
          <w:tcW w:w="7938" w:type="dxa"/>
        </w:tcPr>
        <w:p w:rsidR="00A6019B" w:rsidRPr="00D56892" w:rsidRDefault="00AC6E9A" w:rsidP="00D56892">
          <w:pPr>
            <w:pStyle w:val="Footer"/>
            <w:rPr>
              <w:rFonts w:ascii="Sylfaen" w:hAnsi="Sylfaen"/>
              <w:lang w:val="en-US"/>
            </w:rPr>
          </w:pPr>
          <w:r w:rsidRPr="00C16AC5">
            <w:rPr>
              <w:rFonts w:ascii="Sylfaen" w:hAnsi="Sylfaen"/>
              <w:lang w:val="ka-GE"/>
            </w:rPr>
            <w:t>თესაუ</w:t>
          </w:r>
          <w:r w:rsidR="00CF20D3">
            <w:rPr>
              <w:rFonts w:ascii="Sylfaen" w:hAnsi="Sylfaen"/>
              <w:lang w:val="ka-GE"/>
            </w:rPr>
            <w:t xml:space="preserve">  201</w:t>
          </w:r>
          <w:r w:rsidR="00D56892">
            <w:rPr>
              <w:rFonts w:ascii="Sylfaen" w:hAnsi="Sylfaen"/>
              <w:lang w:val="en-US"/>
            </w:rPr>
            <w:t>7</w:t>
          </w:r>
        </w:p>
      </w:tc>
    </w:tr>
  </w:tbl>
  <w:p w:rsidR="00A6019B" w:rsidRDefault="004241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892" w:rsidRDefault="00D568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182" w:rsidRDefault="00424182" w:rsidP="00812FEE">
      <w:pPr>
        <w:spacing w:after="0" w:line="240" w:lineRule="auto"/>
      </w:pPr>
      <w:r>
        <w:separator/>
      </w:r>
    </w:p>
  </w:footnote>
  <w:footnote w:type="continuationSeparator" w:id="1">
    <w:p w:rsidR="00424182" w:rsidRDefault="00424182" w:rsidP="00812F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892" w:rsidRDefault="00D568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9B" w:rsidRPr="009E153C" w:rsidRDefault="00AC6E9A" w:rsidP="00A6019B">
    <w:pPr>
      <w:pStyle w:val="Header"/>
      <w:pBdr>
        <w:bottom w:val="thickThinSmallGap" w:sz="24" w:space="1" w:color="622423"/>
      </w:pBdr>
      <w:jc w:val="center"/>
      <w:rPr>
        <w:rFonts w:ascii="Sylfaen" w:eastAsia="Times New Roman" w:hAnsi="Sylfaen"/>
        <w:b/>
        <w:color w:val="FF0000"/>
        <w:sz w:val="24"/>
        <w:szCs w:val="24"/>
        <w:lang w:val="en-US"/>
      </w:rPr>
    </w:pPr>
    <w:r w:rsidRPr="009E153C">
      <w:rPr>
        <w:rFonts w:ascii="Sylfaen" w:eastAsia="Times New Roman" w:hAnsi="Sylfaen"/>
        <w:b/>
        <w:color w:val="FF0000"/>
        <w:sz w:val="24"/>
        <w:szCs w:val="24"/>
        <w:lang w:val="ka-GE"/>
      </w:rPr>
      <w:t>სსიპ_იაკობ</w:t>
    </w:r>
    <w:r w:rsidRPr="009E153C">
      <w:rPr>
        <w:rFonts w:ascii="Sylfaen" w:eastAsia="Times New Roman" w:hAnsi="Sylfaen"/>
        <w:b/>
        <w:color w:val="FF0000"/>
        <w:sz w:val="24"/>
        <w:szCs w:val="24"/>
      </w:rPr>
      <w:t xml:space="preserve"> გოგებაშვილის სახელობის თელავის სახელმწიფო უნივერსიტეტი</w:t>
    </w:r>
    <w:r w:rsidRPr="009E153C">
      <w:rPr>
        <w:rFonts w:ascii="Sylfaen" w:eastAsia="Times New Roman" w:hAnsi="Sylfaen"/>
        <w:b/>
        <w:color w:val="FF0000"/>
        <w:sz w:val="24"/>
        <w:szCs w:val="24"/>
        <w:lang w:val="en-US"/>
      </w:rPr>
      <w:t xml:space="preserve"> - 071</w:t>
    </w:r>
  </w:p>
  <w:p w:rsidR="009F0AD1" w:rsidRPr="009F0AD1" w:rsidRDefault="00A73CA8" w:rsidP="00A6019B">
    <w:pPr>
      <w:pStyle w:val="Header"/>
      <w:pBdr>
        <w:bottom w:val="thickThinSmallGap" w:sz="24" w:space="1" w:color="622423"/>
      </w:pBdr>
      <w:jc w:val="center"/>
      <w:rPr>
        <w:rFonts w:ascii="Cambria" w:eastAsia="Times New Roman" w:hAnsi="Cambria"/>
        <w:sz w:val="20"/>
        <w:szCs w:val="20"/>
        <w:lang w:val="ka-GE"/>
      </w:rPr>
    </w:pPr>
    <w:r>
      <w:rPr>
        <w:rFonts w:ascii="Sylfaen" w:eastAsia="Times New Roman" w:hAnsi="Sylfaen"/>
        <w:color w:val="000000"/>
        <w:sz w:val="20"/>
        <w:szCs w:val="20"/>
        <w:lang w:val="ka-GE"/>
      </w:rPr>
      <w:t>ქ. თელავი, ქართული უნივერსიტეტის ქუჩა</w:t>
    </w:r>
    <w:r w:rsidR="00AC6E9A">
      <w:rPr>
        <w:rFonts w:ascii="Sylfaen" w:eastAsia="Times New Roman" w:hAnsi="Sylfaen"/>
        <w:color w:val="000000"/>
        <w:sz w:val="20"/>
        <w:szCs w:val="20"/>
        <w:lang w:val="en-US"/>
      </w:rPr>
      <w:t xml:space="preserve"> </w:t>
    </w:r>
    <w:r w:rsidR="00AC6E9A">
      <w:rPr>
        <w:rFonts w:ascii="AcadNusx" w:eastAsia="Times New Roman" w:hAnsi="AcadNusx"/>
        <w:color w:val="000000"/>
        <w:sz w:val="20"/>
        <w:szCs w:val="20"/>
        <w:lang w:val="en-US"/>
      </w:rPr>
      <w:t>#</w:t>
    </w:r>
    <w:r w:rsidR="00AC6E9A" w:rsidRPr="009F0AD1">
      <w:rPr>
        <w:rFonts w:ascii="Sylfaen" w:eastAsia="Times New Roman" w:hAnsi="Sylfaen"/>
        <w:color w:val="000000"/>
        <w:sz w:val="20"/>
        <w:szCs w:val="20"/>
        <w:lang w:val="ka-GE"/>
      </w:rPr>
      <w:t xml:space="preserve">1   </w:t>
    </w:r>
    <w:r w:rsidR="00AC6E9A">
      <w:rPr>
        <w:rFonts w:ascii="Sylfaen" w:eastAsia="Times New Roman" w:hAnsi="Sylfaen"/>
        <w:color w:val="000000"/>
        <w:sz w:val="20"/>
        <w:szCs w:val="20"/>
        <w:lang w:val="en-US"/>
      </w:rPr>
      <w:t>ტელ.: 8250</w:t>
    </w:r>
    <w:r w:rsidR="00AC6E9A">
      <w:rPr>
        <w:rFonts w:ascii="Sylfaen" w:eastAsia="Times New Roman" w:hAnsi="Sylfaen"/>
        <w:color w:val="000000"/>
        <w:sz w:val="20"/>
        <w:szCs w:val="20"/>
        <w:lang w:val="ka-GE"/>
      </w:rPr>
      <w:t xml:space="preserve"> </w:t>
    </w:r>
    <w:r w:rsidR="00AC6E9A">
      <w:rPr>
        <w:rFonts w:ascii="Sylfaen" w:eastAsia="Times New Roman" w:hAnsi="Sylfaen"/>
        <w:color w:val="000000"/>
        <w:sz w:val="20"/>
        <w:szCs w:val="20"/>
        <w:lang w:val="en-US"/>
      </w:rPr>
      <w:t>7.24.01</w:t>
    </w:r>
  </w:p>
  <w:p w:rsidR="00996317" w:rsidRPr="0039384D" w:rsidRDefault="00AC6E9A" w:rsidP="00503CA5">
    <w:pPr>
      <w:spacing w:after="0" w:line="240" w:lineRule="auto"/>
      <w:ind w:left="-534" w:firstLine="534"/>
      <w:rPr>
        <w:rFonts w:ascii="Sylfaen" w:eastAsia="Times New Roman" w:hAnsi="Sylfaen"/>
        <w:b/>
        <w:color w:val="000000"/>
        <w:sz w:val="24"/>
        <w:szCs w:val="24"/>
        <w:lang w:val="ka-GE"/>
      </w:rPr>
    </w:pPr>
    <w:r w:rsidRPr="0039384D">
      <w:rPr>
        <w:rFonts w:ascii="Sylfaen" w:hAnsi="Sylfaen"/>
        <w:b/>
        <w:color w:val="000000"/>
        <w:lang w:val="ka-GE"/>
      </w:rPr>
      <w:t xml:space="preserve">                                </w:t>
    </w:r>
    <w:r w:rsidR="00A57DE1" w:rsidRPr="0039384D">
      <w:rPr>
        <w:rFonts w:ascii="Sylfaen" w:hAnsi="Sylfaen"/>
        <w:b/>
        <w:color w:val="000000"/>
        <w:lang w:val="ka-GE"/>
      </w:rPr>
      <w:t xml:space="preserve">           </w:t>
    </w:r>
    <w:r w:rsidR="0039384D">
      <w:rPr>
        <w:rFonts w:ascii="Sylfaen" w:hAnsi="Sylfaen"/>
        <w:b/>
        <w:color w:val="000000"/>
        <w:lang w:val="ka-GE"/>
      </w:rPr>
      <w:t xml:space="preserve">   ჰუმანიტარულ მეცნიერებათა ფაკულტეტი</w:t>
    </w:r>
  </w:p>
  <w:p w:rsidR="00996317" w:rsidRPr="009E153C" w:rsidRDefault="00AC6E9A" w:rsidP="00503CA5">
    <w:pPr>
      <w:spacing w:after="0" w:line="240" w:lineRule="auto"/>
      <w:ind w:left="-534" w:firstLine="534"/>
      <w:rPr>
        <w:rFonts w:ascii="AcadNusx" w:hAnsi="AcadNusx"/>
        <w:b/>
        <w:color w:val="000000"/>
        <w:sz w:val="24"/>
        <w:lang w:val="en-US"/>
      </w:rPr>
    </w:pPr>
    <w:r w:rsidRPr="009E153C">
      <w:rPr>
        <w:rFonts w:ascii="AcadNusx" w:hAnsi="AcadNusx"/>
        <w:b/>
        <w:color w:val="000000"/>
        <w:sz w:val="24"/>
        <w:lang w:val="en-US"/>
      </w:rPr>
      <w:t xml:space="preserve">qarTuli universitetis quCa #1, I korpusi, III sarTuli, </w:t>
    </w:r>
    <w:r>
      <w:rPr>
        <w:rFonts w:ascii="AcadNusx" w:hAnsi="AcadNusx"/>
        <w:b/>
        <w:color w:val="000000"/>
        <w:sz w:val="24"/>
        <w:lang w:val="en-US"/>
      </w:rPr>
      <w:t>dekanati----</w:t>
    </w:r>
    <w:r w:rsidRPr="009E153C">
      <w:rPr>
        <w:rFonts w:ascii="AcadNusx" w:hAnsi="AcadNusx"/>
        <w:b/>
        <w:color w:val="000000"/>
        <w:sz w:val="24"/>
        <w:lang w:val="en-US"/>
      </w:rPr>
      <w:t>oTaxi #41,</w:t>
    </w:r>
  </w:p>
  <w:p w:rsidR="00503CA5" w:rsidRPr="009E153C" w:rsidRDefault="001A3BD1" w:rsidP="00503CA5">
    <w:pPr>
      <w:spacing w:after="0" w:line="240" w:lineRule="auto"/>
      <w:ind w:left="-534" w:firstLine="534"/>
      <w:rPr>
        <w:rFonts w:ascii="Times New Roman" w:hAnsi="Times New Roman"/>
        <w:b/>
        <w:color w:val="000000"/>
        <w:sz w:val="24"/>
        <w:lang w:val="en-US"/>
      </w:rPr>
    </w:pPr>
    <w:r>
      <w:rPr>
        <w:rFonts w:ascii="AcadNusx" w:hAnsi="AcadNusx"/>
        <w:b/>
        <w:color w:val="000000"/>
        <w:sz w:val="24"/>
        <w:lang w:val="en-US"/>
      </w:rPr>
      <w:t>tel: 83</w:t>
    </w:r>
    <w:r w:rsidR="00AC6E9A" w:rsidRPr="009E153C">
      <w:rPr>
        <w:rFonts w:ascii="AcadNusx" w:hAnsi="AcadNusx"/>
        <w:b/>
        <w:color w:val="000000"/>
        <w:sz w:val="24"/>
        <w:lang w:val="en-US"/>
      </w:rPr>
      <w:t xml:space="preserve">50 </w:t>
    </w:r>
    <w:r>
      <w:rPr>
        <w:rFonts w:ascii="AcadNusx" w:hAnsi="AcadNusx"/>
        <w:b/>
        <w:color w:val="000000"/>
        <w:sz w:val="24"/>
        <w:lang w:val="en-US"/>
      </w:rPr>
      <w:t>2</w:t>
    </w:r>
    <w:r w:rsidR="00AC6E9A" w:rsidRPr="009E153C">
      <w:rPr>
        <w:rFonts w:ascii="AcadNusx" w:hAnsi="AcadNusx"/>
        <w:b/>
        <w:color w:val="000000"/>
        <w:sz w:val="24"/>
        <w:lang w:val="en-US"/>
      </w:rPr>
      <w:t xml:space="preserve">7-32-66, Eel - fosta: </w:t>
    </w:r>
    <w:r w:rsidR="00AC6E9A" w:rsidRPr="009E153C">
      <w:rPr>
        <w:rFonts w:ascii="Times New Roman" w:hAnsi="Times New Roman"/>
        <w:b/>
        <w:color w:val="000000"/>
        <w:sz w:val="24"/>
        <w:lang w:val="en-US"/>
      </w:rPr>
      <w:t>humanities@tesau.edu.ge</w:t>
    </w:r>
  </w:p>
  <w:p w:rsidR="00A6019B" w:rsidRPr="009E153C" w:rsidRDefault="00424182">
    <w:pPr>
      <w:pStyle w:val="Header"/>
      <w:rPr>
        <w:rFonts w:ascii="Sylfaen" w:hAnsi="Sylfaen"/>
        <w:color w:val="000000"/>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892" w:rsidRDefault="00D568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2557A"/>
    <w:multiLevelType w:val="hybridMultilevel"/>
    <w:tmpl w:val="D4880D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4E45AF7"/>
    <w:multiLevelType w:val="multilevel"/>
    <w:tmpl w:val="A796D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4B985871"/>
    <w:multiLevelType w:val="hybridMultilevel"/>
    <w:tmpl w:val="F96C2910"/>
    <w:lvl w:ilvl="0" w:tplc="A3929C7E">
      <w:start w:val="8"/>
      <w:numFmt w:val="bullet"/>
      <w:lvlText w:val="-"/>
      <w:lvlJc w:val="left"/>
      <w:pPr>
        <w:ind w:left="390" w:hanging="360"/>
      </w:pPr>
      <w:rPr>
        <w:rFonts w:ascii="Sylfaen" w:eastAsia="Times New Roman" w:hAnsi="Sylfae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5DB7"/>
    <w:rsid w:val="00021B02"/>
    <w:rsid w:val="00045CB1"/>
    <w:rsid w:val="00080B60"/>
    <w:rsid w:val="000E186D"/>
    <w:rsid w:val="000F1509"/>
    <w:rsid w:val="001267E6"/>
    <w:rsid w:val="00193E31"/>
    <w:rsid w:val="001A3BD1"/>
    <w:rsid w:val="002D2B55"/>
    <w:rsid w:val="00301A7B"/>
    <w:rsid w:val="0032069C"/>
    <w:rsid w:val="003372A8"/>
    <w:rsid w:val="00340E25"/>
    <w:rsid w:val="00344424"/>
    <w:rsid w:val="003721F7"/>
    <w:rsid w:val="00390DB1"/>
    <w:rsid w:val="0039384D"/>
    <w:rsid w:val="003A1DC0"/>
    <w:rsid w:val="00423929"/>
    <w:rsid w:val="00424182"/>
    <w:rsid w:val="004A7A40"/>
    <w:rsid w:val="005302F8"/>
    <w:rsid w:val="00584279"/>
    <w:rsid w:val="0066741E"/>
    <w:rsid w:val="00695DB7"/>
    <w:rsid w:val="006A6060"/>
    <w:rsid w:val="006E28AB"/>
    <w:rsid w:val="00731EA0"/>
    <w:rsid w:val="007645BF"/>
    <w:rsid w:val="00812FEE"/>
    <w:rsid w:val="0083636D"/>
    <w:rsid w:val="0083774B"/>
    <w:rsid w:val="008B459D"/>
    <w:rsid w:val="009C0CB5"/>
    <w:rsid w:val="009C5046"/>
    <w:rsid w:val="00A14137"/>
    <w:rsid w:val="00A261BF"/>
    <w:rsid w:val="00A46FB5"/>
    <w:rsid w:val="00A57DE1"/>
    <w:rsid w:val="00A64726"/>
    <w:rsid w:val="00A73CA8"/>
    <w:rsid w:val="00AA4849"/>
    <w:rsid w:val="00AC6E9A"/>
    <w:rsid w:val="00B72884"/>
    <w:rsid w:val="00B91AB1"/>
    <w:rsid w:val="00BA5777"/>
    <w:rsid w:val="00BB64C6"/>
    <w:rsid w:val="00C70580"/>
    <w:rsid w:val="00CF20D3"/>
    <w:rsid w:val="00D15AE9"/>
    <w:rsid w:val="00D56892"/>
    <w:rsid w:val="00E04F8D"/>
    <w:rsid w:val="00FD4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D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DB7"/>
    <w:pPr>
      <w:tabs>
        <w:tab w:val="center" w:pos="4677"/>
        <w:tab w:val="right" w:pos="9355"/>
      </w:tabs>
      <w:spacing w:after="0" w:line="240" w:lineRule="auto"/>
    </w:pPr>
  </w:style>
  <w:style w:type="character" w:customStyle="1" w:styleId="HeaderChar">
    <w:name w:val="Header Char"/>
    <w:basedOn w:val="DefaultParagraphFont"/>
    <w:link w:val="Header"/>
    <w:uiPriority w:val="99"/>
    <w:rsid w:val="00695DB7"/>
    <w:rPr>
      <w:rFonts w:ascii="Calibri" w:eastAsia="Calibri" w:hAnsi="Calibri" w:cs="Times New Roman"/>
    </w:rPr>
  </w:style>
  <w:style w:type="paragraph" w:styleId="Footer">
    <w:name w:val="footer"/>
    <w:basedOn w:val="Normal"/>
    <w:link w:val="FooterChar"/>
    <w:uiPriority w:val="99"/>
    <w:unhideWhenUsed/>
    <w:rsid w:val="00695DB7"/>
    <w:pPr>
      <w:tabs>
        <w:tab w:val="center" w:pos="4677"/>
        <w:tab w:val="right" w:pos="9355"/>
      </w:tabs>
      <w:spacing w:after="0" w:line="240" w:lineRule="auto"/>
    </w:pPr>
  </w:style>
  <w:style w:type="character" w:customStyle="1" w:styleId="FooterChar">
    <w:name w:val="Footer Char"/>
    <w:basedOn w:val="DefaultParagraphFont"/>
    <w:link w:val="Footer"/>
    <w:uiPriority w:val="99"/>
    <w:rsid w:val="00695DB7"/>
    <w:rPr>
      <w:rFonts w:ascii="Calibri" w:eastAsia="Calibri" w:hAnsi="Calibri" w:cs="Times New Roman"/>
    </w:rPr>
  </w:style>
  <w:style w:type="character" w:styleId="Hyperlink">
    <w:name w:val="Hyperlink"/>
    <w:basedOn w:val="DefaultParagraphFont"/>
    <w:rsid w:val="00695DB7"/>
    <w:rPr>
      <w:color w:val="0000FF"/>
      <w:u w:val="single"/>
    </w:rPr>
  </w:style>
  <w:style w:type="paragraph" w:styleId="BodyText">
    <w:name w:val="Body Text"/>
    <w:basedOn w:val="Normal"/>
    <w:link w:val="BodyTextChar"/>
    <w:uiPriority w:val="99"/>
    <w:unhideWhenUsed/>
    <w:rsid w:val="00695DB7"/>
    <w:pPr>
      <w:spacing w:after="120"/>
    </w:pPr>
  </w:style>
  <w:style w:type="character" w:customStyle="1" w:styleId="BodyTextChar">
    <w:name w:val="Body Text Char"/>
    <w:basedOn w:val="DefaultParagraphFont"/>
    <w:link w:val="BodyText"/>
    <w:uiPriority w:val="99"/>
    <w:rsid w:val="00695DB7"/>
    <w:rPr>
      <w:rFonts w:ascii="Calibri" w:eastAsia="Calibri" w:hAnsi="Calibri" w:cs="Times New Roman"/>
    </w:rPr>
  </w:style>
  <w:style w:type="paragraph" w:styleId="ListParagraph">
    <w:name w:val="List Paragraph"/>
    <w:basedOn w:val="Normal"/>
    <w:uiPriority w:val="34"/>
    <w:qFormat/>
    <w:rsid w:val="006E28A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5EAF5-1A7E-41F2-81D5-082CF14C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dc:creator>
  <cp:keywords/>
  <dc:description/>
  <cp:lastModifiedBy>Humanities</cp:lastModifiedBy>
  <cp:revision>34</cp:revision>
  <cp:lastPrinted>2017-09-28T09:03:00Z</cp:lastPrinted>
  <dcterms:created xsi:type="dcterms:W3CDTF">2011-06-26T10:14:00Z</dcterms:created>
  <dcterms:modified xsi:type="dcterms:W3CDTF">2017-11-29T12:03:00Z</dcterms:modified>
</cp:coreProperties>
</file>