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4D" w:rsidRPr="005D7A29" w:rsidRDefault="005D744D" w:rsidP="005D744D">
      <w:pPr>
        <w:pStyle w:val="ListParagraph"/>
        <w:numPr>
          <w:ilvl w:val="0"/>
          <w:numId w:val="1"/>
        </w:numPr>
        <w:ind w:left="567" w:firstLine="0"/>
        <w:jc w:val="both"/>
        <w:rPr>
          <w:rFonts w:ascii="Sylfaen" w:hAnsi="Sylfaen"/>
          <w:color w:val="000000" w:themeColor="text1"/>
          <w:sz w:val="24"/>
          <w:szCs w:val="24"/>
          <w:lang w:val="ka-GE"/>
        </w:rPr>
      </w:pPr>
      <w:r w:rsidRPr="005D7A29">
        <w:rPr>
          <w:rFonts w:ascii="Sylfaen" w:hAnsi="Sylfaen"/>
          <w:color w:val="000000" w:themeColor="text1"/>
          <w:sz w:val="24"/>
          <w:szCs w:val="24"/>
          <w:lang w:val="ka-GE"/>
        </w:rPr>
        <w:t>დოქტორანტურაში ჩარიცხვის მსურველმა უნდა წარმოადგინოს განცხადება რექტორის სახელზე შესაბამის სადოქტორო პროგრამაზე სწავლის გაგრძელების სურვილისა და ჩასაბარებელი უცხო ენის მითითებით, რომელსაც თან უნდა ერთვოდეს:</w:t>
      </w:r>
    </w:p>
    <w:p w:rsidR="005D744D" w:rsidRPr="005D7A29" w:rsidRDefault="005D744D" w:rsidP="005D744D">
      <w:pPr>
        <w:ind w:left="567"/>
        <w:jc w:val="both"/>
        <w:rPr>
          <w:rFonts w:ascii="Sylfaen" w:hAnsi="Sylfaen"/>
          <w:color w:val="000000" w:themeColor="text1"/>
          <w:sz w:val="24"/>
          <w:szCs w:val="24"/>
        </w:rPr>
      </w:pPr>
      <w:r w:rsidRPr="005D7A29">
        <w:rPr>
          <w:rFonts w:ascii="Sylfaen" w:hAnsi="Sylfaen" w:cs="Sylfaen"/>
          <w:color w:val="000000" w:themeColor="text1"/>
          <w:sz w:val="24"/>
          <w:szCs w:val="24"/>
          <w:lang w:val="ka-GE"/>
        </w:rPr>
        <w:t>ა) მოკლე</w:t>
      </w:r>
      <w:r w:rsidRPr="005D7A29">
        <w:rPr>
          <w:rFonts w:ascii="Sylfaen" w:hAnsi="Sylfaen"/>
          <w:color w:val="000000" w:themeColor="text1"/>
          <w:sz w:val="24"/>
          <w:szCs w:val="24"/>
          <w:lang w:val="ka-GE"/>
        </w:rPr>
        <w:t xml:space="preserve"> სამოტივაციო წერილი, სადაც დასაბუთებული იქნება კვლევითი      ინტერესები და   დოქტორანტურაში  სწავლის გაგრძელების სურვილი;</w:t>
      </w:r>
    </w:p>
    <w:p w:rsidR="005D744D" w:rsidRPr="005D7A29" w:rsidRDefault="005D744D" w:rsidP="005D744D">
      <w:pPr>
        <w:ind w:left="567"/>
        <w:jc w:val="both"/>
        <w:rPr>
          <w:rFonts w:ascii="Sylfaen" w:hAnsi="Sylfaen"/>
          <w:color w:val="000000" w:themeColor="text1"/>
          <w:sz w:val="24"/>
          <w:szCs w:val="24"/>
          <w:lang w:val="ka-GE"/>
        </w:rPr>
      </w:pPr>
      <w:r w:rsidRPr="005D7A29">
        <w:rPr>
          <w:rFonts w:ascii="Sylfaen" w:hAnsi="Sylfaen" w:cs="Sylfaen"/>
          <w:color w:val="000000" w:themeColor="text1"/>
          <w:sz w:val="24"/>
          <w:szCs w:val="24"/>
          <w:lang w:val="ka-GE"/>
        </w:rPr>
        <w:t>ბ)  განმცხად</w:t>
      </w:r>
      <w:r w:rsidRPr="005D7A29">
        <w:rPr>
          <w:rFonts w:ascii="Sylfaen" w:hAnsi="Sylfaen"/>
          <w:color w:val="000000" w:themeColor="text1"/>
          <w:sz w:val="24"/>
          <w:szCs w:val="24"/>
          <w:lang w:val="ka-GE"/>
        </w:rPr>
        <w:t>ებლის ავტობიოგრაფია - CV;</w:t>
      </w:r>
    </w:p>
    <w:p w:rsidR="005D744D" w:rsidRPr="005D7A29" w:rsidRDefault="005D744D" w:rsidP="005D744D">
      <w:pPr>
        <w:ind w:left="567"/>
        <w:jc w:val="both"/>
        <w:rPr>
          <w:rFonts w:ascii="Sylfaen" w:hAnsi="Sylfaen"/>
          <w:color w:val="000000" w:themeColor="text1"/>
          <w:sz w:val="24"/>
          <w:szCs w:val="24"/>
          <w:lang w:val="ka-GE"/>
        </w:rPr>
      </w:pPr>
      <w:r w:rsidRPr="005D7A29">
        <w:rPr>
          <w:rFonts w:ascii="Sylfaen" w:hAnsi="Sylfaen"/>
          <w:color w:val="000000" w:themeColor="text1"/>
          <w:sz w:val="24"/>
          <w:szCs w:val="24"/>
          <w:lang w:val="ka-GE"/>
        </w:rPr>
        <w:t>გ)  2 ფოტოსურათი ზომით 3</w:t>
      </w:r>
      <w:r w:rsidRPr="005D7A29">
        <w:rPr>
          <w:rFonts w:ascii="Sylfaen" w:hAnsi="Sylfaen"/>
          <w:color w:val="000000" w:themeColor="text1"/>
          <w:sz w:val="24"/>
          <w:szCs w:val="24"/>
        </w:rPr>
        <w:t>x4</w:t>
      </w:r>
      <w:r w:rsidRPr="005D7A29">
        <w:rPr>
          <w:rFonts w:ascii="Sylfaen" w:hAnsi="Sylfaen"/>
          <w:color w:val="000000" w:themeColor="text1"/>
          <w:sz w:val="24"/>
          <w:szCs w:val="24"/>
          <w:lang w:val="ka-GE"/>
        </w:rPr>
        <w:t>;</w:t>
      </w:r>
    </w:p>
    <w:p w:rsidR="005D744D" w:rsidRPr="005D7A29" w:rsidRDefault="005D744D" w:rsidP="005D744D">
      <w:pPr>
        <w:ind w:left="567"/>
        <w:jc w:val="both"/>
        <w:rPr>
          <w:rFonts w:ascii="Sylfaen" w:hAnsi="Sylfaen"/>
          <w:color w:val="000000" w:themeColor="text1"/>
          <w:sz w:val="24"/>
          <w:szCs w:val="24"/>
          <w:lang w:val="ka-GE"/>
        </w:rPr>
      </w:pPr>
      <w:r w:rsidRPr="005D7A29">
        <w:rPr>
          <w:rFonts w:ascii="Sylfaen" w:hAnsi="Sylfaen"/>
          <w:color w:val="000000" w:themeColor="text1"/>
          <w:sz w:val="24"/>
          <w:szCs w:val="24"/>
          <w:lang w:val="ka-GE"/>
        </w:rPr>
        <w:t>დ) პირადობის მოწმობის ასლი /დედანთან ერთად/;</w:t>
      </w:r>
    </w:p>
    <w:p w:rsidR="005D744D" w:rsidRPr="005D7A29" w:rsidRDefault="005D744D" w:rsidP="005D744D">
      <w:pPr>
        <w:ind w:left="567"/>
        <w:jc w:val="both"/>
        <w:rPr>
          <w:rFonts w:ascii="Sylfaen" w:hAnsi="Sylfaen"/>
          <w:color w:val="000000" w:themeColor="text1"/>
          <w:sz w:val="24"/>
          <w:szCs w:val="24"/>
        </w:rPr>
      </w:pPr>
      <w:r w:rsidRPr="005D7A29">
        <w:rPr>
          <w:rFonts w:ascii="Sylfaen" w:hAnsi="Sylfaen"/>
          <w:color w:val="000000" w:themeColor="text1"/>
          <w:sz w:val="24"/>
          <w:szCs w:val="24"/>
          <w:lang w:val="ka-GE"/>
        </w:rPr>
        <w:t>ე)  მაგისტრის აკადემიური ხარისხის დამადასტურებელი  დიპლომის დამოწმებული ასლი /დედანთან ერთად;</w:t>
      </w:r>
    </w:p>
    <w:p w:rsidR="005D744D" w:rsidRPr="005D7A29" w:rsidRDefault="005D744D" w:rsidP="005D744D">
      <w:pPr>
        <w:ind w:left="567"/>
        <w:jc w:val="both"/>
        <w:rPr>
          <w:rFonts w:ascii="Sylfaen" w:hAnsi="Sylfaen"/>
          <w:color w:val="000000" w:themeColor="text1"/>
          <w:sz w:val="24"/>
          <w:szCs w:val="24"/>
          <w:lang w:val="ka-GE"/>
        </w:rPr>
      </w:pPr>
      <w:r w:rsidRPr="005D7A29">
        <w:rPr>
          <w:rFonts w:ascii="Sylfaen" w:hAnsi="Sylfaen"/>
          <w:color w:val="000000" w:themeColor="text1"/>
          <w:sz w:val="24"/>
          <w:szCs w:val="24"/>
          <w:lang w:val="ka-GE"/>
        </w:rPr>
        <w:t>ვ) მაგისტრის დიპლომთან გათანაბრებული საგანმანათლებლო დოკუმენტის წარმოდგენის შემთხვევაში, კანდიდატმა უნდა წარმოადგინოს სსიპ საქართველოს განათლების ხარისხის განვითარების ეროვნული ცენტრიდან აღნიშნული დოკუმენტის ნამდვილობის დამადასტურებელი საბუთი. აღნიშნული დოკუმენტის წარდგენა დასაშვებია რეგისტრაციის პროცესში ან სადოქტორო პროგრამაზე ჩარიცხვიდან  6 თვის განმავლობაში;</w:t>
      </w:r>
    </w:p>
    <w:p w:rsidR="005D744D" w:rsidRPr="005D744D" w:rsidRDefault="005D744D" w:rsidP="005D744D">
      <w:pPr>
        <w:ind w:left="567"/>
        <w:jc w:val="both"/>
        <w:rPr>
          <w:rFonts w:ascii="Sylfaen" w:hAnsi="Sylfaen"/>
          <w:color w:val="000000" w:themeColor="text1"/>
          <w:sz w:val="24"/>
          <w:szCs w:val="24"/>
          <w:lang w:val="ka-GE"/>
        </w:rPr>
      </w:pPr>
      <w:r w:rsidRPr="005D7A29">
        <w:rPr>
          <w:rFonts w:ascii="Sylfaen" w:hAnsi="Sylfaen"/>
          <w:color w:val="000000" w:themeColor="text1"/>
          <w:sz w:val="24"/>
          <w:szCs w:val="24"/>
          <w:lang w:val="ka-GE"/>
        </w:rPr>
        <w:t>ზ) 50 ლარის (გამოცდაზე გასვლის საფასური) გადახდის დამადასტურებელი ქვითარი.</w:t>
      </w:r>
    </w:p>
    <w:p w:rsidR="005D744D" w:rsidRPr="005D7A29" w:rsidRDefault="005D744D" w:rsidP="005D744D">
      <w:pPr>
        <w:tabs>
          <w:tab w:val="left" w:pos="567"/>
        </w:tabs>
        <w:ind w:left="567"/>
        <w:jc w:val="both"/>
        <w:rPr>
          <w:rFonts w:ascii="Sylfaen" w:hAnsi="Sylfaen"/>
          <w:color w:val="000000" w:themeColor="text1"/>
          <w:sz w:val="24"/>
          <w:szCs w:val="24"/>
          <w:lang w:val="ka-GE"/>
        </w:rPr>
      </w:pPr>
      <w:r w:rsidRPr="005D7A29">
        <w:rPr>
          <w:rFonts w:ascii="Sylfaen" w:hAnsi="Sylfaen"/>
          <w:color w:val="000000" w:themeColor="text1"/>
          <w:sz w:val="24"/>
          <w:szCs w:val="24"/>
          <w:lang w:val="ka-GE"/>
        </w:rPr>
        <w:t xml:space="preserve">     თ) სხვა დამატებითი დოკუმენტი,  თუ ასეთს ითვალისწინებს ფაკულტეტის სადისერტაციო  საბჭოს დებულება</w:t>
      </w:r>
      <w:r w:rsidR="00D4608F">
        <w:rPr>
          <w:rFonts w:ascii="Sylfaen" w:hAnsi="Sylfaen"/>
          <w:color w:val="000000" w:themeColor="text1"/>
          <w:sz w:val="24"/>
          <w:szCs w:val="24"/>
        </w:rPr>
        <w:t xml:space="preserve"> </w:t>
      </w:r>
      <w:r w:rsidR="00050C1F">
        <w:rPr>
          <w:rFonts w:ascii="Sylfaen" w:hAnsi="Sylfaen"/>
          <w:color w:val="000000" w:themeColor="text1"/>
          <w:sz w:val="24"/>
          <w:szCs w:val="24"/>
        </w:rPr>
        <w:t xml:space="preserve"> </w:t>
      </w:r>
      <w:r w:rsidRPr="005D7A29">
        <w:rPr>
          <w:rFonts w:ascii="Sylfaen" w:hAnsi="Sylfaen"/>
          <w:color w:val="000000" w:themeColor="text1"/>
          <w:sz w:val="24"/>
          <w:szCs w:val="24"/>
          <w:lang w:val="ka-GE"/>
        </w:rPr>
        <w:t>(მსურველებმა უნდა მიაკითხონ  სადისერტაციო     საბჭოს სწავლულ მდივანს ჰუმანიტარულ მეცნიერებათა ფაკულტეტზე)</w:t>
      </w:r>
      <w:r>
        <w:rPr>
          <w:rFonts w:ascii="Sylfaen" w:hAnsi="Sylfaen"/>
          <w:color w:val="000000" w:themeColor="text1"/>
          <w:sz w:val="24"/>
          <w:szCs w:val="24"/>
          <w:lang w:val="ka-GE"/>
        </w:rPr>
        <w:t>.</w:t>
      </w:r>
    </w:p>
    <w:p w:rsidR="005D744D" w:rsidRDefault="00D728BF" w:rsidP="005D744D">
      <w:pPr>
        <w:pStyle w:val="ListParagraph"/>
        <w:numPr>
          <w:ilvl w:val="0"/>
          <w:numId w:val="1"/>
        </w:numPr>
        <w:jc w:val="both"/>
        <w:rPr>
          <w:rFonts w:ascii="Sylfaen" w:hAnsi="Sylfaen"/>
          <w:color w:val="000000" w:themeColor="text1"/>
          <w:sz w:val="24"/>
          <w:szCs w:val="24"/>
          <w:lang w:val="ka-GE"/>
        </w:rPr>
      </w:pPr>
      <w:r>
        <w:rPr>
          <w:rFonts w:ascii="Sylfaen" w:hAnsi="Sylfaen"/>
          <w:color w:val="000000" w:themeColor="text1"/>
          <w:sz w:val="24"/>
          <w:szCs w:val="24"/>
        </w:rPr>
        <w:t xml:space="preserve"> </w:t>
      </w:r>
      <w:r w:rsidR="005D744D" w:rsidRPr="005D7A29">
        <w:rPr>
          <w:rFonts w:ascii="Sylfaen" w:hAnsi="Sylfaen"/>
          <w:color w:val="000000" w:themeColor="text1"/>
          <w:sz w:val="24"/>
          <w:szCs w:val="24"/>
          <w:lang w:val="ka-GE"/>
        </w:rPr>
        <w:t>მისაღები გამოცდა ჩატარდება 2017 წლის 20 თებერვალს</w:t>
      </w:r>
      <w:r w:rsidR="000E2A7C">
        <w:rPr>
          <w:rFonts w:ascii="Sylfaen" w:hAnsi="Sylfaen"/>
          <w:color w:val="000000" w:themeColor="text1"/>
          <w:sz w:val="24"/>
          <w:szCs w:val="24"/>
        </w:rPr>
        <w:t>,</w:t>
      </w:r>
      <w:r w:rsidR="005D744D" w:rsidRPr="005D7A29">
        <w:rPr>
          <w:rFonts w:ascii="Sylfaen" w:hAnsi="Sylfaen"/>
          <w:color w:val="000000" w:themeColor="text1"/>
          <w:sz w:val="24"/>
          <w:szCs w:val="24"/>
          <w:lang w:val="ka-GE"/>
        </w:rPr>
        <w:t xml:space="preserve"> 11:00 საათზე. </w:t>
      </w:r>
    </w:p>
    <w:p w:rsidR="005D744D" w:rsidRPr="005D7A29" w:rsidRDefault="005D744D" w:rsidP="005D744D">
      <w:pPr>
        <w:pStyle w:val="ListParagraph"/>
        <w:jc w:val="both"/>
        <w:rPr>
          <w:rFonts w:ascii="Sylfaen" w:hAnsi="Sylfaen"/>
          <w:color w:val="000000" w:themeColor="text1"/>
          <w:sz w:val="24"/>
          <w:szCs w:val="24"/>
          <w:lang w:val="ka-GE"/>
        </w:rPr>
      </w:pPr>
    </w:p>
    <w:p w:rsidR="005D744D" w:rsidRPr="005D744D" w:rsidRDefault="005D744D" w:rsidP="005D744D">
      <w:pPr>
        <w:pStyle w:val="ListParagraph"/>
        <w:numPr>
          <w:ilvl w:val="0"/>
          <w:numId w:val="1"/>
        </w:numPr>
        <w:ind w:left="567" w:firstLine="0"/>
        <w:jc w:val="both"/>
        <w:rPr>
          <w:rFonts w:ascii="Sylfaen" w:hAnsi="Sylfaen"/>
          <w:sz w:val="24"/>
          <w:szCs w:val="24"/>
          <w:lang w:val="ka-GE"/>
        </w:rPr>
      </w:pPr>
      <w:r w:rsidRPr="005D7A29">
        <w:rPr>
          <w:rFonts w:ascii="Sylfaen" w:hAnsi="Sylfaen"/>
          <w:color w:val="000000" w:themeColor="text1"/>
          <w:sz w:val="24"/>
          <w:szCs w:val="24"/>
          <w:lang w:val="ka-GE"/>
        </w:rPr>
        <w:t>სადოქტორო პროგრამაზე კონკურსანტების შედეგების გათვალისწინებით</w:t>
      </w:r>
      <w:r w:rsidR="00045A3A">
        <w:rPr>
          <w:rFonts w:ascii="Sylfaen" w:hAnsi="Sylfaen"/>
          <w:color w:val="000000" w:themeColor="text1"/>
          <w:sz w:val="24"/>
          <w:szCs w:val="24"/>
        </w:rPr>
        <w:t>,</w:t>
      </w:r>
      <w:r w:rsidRPr="005D7A29">
        <w:rPr>
          <w:rFonts w:ascii="Sylfaen" w:hAnsi="Sylfaen"/>
          <w:color w:val="000000" w:themeColor="text1"/>
          <w:sz w:val="24"/>
          <w:szCs w:val="24"/>
          <w:lang w:val="ka-GE"/>
        </w:rPr>
        <w:t xml:space="preserve"> ჯგუფი </w:t>
      </w:r>
      <w:r w:rsidRPr="005D7A29">
        <w:rPr>
          <w:rFonts w:ascii="Sylfaen" w:hAnsi="Sylfaen"/>
          <w:sz w:val="24"/>
          <w:szCs w:val="24"/>
          <w:lang w:val="ka-GE"/>
        </w:rPr>
        <w:t>გაიხსნება 2 ან მეტი კონკურსანტის არსებობისას;</w:t>
      </w:r>
    </w:p>
    <w:p w:rsidR="005D744D" w:rsidRDefault="005D744D" w:rsidP="005D744D">
      <w:pPr>
        <w:pStyle w:val="ListParagraph"/>
        <w:numPr>
          <w:ilvl w:val="0"/>
          <w:numId w:val="1"/>
        </w:numPr>
        <w:ind w:left="567" w:firstLine="0"/>
        <w:jc w:val="both"/>
        <w:rPr>
          <w:rFonts w:ascii="Sylfaen" w:hAnsi="Sylfaen"/>
          <w:color w:val="000000" w:themeColor="text1"/>
          <w:sz w:val="24"/>
          <w:szCs w:val="24"/>
          <w:lang w:val="ka-GE"/>
        </w:rPr>
      </w:pPr>
      <w:r w:rsidRPr="005D7A29">
        <w:rPr>
          <w:rFonts w:ascii="Sylfaen" w:hAnsi="Sylfaen"/>
          <w:color w:val="000000" w:themeColor="text1"/>
          <w:sz w:val="24"/>
          <w:szCs w:val="24"/>
          <w:lang w:val="ka-GE"/>
        </w:rPr>
        <w:t>გამოცდების შედეგები გამოცხადდება  2017  წლის 21 თებერვალს;</w:t>
      </w:r>
    </w:p>
    <w:p w:rsidR="005D744D" w:rsidRPr="005D7A29" w:rsidRDefault="005D744D" w:rsidP="005D744D">
      <w:pPr>
        <w:pStyle w:val="ListParagraph"/>
        <w:ind w:left="567"/>
        <w:jc w:val="both"/>
        <w:rPr>
          <w:rFonts w:ascii="Sylfaen" w:hAnsi="Sylfaen"/>
          <w:color w:val="000000" w:themeColor="text1"/>
          <w:sz w:val="24"/>
          <w:szCs w:val="24"/>
          <w:lang w:val="ka-GE"/>
        </w:rPr>
      </w:pPr>
    </w:p>
    <w:p w:rsidR="005D744D" w:rsidRPr="005D744D" w:rsidRDefault="005D744D" w:rsidP="005D744D">
      <w:pPr>
        <w:pStyle w:val="ListParagraph"/>
        <w:numPr>
          <w:ilvl w:val="0"/>
          <w:numId w:val="1"/>
        </w:numPr>
        <w:ind w:left="567" w:firstLine="0"/>
        <w:jc w:val="both"/>
        <w:rPr>
          <w:rFonts w:ascii="Sylfaen" w:hAnsi="Sylfaen"/>
          <w:color w:val="000000" w:themeColor="text1"/>
          <w:sz w:val="24"/>
          <w:szCs w:val="24"/>
          <w:lang w:val="ka-GE"/>
        </w:rPr>
      </w:pPr>
      <w:r w:rsidRPr="005D7A29">
        <w:rPr>
          <w:rFonts w:ascii="Sylfaen" w:hAnsi="Sylfaen"/>
          <w:color w:val="000000" w:themeColor="text1"/>
          <w:sz w:val="24"/>
          <w:szCs w:val="24"/>
          <w:lang w:val="ka-GE"/>
        </w:rPr>
        <w:t>კონკურსის შედეგების გასაჩივრება შესაძლებელია 2017 წლის 22 თებერვალს;</w:t>
      </w:r>
    </w:p>
    <w:p w:rsidR="005D744D" w:rsidRPr="005D7A29" w:rsidRDefault="005D744D" w:rsidP="005D744D">
      <w:pPr>
        <w:pStyle w:val="ListParagraph"/>
        <w:numPr>
          <w:ilvl w:val="0"/>
          <w:numId w:val="1"/>
        </w:numPr>
        <w:ind w:left="567" w:firstLine="0"/>
        <w:jc w:val="both"/>
        <w:rPr>
          <w:rFonts w:ascii="Sylfaen" w:hAnsi="Sylfaen"/>
          <w:color w:val="000000" w:themeColor="text1"/>
          <w:sz w:val="24"/>
          <w:szCs w:val="24"/>
          <w:lang w:val="ka-GE"/>
        </w:rPr>
      </w:pPr>
      <w:r w:rsidRPr="005D744D">
        <w:rPr>
          <w:rFonts w:ascii="Sylfaen" w:hAnsi="Sylfaen"/>
          <w:color w:val="000000" w:themeColor="text1"/>
          <w:sz w:val="24"/>
          <w:szCs w:val="24"/>
          <w:lang w:val="ka-GE"/>
        </w:rPr>
        <w:t>დოქტორანტობის კანდიდატებთან ხელშეკრულებები გაფორმდება 2017 წლის 22-23 თებერვალს</w:t>
      </w:r>
      <w:r>
        <w:rPr>
          <w:rFonts w:ascii="Sylfaen" w:hAnsi="Sylfaen"/>
          <w:color w:val="000000" w:themeColor="text1"/>
          <w:sz w:val="24"/>
          <w:szCs w:val="24"/>
          <w:lang w:val="ka-GE"/>
        </w:rPr>
        <w:t>.</w:t>
      </w:r>
    </w:p>
    <w:sectPr w:rsidR="005D744D" w:rsidRPr="005D7A29" w:rsidSect="005D744D">
      <w:pgSz w:w="12240" w:h="15840"/>
      <w:pgMar w:top="709" w:right="144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9DE"/>
    <w:multiLevelType w:val="hybridMultilevel"/>
    <w:tmpl w:val="B57E27BE"/>
    <w:lvl w:ilvl="0" w:tplc="2048BC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F0C"/>
    <w:multiLevelType w:val="hybridMultilevel"/>
    <w:tmpl w:val="B57E27BE"/>
    <w:lvl w:ilvl="0" w:tplc="2048BC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744D"/>
    <w:rsid w:val="00045A3A"/>
    <w:rsid w:val="00046881"/>
    <w:rsid w:val="00050C1F"/>
    <w:rsid w:val="000E2A7C"/>
    <w:rsid w:val="003B3967"/>
    <w:rsid w:val="00400B08"/>
    <w:rsid w:val="00452A27"/>
    <w:rsid w:val="00536833"/>
    <w:rsid w:val="005D744D"/>
    <w:rsid w:val="00B04B36"/>
    <w:rsid w:val="00D4608F"/>
    <w:rsid w:val="00D728BF"/>
    <w:rsid w:val="00F17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4D"/>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nato</cp:lastModifiedBy>
  <cp:revision>7</cp:revision>
  <dcterms:created xsi:type="dcterms:W3CDTF">2017-02-03T07:25:00Z</dcterms:created>
  <dcterms:modified xsi:type="dcterms:W3CDTF">2017-02-03T07:56:00Z</dcterms:modified>
</cp:coreProperties>
</file>