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  <w:r>
        <w:rPr>
          <w:rFonts w:ascii="Sylfaen" w:hAnsi="Sylfaen" w:cs="AcadNusx"/>
          <w:sz w:val="24"/>
          <w:szCs w:val="24"/>
          <w:lang w:val="ka-GE"/>
        </w:rPr>
        <w:t>ს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ფაკულტეტი</w:t>
      </w:r>
    </w:p>
    <w:p w:rsidR="00C12A40" w:rsidRPr="006610C0" w:rsidRDefault="00C12A40" w:rsidP="00C12A40">
      <w:pPr>
        <w:spacing w:line="360" w:lineRule="auto"/>
        <w:jc w:val="both"/>
        <w:rPr>
          <w:rFonts w:ascii="AcadNusx" w:hAnsi="AcadNusx" w:cs="AcadNusx"/>
          <w:sz w:val="22"/>
          <w:szCs w:val="22"/>
          <w:lang w:val="en-US"/>
        </w:rPr>
      </w:pPr>
      <w:r>
        <w:rPr>
          <w:rFonts w:ascii="Sylfaen" w:hAnsi="Sylfaen" w:cs="AcadNusx"/>
          <w:lang w:val="ka-GE"/>
        </w:rPr>
        <w:t xml:space="preserve">სემესტრი </w:t>
      </w:r>
      <w:r>
        <w:rPr>
          <w:rFonts w:ascii="AcadNusx" w:hAnsi="AcadNusx" w:cs="AcadNusx"/>
          <w:lang w:val="en-US"/>
        </w:rPr>
        <w:t>II</w:t>
      </w:r>
      <w:r>
        <w:rPr>
          <w:rFonts w:ascii="Sylfaen" w:hAnsi="Sylfaen" w:cs="AcadNusx"/>
          <w:lang w:val="ka-GE"/>
        </w:rPr>
        <w:t xml:space="preserve">                         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 w:rsidRPr="006610C0">
        <w:rPr>
          <w:rFonts w:ascii="AcadNusx" w:hAnsi="AcadNusx" w:cs="AcadNusx"/>
          <w:b/>
          <w:sz w:val="22"/>
          <w:szCs w:val="22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664"/>
        <w:gridCol w:w="425"/>
        <w:gridCol w:w="3590"/>
        <w:gridCol w:w="3403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66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აუდიტორია</w:t>
            </w: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9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კურსი </w:t>
            </w:r>
            <w:r>
              <w:rPr>
                <w:rFonts w:ascii="AcadNusx" w:hAnsi="AcadNusx" w:cs="AcadNusx"/>
                <w:lang w:val="en-US"/>
              </w:rPr>
              <w:t xml:space="preserve">I </w:t>
            </w:r>
            <w:r>
              <w:rPr>
                <w:rFonts w:ascii="Sylfaen" w:hAnsi="Sylfaen" w:cs="AcadNusx"/>
                <w:lang w:val="ka-GE"/>
              </w:rPr>
              <w:t>„ა“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66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43"/>
        <w:gridCol w:w="3466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 ეპოქაში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მ. ცირეკიძე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 ეპოქაში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მ. ცირეკიძე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90"/>
        <w:gridCol w:w="3419"/>
      </w:tblGrid>
      <w:tr w:rsidR="00C12A40" w:rsidTr="00C12A40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1.</w:t>
            </w:r>
          </w:p>
        </w:tc>
        <w:tc>
          <w:tcPr>
            <w:tcW w:w="35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არქეოლოგია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არქეოლოგია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მსოფლიოს ისტორია 2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ეთნოლოგია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Sylfaen" w:hAnsi="Sylfaen" w:cs="AcadNusx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43"/>
        <w:gridCol w:w="3466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 ეპოქაში (სმ)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  <w:trHeight w:val="6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მსოფლიოს ისტორია</w:t>
            </w:r>
            <w:r>
              <w:rPr>
                <w:rFonts w:ascii="Sylfaen" w:hAnsi="Sylfaen" w:cs="AcadNusx"/>
                <w:lang w:val="en-US"/>
              </w:rPr>
              <w:t xml:space="preserve"> -</w:t>
            </w:r>
            <w:r>
              <w:rPr>
                <w:rFonts w:ascii="Sylfaen" w:hAnsi="Sylfaen" w:cs="AcadNusx"/>
                <w:lang w:val="ka-GE"/>
              </w:rPr>
              <w:t xml:space="preserve"> 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688"/>
        <w:gridCol w:w="425"/>
        <w:gridCol w:w="3590"/>
        <w:gridCol w:w="3419"/>
      </w:tblGrid>
      <w:tr w:rsidR="00C12A40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ეთნოლოგია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ეთნოლოგია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95"/>
        <w:gridCol w:w="316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არქეოლოგია  (სმ)</w:t>
            </w:r>
          </w:p>
        </w:tc>
        <w:tc>
          <w:tcPr>
            <w:tcW w:w="34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დ. ჯავახიშვილი</w:t>
            </w:r>
          </w:p>
        </w:tc>
        <w:tc>
          <w:tcPr>
            <w:tcW w:w="3164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66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4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44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95" w:type="dxa"/>
            <w:tcBorders>
              <w:top w:val="nil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64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lang w:val="en-US"/>
        </w:rPr>
      </w:pPr>
      <w:r>
        <w:rPr>
          <w:rFonts w:ascii="Sylfaen" w:hAnsi="Sylfaen" w:cs="AcadNusx"/>
          <w:lang w:val="ka-GE"/>
        </w:rPr>
        <w:t xml:space="preserve">    ფაკულტეტის დეკანი  </w:t>
      </w:r>
      <w:r>
        <w:rPr>
          <w:rFonts w:ascii="AcadNusx" w:hAnsi="AcadNusx" w:cs="AcadNusx"/>
          <w:lang w:val="en-US"/>
        </w:rPr>
        <w:t>______________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lang w:val="en-US"/>
        </w:rPr>
      </w:pPr>
    </w:p>
    <w:p w:rsidR="00C12A40" w:rsidRP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en-U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  <w:r>
        <w:rPr>
          <w:rFonts w:ascii="Sylfaen" w:hAnsi="Sylfaen" w:cs="AcadNusx"/>
          <w:sz w:val="24"/>
          <w:szCs w:val="24"/>
          <w:lang w:val="ka-GE"/>
        </w:rPr>
        <w:t>ს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ფაკულტეტი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lang w:val="en-US"/>
        </w:rPr>
      </w:pPr>
      <w:r>
        <w:rPr>
          <w:rFonts w:ascii="Sylfaen" w:hAnsi="Sylfaen" w:cs="AcadNusx"/>
          <w:lang w:val="ka-GE"/>
        </w:rPr>
        <w:t xml:space="preserve">სემესტრი </w:t>
      </w:r>
      <w:r>
        <w:rPr>
          <w:rFonts w:ascii="AcadNusx" w:hAnsi="AcadNusx" w:cs="AcadNusx"/>
          <w:lang w:val="en-US"/>
        </w:rPr>
        <w:t>II</w:t>
      </w:r>
      <w:r>
        <w:rPr>
          <w:rFonts w:ascii="Sylfaen" w:hAnsi="Sylfaen" w:cs="AcadNusx"/>
          <w:lang w:val="ka-GE"/>
        </w:rPr>
        <w:t xml:space="preserve">                                            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AcadNusx"/>
          <w:lang w:val="ka-GE"/>
        </w:rPr>
        <w:t xml:space="preserve">                                   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240"/>
        <w:gridCol w:w="3404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აუდიტორია</w:t>
            </w: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კურსი </w:t>
            </w:r>
            <w:r>
              <w:rPr>
                <w:rFonts w:ascii="AcadNusx" w:hAnsi="AcadNusx" w:cs="AcadNusx"/>
                <w:lang w:val="en-US"/>
              </w:rPr>
              <w:t xml:space="preserve">I </w:t>
            </w:r>
            <w:r>
              <w:rPr>
                <w:rFonts w:ascii="Sylfaen" w:hAnsi="Sylfaen" w:cs="AcadNusx"/>
                <w:lang w:val="ka-GE"/>
              </w:rPr>
              <w:t>„ბ“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43"/>
        <w:gridCol w:w="3466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 ეპოქაში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მ. ცირეკიძე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 ეპოქაში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მ. ცირეკიძე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90"/>
        <w:gridCol w:w="3419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1.</w:t>
            </w:r>
          </w:p>
        </w:tc>
        <w:tc>
          <w:tcPr>
            <w:tcW w:w="35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არქეოლოგია </w:t>
            </w: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არქეოლოგია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არქეოლოგია  (სმ)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მსოფლიოს ისტორია 2 (სმ)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Sylfaen" w:hAnsi="Sylfaen" w:cs="AcadNusx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4"/>
        <w:gridCol w:w="425"/>
        <w:gridCol w:w="3543"/>
        <w:gridCol w:w="3466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საქართველო წინა ქრისტიანულ(სმ) ეპოქაში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6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მსოფლიოს ისტორია</w:t>
            </w:r>
            <w:r>
              <w:rPr>
                <w:rFonts w:ascii="Sylfaen" w:hAnsi="Sylfaen" w:cs="AcadNusx"/>
                <w:lang w:val="en-US"/>
              </w:rPr>
              <w:t xml:space="preserve"> -</w:t>
            </w:r>
            <w:r>
              <w:rPr>
                <w:rFonts w:ascii="Sylfaen" w:hAnsi="Sylfaen" w:cs="AcadNusx"/>
                <w:lang w:val="ka-GE"/>
              </w:rPr>
              <w:t xml:space="preserve"> 2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688"/>
        <w:gridCol w:w="425"/>
        <w:gridCol w:w="3590"/>
        <w:gridCol w:w="3419"/>
      </w:tblGrid>
      <w:tr w:rsidR="00C12A40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9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ეთნოლოგია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  <w:r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ეთნოლოგია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ეთნოლოგია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95"/>
        <w:gridCol w:w="316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4D4F75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9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40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96" w:type="dxa"/>
            <w:tcBorders>
              <w:top w:val="nil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65" w:type="dxa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ფაკულტეტის დეკანი  </w:t>
      </w:r>
      <w:r>
        <w:rPr>
          <w:rFonts w:ascii="AcadNusx" w:hAnsi="AcadNusx" w:cs="AcadNusx"/>
          <w:lang w:val="en-US"/>
        </w:rPr>
        <w:t>________________</w:t>
      </w:r>
      <w:r>
        <w:rPr>
          <w:rFonts w:ascii="Sylfaen" w:hAnsi="Sylfaen" w:cs="AcadNusx"/>
          <w:lang w:val="ka-GE"/>
        </w:rPr>
        <w:t xml:space="preserve">     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</w:p>
    <w:p w:rsidR="00C12A40" w:rsidRP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  <w:r>
        <w:rPr>
          <w:rFonts w:ascii="Sylfaen" w:hAnsi="Sylfaen" w:cs="AcadNusx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en-US"/>
        </w:rPr>
        <w:t xml:space="preserve">                       </w:t>
      </w:r>
      <w:r>
        <w:rPr>
          <w:rFonts w:ascii="Sylfaen" w:hAnsi="Sylfaen" w:cs="AcadNusx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ფაკულტეტი                                                                                                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                        </w:t>
      </w:r>
    </w:p>
    <w:p w:rsidR="00C12A40" w:rsidRDefault="00C12A40" w:rsidP="00C12A40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AcadNusx" w:hAnsi="AcadNusx" w:cs="AcadNusx"/>
          <w:lang w:val="en-US"/>
        </w:rPr>
        <w:t xml:space="preserve">  </w:t>
      </w:r>
      <w:r>
        <w:rPr>
          <w:rFonts w:ascii="Sylfaen" w:hAnsi="Sylfaen" w:cs="AcadNusx"/>
          <w:lang w:val="ka-GE"/>
        </w:rPr>
        <w:t>სემესტრი</w:t>
      </w:r>
      <w:r>
        <w:rPr>
          <w:rFonts w:ascii="AcadNusx" w:hAnsi="AcadNusx" w:cs="AcadNusx"/>
          <w:lang w:val="en-US"/>
        </w:rPr>
        <w:t xml:space="preserve"> IV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Sylfaen" w:hAnsi="Sylfaen" w:cs="AcadNusx"/>
          <w:lang w:val="ka-GE"/>
        </w:rPr>
        <w:t xml:space="preserve">                                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AcadNusx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                                                   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240"/>
        <w:gridCol w:w="3404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აუდიტორია</w:t>
            </w: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   კურსი  </w:t>
            </w:r>
            <w:r>
              <w:rPr>
                <w:rFonts w:ascii="AcadNusx" w:hAnsi="AcadNusx" w:cs="AcadNusx"/>
                <w:lang w:val="en-US"/>
              </w:rPr>
              <w:t>II</w:t>
            </w:r>
            <w:r>
              <w:rPr>
                <w:rFonts w:ascii="Sylfaen" w:hAnsi="Sylfaen" w:cs="AcadNusx"/>
                <w:lang w:val="ka-GE"/>
              </w:rPr>
              <w:t xml:space="preserve"> “ა“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192"/>
        <w:gridCol w:w="3466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    </w:t>
            </w:r>
            <w:r>
              <w:rPr>
                <w:rFonts w:ascii="AcadNusx" w:hAnsi="AcadNusx" w:cs="AcadNusx"/>
                <w:lang w:val="en-US"/>
              </w:rPr>
              <w:t>orSabaTiOO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57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1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>სს-ში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>სს-ში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  <w:trHeight w:val="161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239"/>
        <w:gridCol w:w="3419"/>
      </w:tblGrid>
      <w:tr w:rsidR="00C12A40" w:rsidTr="00C12A40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samSaba</w:t>
            </w:r>
            <w:r>
              <w:rPr>
                <w:rFonts w:ascii="AcadNusx" w:hAnsi="AcadNusx" w:cs="AcadNusx"/>
                <w:lang w:val="en-US"/>
              </w:rPr>
              <w:t>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57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შუა საუკუნეების ისტორია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შუა საუკუნეების ისტორია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 xml:space="preserve">სს-ში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შუა საუკუნეების ისტორია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239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>მ    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</w:t>
            </w:r>
            <w:r>
              <w:rPr>
                <w:rFonts w:ascii="Sylfaen" w:hAnsi="Sylfaen" w:cs="AcadNusx"/>
                <w:lang w:val="ka-GE"/>
              </w:rPr>
              <w:t xml:space="preserve">  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273"/>
        <w:gridCol w:w="3419"/>
      </w:tblGrid>
      <w:tr w:rsidR="00C12A40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</w:t>
            </w: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ხელოვნების ისტორია (სმ)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2.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ხელოვნების ისტორია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3.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ხელოვნების ისტორია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4.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5.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color w:val="FF0000"/>
                <w:lang w:val="ka-GE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color w:val="FF0000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color w:val="FF0000"/>
                <w:lang w:val="ka-GE"/>
              </w:rPr>
            </w:pP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color w:val="FF0000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color w:val="FF0000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ka-GE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239"/>
        <w:gridCol w:w="3354"/>
        <w:gridCol w:w="3304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05" w:type="dxa"/>
            <w:vMerge w:val="restart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მ   ა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</w:p>
        </w:tc>
        <w:tc>
          <w:tcPr>
            <w:tcW w:w="3305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</w:t>
            </w:r>
          </w:p>
        </w:tc>
        <w:tc>
          <w:tcPr>
            <w:tcW w:w="3305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</w:p>
        </w:tc>
        <w:tc>
          <w:tcPr>
            <w:tcW w:w="3305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</w:p>
        </w:tc>
        <w:tc>
          <w:tcPr>
            <w:tcW w:w="3305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</w:t>
            </w:r>
            <w:r>
              <w:rPr>
                <w:rFonts w:ascii="Sylfaen" w:hAnsi="Sylfaen" w:cs="AcadNusx"/>
                <w:lang w:val="ka-GE"/>
              </w:rPr>
              <w:t xml:space="preserve">  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</w:t>
            </w:r>
          </w:p>
        </w:tc>
        <w:tc>
          <w:tcPr>
            <w:tcW w:w="3305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Sylfaen" w:hAnsi="Sylfaen" w:cs="AcadNusx"/>
          <w:lang w:val="ka-GE"/>
        </w:rPr>
      </w:pPr>
    </w:p>
    <w:p w:rsidR="00C12A40" w:rsidRDefault="00C12A40" w:rsidP="00C12A40">
      <w:pPr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ფაკულტეტის დეკანი  </w:t>
      </w:r>
      <w:r>
        <w:rPr>
          <w:rFonts w:ascii="AcadNusx" w:hAnsi="AcadNusx" w:cs="AcadNusx"/>
          <w:lang w:val="en-US"/>
        </w:rPr>
        <w:t>________________</w:t>
      </w:r>
      <w:r>
        <w:rPr>
          <w:rFonts w:ascii="Sylfaen" w:hAnsi="Sylfaen" w:cs="AcadNusx"/>
          <w:lang w:val="ka-GE"/>
        </w:rPr>
        <w:t xml:space="preserve">    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lastRenderedPageBreak/>
        <w:t xml:space="preserve">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24"/>
          <w:szCs w:val="24"/>
          <w:lang w:val="ka-GE"/>
        </w:rPr>
      </w:pPr>
      <w:r>
        <w:rPr>
          <w:rFonts w:ascii="Sylfaen" w:hAnsi="Sylfaen" w:cs="AcadNusx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ფაკულტეტი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lang w:val="en-US"/>
        </w:rPr>
      </w:pPr>
      <w:r>
        <w:rPr>
          <w:rFonts w:ascii="Sylfaen" w:hAnsi="Sylfaen" w:cs="AcadNusx"/>
          <w:lang w:val="ka-GE"/>
        </w:rPr>
        <w:t xml:space="preserve">სემესტრი </w:t>
      </w:r>
      <w:r>
        <w:rPr>
          <w:rFonts w:ascii="AcadNusx" w:hAnsi="AcadNusx" w:cs="AcadNusx"/>
          <w:lang w:val="en-US"/>
        </w:rPr>
        <w:t>IV</w:t>
      </w:r>
      <w:r>
        <w:rPr>
          <w:rFonts w:ascii="AcadNusx" w:hAnsi="AcadNusx" w:cs="AcadNusx"/>
          <w:lang w:val="en-US"/>
        </w:rPr>
        <w:tab/>
      </w:r>
      <w:r>
        <w:rPr>
          <w:rFonts w:ascii="Sylfaen" w:hAnsi="Sylfaen" w:cs="AcadNusx"/>
          <w:lang w:val="ka-GE"/>
        </w:rPr>
        <w:t xml:space="preserve">                                           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AcadNusx"/>
          <w:lang w:val="ka-GE"/>
        </w:rPr>
        <w:t xml:space="preserve">                               </w:t>
      </w: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240"/>
        <w:gridCol w:w="3404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აუდიტორია</w:t>
            </w: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კურსი </w:t>
            </w:r>
            <w:r>
              <w:rPr>
                <w:rFonts w:ascii="AcadNusx" w:hAnsi="AcadNusx" w:cs="AcadNusx"/>
                <w:lang w:val="en-US"/>
              </w:rPr>
              <w:t xml:space="preserve">II </w:t>
            </w:r>
            <w:r>
              <w:rPr>
                <w:rFonts w:ascii="Sylfaen" w:hAnsi="Sylfaen" w:cs="AcadNusx"/>
                <w:lang w:val="ka-GE"/>
              </w:rPr>
              <w:t>„ბ“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192"/>
        <w:gridCol w:w="3466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1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>სს-ში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2.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>სს-ში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3.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4.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5.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6.</w:t>
            </w:r>
          </w:p>
        </w:tc>
        <w:tc>
          <w:tcPr>
            <w:tcW w:w="31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239"/>
        <w:gridCol w:w="3419"/>
      </w:tblGrid>
      <w:tr w:rsidR="00C12A40" w:rsidTr="00C12A40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57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შუა საუკუნეების ისტორია 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57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შუა საუკუნეების ისტორია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შუა საუკუნეების ისტორია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>ასისტ. პროფ. ნ. მიქელაძე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D441CE" w:rsidRDefault="00C12A40" w:rsidP="00C12A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Sylfaen" w:hAnsi="Sylfaen"/>
                <w:lang w:val="en-US"/>
              </w:rPr>
              <w:t xml:space="preserve">XIII-XVI </w:t>
            </w:r>
            <w:r>
              <w:rPr>
                <w:rFonts w:ascii="Sylfaen" w:hAnsi="Sylfaen"/>
                <w:lang w:val="ka-GE"/>
              </w:rPr>
              <w:t>სს-ში</w:t>
            </w:r>
            <w:r>
              <w:rPr>
                <w:rFonts w:ascii="Sylfaen" w:hAnsi="Sylfaen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Sylfaen" w:hAnsi="Sylfaen" w:cs="AcadNusx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473"/>
        <w:gridCol w:w="3306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7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0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>მ    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</w:t>
            </w:r>
            <w:r>
              <w:rPr>
                <w:rFonts w:ascii="Sylfaen" w:hAnsi="Sylfaen" w:cs="AcadNusx"/>
                <w:lang w:val="ka-GE"/>
              </w:rPr>
              <w:t xml:space="preserve">  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273"/>
        <w:gridCol w:w="3419"/>
      </w:tblGrid>
      <w:tr w:rsidR="00C12A40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/>
        </w:tc>
      </w:tr>
      <w:tr w:rsidR="00C12A40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57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ხელოვნების ისტორია 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57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ხელოვნების ისტორია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ხელოვნების ისტორია (სმ)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ასისტ. პროფ. </w:t>
            </w:r>
            <w:r>
              <w:rPr>
                <w:rFonts w:ascii="Sylfaen" w:hAnsi="Sylfaen" w:cs="AcadNusx"/>
                <w:lang w:val="ka-GE"/>
              </w:rPr>
              <w:t>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239"/>
        <w:gridCol w:w="3495"/>
        <w:gridCol w:w="316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>მ    ა</w:t>
            </w:r>
          </w:p>
        </w:tc>
        <w:tc>
          <w:tcPr>
            <w:tcW w:w="34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12A40" w:rsidRDefault="00C12A40" w:rsidP="00C12A40"/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00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496" w:type="dxa"/>
            <w:tcBorders>
              <w:top w:val="nil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40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</w:t>
            </w:r>
            <w:r>
              <w:rPr>
                <w:rFonts w:ascii="Sylfaen" w:hAnsi="Sylfaen" w:cs="AcadNusx"/>
                <w:lang w:val="ka-GE"/>
              </w:rPr>
              <w:t xml:space="preserve">  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65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</w:t>
      </w:r>
    </w:p>
    <w:p w:rsidR="00C12A40" w:rsidRPr="00811C05" w:rsidRDefault="00C12A40" w:rsidP="00C12A40">
      <w:pPr>
        <w:spacing w:line="360" w:lineRule="auto"/>
        <w:jc w:val="both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ფაკულტეტის დეკანი  </w:t>
      </w:r>
      <w:r>
        <w:rPr>
          <w:rFonts w:ascii="AcadNusx" w:hAnsi="AcadNusx" w:cs="AcadNusx"/>
          <w:lang w:val="en-US"/>
        </w:rPr>
        <w:t>________________</w:t>
      </w:r>
      <w:r>
        <w:rPr>
          <w:rFonts w:ascii="Sylfaen" w:hAnsi="Sylfaen" w:cs="AcadNusx"/>
          <w:lang w:val="ka-GE"/>
        </w:rPr>
        <w:t xml:space="preserve">     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C12A40" w:rsidRP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ka-GE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lastRenderedPageBreak/>
        <w:t xml:space="preserve">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ფაკულტეტი</w:t>
      </w:r>
    </w:p>
    <w:p w:rsidR="00C12A40" w:rsidRDefault="00C12A40" w:rsidP="00C12A40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 xml:space="preserve">                                                        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                            </w:t>
      </w:r>
      <w:r>
        <w:rPr>
          <w:rFonts w:ascii="AcadNusx" w:hAnsi="AcadNusx" w:cs="AcadNusx"/>
          <w:lang w:val="en-US"/>
        </w:rPr>
        <w:t xml:space="preserve">        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 xml:space="preserve">      </w:t>
      </w:r>
      <w:r>
        <w:rPr>
          <w:rFonts w:ascii="Sylfaen" w:hAnsi="Sylfaen" w:cs="AcadNusx"/>
          <w:lang w:val="ka-GE"/>
        </w:rPr>
        <w:t xml:space="preserve">სემესტრი </w:t>
      </w:r>
      <w:r>
        <w:rPr>
          <w:rFonts w:ascii="AcadNusx" w:hAnsi="AcadNusx" w:cs="AcadNusx"/>
          <w:lang w:val="en-US"/>
        </w:rPr>
        <w:t>VI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522"/>
        <w:gridCol w:w="426"/>
        <w:gridCol w:w="3731"/>
        <w:gridCol w:w="3403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522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აუდიტორია 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713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       კურსი  </w:t>
            </w:r>
            <w:r>
              <w:rPr>
                <w:rFonts w:ascii="AcadNusx" w:hAnsi="AcadNusx" w:cs="AcadNusx"/>
                <w:lang w:val="en-US"/>
              </w:rPr>
              <w:t xml:space="preserve"> III</w:t>
            </w:r>
            <w:r>
              <w:rPr>
                <w:rFonts w:ascii="Sylfaen" w:hAnsi="Sylfaen" w:cs="AcadNusx"/>
                <w:lang w:val="ka-GE"/>
              </w:rPr>
              <w:t xml:space="preserve">  „ა“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684"/>
        <w:gridCol w:w="3466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ორშაბათი</w:t>
            </w:r>
            <w:r>
              <w:rPr>
                <w:rFonts w:ascii="AcadNusx" w:hAnsi="AcadNusx" w:cs="AcadNusx"/>
                <w:lang w:val="en-US"/>
              </w:rPr>
              <w:t>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6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საქართ. ახალი ისტორია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აზია-აფრიკის ქვეყნების უახლესი ისტორია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აზია-აფრიკის ქვეყნების უახლესი ისტორია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საქართ. ახალი ისტორია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  <w:trHeight w:val="527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აზია-აფრიკის ქვეყნების უახლესი ისტორია 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684"/>
        <w:gridCol w:w="3466"/>
      </w:tblGrid>
      <w:tr w:rsidR="00C12A40" w:rsidTr="00C12A40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179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საქართ. ახალი ისტორია 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  <w:trHeight w:val="73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7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9"/>
        <w:gridCol w:w="1620"/>
        <w:gridCol w:w="522"/>
        <w:gridCol w:w="426"/>
        <w:gridCol w:w="3731"/>
        <w:gridCol w:w="3354"/>
        <w:gridCol w:w="3124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ოთხშაბათი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6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რ  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546"/>
        <w:gridCol w:w="426"/>
        <w:gridCol w:w="3731"/>
        <w:gridCol w:w="3419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ხუთშაბათი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</w:t>
            </w: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  <w:trHeight w:val="226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Pr="00C44A1B" w:rsidRDefault="00C12A40" w:rsidP="00C12A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731"/>
        <w:gridCol w:w="3419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პარასკევი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რ  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</w:t>
      </w:r>
    </w:p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Sylfaen" w:hAnsi="Sylfaen" w:cs="AcadNusx"/>
          <w:lang w:val="ka-GE"/>
        </w:rPr>
        <w:t xml:space="preserve">   ფაკულტეტს დეკანი  </w:t>
      </w:r>
      <w:r>
        <w:rPr>
          <w:rFonts w:ascii="AcadNusx" w:hAnsi="AcadNusx" w:cs="AcadNusx"/>
          <w:lang w:val="en-US"/>
        </w:rPr>
        <w:t>____________________________________</w:t>
      </w:r>
    </w:p>
    <w:p w:rsidR="00C12A40" w:rsidRPr="002B79DA" w:rsidRDefault="00C12A40" w:rsidP="00C12A40">
      <w:pPr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lastRenderedPageBreak/>
        <w:t xml:space="preserve"> 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</w:t>
      </w:r>
      <w:r>
        <w:rPr>
          <w:rFonts w:ascii="AcadNusx" w:hAnsi="AcadNusx" w:cs="AcadNusx"/>
          <w:sz w:val="24"/>
          <w:szCs w:val="24"/>
          <w:lang w:val="en-US"/>
        </w:rPr>
        <w:t xml:space="preserve">  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ka-GE"/>
        </w:rPr>
        <w:t>ფაკულტეტი</w:t>
      </w:r>
    </w:p>
    <w:p w:rsidR="00C12A40" w:rsidRDefault="00C12A40" w:rsidP="00C12A40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 xml:space="preserve">                                                      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                                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AcadNusx" w:hAnsi="AcadNusx" w:cs="AcadNusx"/>
          <w:lang w:val="en-US"/>
        </w:rPr>
        <w:t xml:space="preserve">      </w:t>
      </w:r>
      <w:r>
        <w:rPr>
          <w:rFonts w:ascii="AcadNusx" w:hAnsi="AcadNusx" w:cs="AcadNusx"/>
          <w:sz w:val="24"/>
          <w:szCs w:val="24"/>
          <w:lang w:val="en-US"/>
        </w:rPr>
        <w:t xml:space="preserve">      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 xml:space="preserve">      </w:t>
      </w:r>
      <w:r>
        <w:rPr>
          <w:rFonts w:ascii="Sylfaen" w:hAnsi="Sylfaen" w:cs="AcadNusx"/>
          <w:lang w:val="ka-GE"/>
        </w:rPr>
        <w:t xml:space="preserve">სემესტრი </w:t>
      </w:r>
      <w:r>
        <w:rPr>
          <w:rFonts w:ascii="AcadNusx" w:hAnsi="AcadNusx" w:cs="AcadNusx"/>
          <w:lang w:val="en-US"/>
        </w:rPr>
        <w:t>VI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522"/>
        <w:gridCol w:w="426"/>
        <w:gridCol w:w="3731"/>
        <w:gridCol w:w="3403"/>
      </w:tblGrid>
      <w:tr w:rsidR="00C12A40" w:rsidTr="00C12A40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522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აუდიტორია 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7136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       კურსი  </w:t>
            </w:r>
            <w:r>
              <w:rPr>
                <w:rFonts w:ascii="AcadNusx" w:hAnsi="AcadNusx" w:cs="AcadNusx"/>
                <w:lang w:val="en-US"/>
              </w:rPr>
              <w:t xml:space="preserve"> III</w:t>
            </w:r>
            <w:r>
              <w:rPr>
                <w:rFonts w:ascii="Sylfaen" w:hAnsi="Sylfaen" w:cs="AcadNusx"/>
                <w:lang w:val="ka-GE"/>
              </w:rPr>
              <w:t xml:space="preserve">  „ბ“</w:t>
            </w:r>
          </w:p>
        </w:tc>
      </w:tr>
      <w:tr w:rsidR="00C12A40" w:rsidTr="00C12A40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684"/>
        <w:gridCol w:w="3466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ორშაბათი</w:t>
            </w:r>
            <w:r>
              <w:rPr>
                <w:rFonts w:ascii="AcadNusx" w:hAnsi="AcadNusx" w:cs="AcadNusx"/>
                <w:lang w:val="en-US"/>
              </w:rPr>
              <w:t>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62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6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საქართ. ახალი ისტორია</w:t>
            </w: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აზია-აფრიკის ქვეყნების უახლესი ისტორია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აზია-აფრიკის ქვეყნების უახლესი ისტორია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აზია-აფრიკის ქვეყნების უახლესი ისტორია 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  <w:trHeight w:val="38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6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684"/>
        <w:gridCol w:w="3466"/>
      </w:tblGrid>
      <w:tr w:rsidR="00C12A40" w:rsidTr="00C12A40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  <w:trHeight w:val="179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საქართ. ახალი ისტორია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4.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საქართ. ახალი ისტორია  </w:t>
            </w:r>
            <w:r>
              <w:rPr>
                <w:rFonts w:ascii="Sylfaen" w:hAnsi="Sylfaen" w:cs="AcadNusx"/>
                <w:lang w:val="ka-GE"/>
              </w:rPr>
              <w:t>(სმ)</w:t>
            </w: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თ. ახალმოსულიშვილი</w:t>
            </w:r>
          </w:p>
        </w:tc>
      </w:tr>
      <w:tr w:rsidR="00C12A40" w:rsidTr="00C12A40">
        <w:trPr>
          <w:cantSplit/>
          <w:trHeight w:val="73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75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9"/>
        <w:gridCol w:w="1620"/>
        <w:gridCol w:w="522"/>
        <w:gridCol w:w="426"/>
        <w:gridCol w:w="3731"/>
        <w:gridCol w:w="3354"/>
        <w:gridCol w:w="3124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ოთხშაბათი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3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6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რ  ი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546"/>
        <w:gridCol w:w="426"/>
        <w:gridCol w:w="3731"/>
        <w:gridCol w:w="3419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ხუთშაბათი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62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</w:t>
            </w: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ევროპა- ამერიკის ქვეყნების უახლესი  ისტორია 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Tr="00C12A40">
        <w:trPr>
          <w:cantSplit/>
          <w:trHeight w:val="424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7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2"/>
        <w:gridCol w:w="426"/>
        <w:gridCol w:w="3731"/>
        <w:gridCol w:w="3419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პარასკევი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73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რ  ი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</w:t>
      </w:r>
    </w:p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ფაკულტეტს დეკანი  </w:t>
      </w:r>
      <w:r>
        <w:rPr>
          <w:rFonts w:ascii="AcadNusx" w:hAnsi="AcadNusx" w:cs="AcadNusx"/>
          <w:lang w:val="en-US"/>
        </w:rPr>
        <w:t>______________________________________</w:t>
      </w:r>
    </w:p>
    <w:p w:rsidR="00C12A40" w:rsidRDefault="00C12A40" w:rsidP="00C12A40">
      <w:pPr>
        <w:rPr>
          <w:rFonts w:ascii="Sylfaen" w:hAnsi="Sylfaen" w:cs="AcadNusx"/>
          <w:lang w:val="ka-GE"/>
        </w:rPr>
      </w:pPr>
    </w:p>
    <w:p w:rsidR="00C12A40" w:rsidRDefault="00C12A40" w:rsidP="00C12A40">
      <w:pPr>
        <w:rPr>
          <w:rFonts w:ascii="Sylfaen" w:hAnsi="Sylfaen" w:cs="AcadNusx"/>
          <w:u w:val="single"/>
          <w:lang w:val="ka-GE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  <w:r>
        <w:rPr>
          <w:rFonts w:ascii="AcadNusx" w:hAnsi="AcadNusx" w:cs="AcadNusx"/>
          <w:sz w:val="24"/>
          <w:szCs w:val="24"/>
          <w:lang w:val="en-US"/>
        </w:rPr>
        <w:t xml:space="preserve">       </w:t>
      </w:r>
      <w:r>
        <w:rPr>
          <w:rFonts w:ascii="Sylfaen" w:hAnsi="Sylfaen" w:cs="AcadNusx"/>
          <w:sz w:val="24"/>
          <w:szCs w:val="24"/>
          <w:lang w:val="ka-GE"/>
        </w:rPr>
        <w:t xml:space="preserve"> 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 </w:t>
      </w:r>
      <w:r>
        <w:rPr>
          <w:rFonts w:ascii="Sylfaen" w:hAnsi="Sylfaen" w:cs="AcadNusx"/>
          <w:b/>
          <w:sz w:val="24"/>
          <w:szCs w:val="24"/>
          <w:lang w:val="ka-GE"/>
        </w:rPr>
        <w:t>ფაკულტეტი</w:t>
      </w:r>
    </w:p>
    <w:p w:rsidR="00C12A40" w:rsidRPr="00811C05" w:rsidRDefault="00C12A40" w:rsidP="00C12A40">
      <w:pPr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  ირმა შიოშვილი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</w:t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>
        <w:rPr>
          <w:rFonts w:ascii="Sylfaen" w:hAnsi="Sylfaen" w:cs="Sylfaen"/>
          <w:b/>
          <w:sz w:val="24"/>
          <w:szCs w:val="24"/>
          <w:lang w:val="en-US"/>
        </w:rPr>
        <w:t xml:space="preserve">                 </w:t>
      </w:r>
      <w:r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 xml:space="preserve">      </w:t>
      </w:r>
      <w:r>
        <w:rPr>
          <w:rFonts w:ascii="Sylfaen" w:hAnsi="Sylfaen" w:cs="AcadNusx"/>
          <w:lang w:val="ka-GE"/>
        </w:rPr>
        <w:t xml:space="preserve">სემესტრი   </w:t>
      </w:r>
      <w:r>
        <w:rPr>
          <w:rFonts w:ascii="AcadNusx" w:hAnsi="AcadNusx" w:cs="AcadNusx"/>
          <w:lang w:val="en-US"/>
        </w:rPr>
        <w:t>VIII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434"/>
        <w:gridCol w:w="708"/>
        <w:gridCol w:w="426"/>
        <w:gridCol w:w="3969"/>
        <w:gridCol w:w="3165"/>
      </w:tblGrid>
      <w:tr w:rsidR="00C12A40" w:rsidTr="00C12A40">
        <w:trPr>
          <w:cantSplit/>
          <w:trHeight w:val="342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70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 xml:space="preserve">აუდიტორია 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713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                    კურსი  </w:t>
            </w:r>
            <w:r>
              <w:rPr>
                <w:rFonts w:ascii="AcadNusx" w:hAnsi="AcadNusx" w:cs="AcadNusx"/>
                <w:lang w:val="en-US"/>
              </w:rPr>
              <w:t xml:space="preserve"> IV</w:t>
            </w:r>
            <w:r>
              <w:rPr>
                <w:rFonts w:ascii="Sylfaen" w:hAnsi="Sylfaen" w:cs="AcadNusx"/>
                <w:lang w:val="ka-GE"/>
              </w:rPr>
              <w:t xml:space="preserve"> „ა“</w:t>
            </w:r>
          </w:p>
        </w:tc>
      </w:tr>
      <w:tr w:rsidR="00C12A40" w:rsidTr="00C12A40">
        <w:trPr>
          <w:cantSplit/>
          <w:trHeight w:val="40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4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70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145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05"/>
        <w:gridCol w:w="1623"/>
        <w:gridCol w:w="514"/>
        <w:gridCol w:w="426"/>
        <w:gridCol w:w="3966"/>
        <w:gridCol w:w="3211"/>
      </w:tblGrid>
      <w:tr w:rsidR="00C12A40" w:rsidRPr="003A5E12" w:rsidTr="00C12A40">
        <w:trPr>
          <w:cantSplit/>
          <w:trHeight w:val="203"/>
        </w:trPr>
        <w:tc>
          <w:tcPr>
            <w:tcW w:w="1405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    ორშაბათი</w:t>
            </w:r>
            <w:r w:rsidRPr="003A5E12">
              <w:rPr>
                <w:rFonts w:ascii="AcadNusx" w:hAnsi="AcadNusx" w:cs="AcadNusx"/>
                <w:lang w:val="en-US"/>
              </w:rPr>
              <w:t>O</w:t>
            </w:r>
          </w:p>
        </w:tc>
        <w:tc>
          <w:tcPr>
            <w:tcW w:w="16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</w:t>
            </w:r>
          </w:p>
        </w:tc>
        <w:tc>
          <w:tcPr>
            <w:tcW w:w="3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117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117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180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4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160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C12A40" w:rsidRPr="003A5E12" w:rsidTr="00C12A40">
        <w:trPr>
          <w:cantSplit/>
          <w:trHeight w:val="615"/>
        </w:trPr>
        <w:tc>
          <w:tcPr>
            <w:tcW w:w="1405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ფაშიზმის აღზევება და მისი განადგურება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19"/>
        <w:gridCol w:w="522"/>
        <w:gridCol w:w="426"/>
        <w:gridCol w:w="3967"/>
        <w:gridCol w:w="3258"/>
      </w:tblGrid>
      <w:tr w:rsidR="00C12A40" w:rsidRPr="003A5E12" w:rsidTr="00C12A40">
        <w:trPr>
          <w:cantSplit/>
          <w:trHeight w:val="111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 (სმ)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264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35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ფაშიზმის აღზევება და მისი განადგურება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  <w:tr w:rsidR="00C12A40" w:rsidRPr="003A5E12" w:rsidTr="00C12A40">
        <w:trPr>
          <w:cantSplit/>
          <w:trHeight w:val="28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ქართული დიპლომატიის ისტორია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  <w:trHeight w:val="1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522"/>
        <w:gridCol w:w="426"/>
        <w:gridCol w:w="3968"/>
        <w:gridCol w:w="3259"/>
        <w:gridCol w:w="3162"/>
      </w:tblGrid>
      <w:tr w:rsidR="00C12A40" w:rsidRPr="003A5E12" w:rsidTr="00C12A40">
        <w:trPr>
          <w:cantSplit/>
          <w:trHeight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ოთხშაბათი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</w:t>
            </w:r>
            <w:r w:rsidRPr="003A5E12"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  <w:trHeight w:val="36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</w:t>
            </w:r>
            <w:r w:rsidRPr="003A5E12">
              <w:rPr>
                <w:rFonts w:ascii="AcadNusx" w:hAnsi="AcadNusx" w:cs="AcadNusx"/>
                <w:lang w:val="en-US"/>
              </w:rPr>
              <w:t xml:space="preserve"> </w:t>
            </w:r>
            <w:r w:rsidRPr="003A5E12"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 </w:t>
            </w:r>
            <w:r w:rsidRPr="003A5E12">
              <w:rPr>
                <w:rFonts w:ascii="AcadNusx" w:hAnsi="AcadNusx" w:cs="AcadNusx"/>
                <w:lang w:val="en-US"/>
              </w:rPr>
              <w:t xml:space="preserve"> </w:t>
            </w:r>
            <w:r w:rsidRPr="003A5E12"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2"/>
        <w:gridCol w:w="1601"/>
        <w:gridCol w:w="546"/>
        <w:gridCol w:w="426"/>
        <w:gridCol w:w="3967"/>
        <w:gridCol w:w="3258"/>
      </w:tblGrid>
      <w:tr w:rsidR="00C12A40" w:rsidRPr="003A5E12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ხუთშაბათი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RPr="003A5E12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ქართული დიპლომატიის ისტორია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ქართული დიპლომატიის ისტორია (სმ)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222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5.</w:t>
            </w:r>
          </w:p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ფაშიზმის აღზევება და მისი განადგურება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  <w:tr w:rsidR="00C12A40" w:rsidRPr="003A5E12" w:rsidTr="00C12A40">
        <w:trPr>
          <w:cantSplit/>
          <w:trHeight w:val="222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19"/>
        <w:gridCol w:w="522"/>
        <w:gridCol w:w="426"/>
        <w:gridCol w:w="3967"/>
        <w:gridCol w:w="3258"/>
      </w:tblGrid>
      <w:tr w:rsidR="00C12A40" w:rsidRPr="003A5E12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პარასკევი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მ ა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</w:t>
            </w:r>
            <w:r w:rsidRPr="003A5E12">
              <w:rPr>
                <w:rFonts w:ascii="Sylfaen" w:hAnsi="Sylfaen" w:cs="AcadNusx"/>
                <w:lang w:val="ka-GE"/>
              </w:rPr>
              <w:t xml:space="preserve">  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</w:t>
            </w:r>
            <w:r w:rsidRPr="003A5E12">
              <w:rPr>
                <w:rFonts w:ascii="AcadNusx" w:hAnsi="AcadNusx" w:cs="AcadNusx"/>
                <w:lang w:val="en-US"/>
              </w:rPr>
              <w:t xml:space="preserve"> </w:t>
            </w:r>
            <w:r w:rsidRPr="003A5E12">
              <w:rPr>
                <w:rFonts w:ascii="Sylfaen" w:hAnsi="Sylfaen" w:cs="AcadNusx"/>
                <w:lang w:val="ka-GE"/>
              </w:rPr>
              <w:t>ნ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  <w:trHeight w:val="69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Pr="003A5E12" w:rsidRDefault="00C12A40" w:rsidP="00C12A40">
      <w:pPr>
        <w:rPr>
          <w:rFonts w:ascii="Sylfaen" w:hAnsi="Sylfaen" w:cs="AcadNusx"/>
          <w:lang w:val="ka-GE"/>
        </w:rPr>
      </w:pPr>
      <w:r w:rsidRPr="003A5E12">
        <w:rPr>
          <w:rFonts w:ascii="Sylfaen" w:hAnsi="Sylfaen" w:cs="AcadNusx"/>
          <w:lang w:val="ka-GE"/>
        </w:rPr>
        <w:t xml:space="preserve">                 </w:t>
      </w:r>
    </w:p>
    <w:p w:rsidR="00C12A40" w:rsidRPr="003A5E12" w:rsidRDefault="00C12A40" w:rsidP="00C12A40">
      <w:pPr>
        <w:rPr>
          <w:rFonts w:ascii="Sylfaen" w:hAnsi="Sylfaen" w:cs="AcadNusx"/>
          <w:lang w:val="ka-GE"/>
        </w:rPr>
      </w:pPr>
      <w:r w:rsidRPr="003A5E12">
        <w:rPr>
          <w:rFonts w:ascii="Sylfaen" w:hAnsi="Sylfaen" w:cs="AcadNusx"/>
          <w:lang w:val="ka-GE"/>
        </w:rPr>
        <w:t xml:space="preserve"> ფაკულტეტის დეკანი  </w:t>
      </w:r>
      <w:r w:rsidRPr="003A5E12">
        <w:rPr>
          <w:rFonts w:ascii="AcadNusx" w:hAnsi="AcadNusx" w:cs="AcadNusx"/>
          <w:lang w:val="en-US"/>
        </w:rPr>
        <w:t>_________</w:t>
      </w:r>
      <w:r w:rsidRPr="003A5E12">
        <w:rPr>
          <w:rFonts w:ascii="Sylfaen" w:hAnsi="Sylfaen" w:cs="AcadNusx"/>
          <w:lang w:val="ka-GE"/>
        </w:rPr>
        <w:t>--------------------</w:t>
      </w:r>
    </w:p>
    <w:p w:rsidR="00C12A40" w:rsidRPr="003A5E12" w:rsidRDefault="00C12A40" w:rsidP="00C12A40">
      <w:pPr>
        <w:rPr>
          <w:rFonts w:ascii="Sylfaen" w:hAnsi="Sylfaen" w:cs="AcadNusx"/>
          <w:lang w:val="ka-GE"/>
        </w:rPr>
      </w:pPr>
    </w:p>
    <w:p w:rsidR="00C12A40" w:rsidRPr="00811C05" w:rsidRDefault="00C12A40" w:rsidP="00C12A40">
      <w:pPr>
        <w:rPr>
          <w:rFonts w:ascii="Sylfaen" w:hAnsi="Sylfaen" w:cs="AcadNusx"/>
          <w:lang w:val="ka-GE"/>
        </w:rPr>
      </w:pPr>
    </w:p>
    <w:p w:rsidR="00C12A40" w:rsidRPr="003A5E12" w:rsidRDefault="00C12A40" w:rsidP="00C12A40">
      <w:pPr>
        <w:rPr>
          <w:rFonts w:ascii="Sylfaen" w:hAnsi="Sylfaen" w:cs="AcadNusx"/>
          <w:u w:val="single"/>
          <w:lang w:val="ka-GE"/>
        </w:rPr>
      </w:pPr>
    </w:p>
    <w:p w:rsidR="00C12A40" w:rsidRPr="00811C05" w:rsidRDefault="00C12A40" w:rsidP="00C12A40">
      <w:pPr>
        <w:spacing w:line="360" w:lineRule="auto"/>
        <w:jc w:val="both"/>
        <w:rPr>
          <w:rFonts w:ascii="AcadNusx" w:hAnsi="AcadNusx" w:cs="AcadNusx"/>
          <w:b/>
          <w:sz w:val="22"/>
          <w:szCs w:val="22"/>
          <w:u w:val="single"/>
          <w:lang w:val="en-US"/>
        </w:rPr>
      </w:pPr>
      <w:r w:rsidRPr="003A5E12">
        <w:rPr>
          <w:rFonts w:ascii="Sylfaen" w:hAnsi="Sylfaen" w:cs="Sylfaen"/>
          <w:b/>
          <w:u w:val="single"/>
          <w:lang w:val="ka-GE"/>
        </w:rPr>
        <w:t xml:space="preserve">     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იაკობ</w:t>
      </w:r>
      <w:r w:rsidRPr="00811C05">
        <w:rPr>
          <w:rFonts w:ascii="AcadNusx" w:hAnsi="AcadNusx" w:cs="AcadNusx"/>
          <w:b/>
          <w:sz w:val="22"/>
          <w:szCs w:val="22"/>
          <w:u w:val="single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გოგებაშვილის</w:t>
      </w:r>
      <w:r w:rsidRPr="00811C05">
        <w:rPr>
          <w:rFonts w:ascii="AcadNusx" w:hAnsi="AcadNusx" w:cs="AcadNusx"/>
          <w:b/>
          <w:sz w:val="22"/>
          <w:szCs w:val="22"/>
          <w:u w:val="single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სახელობის</w:t>
      </w:r>
      <w:r w:rsidRPr="00811C05">
        <w:rPr>
          <w:rFonts w:ascii="AcadNusx" w:hAnsi="AcadNusx" w:cs="AcadNusx"/>
          <w:b/>
          <w:sz w:val="22"/>
          <w:szCs w:val="22"/>
          <w:u w:val="single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თელავის</w:t>
      </w:r>
      <w:r w:rsidRPr="00811C05">
        <w:rPr>
          <w:rFonts w:ascii="AcadNusx" w:hAnsi="AcadNusx" w:cs="AcadNusx"/>
          <w:b/>
          <w:sz w:val="22"/>
          <w:szCs w:val="22"/>
          <w:u w:val="single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სახელმწიფო</w:t>
      </w:r>
      <w:r w:rsidRPr="00811C05">
        <w:rPr>
          <w:rFonts w:ascii="AcadNusx" w:hAnsi="AcadNusx" w:cs="AcadNusx"/>
          <w:b/>
          <w:sz w:val="22"/>
          <w:szCs w:val="22"/>
          <w:u w:val="single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u w:val="single"/>
          <w:lang w:val="en-US"/>
        </w:rPr>
        <w:t>უნივერსიტეტი</w:t>
      </w:r>
    </w:p>
    <w:p w:rsidR="00C12A40" w:rsidRPr="00811C05" w:rsidRDefault="00C12A40" w:rsidP="00C12A40">
      <w:pPr>
        <w:spacing w:line="360" w:lineRule="auto"/>
        <w:jc w:val="both"/>
        <w:rPr>
          <w:rFonts w:ascii="AcadNusx" w:hAnsi="AcadNusx" w:cs="AcadNusx"/>
          <w:b/>
          <w:sz w:val="22"/>
          <w:szCs w:val="22"/>
          <w:lang w:val="en-US"/>
        </w:rPr>
      </w:pP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 ,,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ვამტკიცებ</w:t>
      </w: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”                     </w:t>
      </w:r>
      <w:r w:rsidRPr="00811C05">
        <w:rPr>
          <w:rFonts w:ascii="Sylfaen" w:hAnsi="Sylfaen" w:cs="AcadNusx"/>
          <w:b/>
          <w:sz w:val="22"/>
          <w:szCs w:val="22"/>
          <w:lang w:val="ka-GE"/>
        </w:rPr>
        <w:t xml:space="preserve">      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სასწავლო</w:t>
      </w: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მეცადინეობის</w:t>
      </w: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ცხრილი</w:t>
      </w:r>
    </w:p>
    <w:p w:rsidR="00C12A40" w:rsidRPr="00811C05" w:rsidRDefault="00C12A40" w:rsidP="00C12A40">
      <w:pPr>
        <w:spacing w:line="360" w:lineRule="auto"/>
        <w:jc w:val="both"/>
        <w:rPr>
          <w:rFonts w:ascii="AcadNusx" w:hAnsi="AcadNusx" w:cs="AcadNusx"/>
          <w:sz w:val="22"/>
          <w:szCs w:val="22"/>
          <w:lang w:val="ka-GE"/>
        </w:rPr>
      </w:pPr>
      <w:r w:rsidRPr="00811C05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811C05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811C05">
        <w:rPr>
          <w:rFonts w:ascii="Sylfaen" w:hAnsi="Sylfaen" w:cs="Sylfaen"/>
          <w:sz w:val="22"/>
          <w:szCs w:val="22"/>
          <w:lang w:val="en-US"/>
        </w:rPr>
        <w:t>რექტორი</w:t>
      </w:r>
      <w:r w:rsidRPr="00811C05">
        <w:rPr>
          <w:rFonts w:ascii="AcadNusx" w:hAnsi="AcadNusx" w:cs="AcadNusx"/>
          <w:sz w:val="22"/>
          <w:szCs w:val="22"/>
          <w:lang w:val="en-US"/>
        </w:rPr>
        <w:t xml:space="preserve">       </w:t>
      </w:r>
      <w:r w:rsidRPr="00811C05">
        <w:rPr>
          <w:rFonts w:ascii="Sylfaen" w:hAnsi="Sylfaen" w:cs="AcadNusx"/>
          <w:sz w:val="22"/>
          <w:szCs w:val="22"/>
          <w:lang w:val="ka-GE"/>
        </w:rPr>
        <w:t xml:space="preserve">  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 w:rsidRPr="00811C05">
        <w:rPr>
          <w:rFonts w:ascii="Sylfaen" w:hAnsi="Sylfaen" w:cs="AcadNusx"/>
          <w:b/>
          <w:sz w:val="22"/>
          <w:szCs w:val="22"/>
          <w:lang w:val="ka-GE"/>
        </w:rPr>
        <w:t>ფაკულტეტი</w:t>
      </w:r>
    </w:p>
    <w:p w:rsidR="00C12A40" w:rsidRPr="00811C05" w:rsidRDefault="00C12A40" w:rsidP="00C12A40">
      <w:pPr>
        <w:rPr>
          <w:rFonts w:ascii="Sylfaen" w:hAnsi="Sylfaen" w:cs="Sylfaen"/>
          <w:b/>
          <w:sz w:val="22"/>
          <w:szCs w:val="22"/>
          <w:lang w:val="ka-GE"/>
        </w:rPr>
      </w:pPr>
      <w:r w:rsidRPr="00811C05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811C05">
        <w:rPr>
          <w:rFonts w:ascii="Sylfaen" w:hAnsi="Sylfaen" w:cs="Sylfaen"/>
          <w:sz w:val="22"/>
          <w:szCs w:val="22"/>
          <w:lang w:val="ka-GE"/>
        </w:rPr>
        <w:t xml:space="preserve">    ირმა შიოშვილი</w:t>
      </w:r>
      <w:r w:rsidRPr="00811C05">
        <w:rPr>
          <w:rFonts w:ascii="Sylfaen" w:hAnsi="Sylfaen" w:cs="Sylfaen"/>
          <w:b/>
          <w:sz w:val="22"/>
          <w:szCs w:val="22"/>
          <w:lang w:val="ka-GE"/>
        </w:rPr>
        <w:t xml:space="preserve">                        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 xml:space="preserve">                  </w:t>
      </w:r>
      <w:r w:rsidRPr="00811C05">
        <w:rPr>
          <w:rFonts w:ascii="Sylfaen" w:hAnsi="Sylfaen" w:cs="Sylfaen"/>
          <w:b/>
          <w:sz w:val="22"/>
          <w:szCs w:val="22"/>
          <w:lang w:val="ka-GE"/>
        </w:rPr>
        <w:t xml:space="preserve">      </w:t>
      </w:r>
      <w:r w:rsidRPr="00811C05">
        <w:rPr>
          <w:rFonts w:ascii="Sylfaen" w:hAnsi="Sylfaen" w:cs="Sylfaen"/>
          <w:sz w:val="22"/>
          <w:szCs w:val="22"/>
          <w:lang w:val="en-US"/>
        </w:rPr>
        <w:t>სპეციალობა</w:t>
      </w:r>
      <w:r w:rsidRPr="00811C05">
        <w:rPr>
          <w:rFonts w:ascii="AcadNusx" w:hAnsi="AcadNusx" w:cs="AcadNusx"/>
          <w:sz w:val="22"/>
          <w:szCs w:val="22"/>
          <w:lang w:val="en-US"/>
        </w:rPr>
        <w:t xml:space="preserve"> — </w:t>
      </w:r>
      <w:r w:rsidRPr="00811C05">
        <w:rPr>
          <w:rFonts w:ascii="Sylfaen" w:hAnsi="Sylfaen" w:cs="Sylfaen"/>
          <w:b/>
          <w:sz w:val="22"/>
          <w:szCs w:val="22"/>
          <w:lang w:val="en-US"/>
        </w:rPr>
        <w:t>ის</w:t>
      </w:r>
      <w:r w:rsidRPr="00811C05">
        <w:rPr>
          <w:rFonts w:ascii="Sylfaen" w:hAnsi="Sylfaen" w:cs="Sylfaen"/>
          <w:b/>
          <w:sz w:val="22"/>
          <w:szCs w:val="22"/>
          <w:lang w:val="ka-GE"/>
        </w:rPr>
        <w:t>ტორია</w:t>
      </w:r>
      <w:r w:rsidRPr="00811C05">
        <w:rPr>
          <w:rFonts w:ascii="AcadNusx" w:hAnsi="AcadNusx" w:cs="AcadNusx"/>
          <w:b/>
          <w:bCs/>
          <w:sz w:val="22"/>
          <w:szCs w:val="22"/>
          <w:lang w:val="en-US"/>
        </w:rPr>
        <w:tab/>
      </w:r>
    </w:p>
    <w:p w:rsidR="00C12A40" w:rsidRPr="003A5E12" w:rsidRDefault="00C12A40" w:rsidP="00C12A40">
      <w:pPr>
        <w:spacing w:line="360" w:lineRule="auto"/>
        <w:jc w:val="both"/>
        <w:rPr>
          <w:rFonts w:ascii="AcadNusx" w:hAnsi="AcadNusx" w:cs="AcadNusx"/>
          <w:lang w:val="en-US"/>
        </w:rPr>
      </w:pPr>
      <w:r w:rsidRPr="00811C05">
        <w:rPr>
          <w:rFonts w:ascii="AcadNusx" w:hAnsi="AcadNusx" w:cs="AcadNusx"/>
          <w:sz w:val="22"/>
          <w:szCs w:val="22"/>
          <w:lang w:val="en-US"/>
        </w:rPr>
        <w:t xml:space="preserve">      </w:t>
      </w:r>
      <w:r w:rsidRPr="00811C05">
        <w:rPr>
          <w:rFonts w:ascii="Sylfaen" w:hAnsi="Sylfaen" w:cs="AcadNusx"/>
          <w:sz w:val="22"/>
          <w:szCs w:val="22"/>
          <w:lang w:val="ka-GE"/>
        </w:rPr>
        <w:t xml:space="preserve">სემესტრი   </w:t>
      </w:r>
      <w:r w:rsidRPr="00811C05">
        <w:rPr>
          <w:rFonts w:ascii="AcadNusx" w:hAnsi="AcadNusx" w:cs="AcadNusx"/>
          <w:sz w:val="22"/>
          <w:szCs w:val="22"/>
          <w:lang w:val="en-US"/>
        </w:rPr>
        <w:t>VIII</w:t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Sylfaen"/>
          <w:b/>
          <w:sz w:val="22"/>
          <w:szCs w:val="22"/>
          <w:lang w:val="en-US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 საბაკალავრო </w:t>
      </w:r>
      <w:r w:rsidRPr="006610C0">
        <w:rPr>
          <w:rFonts w:ascii="AcadNusx" w:hAnsi="AcadNusx" w:cs="AcadNusx"/>
          <w:sz w:val="22"/>
          <w:szCs w:val="22"/>
          <w:lang w:val="en-US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811C05">
        <w:rPr>
          <w:rFonts w:ascii="AcadNusx" w:hAnsi="AcadNusx" w:cs="AcadNusx"/>
          <w:sz w:val="22"/>
          <w:szCs w:val="22"/>
          <w:lang w:val="en-US"/>
        </w:rPr>
        <w:tab/>
      </w:r>
      <w:r w:rsidRPr="003A5E12">
        <w:rPr>
          <w:rFonts w:ascii="AcadNusx" w:hAnsi="AcadNusx" w:cs="AcadNusx"/>
          <w:lang w:val="en-US"/>
        </w:rPr>
        <w:tab/>
      </w:r>
      <w:r w:rsidRPr="003A5E12">
        <w:rPr>
          <w:rFonts w:ascii="AcadNusx" w:hAnsi="AcadNusx" w:cs="AcadNusx"/>
          <w:lang w:val="en-US"/>
        </w:rPr>
        <w:tab/>
      </w:r>
      <w:r w:rsidRPr="003A5E12">
        <w:rPr>
          <w:rFonts w:ascii="AcadNusx" w:hAnsi="AcadNusx" w:cs="AcadNusx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434"/>
        <w:gridCol w:w="708"/>
        <w:gridCol w:w="426"/>
        <w:gridCol w:w="3969"/>
        <w:gridCol w:w="3165"/>
      </w:tblGrid>
      <w:tr w:rsidR="00C12A40" w:rsidRPr="003A5E12" w:rsidTr="00C12A40">
        <w:trPr>
          <w:cantSplit/>
          <w:trHeight w:val="342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708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აუდიტორია </w:t>
            </w:r>
          </w:p>
        </w:tc>
        <w:tc>
          <w:tcPr>
            <w:tcW w:w="42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713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                                              კურსი  </w:t>
            </w:r>
            <w:r w:rsidRPr="003A5E12">
              <w:rPr>
                <w:rFonts w:ascii="AcadNusx" w:hAnsi="AcadNusx" w:cs="AcadNusx"/>
                <w:lang w:val="en-US"/>
              </w:rPr>
              <w:t xml:space="preserve"> IV</w:t>
            </w:r>
            <w:r w:rsidRPr="003A5E12">
              <w:rPr>
                <w:rFonts w:ascii="Sylfaen" w:hAnsi="Sylfaen" w:cs="AcadNusx"/>
                <w:lang w:val="ka-GE"/>
              </w:rPr>
              <w:t xml:space="preserve"> „ბ“</w:t>
            </w:r>
          </w:p>
        </w:tc>
      </w:tr>
      <w:tr w:rsidR="00C12A40" w:rsidRPr="003A5E12" w:rsidTr="00C12A40">
        <w:trPr>
          <w:cantSplit/>
          <w:trHeight w:val="40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4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708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45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405"/>
        <w:gridCol w:w="1623"/>
        <w:gridCol w:w="514"/>
        <w:gridCol w:w="426"/>
        <w:gridCol w:w="3966"/>
        <w:gridCol w:w="3211"/>
      </w:tblGrid>
      <w:tr w:rsidR="00C12A40" w:rsidRPr="003A5E12" w:rsidTr="00C12A40">
        <w:trPr>
          <w:cantSplit/>
          <w:trHeight w:val="203"/>
        </w:trPr>
        <w:tc>
          <w:tcPr>
            <w:tcW w:w="1405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    ორშაბათი</w:t>
            </w:r>
            <w:r w:rsidRPr="003A5E12">
              <w:rPr>
                <w:rFonts w:ascii="AcadNusx" w:hAnsi="AcadNusx" w:cs="AcadNusx"/>
                <w:lang w:val="en-US"/>
              </w:rPr>
              <w:t>O</w:t>
            </w:r>
          </w:p>
        </w:tc>
        <w:tc>
          <w:tcPr>
            <w:tcW w:w="16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</w:t>
            </w:r>
          </w:p>
        </w:tc>
        <w:tc>
          <w:tcPr>
            <w:tcW w:w="321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117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117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225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4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150"/>
        </w:trPr>
        <w:tc>
          <w:tcPr>
            <w:tcW w:w="1405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C12A40" w:rsidRPr="003A5E12" w:rsidTr="00C12A40">
        <w:trPr>
          <w:cantSplit/>
          <w:trHeight w:val="630"/>
        </w:trPr>
        <w:tc>
          <w:tcPr>
            <w:tcW w:w="1405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ფაშიზმის აღზევება და მისი განადგურება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19"/>
        <w:gridCol w:w="522"/>
        <w:gridCol w:w="426"/>
        <w:gridCol w:w="3967"/>
        <w:gridCol w:w="3258"/>
      </w:tblGrid>
      <w:tr w:rsidR="00C12A40" w:rsidRPr="003A5E12" w:rsidTr="00C12A40">
        <w:trPr>
          <w:cantSplit/>
          <w:trHeight w:val="111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სამშაბათი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RPr="003A5E12" w:rsidTr="00C12A40">
        <w:trPr>
          <w:cantSplit/>
          <w:trHeight w:val="264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56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/>
                <w:lang w:val="ka-GE"/>
              </w:rPr>
              <w:t>პირველი მსოფლიო ომი (სმ)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12A40" w:rsidRPr="003A5E12" w:rsidTr="00C12A40">
        <w:trPr>
          <w:cantSplit/>
          <w:trHeight w:val="35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RPr="003A5E12" w:rsidTr="00C12A40">
        <w:trPr>
          <w:cantSplit/>
          <w:trHeight w:val="28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 w:cs="AcadNusx"/>
                <w:lang w:val="en-US"/>
              </w:rPr>
            </w:pPr>
            <w:r w:rsidRPr="003A5E12">
              <w:rPr>
                <w:rFonts w:ascii="Sylfaen" w:hAnsi="Sylfaen" w:cs="AcadNusx"/>
                <w:lang w:val="en-US"/>
              </w:rPr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ქართული დიპლომატიის ისტორია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  <w:trHeight w:val="194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  <w:p w:rsidR="00C12A40" w:rsidRPr="003A5E12" w:rsidRDefault="00C12A40" w:rsidP="00C12A40">
            <w:pPr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432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522"/>
        <w:gridCol w:w="426"/>
        <w:gridCol w:w="3968"/>
        <w:gridCol w:w="3259"/>
        <w:gridCol w:w="3162"/>
      </w:tblGrid>
      <w:tr w:rsidR="00C12A40" w:rsidRPr="003A5E12" w:rsidTr="00C12A40">
        <w:trPr>
          <w:cantSplit/>
          <w:trHeight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ოთხშაბათი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   მ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 w:val="restart"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</w:t>
            </w:r>
            <w:r w:rsidRPr="003A5E12">
              <w:rPr>
                <w:rFonts w:ascii="Sylfaen" w:hAnsi="Sylfaen" w:cs="AcadNusx"/>
                <w:lang w:val="ka-GE"/>
              </w:rPr>
              <w:t xml:space="preserve">    ა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  <w:trHeight w:val="366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</w:t>
            </w:r>
            <w:r w:rsidRPr="003A5E12">
              <w:rPr>
                <w:rFonts w:ascii="AcadNusx" w:hAnsi="AcadNusx" w:cs="AcadNusx"/>
                <w:lang w:val="en-US"/>
              </w:rPr>
              <w:t xml:space="preserve"> </w:t>
            </w:r>
            <w:r w:rsidRPr="003A5E12">
              <w:rPr>
                <w:rFonts w:ascii="Sylfaen" w:hAnsi="Sylfaen" w:cs="AcadNusx"/>
                <w:lang w:val="ka-GE"/>
              </w:rPr>
              <w:t>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ნ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 ო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  <w:tr w:rsidR="00C12A40" w:rsidRPr="003A5E12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AcadNusx" w:hAnsi="AcadNusx" w:cs="AcadNusx"/>
                <w:lang w:val="en-US"/>
              </w:rPr>
              <w:t xml:space="preserve">         </w:t>
            </w:r>
            <w:r w:rsidRPr="003A5E12">
              <w:rPr>
                <w:rFonts w:ascii="Sylfaen" w:hAnsi="Sylfaen" w:cs="AcadNusx"/>
                <w:lang w:val="ka-GE"/>
              </w:rPr>
              <w:t xml:space="preserve">         </w:t>
            </w:r>
            <w:r w:rsidRPr="003A5E12">
              <w:rPr>
                <w:rFonts w:ascii="AcadNusx" w:hAnsi="AcadNusx" w:cs="AcadNusx"/>
                <w:lang w:val="en-US"/>
              </w:rPr>
              <w:t xml:space="preserve"> </w:t>
            </w:r>
            <w:r w:rsidRPr="003A5E12">
              <w:rPr>
                <w:rFonts w:ascii="Sylfaen" w:hAnsi="Sylfaen" w:cs="AcadNusx"/>
                <w:lang w:val="ka-GE"/>
              </w:rPr>
              <w:t xml:space="preserve"> რ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6" w:space="0" w:color="000000"/>
              <w:bottom w:val="nil"/>
              <w:right w:val="doub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Pr="003A5E12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2"/>
        <w:gridCol w:w="1601"/>
        <w:gridCol w:w="546"/>
        <w:gridCol w:w="426"/>
        <w:gridCol w:w="3967"/>
        <w:gridCol w:w="3258"/>
      </w:tblGrid>
      <w:tr w:rsidR="00C12A40" w:rsidRPr="003A5E12" w:rsidTr="00C12A40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3A5E12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ხუთშაბათი</w:t>
            </w:r>
          </w:p>
        </w:tc>
        <w:tc>
          <w:tcPr>
            <w:tcW w:w="16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-10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25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A5E12" w:rsidRDefault="00C12A40" w:rsidP="00C12A40">
            <w:pPr>
              <w:rPr>
                <w:rFonts w:ascii="Sylfaen" w:hAnsi="Sylfaen"/>
                <w:lang w:val="ka-GE"/>
              </w:rPr>
            </w:pPr>
          </w:p>
        </w:tc>
      </w:tr>
      <w:tr w:rsidR="00C12A40" w:rsidRPr="003A5E12" w:rsidTr="00C12A40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-11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ქართული დიპლომატიის ისტორია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-12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56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ფაშიზმის აღზევება და მისი განადგურება (სმ)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  <w:tr w:rsidR="00C12A40" w:rsidRPr="003A5E12" w:rsidTr="00C12A40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3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ქართული დიპლომატიის ისტორია (სმ)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ასოც. პროფ. მ. ცირეკიძე</w:t>
            </w:r>
          </w:p>
        </w:tc>
      </w:tr>
      <w:tr w:rsidR="00C12A40" w:rsidRPr="003A5E12" w:rsidTr="00C12A40">
        <w:trPr>
          <w:cantSplit/>
          <w:trHeight w:val="222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4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r w:rsidRPr="003A5E12">
              <w:t>61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en-US"/>
              </w:rPr>
              <w:t>5.</w:t>
            </w:r>
          </w:p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 xml:space="preserve">ფაშიზმის აღზევება და მისი განადგურება </w:t>
            </w: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ასისტ. პროფ. ნ. მიქელაძე</w:t>
            </w:r>
          </w:p>
        </w:tc>
      </w:tr>
      <w:tr w:rsidR="00C12A40" w:rsidRPr="003A5E12" w:rsidTr="00C12A40">
        <w:trPr>
          <w:cantSplit/>
          <w:trHeight w:val="222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3A5E12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Pr="003A5E12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 w:rsidRPr="003A5E12">
              <w:rPr>
                <w:rFonts w:ascii="AcadNusx" w:hAnsi="AcadNusx" w:cs="AcadNusx"/>
                <w:lang w:val="ka-GE"/>
              </w:rPr>
              <w:t>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3A5E12">
              <w:rPr>
                <w:rFonts w:ascii="AcadNusx" w:hAnsi="AcadNusx" w:cs="AcadNusx"/>
                <w:lang w:val="ka-GE"/>
              </w:rPr>
              <w:t>-1</w:t>
            </w:r>
            <w:r w:rsidRPr="003A5E12">
              <w:rPr>
                <w:rFonts w:ascii="AcadNusx" w:hAnsi="AcadNusx" w:cs="AcadNusx"/>
                <w:lang w:val="en-US"/>
              </w:rPr>
              <w:t>5</w:t>
            </w:r>
            <w:r w:rsidRPr="003A5E12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 w:rsidRPr="003A5E12">
              <w:rPr>
                <w:rFonts w:ascii="Sylfaen" w:hAnsi="Sylfaen" w:cs="AcadNusx"/>
                <w:lang w:val="ka-GE"/>
              </w:rPr>
              <w:t>6.</w:t>
            </w:r>
          </w:p>
        </w:tc>
        <w:tc>
          <w:tcPr>
            <w:tcW w:w="39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5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C12A40" w:rsidRPr="003A5E1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1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19"/>
        <w:gridCol w:w="522"/>
        <w:gridCol w:w="426"/>
        <w:gridCol w:w="3967"/>
        <w:gridCol w:w="3258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პარასკევი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მ ა</w:t>
            </w:r>
          </w:p>
        </w:tc>
        <w:tc>
          <w:tcPr>
            <w:tcW w:w="32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662C6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</w:t>
            </w:r>
            <w:r>
              <w:rPr>
                <w:rFonts w:ascii="Sylfaen" w:hAnsi="Sylfaen" w:cs="AcadNusx"/>
                <w:lang w:val="ka-GE"/>
              </w:rPr>
              <w:t xml:space="preserve">  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662C6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  <w:r>
              <w:rPr>
                <w:rFonts w:ascii="Sylfaen" w:hAnsi="Sylfaen" w:cs="AcadNusx"/>
                <w:lang w:val="ka-GE"/>
              </w:rPr>
              <w:t xml:space="preserve">       </w:t>
            </w:r>
            <w:r>
              <w:rPr>
                <w:rFonts w:ascii="AcadNusx" w:hAnsi="AcadNusx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ნ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69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662C6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</w:t>
            </w:r>
            <w:r>
              <w:rPr>
                <w:rFonts w:ascii="Sylfaen" w:hAnsi="Sylfaen" w:cs="AcadNusx"/>
                <w:lang w:val="ka-GE"/>
              </w:rPr>
              <w:t xml:space="preserve">        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662C69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</w:t>
            </w:r>
            <w:r>
              <w:rPr>
                <w:rFonts w:ascii="Sylfaen" w:hAnsi="Sylfaen" w:cs="AcadNusx"/>
                <w:lang w:val="ka-GE"/>
              </w:rPr>
              <w:t xml:space="preserve">        ი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Pr="00662C69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                           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  </w:t>
      </w:r>
    </w:p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ფაკულტეტის დეკანი  </w:t>
      </w:r>
      <w:r>
        <w:rPr>
          <w:rFonts w:ascii="AcadNusx" w:hAnsi="AcadNusx" w:cs="AcadNusx"/>
          <w:lang w:val="en-US"/>
        </w:rPr>
        <w:t>_________</w:t>
      </w:r>
      <w:r>
        <w:rPr>
          <w:rFonts w:ascii="Sylfaen" w:hAnsi="Sylfaen" w:cs="AcadNusx"/>
          <w:lang w:val="ka-GE"/>
        </w:rPr>
        <w:t>--------------------</w:t>
      </w:r>
    </w:p>
    <w:p w:rsidR="00C12A40" w:rsidRDefault="00C12A40" w:rsidP="00C12A40">
      <w:pPr>
        <w:rPr>
          <w:rFonts w:ascii="Sylfaen" w:hAnsi="Sylfaen" w:cs="AcadNusx"/>
          <w:lang w:val="ka-GE"/>
        </w:rPr>
      </w:pPr>
    </w:p>
    <w:p w:rsidR="00C12A40" w:rsidRPr="00C77DD4" w:rsidRDefault="00C12A40" w:rsidP="00C12A40">
      <w:pPr>
        <w:rPr>
          <w:rFonts w:ascii="Sylfaen" w:hAnsi="Sylfaen" w:cs="AcadNusx"/>
          <w:lang w:val="en-US"/>
        </w:rPr>
      </w:pPr>
    </w:p>
    <w:p w:rsidR="00C12A40" w:rsidRPr="002B79DA" w:rsidRDefault="00C12A40" w:rsidP="00C12A40">
      <w:pPr>
        <w:rPr>
          <w:rFonts w:ascii="Sylfaen" w:hAnsi="Sylfaen" w:cs="AcadNusx"/>
          <w:lang w:val="en-US"/>
        </w:rPr>
      </w:pPr>
      <w:r>
        <w:rPr>
          <w:rFonts w:ascii="Sylfaen" w:hAnsi="Sylfaen" w:cs="AcadNusx"/>
          <w:lang w:val="ka-GE"/>
        </w:rPr>
        <w:t xml:space="preserve">  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>ფაკულტეტი</w:t>
      </w:r>
    </w:p>
    <w:p w:rsidR="00C12A40" w:rsidRPr="00811C05" w:rsidRDefault="00C12A40" w:rsidP="00C12A40">
      <w:pPr>
        <w:spacing w:line="36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AcadNusx" w:hAnsi="AcadNusx" w:cs="AcadNusx"/>
          <w:b/>
          <w:bCs/>
          <w:lang w:val="it-IT"/>
        </w:rPr>
        <w:t xml:space="preserve">   </w:t>
      </w:r>
      <w:r>
        <w:rPr>
          <w:rFonts w:ascii="Sylfaen" w:hAnsi="Sylfaen" w:cs="AcadNusx"/>
          <w:b/>
          <w:bCs/>
          <w:lang w:val="ka-GE"/>
        </w:rPr>
        <w:t xml:space="preserve">                                                                           </w:t>
      </w:r>
      <w:r w:rsidRPr="00811C05">
        <w:rPr>
          <w:rFonts w:ascii="Sylfaen" w:hAnsi="Sylfaen" w:cs="Sylfaen"/>
          <w:b/>
          <w:sz w:val="22"/>
          <w:szCs w:val="22"/>
          <w:lang w:val="ka-GE"/>
        </w:rPr>
        <w:t>ისტორი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  <w:r>
        <w:rPr>
          <w:rFonts w:ascii="Sylfaen" w:hAnsi="Sylfaen" w:cs="AcadNusx"/>
          <w:b/>
          <w:bCs/>
          <w:lang w:val="ka-GE"/>
        </w:rPr>
        <w:t xml:space="preserve">                      </w:t>
      </w:r>
    </w:p>
    <w:p w:rsidR="00C12A40" w:rsidRPr="00811C05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ka-GE"/>
        </w:rPr>
      </w:pPr>
      <w:r w:rsidRPr="00811C05">
        <w:rPr>
          <w:rFonts w:ascii="AcadNusx" w:hAnsi="AcadNusx" w:cs="AcadNusx"/>
          <w:lang w:val="ka-GE"/>
        </w:rPr>
        <w:t xml:space="preserve">semestri IV  </w:t>
      </w:r>
      <w:r w:rsidRPr="00811C05">
        <w:rPr>
          <w:rFonts w:ascii="AcadNusx" w:hAnsi="AcadNusx" w:cs="AcadNusx"/>
          <w:lang w:val="ka-GE"/>
        </w:rPr>
        <w:tab/>
      </w:r>
      <w:r w:rsidRPr="00811C05">
        <w:rPr>
          <w:rFonts w:ascii="AcadNusx" w:hAnsi="AcadNusx" w:cs="AcadNusx"/>
          <w:lang w:val="ka-GE"/>
        </w:rPr>
        <w:tab/>
      </w:r>
      <w:r w:rsidRPr="00811C05">
        <w:rPr>
          <w:rFonts w:ascii="AcadNusx" w:hAnsi="AcadNusx" w:cs="AcadNusx"/>
          <w:lang w:val="ka-GE"/>
        </w:rPr>
        <w:tab/>
      </w:r>
      <w:r w:rsidRPr="00811C05">
        <w:rPr>
          <w:rFonts w:ascii="AcadNusx" w:hAnsi="AcadNusx" w:cs="AcadNusx"/>
          <w:lang w:val="ka-GE"/>
        </w:rPr>
        <w:tab/>
      </w:r>
      <w:r w:rsidRPr="00811C05">
        <w:rPr>
          <w:rFonts w:ascii="AcadNusx" w:hAnsi="AcadNusx" w:cs="AcadNusx"/>
          <w:lang w:val="ka-GE"/>
        </w:rPr>
        <w:tab/>
      </w:r>
      <w:r w:rsidRPr="00811C05">
        <w:rPr>
          <w:rFonts w:ascii="AcadNusx" w:hAnsi="AcadNusx" w:cs="AcadNusx"/>
          <w:b/>
          <w:lang w:val="ka-GE"/>
        </w:rPr>
        <w:t xml:space="preserve">        </w:t>
      </w:r>
      <w:r>
        <w:rPr>
          <w:rFonts w:ascii="Sylfaen" w:hAnsi="Sylfaen" w:cs="AcadNusx"/>
          <w:b/>
          <w:lang w:val="ka-GE"/>
        </w:rPr>
        <w:t xml:space="preserve">       </w:t>
      </w:r>
      <w:r w:rsidRPr="00811C05">
        <w:rPr>
          <w:rFonts w:ascii="AcadNusx" w:hAnsi="AcadNusx" w:cs="AcadNusx"/>
          <w:b/>
          <w:lang w:val="ka-GE"/>
        </w:rPr>
        <w:t xml:space="preserve"> </w:t>
      </w:r>
      <w:r w:rsidRPr="00811C05">
        <w:rPr>
          <w:rFonts w:ascii="AcadNusx" w:hAnsi="AcadNusx" w:cs="AcadNusx"/>
          <w:b/>
          <w:sz w:val="24"/>
          <w:szCs w:val="24"/>
          <w:lang w:val="ka-GE"/>
        </w:rPr>
        <w:t>mainori</w:t>
      </w:r>
      <w:r w:rsidRPr="00811C05">
        <w:rPr>
          <w:rFonts w:ascii="AcadNusx" w:hAnsi="AcadNusx" w:cs="AcadNusx"/>
          <w:b/>
          <w:sz w:val="24"/>
          <w:szCs w:val="24"/>
          <w:lang w:val="ka-GE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434"/>
        <w:gridCol w:w="850"/>
        <w:gridCol w:w="425"/>
        <w:gridCol w:w="3590"/>
        <w:gridCol w:w="3403"/>
      </w:tblGrid>
      <w:tr w:rsidR="00C12A40" w:rsidRPr="00811C05" w:rsidTr="00C12A40">
        <w:trPr>
          <w:cantSplit/>
          <w:trHeight w:val="390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Pr="00811C05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811C05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 w:rsidRPr="00811C05">
              <w:rPr>
                <w:rFonts w:ascii="AcadNusx" w:hAnsi="AcadNusx" w:cs="AcadNusx"/>
                <w:lang w:val="ka-GE"/>
              </w:rPr>
              <w:t>auditoria #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811C05">
              <w:rPr>
                <w:rFonts w:ascii="AcadNusx" w:hAnsi="AcadNusx" w:cs="AcadNusx"/>
                <w:lang w:val="ka-GE"/>
              </w:rPr>
              <w:t>#</w:t>
            </w:r>
          </w:p>
        </w:tc>
        <w:tc>
          <w:tcPr>
            <w:tcW w:w="69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 w:rsidRPr="00811C05">
              <w:rPr>
                <w:rFonts w:ascii="Sylfaen" w:hAnsi="Sylfaen" w:cs="AcadNusx"/>
                <w:b/>
                <w:lang w:val="ka-GE"/>
              </w:rPr>
              <w:t xml:space="preserve">                                 </w:t>
            </w:r>
            <w:r>
              <w:rPr>
                <w:rFonts w:ascii="Sylfaen" w:hAnsi="Sylfaen" w:cs="AcadNusx"/>
                <w:b/>
                <w:lang w:val="ka-GE"/>
              </w:rPr>
              <w:t xml:space="preserve">კურსი  </w:t>
            </w:r>
            <w:r w:rsidRPr="00811C05">
              <w:rPr>
                <w:rFonts w:ascii="Sylfaen" w:hAnsi="Sylfaen" w:cs="AcadNusx"/>
                <w:b/>
                <w:lang w:val="ka-GE"/>
              </w:rPr>
              <w:t>II</w:t>
            </w:r>
          </w:p>
        </w:tc>
      </w:tr>
      <w:tr w:rsidR="00C12A40" w:rsidTr="00C12A40">
        <w:trPr>
          <w:cantSplit/>
          <w:trHeight w:val="130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4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811C05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42"/>
        <w:gridCol w:w="3466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sz w:val="18"/>
                <w:szCs w:val="18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შუა საუკუნეების ისტორია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AcadNusx" w:hAnsi="AcadNusx" w:cs="AcadNusx"/>
                <w:lang w:val="it-IT"/>
              </w:rPr>
              <w:t>XI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 xml:space="preserve">-დან </w:t>
            </w:r>
            <w:r>
              <w:rPr>
                <w:rFonts w:ascii="AcadNusx" w:hAnsi="AcadNusx" w:cs="AcadNusx"/>
                <w:lang w:val="it-IT"/>
              </w:rPr>
              <w:t>XVI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>-მდე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AcadNusx" w:hAnsi="AcadNusx" w:cs="AcadNusx"/>
                <w:lang w:val="it-IT"/>
              </w:rPr>
              <w:t>XI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 xml:space="preserve">-დან </w:t>
            </w:r>
            <w:r>
              <w:rPr>
                <w:rFonts w:ascii="AcadNusx" w:hAnsi="AcadNusx" w:cs="AcadNusx"/>
                <w:lang w:val="it-IT"/>
              </w:rPr>
              <w:t>XVI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>-მდე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შუა საუკუნეების ისტორია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689"/>
        <w:gridCol w:w="425"/>
        <w:gridCol w:w="3589"/>
        <w:gridCol w:w="3419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60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საქართველო </w:t>
            </w:r>
            <w:r>
              <w:rPr>
                <w:rFonts w:ascii="AcadNusx" w:hAnsi="AcadNusx" w:cs="AcadNusx"/>
                <w:lang w:val="it-IT"/>
              </w:rPr>
              <w:t>XI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 xml:space="preserve">-დან </w:t>
            </w:r>
            <w:r>
              <w:rPr>
                <w:rFonts w:ascii="AcadNusx" w:hAnsi="AcadNusx" w:cs="AcadNusx"/>
                <w:lang w:val="it-IT"/>
              </w:rPr>
              <w:t>XVI</w:t>
            </w:r>
            <w:r>
              <w:rPr>
                <w:rFonts w:ascii="Sylfaen" w:hAnsi="Sylfaen"/>
                <w:lang w:val="fr-FR"/>
              </w:rPr>
              <w:t>II</w:t>
            </w:r>
            <w:r>
              <w:rPr>
                <w:rFonts w:ascii="AcadNusx" w:hAnsi="AcadNusx" w:cs="AcadNusx"/>
                <w:lang w:val="it-IT"/>
              </w:rPr>
              <w:t>s</w:t>
            </w:r>
            <w:r>
              <w:rPr>
                <w:rFonts w:ascii="Sylfaen" w:hAnsi="Sylfaen" w:cs="AcadNusx"/>
                <w:lang w:val="ka-GE"/>
              </w:rPr>
              <w:t>-მდე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 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56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შუა საუკუნეების ისტორია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C12A40" w:rsidRDefault="00C12A40" w:rsidP="00C12A40">
      <w:pPr>
        <w:rPr>
          <w:rFonts w:ascii="AcadNusx" w:hAnsi="AcadNusx" w:cs="AcadNusx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      </w:t>
      </w:r>
      <w:r>
        <w:rPr>
          <w:rFonts w:ascii="Sylfaen" w:hAnsi="Sylfaen" w:cs="AcadNusx"/>
          <w:lang w:val="ka-GE"/>
        </w:rPr>
        <w:t>ფაკულტეტის    დეკანი ---------------------------------------</w:t>
      </w:r>
    </w:p>
    <w:p w:rsidR="00C12A40" w:rsidRDefault="00C12A40" w:rsidP="00C12A40">
      <w:pPr>
        <w:rPr>
          <w:rFonts w:ascii="Sylfaen" w:hAnsi="Sylfaen"/>
          <w:lang w:val="ka-GE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en-US"/>
        </w:rPr>
      </w:pPr>
    </w:p>
    <w:p w:rsidR="00C12A40" w:rsidRDefault="00C12A40" w:rsidP="00C12A40">
      <w:pPr>
        <w:rPr>
          <w:rFonts w:ascii="Sylfaen" w:hAnsi="Sylfaen"/>
          <w:sz w:val="24"/>
          <w:szCs w:val="24"/>
          <w:u w:val="single"/>
          <w:lang w:val="ka-GE"/>
        </w:rPr>
      </w:pP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b/>
          <w:sz w:val="24"/>
          <w:szCs w:val="24"/>
          <w:u w:val="single"/>
          <w:lang w:val="en-US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en-US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>ფაკულტეტი</w:t>
      </w:r>
    </w:p>
    <w:p w:rsidR="00C12A40" w:rsidRPr="00811C05" w:rsidRDefault="00C12A40" w:rsidP="00C12A40">
      <w:pPr>
        <w:spacing w:line="36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AcadNusx" w:hAnsi="AcadNusx" w:cs="AcadNusx"/>
          <w:b/>
          <w:bCs/>
          <w:lang w:val="it-IT"/>
        </w:rPr>
        <w:t xml:space="preserve">   </w:t>
      </w:r>
      <w:r>
        <w:rPr>
          <w:rFonts w:ascii="Sylfaen" w:hAnsi="Sylfaen" w:cs="AcadNusx"/>
          <w:b/>
          <w:bCs/>
          <w:lang w:val="ka-GE"/>
        </w:rPr>
        <w:t xml:space="preserve">                                                                                                               ისტორიის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 xml:space="preserve">semestri V I  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b/>
          <w:lang w:val="en-US"/>
        </w:rPr>
        <w:t xml:space="preserve">        </w:t>
      </w:r>
      <w:r>
        <w:rPr>
          <w:rFonts w:ascii="Sylfaen" w:hAnsi="Sylfaen" w:cs="AcadNusx"/>
          <w:b/>
          <w:lang w:val="ka-GE"/>
        </w:rPr>
        <w:t xml:space="preserve">       </w:t>
      </w:r>
      <w:r>
        <w:rPr>
          <w:rFonts w:ascii="AcadNusx" w:hAnsi="AcadNusx" w:cs="AcadNusx"/>
          <w:b/>
          <w:lang w:val="en-US"/>
        </w:rPr>
        <w:t xml:space="preserve"> </w:t>
      </w:r>
      <w:r>
        <w:rPr>
          <w:rFonts w:ascii="AcadNusx" w:hAnsi="AcadNusx" w:cs="AcadNusx"/>
          <w:b/>
          <w:sz w:val="24"/>
          <w:szCs w:val="24"/>
          <w:lang w:val="en-US"/>
        </w:rPr>
        <w:t>mainori</w:t>
      </w:r>
      <w:r>
        <w:rPr>
          <w:rFonts w:ascii="AcadNusx" w:hAnsi="AcadNusx" w:cs="AcadNusx"/>
          <w:b/>
          <w:sz w:val="24"/>
          <w:szCs w:val="24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434"/>
        <w:gridCol w:w="850"/>
        <w:gridCol w:w="425"/>
        <w:gridCol w:w="3590"/>
        <w:gridCol w:w="3403"/>
      </w:tblGrid>
      <w:tr w:rsidR="00C12A40" w:rsidTr="00C12A40">
        <w:trPr>
          <w:cantSplit/>
          <w:trHeight w:val="390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9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en-US"/>
              </w:rPr>
            </w:pPr>
            <w:r>
              <w:rPr>
                <w:rFonts w:ascii="Sylfaen" w:hAnsi="Sylfaen" w:cs="AcadNusx"/>
                <w:b/>
                <w:lang w:val="en-US"/>
              </w:rPr>
              <w:t xml:space="preserve">                                 </w:t>
            </w:r>
            <w:r>
              <w:rPr>
                <w:rFonts w:ascii="Sylfaen" w:hAnsi="Sylfaen" w:cs="AcadNusx"/>
                <w:b/>
                <w:lang w:val="ka-GE"/>
              </w:rPr>
              <w:t xml:space="preserve">კურსი  </w:t>
            </w:r>
            <w:r>
              <w:rPr>
                <w:rFonts w:ascii="Sylfaen" w:hAnsi="Sylfaen" w:cs="AcadNusx"/>
                <w:b/>
                <w:lang w:val="en-US"/>
              </w:rPr>
              <w:t>III</w:t>
            </w:r>
          </w:p>
        </w:tc>
      </w:tr>
      <w:tr w:rsidR="00C12A40" w:rsidTr="00C12A40">
        <w:trPr>
          <w:cantSplit/>
          <w:trHeight w:val="130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4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42"/>
        <w:gridCol w:w="3466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sz w:val="18"/>
                <w:szCs w:val="18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აზია-აფრიკია ქვეყნების ახალი და უახლესი ისტორია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აზია-აფრიკია ქვეყნების ახალი და უახლესი ისტორია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5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5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არქეოლოგია  (სმ)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დ. ჯავახიშვილი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689"/>
        <w:gridCol w:w="425"/>
        <w:gridCol w:w="3589"/>
        <w:gridCol w:w="3419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466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665"/>
        <w:gridCol w:w="425"/>
        <w:gridCol w:w="3589"/>
        <w:gridCol w:w="3419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8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აზია-აფრიკია ქვეყნების ახალი და უახლესი ისტორია  (სმ)</w:t>
            </w:r>
          </w:p>
        </w:tc>
        <w:tc>
          <w:tcPr>
            <w:tcW w:w="341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 ზ. გუმაშვილი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არქეოლოგია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არქეოლოგია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 გ. ლაღიაშვილი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autoSpaceDE/>
              <w:autoSpaceDN/>
              <w:rPr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C12A40" w:rsidRDefault="00C12A40" w:rsidP="00C12A40">
      <w:pPr>
        <w:rPr>
          <w:rFonts w:ascii="AcadNusx" w:hAnsi="AcadNusx" w:cs="AcadNusx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      </w:t>
      </w:r>
      <w:r>
        <w:rPr>
          <w:rFonts w:ascii="Sylfaen" w:hAnsi="Sylfaen" w:cs="AcadNusx"/>
          <w:lang w:val="ka-GE"/>
        </w:rPr>
        <w:t>ფაკულტეტის    დეკანი ---------------------------------------</w:t>
      </w:r>
    </w:p>
    <w:p w:rsidR="00C12A40" w:rsidRDefault="00C12A40" w:rsidP="00C12A40">
      <w:pPr>
        <w:rPr>
          <w:rFonts w:ascii="Sylfaen" w:hAnsi="Sylfaen"/>
          <w:lang w:val="ka-GE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rPr>
          <w:rFonts w:ascii="Sylfaen" w:hAnsi="Sylfaen"/>
          <w:lang w:val="en-US"/>
        </w:rPr>
      </w:pP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12A40" w:rsidRDefault="00C12A40" w:rsidP="00C12A40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>ფაკულტეტი</w:t>
      </w:r>
    </w:p>
    <w:p w:rsidR="00C12A40" w:rsidRPr="00811C05" w:rsidRDefault="00C12A40" w:rsidP="00C12A40">
      <w:pPr>
        <w:spacing w:line="36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AcadNusx" w:hAnsi="AcadNusx" w:cs="AcadNusx"/>
          <w:b/>
          <w:bCs/>
          <w:lang w:val="it-IT"/>
        </w:rPr>
        <w:t xml:space="preserve">   </w:t>
      </w:r>
      <w:r>
        <w:rPr>
          <w:rFonts w:ascii="Sylfaen" w:hAnsi="Sylfaen" w:cs="AcadNusx"/>
          <w:b/>
          <w:bCs/>
          <w:lang w:val="ka-GE"/>
        </w:rPr>
        <w:t xml:space="preserve">                                                                                                         ისტორიის</w:t>
      </w:r>
    </w:p>
    <w:p w:rsidR="00C12A40" w:rsidRDefault="00C12A40" w:rsidP="00C12A40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 xml:space="preserve">semestri </w:t>
      </w:r>
      <w:r>
        <w:rPr>
          <w:rFonts w:ascii="Sylfaen" w:hAnsi="Sylfaen"/>
          <w:lang w:val="ka-GE"/>
        </w:rPr>
        <w:t xml:space="preserve"> </w:t>
      </w:r>
      <w:r>
        <w:rPr>
          <w:rFonts w:ascii="AcadNusx" w:hAnsi="AcadNusx" w:cs="AcadNusx"/>
          <w:lang w:val="en-US"/>
        </w:rPr>
        <w:t xml:space="preserve">VIII </w:t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b/>
          <w:lang w:val="en-US"/>
        </w:rPr>
        <w:t xml:space="preserve">        </w:t>
      </w:r>
      <w:r>
        <w:rPr>
          <w:rFonts w:ascii="Sylfaen" w:hAnsi="Sylfaen" w:cs="AcadNusx"/>
          <w:b/>
          <w:lang w:val="ka-GE"/>
        </w:rPr>
        <w:t xml:space="preserve">       </w:t>
      </w:r>
      <w:r>
        <w:rPr>
          <w:rFonts w:ascii="AcadNusx" w:hAnsi="AcadNusx" w:cs="AcadNusx"/>
          <w:b/>
          <w:lang w:val="en-US"/>
        </w:rPr>
        <w:t xml:space="preserve"> </w:t>
      </w:r>
      <w:r>
        <w:rPr>
          <w:rFonts w:ascii="AcadNusx" w:hAnsi="AcadNusx" w:cs="AcadNusx"/>
          <w:b/>
          <w:sz w:val="24"/>
          <w:szCs w:val="24"/>
          <w:lang w:val="en-US"/>
        </w:rPr>
        <w:t>mainori</w:t>
      </w:r>
      <w:r>
        <w:rPr>
          <w:rFonts w:ascii="AcadNusx" w:hAnsi="AcadNusx" w:cs="AcadNusx"/>
          <w:b/>
          <w:sz w:val="24"/>
          <w:szCs w:val="24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434"/>
        <w:gridCol w:w="850"/>
        <w:gridCol w:w="425"/>
        <w:gridCol w:w="3827"/>
        <w:gridCol w:w="3166"/>
      </w:tblGrid>
      <w:tr w:rsidR="00C12A40" w:rsidTr="00C12A40">
        <w:trPr>
          <w:cantSplit/>
          <w:trHeight w:val="390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4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85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42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995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en-US"/>
              </w:rPr>
              <w:t xml:space="preserve">                                 </w:t>
            </w:r>
            <w:r>
              <w:rPr>
                <w:rFonts w:ascii="Sylfaen" w:hAnsi="Sylfaen" w:cs="AcadNusx"/>
                <w:b/>
                <w:lang w:val="ka-GE"/>
              </w:rPr>
              <w:t xml:space="preserve">კურსი  </w:t>
            </w:r>
            <w:r>
              <w:rPr>
                <w:rFonts w:ascii="Sylfaen" w:hAnsi="Sylfaen" w:cs="AcadNusx"/>
                <w:b/>
                <w:lang w:val="en-US"/>
              </w:rPr>
              <w:t>IV</w:t>
            </w:r>
          </w:p>
        </w:tc>
      </w:tr>
      <w:tr w:rsidR="00C12A40" w:rsidTr="00C12A40">
        <w:trPr>
          <w:cantSplit/>
          <w:trHeight w:val="130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4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5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sz w:val="18"/>
                <w:szCs w:val="18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autoSpaceDE/>
              <w:autoSpaceDN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12A40" w:rsidTr="00C12A40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/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წყაროთმცოდნეობა-ისტორიოგრაფია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წყაროთმცოდნეობა-ისტორიოგრაფია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კახეთის ისტორიული ძეგლები  (სმ)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547"/>
        <w:gridCol w:w="426"/>
        <w:gridCol w:w="3969"/>
        <w:gridCol w:w="3180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  <w:trHeight w:val="795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წყაროთმცოდნეობა-ისტორიოგრაფია(სმ)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lang w:val="ka-GE"/>
              </w:rPr>
              <w:t>ასისტ.პროფ. მ. ბურდიაშვილი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კახეთის ისტორიული ძეგლები 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r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კახეთის ისტორიული ძეგლები  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დ. ჯავახიშვილი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</w:t>
      </w:r>
      <w:r>
        <w:rPr>
          <w:rFonts w:ascii="Sylfaen" w:hAnsi="Sylfaen" w:cs="AcadNusx"/>
          <w:lang w:val="ka-GE"/>
        </w:rPr>
        <w:t>ფაკულტეტის    დეკანი ---------------------------------------</w:t>
      </w:r>
    </w:p>
    <w:p w:rsidR="00C12A40" w:rsidRDefault="00C12A40" w:rsidP="00C12A40">
      <w:pPr>
        <w:rPr>
          <w:rFonts w:ascii="Sylfaen" w:hAnsi="Sylfaen" w:cs="AcadNusx"/>
          <w:lang w:val="ka-GE"/>
        </w:rPr>
      </w:pPr>
    </w:p>
    <w:p w:rsidR="00C12A40" w:rsidRDefault="00C12A40" w:rsidP="00C12A40">
      <w:pPr>
        <w:rPr>
          <w:rFonts w:ascii="Sylfaen" w:hAnsi="Sylfaen" w:cs="AcadNusx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en-US"/>
        </w:rPr>
      </w:pPr>
    </w:p>
    <w:p w:rsidR="00C12A40" w:rsidRDefault="00C12A40" w:rsidP="00C12A40">
      <w:pPr>
        <w:rPr>
          <w:rFonts w:ascii="Sylfaen" w:hAnsi="Sylfaen" w:cs="AcadNusx"/>
          <w:lang w:val="ka-GE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lang w:val="en-US"/>
        </w:rPr>
        <w:t xml:space="preserve">                    </w:t>
      </w:r>
      <w:r>
        <w:rPr>
          <w:rFonts w:ascii="Sylfaen" w:hAnsi="Sylfaen" w:cs="Sylfaen"/>
          <w:sz w:val="22"/>
          <w:szCs w:val="22"/>
          <w:lang w:val="en-US"/>
        </w:rPr>
        <w:t>იაკობ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სახელობის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თელავის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სახელმწიფო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>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</w:t>
      </w:r>
      <w:r>
        <w:rPr>
          <w:rFonts w:ascii="AcadNusx" w:hAnsi="AcadNusx" w:cs="AcadNusx"/>
          <w:b/>
          <w:sz w:val="22"/>
          <w:szCs w:val="22"/>
          <w:lang w:val="en-US"/>
        </w:rPr>
        <w:t>A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C12A40" w:rsidRPr="002B316A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ქართული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ისა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</w:p>
    <w:p w:rsidR="00C12A40" w:rsidRPr="002B316A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 w:rsidRPr="002B316A">
        <w:rPr>
          <w:rFonts w:ascii="Sylfaen" w:hAnsi="Sylfaen" w:cs="Sylfaen"/>
          <w:b/>
          <w:sz w:val="22"/>
          <w:szCs w:val="22"/>
          <w:lang w:val="ka-GE"/>
        </w:rPr>
        <w:t>სემესტრი</w:t>
      </w:r>
      <w:r w:rsidRPr="002B316A">
        <w:rPr>
          <w:rFonts w:ascii="AcadNusx" w:hAnsi="AcadNusx" w:cs="AcadNusx"/>
          <w:b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b/>
          <w:sz w:val="22"/>
          <w:szCs w:val="22"/>
          <w:lang w:val="en-US"/>
        </w:rPr>
        <w:t>II</w:t>
      </w:r>
      <w:r w:rsidRPr="002B316A">
        <w:rPr>
          <w:rFonts w:ascii="AcadNusx" w:hAnsi="AcadNusx" w:cs="AcadNusx"/>
          <w:b/>
          <w:sz w:val="22"/>
          <w:szCs w:val="22"/>
          <w:lang w:val="ka-GE"/>
        </w:rPr>
        <w:t xml:space="preserve"> </w:t>
      </w:r>
      <w:r w:rsidRPr="002B316A">
        <w:rPr>
          <w:rFonts w:ascii="AcadNusx" w:hAnsi="AcadNusx" w:cs="AcadNusx"/>
          <w:b/>
          <w:sz w:val="22"/>
          <w:szCs w:val="22"/>
          <w:lang w:val="ka-GE"/>
        </w:rPr>
        <w:tab/>
      </w:r>
      <w:r w:rsidRPr="002B316A">
        <w:rPr>
          <w:rFonts w:ascii="AcadNusx" w:hAnsi="AcadNusx" w:cs="AcadNusx"/>
          <w:b/>
          <w:sz w:val="22"/>
          <w:szCs w:val="22"/>
          <w:lang w:val="ka-GE"/>
        </w:rPr>
        <w:tab/>
      </w:r>
      <w:r w:rsidRPr="002B316A">
        <w:rPr>
          <w:rFonts w:ascii="AcadNusx" w:hAnsi="AcadNusx" w:cs="AcadNusx"/>
          <w:b/>
          <w:sz w:val="28"/>
          <w:szCs w:val="28"/>
          <w:lang w:val="ka-GE"/>
        </w:rPr>
        <w:tab/>
      </w:r>
      <w:r w:rsidRPr="002B316A">
        <w:rPr>
          <w:rFonts w:ascii="AcadNusx" w:hAnsi="AcadNusx" w:cs="AcadNusx"/>
          <w:b/>
          <w:sz w:val="28"/>
          <w:szCs w:val="28"/>
          <w:lang w:val="ka-GE"/>
        </w:rPr>
        <w:tab/>
      </w:r>
      <w:r>
        <w:rPr>
          <w:rFonts w:ascii="Sylfaen" w:hAnsi="Sylfaen" w:cs="AcadNusx"/>
          <w:b/>
          <w:sz w:val="28"/>
          <w:szCs w:val="28"/>
          <w:lang w:val="ka-GE"/>
        </w:rPr>
        <w:t xml:space="preserve">           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334"/>
        <w:gridCol w:w="3308"/>
      </w:tblGrid>
      <w:tr w:rsidR="00C12A40" w:rsidRPr="002B316A" w:rsidTr="00C12A40">
        <w:trPr>
          <w:cantSplit/>
          <w:trHeight w:val="294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2B316A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rPr>
                <w:rFonts w:ascii="Sylfaen" w:hAnsi="Sylfaen"/>
                <w:b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 xml:space="preserve">               </w:t>
            </w:r>
            <w:r w:rsidRPr="002B316A">
              <w:rPr>
                <w:rFonts w:ascii="Sylfaen" w:hAnsi="Sylfaen" w:cs="Sylfaen"/>
                <w:b/>
                <w:lang w:val="ka-GE"/>
              </w:rPr>
              <w:t>კ</w:t>
            </w:r>
            <w:r w:rsidRPr="002B316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2B316A">
              <w:rPr>
                <w:rFonts w:ascii="Sylfaen" w:hAnsi="Sylfaen" w:cs="Sylfaen"/>
                <w:b/>
                <w:lang w:val="ka-GE"/>
              </w:rPr>
              <w:t>უ</w:t>
            </w:r>
            <w:r w:rsidRPr="002B316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2B316A">
              <w:rPr>
                <w:rFonts w:ascii="Sylfaen" w:hAnsi="Sylfaen" w:cs="Sylfaen"/>
                <w:b/>
                <w:lang w:val="ka-GE"/>
              </w:rPr>
              <w:t>რ</w:t>
            </w:r>
            <w:r w:rsidRPr="002B316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2B316A">
              <w:rPr>
                <w:rFonts w:ascii="Sylfaen" w:hAnsi="Sylfaen" w:cs="Sylfaen"/>
                <w:b/>
                <w:lang w:val="ka-GE"/>
              </w:rPr>
              <w:t>ს</w:t>
            </w:r>
            <w:r w:rsidRPr="002B316A">
              <w:rPr>
                <w:rFonts w:ascii="AcadNusx" w:hAnsi="AcadNusx" w:cs="AcadNusx"/>
                <w:b/>
                <w:lang w:val="ka-GE"/>
              </w:rPr>
              <w:t xml:space="preserve"> </w:t>
            </w:r>
            <w:r w:rsidRPr="002B316A">
              <w:rPr>
                <w:rFonts w:ascii="Sylfaen" w:hAnsi="Sylfaen" w:cs="Sylfaen"/>
                <w:b/>
                <w:lang w:val="ka-GE"/>
              </w:rPr>
              <w:t>ი</w:t>
            </w:r>
            <w:r w:rsidRPr="002B316A">
              <w:rPr>
                <w:rFonts w:ascii="AcadNusx" w:hAnsi="AcadNusx" w:cs="AcadNusx"/>
                <w:b/>
                <w:lang w:val="ka-GE"/>
              </w:rPr>
              <w:t xml:space="preserve">  </w:t>
            </w:r>
            <w:r w:rsidRPr="002B316A">
              <w:rPr>
                <w:rFonts w:ascii="Sylfaen" w:hAnsi="Sylfaen"/>
                <w:b/>
                <w:lang w:val="ka-GE"/>
              </w:rPr>
              <w:t>I</w:t>
            </w:r>
          </w:p>
        </w:tc>
      </w:tr>
      <w:tr w:rsidR="00C12A40" w:rsidRPr="002B316A" w:rsidTr="00C12A40">
        <w:trPr>
          <w:cantSplit/>
          <w:trHeight w:val="31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autoSpaceDE/>
              <w:autoSpaceDN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Sylfaen" w:hAnsi="Sylfaen" w:cs="Sylfaen"/>
                <w:lang w:val="ka-GE"/>
              </w:rPr>
              <w:t>დისციპლინა</w:t>
            </w:r>
            <w:r w:rsidRPr="002B316A">
              <w:rPr>
                <w:rFonts w:ascii="AcadNusx" w:hAnsi="AcadNusx" w:cs="AcadNusx"/>
                <w:lang w:val="ka-GE"/>
              </w:rPr>
              <w:tab/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Sylfaen" w:hAnsi="Sylfaen" w:cs="Sylfaen"/>
                <w:lang w:val="ka-GE"/>
              </w:rPr>
              <w:t>მასწავლებელი</w:t>
            </w:r>
          </w:p>
        </w:tc>
      </w:tr>
    </w:tbl>
    <w:p w:rsidR="00C12A40" w:rsidRPr="002B316A" w:rsidRDefault="00C12A40" w:rsidP="00C12A40">
      <w:pPr>
        <w:jc w:val="both"/>
        <w:rPr>
          <w:rFonts w:ascii="AcadNusx" w:hAnsi="AcadNusx" w:cs="AcadNusx"/>
          <w:sz w:val="6"/>
          <w:szCs w:val="6"/>
          <w:lang w:val="ka-GE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Pr="002B316A" w:rsidRDefault="00C12A40" w:rsidP="00C12A40">
            <w:pPr>
              <w:ind w:left="113" w:right="113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2B316A" w:rsidRDefault="00C12A40" w:rsidP="00C12A40">
            <w:pPr>
              <w:jc w:val="both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10</w:t>
            </w:r>
            <w:r w:rsidRPr="002B316A"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 w:rsidRPr="002B316A">
              <w:rPr>
                <w:rFonts w:ascii="AcadNusx" w:hAnsi="AcadNusx" w:cs="AcadNusx"/>
                <w:lang w:val="ka-GE"/>
              </w:rPr>
              <w:t>-10</w:t>
            </w:r>
            <w:r w:rsidRPr="002B316A"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63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Pr="002B316A" w:rsidRDefault="00C12A40" w:rsidP="00C12A40">
            <w:pPr>
              <w:jc w:val="center"/>
              <w:rPr>
                <w:rFonts w:ascii="AcadNusx" w:hAnsi="AcadNusx" w:cs="AcadNusx"/>
                <w:lang w:val="ka-GE"/>
              </w:rPr>
            </w:pPr>
            <w:r w:rsidRPr="002B316A">
              <w:rPr>
                <w:rFonts w:ascii="AcadNusx" w:hAnsi="AcadNusx" w:cs="AcadNusx"/>
                <w:lang w:val="ka-GE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615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ენა და კულტურა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რ. ჭიკაძე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1901C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0B395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A7473D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ქართ. ლიტ. ისტორია-1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F9727E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ნ.გიორგაძე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615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ენა და კულტურა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რ. ჭიკაძე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615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ენა და კულტურა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რ. ჭიკაძე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A7473D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ქართ. ლიტ. ისტორია-1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F9727E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ნ.გიორგაძე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A7473D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ქართ. ლიტ. ისტორია-1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F9727E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ნ.გიორგაძე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ფოლკლორი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ასისტ.პროფ.თ.თუშაბრამიშვილი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ფოლკლორი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ასისტ.პროფ.თ.თუშაბრამიშვილი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368"/>
        <w:gridCol w:w="3324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1901C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აკადემიური წერა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0B395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1901C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აკადემიური წერა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0B395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11896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141CC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16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3A6152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ფოლკლორი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ასისტ.პროფ.თ.თუშაბრამიშვილი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11896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141CC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C12A40" w:rsidTr="00C12A40">
        <w:trPr>
          <w:cantSplit/>
          <w:trHeight w:val="268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11896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141CC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1901C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აკადემიური წერა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0B395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</w:t>
      </w:r>
    </w:p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              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lang w:val="en-US"/>
        </w:rPr>
        <w:lastRenderedPageBreak/>
        <w:t xml:space="preserve">            </w:t>
      </w:r>
      <w:r>
        <w:rPr>
          <w:rFonts w:ascii="Sylfaen" w:hAnsi="Sylfaen" w:cs="Sylfaen"/>
          <w:sz w:val="22"/>
          <w:szCs w:val="22"/>
          <w:lang w:val="en-US"/>
        </w:rPr>
        <w:t>იაკობ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სახელობის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თელავის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სახელმწიფო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>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</w:t>
      </w:r>
      <w:r>
        <w:rPr>
          <w:rFonts w:ascii="AcadNusx" w:hAnsi="AcadNusx" w:cs="AcadNusx"/>
          <w:b/>
          <w:sz w:val="22"/>
          <w:szCs w:val="22"/>
          <w:lang w:val="en-US"/>
        </w:rPr>
        <w:t>A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C12A40" w:rsidRPr="002B316A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</w:t>
      </w:r>
      <w:r>
        <w:rPr>
          <w:rFonts w:ascii="Sylfaen" w:hAnsi="Sylfaen" w:cs="AcadNusx"/>
          <w:b/>
          <w:sz w:val="22"/>
          <w:szCs w:val="22"/>
          <w:lang w:val="en-US"/>
        </w:rPr>
        <w:t xml:space="preserve">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ქართული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ისა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</w:t>
      </w:r>
    </w:p>
    <w:p w:rsidR="00C12A40" w:rsidRPr="006F59D8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IV </w:t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  <w:t xml:space="preserve">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334"/>
        <w:gridCol w:w="3308"/>
      </w:tblGrid>
      <w:tr w:rsidR="00C12A40" w:rsidTr="00C12A40">
        <w:trPr>
          <w:cantSplit/>
          <w:trHeight w:val="294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 </w:t>
            </w:r>
            <w:r>
              <w:rPr>
                <w:rFonts w:ascii="Sylfaen" w:hAnsi="Sylfaen" w:cs="Sylfaen"/>
                <w:b/>
                <w:lang w:val="en-US"/>
              </w:rPr>
              <w:t>კ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უ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რ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ს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 II</w:t>
            </w:r>
          </w:p>
        </w:tc>
      </w:tr>
      <w:tr w:rsidR="00C12A40" w:rsidTr="00C12A40">
        <w:trPr>
          <w:cantSplit/>
          <w:trHeight w:val="31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დისციპლინა</w:t>
            </w:r>
            <w:r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DD2BD6" w:rsidRDefault="00C12A40" w:rsidP="00C12A40">
            <w:pPr>
              <w:rPr>
                <w:rFonts w:ascii="Sylfaen" w:hAnsi="Sylfaen" w:cs="AcadNusx"/>
                <w:b/>
                <w:lang w:val="en-US"/>
              </w:rPr>
            </w:pPr>
            <w:r>
              <w:rPr>
                <w:rFonts w:ascii="Sylfaen" w:hAnsi="Sylfaen" w:cs="AcadNusx"/>
                <w:b/>
                <w:lang w:val="en-US"/>
              </w:rPr>
              <w:t xml:space="preserve">     64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რუსთველოლოგია</w:t>
            </w: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რუსთველოლოგია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ქართული ენა 3 </w:t>
            </w:r>
            <w:r>
              <w:rPr>
                <w:rFonts w:ascii="Sylfaen" w:hAnsi="Sylfaen" w:cs="AcadNusx"/>
                <w:lang w:val="ru-RU"/>
              </w:rPr>
              <w:t>(</w:t>
            </w:r>
            <w:r>
              <w:rPr>
                <w:rFonts w:ascii="Sylfaen" w:hAnsi="Sylfaen" w:cs="AcadNusx"/>
                <w:lang w:val="ka-GE"/>
              </w:rPr>
              <w:t>ზმნა)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პროფ.ლ.ტალახაძე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ქართული ენა 3 </w:t>
            </w:r>
            <w:r>
              <w:rPr>
                <w:rFonts w:ascii="Sylfaen" w:hAnsi="Sylfaen" w:cs="AcadNusx"/>
                <w:lang w:val="ru-RU"/>
              </w:rPr>
              <w:t>(</w:t>
            </w:r>
            <w:r>
              <w:rPr>
                <w:rFonts w:ascii="Sylfaen" w:hAnsi="Sylfaen" w:cs="AcadNusx"/>
                <w:lang w:val="ka-GE"/>
              </w:rPr>
              <w:t>ზმნა)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პროფ.ლ.ტალახაძე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631A9B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XIXს-ის ქართ. ლიტ. ისტორია</w:t>
            </w:r>
            <w:r>
              <w:rPr>
                <w:rFonts w:ascii="Sylfaen" w:hAnsi="Sylfaen" w:cs="AcadNusx"/>
                <w:lang w:val="ka-GE"/>
              </w:rPr>
              <w:t>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 ნ. რჩეულიშვილი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631A9B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XIXს-ის ქართ. ლიტ. ისტორია</w:t>
            </w:r>
            <w:r>
              <w:rPr>
                <w:rFonts w:ascii="Sylfaen" w:hAnsi="Sylfaen" w:cs="AcadNusx"/>
                <w:lang w:val="ka-GE"/>
              </w:rPr>
              <w:t>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მამა ილია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631A9B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368"/>
        <w:gridCol w:w="3324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631A9B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XIXს-ის ქართ. ლიტ. ისტორია</w:t>
            </w:r>
            <w:r>
              <w:rPr>
                <w:rFonts w:ascii="Sylfaen" w:hAnsi="Sylfaen" w:cs="AcadNusx"/>
                <w:lang w:val="ka-GE"/>
              </w:rPr>
              <w:t>-1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მამა ილია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74015F" w:rsidRDefault="00C12A40" w:rsidP="00C12A40">
            <w:pPr>
              <w:jc w:val="center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en-US"/>
              </w:rPr>
              <w:t>64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ქართული ენა 3 </w:t>
            </w:r>
            <w:r>
              <w:rPr>
                <w:rFonts w:ascii="Sylfaen" w:hAnsi="Sylfaen" w:cs="AcadNusx"/>
                <w:lang w:val="ru-RU"/>
              </w:rPr>
              <w:t>(</w:t>
            </w:r>
            <w:r>
              <w:rPr>
                <w:rFonts w:ascii="Sylfaen" w:hAnsi="Sylfaen" w:cs="AcadNusx"/>
                <w:lang w:val="ka-GE"/>
              </w:rPr>
              <w:t>ზმნა)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 პროფ.ლ.ტალახაძე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რუსთველოლოგია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ასოც.პროფ.რ.მეფარიშვილი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16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26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</w:t>
      </w:r>
    </w:p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                 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lang w:val="en-US"/>
        </w:rPr>
        <w:lastRenderedPageBreak/>
        <w:t xml:space="preserve">           </w:t>
      </w:r>
      <w:r>
        <w:rPr>
          <w:rFonts w:ascii="Sylfaen" w:hAnsi="Sylfaen" w:cs="Sylfaen"/>
          <w:sz w:val="22"/>
          <w:szCs w:val="22"/>
          <w:lang w:val="en-US"/>
        </w:rPr>
        <w:t>იაკობ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სახელობის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თელავის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სახელმწიფო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>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</w:t>
      </w:r>
      <w:r>
        <w:rPr>
          <w:rFonts w:ascii="AcadNusx" w:hAnsi="AcadNusx" w:cs="AcadNusx"/>
          <w:b/>
          <w:sz w:val="22"/>
          <w:szCs w:val="22"/>
          <w:lang w:val="en-US"/>
        </w:rPr>
        <w:t>A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C12A40" w:rsidRPr="00C63AF8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  ქართული </w:t>
      </w:r>
      <w:r>
        <w:rPr>
          <w:rFonts w:ascii="Sylfaen" w:hAnsi="Sylfaen" w:cs="Sylfaen"/>
          <w:b/>
          <w:sz w:val="22"/>
          <w:szCs w:val="22"/>
          <w:lang w:val="en-US"/>
        </w:rPr>
        <w:t>ე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ნისა 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</w:p>
    <w:p w:rsidR="00C12A40" w:rsidRPr="006F59D8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VI </w:t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  <w:t xml:space="preserve">     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>
        <w:rPr>
          <w:rFonts w:ascii="Sylfaen" w:hAnsi="Sylfaen" w:cs="AcadNusx"/>
          <w:sz w:val="22"/>
          <w:szCs w:val="22"/>
          <w:lang w:val="ka-GE"/>
        </w:rPr>
        <w:t xml:space="preserve"> </w:t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334"/>
        <w:gridCol w:w="3308"/>
      </w:tblGrid>
      <w:tr w:rsidR="00C12A40" w:rsidTr="00C12A40">
        <w:trPr>
          <w:cantSplit/>
          <w:trHeight w:val="294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 </w:t>
            </w:r>
            <w:r>
              <w:rPr>
                <w:rFonts w:ascii="Sylfaen" w:hAnsi="Sylfaen" w:cs="Sylfaen"/>
                <w:b/>
                <w:lang w:val="en-US"/>
              </w:rPr>
              <w:t>კ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უ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რ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ს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 III</w:t>
            </w:r>
          </w:p>
        </w:tc>
      </w:tr>
      <w:tr w:rsidR="00C12A40" w:rsidTr="00C12A40">
        <w:trPr>
          <w:cantSplit/>
          <w:trHeight w:val="31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დისციპლინა</w:t>
            </w:r>
            <w:r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60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 5 (სინტაქსი)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პროფ.რ.ჭიკაძე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 5 (სინტაქსი)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პროფ.რ.ჭიკაძე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XX</w:t>
            </w:r>
            <w:r>
              <w:rPr>
                <w:rFonts w:ascii="Sylfaen" w:hAnsi="Sylfaen" w:cs="AcadNusx"/>
                <w:lang w:val="ka-GE"/>
              </w:rPr>
              <w:t xml:space="preserve"> ს.ქართ. ლიტ.ისტორია-1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ნ.გიორგაძე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ქართული ენა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ასისტ.პროფ.მ.გიგაშვილი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ქართული ენა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ასისტ.პროფ.მ.გიგაშვილი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ენა 5 (სინტაქსი)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პროფ.რ.ჭიკაძე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XX</w:t>
            </w:r>
            <w:r>
              <w:rPr>
                <w:rFonts w:ascii="Sylfaen" w:hAnsi="Sylfaen" w:cs="AcadNusx"/>
                <w:lang w:val="ka-GE"/>
              </w:rPr>
              <w:t xml:space="preserve"> ს.ქართ. ლიტ.ისტორია-1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ნ.გიორგაძე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9632F1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სტილისტიკა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8C4B88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ასისტ.პროფ.ე.ფილაშვილი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368"/>
        <w:gridCol w:w="3324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51B1F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ძველი ქართული ენა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441B44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ასისტ.პროფ.მ.გიგაშვილი</w:t>
            </w: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9632F1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სტილისტიკა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r w:rsidRPr="002261D9">
              <w:rPr>
                <w:rFonts w:ascii="Sylfaen" w:hAnsi="Sylfaen" w:cs="AcadNusx"/>
                <w:lang w:val="ka-GE"/>
              </w:rPr>
              <w:t>ასისტ.პროფ.ე.ფილაშვილი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9632F1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სტილისტიკა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r w:rsidRPr="002261D9">
              <w:rPr>
                <w:rFonts w:ascii="Sylfaen" w:hAnsi="Sylfaen" w:cs="AcadNusx"/>
                <w:lang w:val="ka-GE"/>
              </w:rPr>
              <w:t>ასისტ.პროფ.ე.ფილაშვილი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XX</w:t>
            </w:r>
            <w:r>
              <w:rPr>
                <w:rFonts w:ascii="Sylfaen" w:hAnsi="Sylfaen" w:cs="AcadNusx"/>
                <w:lang w:val="ka-GE"/>
              </w:rPr>
              <w:t xml:space="preserve"> ს.ქართ. ლიტ.ისტორია-1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მამა ილია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16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26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</w:t>
      </w:r>
    </w:p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5F5FA7" w:rsidRDefault="00C12A40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                 </w:t>
      </w:r>
    </w:p>
    <w:p w:rsidR="005F5FA7" w:rsidRDefault="005F5FA7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5F5FA7" w:rsidRDefault="005F5FA7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5F5FA7" w:rsidRDefault="005F5FA7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5F5FA7" w:rsidRDefault="005F5FA7" w:rsidP="00C12A40">
      <w:pPr>
        <w:spacing w:line="360" w:lineRule="auto"/>
        <w:outlineLvl w:val="0"/>
        <w:rPr>
          <w:rFonts w:ascii="AcadNusx" w:hAnsi="AcadNusx" w:cs="AcadNusx"/>
          <w:lang w:val="en-US"/>
        </w:rPr>
      </w:pPr>
    </w:p>
    <w:p w:rsidR="00C12A40" w:rsidRDefault="005F5FA7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lang w:val="en-US"/>
        </w:rPr>
        <w:lastRenderedPageBreak/>
        <w:t xml:space="preserve">        </w:t>
      </w:r>
      <w:r w:rsidR="00C12A40">
        <w:rPr>
          <w:rFonts w:ascii="AcadNusx" w:hAnsi="AcadNusx" w:cs="AcadNusx"/>
          <w:lang w:val="en-US"/>
        </w:rPr>
        <w:t xml:space="preserve">  </w:t>
      </w:r>
      <w:r w:rsidR="00C12A40">
        <w:rPr>
          <w:rFonts w:ascii="Sylfaen" w:hAnsi="Sylfaen" w:cs="Sylfaen"/>
          <w:sz w:val="22"/>
          <w:szCs w:val="22"/>
          <w:lang w:val="en-US"/>
        </w:rPr>
        <w:t>იაკობ</w:t>
      </w:r>
      <w:r w:rsidR="00C12A40">
        <w:rPr>
          <w:rFonts w:ascii="AcadNusx" w:hAnsi="AcadNusx" w:cs="AcadNusx"/>
          <w:sz w:val="22"/>
          <w:szCs w:val="22"/>
          <w:lang w:val="en-US"/>
        </w:rPr>
        <w:t xml:space="preserve"> </w:t>
      </w:r>
      <w:r w:rsidR="00C12A40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="00C12A40">
        <w:rPr>
          <w:rFonts w:ascii="AcadNusx" w:hAnsi="AcadNusx" w:cs="AcadNusx"/>
          <w:sz w:val="22"/>
          <w:szCs w:val="22"/>
          <w:lang w:val="en-US"/>
        </w:rPr>
        <w:t xml:space="preserve"> </w:t>
      </w:r>
      <w:r w:rsidR="00C12A40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="00C12A40">
        <w:rPr>
          <w:rFonts w:ascii="AcadNusx" w:hAnsi="AcadNusx" w:cs="AcadNusx"/>
          <w:sz w:val="22"/>
          <w:szCs w:val="22"/>
          <w:lang w:val="en-US"/>
        </w:rPr>
        <w:t xml:space="preserve"> </w:t>
      </w:r>
      <w:r w:rsidR="00C12A40">
        <w:rPr>
          <w:rFonts w:ascii="Sylfaen" w:hAnsi="Sylfaen" w:cs="Sylfaen"/>
          <w:sz w:val="22"/>
          <w:szCs w:val="22"/>
          <w:lang w:val="en-US"/>
        </w:rPr>
        <w:t>თელავის</w:t>
      </w:r>
      <w:r w:rsidR="00C12A40">
        <w:rPr>
          <w:rFonts w:ascii="AcadNusx" w:hAnsi="AcadNusx" w:cs="AcadNusx"/>
          <w:sz w:val="22"/>
          <w:szCs w:val="22"/>
          <w:lang w:val="en-US"/>
        </w:rPr>
        <w:t xml:space="preserve"> </w:t>
      </w:r>
      <w:r w:rsidR="00C12A40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="00C12A40">
        <w:rPr>
          <w:rFonts w:ascii="AcadNusx" w:hAnsi="AcadNusx" w:cs="AcadNusx"/>
          <w:sz w:val="22"/>
          <w:szCs w:val="22"/>
          <w:lang w:val="en-US"/>
        </w:rPr>
        <w:t xml:space="preserve"> </w:t>
      </w:r>
      <w:r w:rsidR="00C12A40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C12A40" w:rsidRDefault="00C12A40" w:rsidP="00C12A40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>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12A40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</w:t>
      </w:r>
      <w:r>
        <w:rPr>
          <w:rFonts w:ascii="AcadNusx" w:hAnsi="AcadNusx" w:cs="AcadNusx"/>
          <w:b/>
          <w:sz w:val="22"/>
          <w:szCs w:val="22"/>
          <w:lang w:val="en-US"/>
        </w:rPr>
        <w:t>A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C12A40" w:rsidRPr="002B316A" w:rsidRDefault="00C12A40" w:rsidP="00C12A40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ქართული </w:t>
      </w:r>
      <w:r>
        <w:rPr>
          <w:rFonts w:ascii="Sylfaen" w:hAnsi="Sylfaen" w:cs="Sylfaen"/>
          <w:b/>
          <w:sz w:val="22"/>
          <w:szCs w:val="22"/>
          <w:lang w:val="en-US"/>
        </w:rPr>
        <w:t>ე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ნისა 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</w:t>
      </w:r>
    </w:p>
    <w:p w:rsidR="00C12A40" w:rsidRPr="006F59D8" w:rsidRDefault="00C12A40" w:rsidP="00C12A40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VIII</w:t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 w:rsidR="005F5FA7">
        <w:rPr>
          <w:rFonts w:ascii="AcadNusx" w:hAnsi="AcadNusx" w:cs="AcadNusx"/>
          <w:b/>
          <w:sz w:val="28"/>
          <w:szCs w:val="28"/>
          <w:lang w:val="en-US"/>
        </w:rPr>
        <w:tab/>
      </w:r>
      <w:r w:rsidR="005F5FA7">
        <w:rPr>
          <w:rFonts w:ascii="AcadNusx" w:hAnsi="AcadNusx" w:cs="AcadNusx"/>
          <w:b/>
          <w:sz w:val="28"/>
          <w:szCs w:val="28"/>
          <w:lang w:val="en-US"/>
        </w:rPr>
        <w:tab/>
        <w:t xml:space="preserve"> </w:t>
      </w:r>
      <w:r>
        <w:rPr>
          <w:rFonts w:ascii="AcadNusx" w:hAnsi="AcadNusx" w:cs="AcadNusx"/>
          <w:b/>
          <w:sz w:val="28"/>
          <w:szCs w:val="28"/>
          <w:lang w:val="en-US"/>
        </w:rPr>
        <w:t xml:space="preserve">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334"/>
        <w:gridCol w:w="3308"/>
      </w:tblGrid>
      <w:tr w:rsidR="00C12A40" w:rsidTr="00C12A40">
        <w:trPr>
          <w:cantSplit/>
          <w:trHeight w:val="294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 </w:t>
            </w:r>
            <w:r>
              <w:rPr>
                <w:rFonts w:ascii="Sylfaen" w:hAnsi="Sylfaen" w:cs="Sylfaen"/>
                <w:b/>
                <w:lang w:val="en-US"/>
              </w:rPr>
              <w:t>კ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უ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რ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ს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 IV</w:t>
            </w:r>
          </w:p>
        </w:tc>
      </w:tr>
      <w:tr w:rsidR="00C12A40" w:rsidTr="00C12A40">
        <w:trPr>
          <w:cantSplit/>
          <w:trHeight w:val="31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დისციპლინა</w:t>
            </w:r>
            <w:r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F662B8" w:rsidRDefault="00C12A40" w:rsidP="00C12A40">
            <w:pPr>
              <w:rPr>
                <w:rFonts w:ascii="Sylfaen" w:hAnsi="Sylfaen" w:cs="AcadNusx"/>
                <w:b/>
                <w:lang w:val="en-US"/>
              </w:rPr>
            </w:pPr>
            <w:r>
              <w:rPr>
                <w:rFonts w:ascii="Sylfaen" w:hAnsi="Sylfaen" w:cs="AcadNusx"/>
                <w:b/>
                <w:lang w:val="en-US"/>
              </w:rPr>
              <w:t xml:space="preserve">     56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სალიტერატ. ენის ისტ.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93AE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ქ. გიგაშვილი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სალიტერატ. ენის ისტ.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93AE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ქ. გიგაშვილი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4472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მიმდინარე ლიტ. პროცესები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9534B8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ნ.გოგიაშვილი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4472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მიმდინარე ლიტ. პროცესები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9534B8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ნ.გოგიაშვილი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93AE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ქართული სალიტერატ. ენის ისტ.</w:t>
            </w: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393AEC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ქ. გიგაშვილი</w:t>
            </w:r>
          </w:p>
        </w:tc>
      </w:tr>
      <w:tr w:rsidR="00C12A40" w:rsidTr="00C12A40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4472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მიმდინარე ლიტ. პროცესები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9534B8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  <w:r>
              <w:rPr>
                <w:rFonts w:ascii="Sylfaen" w:hAnsi="Sylfaen" w:cs="AcadNusx"/>
                <w:lang w:val="ka-GE"/>
              </w:rPr>
              <w:t>ნ.გოგიაშვილი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ტექსტოლოგია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F652EE">
              <w:rPr>
                <w:rFonts w:ascii="Sylfaen" w:hAnsi="Sylfaen" w:cs="AcadNusx"/>
                <w:lang w:val="ka-GE"/>
              </w:rPr>
              <w:t>ასისტ.პროფ.თ.თუშაბრამიშვილი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ტექსტოლოგია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 w:rsidRPr="00F652EE">
              <w:rPr>
                <w:rFonts w:ascii="Sylfaen" w:hAnsi="Sylfaen" w:cs="AcadNusx"/>
                <w:lang w:val="ka-GE"/>
              </w:rPr>
              <w:t>ასისტ.პროფ.თ.თუშაბრამიშვილი</w:t>
            </w: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368"/>
        <w:gridCol w:w="3324"/>
      </w:tblGrid>
      <w:tr w:rsidR="00C12A40" w:rsidTr="00C12A40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 xml:space="preserve">   </w:t>
            </w: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544729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Pr="009534B8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Pr="0006729F" w:rsidRDefault="00C12A40" w:rsidP="00C12A40">
            <w:pPr>
              <w:jc w:val="center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68</w:t>
            </w:r>
            <w:r>
              <w:rPr>
                <w:rFonts w:ascii="Sylfaen" w:hAnsi="Sylfaen" w:cs="AcadNusx"/>
                <w:lang w:val="en-US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ტექსტოლოგია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1C4A53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პროფ.ნ. კოჭლო</w:t>
            </w:r>
            <w:r w:rsidR="00C12A40" w:rsidRPr="00F652EE">
              <w:rPr>
                <w:rFonts w:ascii="Sylfaen" w:hAnsi="Sylfaen" w:cs="AcadNusx"/>
                <w:lang w:val="ka-GE"/>
              </w:rPr>
              <w:t>შვილი</w:t>
            </w: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C12A40" w:rsidTr="00C12A40">
        <w:trPr>
          <w:cantSplit/>
          <w:trHeight w:val="116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12A40" w:rsidRDefault="00C12A40" w:rsidP="00C12A40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  <w:trHeight w:val="26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 ა ი ნ ო რ ი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12A40" w:rsidTr="00C12A40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12A40" w:rsidRDefault="00C12A40" w:rsidP="00C12A40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12A40" w:rsidRDefault="00C12A40" w:rsidP="00C12A40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12A40" w:rsidRDefault="00C12A40" w:rsidP="00C12A40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</w:t>
      </w:r>
    </w:p>
    <w:p w:rsidR="00C12A40" w:rsidRDefault="00C12A40" w:rsidP="00C12A40">
      <w:pPr>
        <w:rPr>
          <w:rFonts w:ascii="AcadNusx" w:hAnsi="AcadNusx" w:cs="AcadNusx"/>
          <w:lang w:val="en-US"/>
        </w:rPr>
      </w:pP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C12A40" w:rsidRDefault="00C12A40" w:rsidP="00C12A40">
      <w:pPr>
        <w:rPr>
          <w:rFonts w:ascii="Sylfaen" w:hAnsi="Sylfaen" w:cs="AcadNusx"/>
          <w:lang w:val="ka-GE"/>
        </w:rPr>
      </w:pPr>
    </w:p>
    <w:p w:rsidR="000C4279" w:rsidRDefault="000C4279" w:rsidP="00C12A40">
      <w:pPr>
        <w:rPr>
          <w:rFonts w:ascii="Sylfaen" w:hAnsi="Sylfaen"/>
          <w:lang w:val="ka-GE"/>
        </w:rPr>
      </w:pPr>
    </w:p>
    <w:p w:rsidR="001C4A53" w:rsidRDefault="001C4A53" w:rsidP="00C12A40">
      <w:pPr>
        <w:rPr>
          <w:rFonts w:ascii="Sylfaen" w:hAnsi="Sylfaen"/>
          <w:lang w:val="ka-GE"/>
        </w:rPr>
      </w:pPr>
    </w:p>
    <w:p w:rsidR="001C4A53" w:rsidRDefault="001C4A53" w:rsidP="00C12A40">
      <w:pPr>
        <w:rPr>
          <w:rFonts w:ascii="Sylfaen" w:hAnsi="Sylfaen"/>
          <w:lang w:val="ka-GE"/>
        </w:rPr>
      </w:pPr>
    </w:p>
    <w:p w:rsidR="001C4A53" w:rsidRDefault="001C4A53" w:rsidP="00C12A40">
      <w:pPr>
        <w:rPr>
          <w:rFonts w:ascii="Sylfaen" w:hAnsi="Sylfaen"/>
          <w:lang w:val="ka-GE"/>
        </w:rPr>
      </w:pPr>
    </w:p>
    <w:p w:rsidR="001C4A53" w:rsidRDefault="001C4A53" w:rsidP="00C12A40">
      <w:pPr>
        <w:rPr>
          <w:rFonts w:ascii="Sylfaen" w:hAnsi="Sylfaen"/>
          <w:lang w:val="ka-GE"/>
        </w:rPr>
      </w:pPr>
    </w:p>
    <w:p w:rsidR="001C4A53" w:rsidRDefault="001C4A53" w:rsidP="00C12A40">
      <w:pPr>
        <w:rPr>
          <w:rFonts w:ascii="Sylfaen" w:hAnsi="Sylfaen"/>
          <w:lang w:val="ka-GE"/>
        </w:rPr>
      </w:pP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Sylfaen" w:hAnsi="Sylfaen" w:cs="AcadNusx"/>
          <w:sz w:val="22"/>
          <w:szCs w:val="22"/>
          <w:lang w:val="ka-GE"/>
        </w:rPr>
        <w:lastRenderedPageBreak/>
        <w:t xml:space="preserve">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        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</w:t>
      </w:r>
      <w:r>
        <w:rPr>
          <w:rFonts w:ascii="AcadNusx" w:hAnsi="AcadNusx" w:cs="AcadNusx"/>
          <w:sz w:val="22"/>
          <w:szCs w:val="22"/>
          <w:lang w:val="en-US"/>
        </w:rPr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</w:t>
      </w:r>
      <w:r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ისა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ის 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</w:p>
    <w:p w:rsidR="001C4A53" w:rsidRPr="003B7030" w:rsidRDefault="001C4A53" w:rsidP="001C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</w:tabs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 I</w:t>
      </w:r>
      <w:r>
        <w:rPr>
          <w:rFonts w:ascii="AcadNusx" w:hAnsi="AcadNusx" w:cs="AcadNusx"/>
          <w:b/>
          <w:sz w:val="22"/>
          <w:szCs w:val="22"/>
          <w:lang w:val="en-US"/>
        </w:rPr>
        <w:t>I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Sylfaen" w:hAnsi="Sylfaen" w:cs="AcadNusx"/>
          <w:b/>
          <w:sz w:val="28"/>
          <w:szCs w:val="28"/>
          <w:lang w:val="ka-GE"/>
        </w:rPr>
        <w:t xml:space="preserve">  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110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 I</w:t>
            </w:r>
            <w:r w:rsidRPr="003B7030">
              <w:rPr>
                <w:rFonts w:ascii="Sylfaen" w:hAnsi="Sylfaen" w:cs="AcadNusx"/>
                <w:b/>
                <w:lang w:val="ka-GE"/>
              </w:rPr>
              <w:t xml:space="preserve">  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385D11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09396F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ფრანკოფონ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9A3A2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09396F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ის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09396F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ოთახი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ტექსტი და კომუნიკაცია (ს)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ასისტ.ნ.ძამუკაშვილი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3F01D4" w:rsidRDefault="001C4A53" w:rsidP="00F62048">
            <w:pPr>
              <w:rPr>
                <w:rFonts w:ascii="Sylfaen" w:hAnsi="Sylfaen" w:cs="AcadNusx"/>
                <w:b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9A69DB" w:rsidRDefault="001C4A53" w:rsidP="00F62048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ტექსტი და კომუნიკაცია (ს)</w:t>
            </w:r>
          </w:p>
        </w:tc>
        <w:tc>
          <w:tcPr>
            <w:tcW w:w="3420" w:type="dxa"/>
          </w:tcPr>
          <w:p w:rsidR="001C4A53" w:rsidRPr="004834E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ასისტ.ნ.ძამუკაშვილი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9F5AC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385D11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3F01D4" w:rsidRDefault="001C4A53" w:rsidP="00F62048">
            <w:pPr>
              <w:jc w:val="center"/>
              <w:rPr>
                <w:rFonts w:ascii="Sylfaen" w:hAnsi="Sylfaen" w:cs="AcadNusx"/>
                <w:b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78532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ასისტ.თ.შიუკაშვილი</w:t>
            </w: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3F01D4" w:rsidRDefault="001C4A53" w:rsidP="00F62048">
            <w:pPr>
              <w:jc w:val="center"/>
              <w:rPr>
                <w:rFonts w:ascii="AcadNusx" w:hAnsi="AcadNusx" w:cs="AcadNusx"/>
                <w:b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DC24A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დარგ.ლიტ.ისტ. მე-19 ს-მდე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დოქტ.შ.ვახტანგიშვილი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DC24A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დარგ.ლიტ.ისტ. მე-19 ს-მდე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დოქტ.შ.ვახტანგიშვილი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78532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385D11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საქართველოს  ისტორია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ასოც.პროპ.მ.ცირეკიძე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 საქართველოს  ისტორია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ასოც.პროპ.მ.ცირეკიძე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ტექსტი და კომუნიკაცია (ლ)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ასისტ.პროფ.ა.გიგაური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DE474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394C31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Pr="009037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77175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1C4A53" w:rsidTr="00F62048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1C4A53" w:rsidRPr="00385D11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1C4A53" w:rsidRPr="0078532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ასისტ.თ.შიუკაშვილი</w:t>
            </w:r>
          </w:p>
        </w:tc>
      </w:tr>
      <w:tr w:rsidR="001C4A53" w:rsidTr="00F62048">
        <w:trPr>
          <w:cantSplit/>
          <w:trHeight w:val="98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Pr="00F70C20" w:rsidRDefault="001C4A53" w:rsidP="00F62048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1C4A53" w:rsidRPr="0078532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ასისტ.თ.შიუკაშვილი</w:t>
            </w: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1C4A53" w:rsidRPr="00FF0535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420" w:type="dxa"/>
          </w:tcPr>
          <w:p w:rsidR="001C4A53" w:rsidRPr="00597F4D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Pr="009037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374571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41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385D11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9A69DB" w:rsidRDefault="001C4A53" w:rsidP="00F62048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4834E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(ლ)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ასისტ.პროფ.ა.გიგაური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(ლ)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ასისტ.პროფ.ა.გიგაური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9A69DB" w:rsidRDefault="001C4A53" w:rsidP="00F62048">
            <w:pPr>
              <w:jc w:val="both"/>
              <w:rPr>
                <w:rFonts w:ascii="AcadNusx" w:hAnsi="AcadNusx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4834E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9F5AC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  <w:r w:rsidRPr="003A5C16"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Pr="0009396F" w:rsidRDefault="001C4A53" w:rsidP="001C4A53">
      <w:pPr>
        <w:rPr>
          <w:rFonts w:ascii="Sylfaen" w:hAnsi="Sylfaen" w:cs="AcadNusx"/>
          <w:lang w:val="ka-GE"/>
        </w:rPr>
      </w:pPr>
    </w:p>
    <w:p w:rsidR="001C4A53" w:rsidRDefault="001C4A53" w:rsidP="001C4A53">
      <w:pPr>
        <w:rPr>
          <w:rFonts w:ascii="Sylfaen" w:hAnsi="Sylfaen" w:cs="AcadNusx"/>
          <w:lang w:val="ka-GE"/>
        </w:rPr>
      </w:pPr>
    </w:p>
    <w:p w:rsidR="001C4A53" w:rsidRPr="001C4A53" w:rsidRDefault="001C4A53" w:rsidP="001C4A53">
      <w:pPr>
        <w:rPr>
          <w:rFonts w:ascii="Sylfaen" w:hAnsi="Sylfaen" w:cs="AcadNusx"/>
          <w:lang w:val="ka-GE"/>
        </w:rPr>
      </w:pP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lastRenderedPageBreak/>
        <w:t xml:space="preserve">         </w:t>
      </w:r>
      <w:r>
        <w:rPr>
          <w:rFonts w:ascii="AcadNusx" w:hAnsi="AcadNusx" w:cs="AcadNusx"/>
          <w:sz w:val="22"/>
          <w:szCs w:val="22"/>
          <w:lang w:val="en-US"/>
        </w:rPr>
        <w:t xml:space="preserve">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Pr="003D514F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 ირმა შიოშვილი                                                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ისა 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AcadNusx"/>
          <w:b/>
          <w:lang w:val="ka-GE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AcadNusx" w:hAnsi="AcadNusx" w:cs="AcadNusx"/>
          <w:b/>
          <w:sz w:val="22"/>
          <w:szCs w:val="22"/>
          <w:lang w:val="en-US"/>
        </w:rPr>
        <w:t>IV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Sylfaen" w:hAnsi="Sylfaen" w:cs="AcadNusx"/>
          <w:b/>
          <w:sz w:val="28"/>
          <w:szCs w:val="28"/>
          <w:lang w:val="ka-GE"/>
        </w:rPr>
        <w:t xml:space="preserve">                     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 II</w:t>
            </w:r>
            <w:r>
              <w:rPr>
                <w:rFonts w:ascii="Sylfaen" w:hAnsi="Sylfaen" w:cs="AcadNusx"/>
                <w:b/>
                <w:lang w:val="ka-GE"/>
              </w:rPr>
              <w:t xml:space="preserve">  </w:t>
            </w:r>
            <w:r w:rsidRPr="003B7030">
              <w:rPr>
                <w:rFonts w:ascii="Sylfaen" w:hAnsi="Sylfaen" w:cs="AcadNusx"/>
                <w:b/>
                <w:lang w:val="ka-GE"/>
              </w:rPr>
              <w:t xml:space="preserve">  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6246C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 w:rsidRPr="006246C4">
              <w:rPr>
                <w:rFonts w:ascii="Sylfaen" w:hAnsi="Sylfaen" w:cs="AcadNusx"/>
                <w:lang w:val="ka-GE"/>
              </w:rPr>
              <w:t>10</w:t>
            </w:r>
            <w:r w:rsidRPr="006246C4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 w:rsidRPr="006246C4">
              <w:rPr>
                <w:rFonts w:ascii="AcadNusx" w:hAnsi="AcadNusx" w:cs="AcadNusx"/>
                <w:lang w:val="en-US"/>
              </w:rPr>
              <w:t>-</w:t>
            </w:r>
            <w:r w:rsidRPr="006246C4">
              <w:rPr>
                <w:rFonts w:ascii="Sylfaen" w:hAnsi="Sylfaen" w:cs="AcadNusx"/>
                <w:lang w:val="ka-GE"/>
              </w:rPr>
              <w:t>10</w:t>
            </w:r>
            <w:r w:rsidRPr="006246C4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6246C4" w:rsidRDefault="001C4A53" w:rsidP="00F62048">
            <w:pPr>
              <w:rPr>
                <w:rFonts w:ascii="Sylfaen" w:hAnsi="Sylfaen" w:cs="AcadNusx"/>
                <w:b/>
                <w:sz w:val="18"/>
                <w:szCs w:val="18"/>
                <w:lang w:val="ka-GE"/>
              </w:rPr>
            </w:pPr>
            <w:r w:rsidRPr="006246C4">
              <w:rPr>
                <w:rFonts w:ascii="AcadNusx" w:hAnsi="AcadNusx" w:cs="AcadNusx"/>
                <w:b/>
                <w:sz w:val="18"/>
                <w:szCs w:val="18"/>
                <w:lang w:val="en-US"/>
              </w:rPr>
              <w:t>II</w:t>
            </w:r>
            <w:r w:rsidRPr="006246C4">
              <w:rPr>
                <w:rFonts w:ascii="Sylfaen" w:hAnsi="Sylfaen" w:cs="AcadNusx"/>
                <w:b/>
                <w:sz w:val="18"/>
                <w:szCs w:val="18"/>
                <w:lang w:val="ka-GE"/>
              </w:rPr>
              <w:t xml:space="preserve"> კორპ.</w:t>
            </w:r>
            <w:r w:rsidRPr="006246C4">
              <w:rPr>
                <w:rFonts w:ascii="AcadNusx" w:hAnsi="AcadNusx" w:cs="AcadNusx"/>
                <w:b/>
                <w:sz w:val="18"/>
                <w:szCs w:val="18"/>
                <w:lang w:val="en-US"/>
              </w:rPr>
              <w:tab/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1C4A53" w:rsidRPr="00614A1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 w:rsidRPr="009F5AC2">
              <w:rPr>
                <w:rFonts w:ascii="Sylfaen" w:hAnsi="Sylfaen" w:cs="AcadNusx"/>
                <w:lang w:val="en-US"/>
              </w:rPr>
              <w:t>ლექსიკა/გრამატ/ზეპირმეტყვ.</w:t>
            </w:r>
            <w:r>
              <w:rPr>
                <w:rFonts w:ascii="Sylfaen" w:hAnsi="Sylfaen" w:cs="AcadNusx"/>
                <w:lang w:val="ka-GE"/>
              </w:rPr>
              <w:t>(ლ)</w:t>
            </w: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404FE3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14 აუდ.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1C4A53" w:rsidRPr="00614A1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 w:rsidRPr="009F5AC2">
              <w:rPr>
                <w:rFonts w:ascii="Sylfaen" w:hAnsi="Sylfaen" w:cs="AcadNusx"/>
                <w:lang w:val="en-US"/>
              </w:rPr>
              <w:t>ლექსიკა/გრამატ/ზეპირმეტყვ.</w:t>
            </w:r>
            <w:r>
              <w:rPr>
                <w:rFonts w:ascii="Sylfaen" w:hAnsi="Sylfaen" w:cs="AcadNusx"/>
                <w:lang w:val="ka-GE"/>
              </w:rPr>
              <w:t>(ლ)</w:t>
            </w:r>
          </w:p>
        </w:tc>
        <w:tc>
          <w:tcPr>
            <w:tcW w:w="3325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5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325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1C4A53" w:rsidRPr="009037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1C4A53" w:rsidRPr="00374571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A02587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46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6D396B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A9001C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A9001C">
              <w:rPr>
                <w:rFonts w:ascii="Sylfaen" w:hAnsi="Sylfaen" w:cs="AcadNusx"/>
                <w:b/>
                <w:lang w:val="ka-GE"/>
              </w:rPr>
              <w:t>46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6D396B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FB3D5E" w:rsidRDefault="001C4A53" w:rsidP="00F62048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FB3D5E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ლიტერატურის თეორია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ასოც.პროფ.ნ.გოგიაშვილი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B77477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შესავალი კურს. ენათმეცნ.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B77477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ლიტერატურის თეორია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ასოც.პროფ.ნ.გოგიაშვილი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Pr="00181BFF" w:rsidRDefault="001C4A53" w:rsidP="00F62048">
            <w:pPr>
              <w:jc w:val="both"/>
              <w:rPr>
                <w:rFonts w:ascii="AcadNusx" w:hAnsi="AcadNusx" w:cs="AcadNusx"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4834E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6E4AF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6E4AF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6E4AF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E15A2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Pr="009037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77175E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1C4A53" w:rsidTr="00F62048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1C4A53" w:rsidRPr="00A02587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FB3D5E">
              <w:rPr>
                <w:rFonts w:ascii="Sylfaen" w:hAnsi="Sylfaen"/>
                <w:b/>
                <w:lang w:val="ka-GE"/>
              </w:rPr>
              <w:t>18</w:t>
            </w: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1C4A53" w:rsidRPr="006D396B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შესავალი კურს. ენათმეცნ.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1C4A53" w:rsidTr="00F62048">
        <w:trPr>
          <w:cantSplit/>
          <w:trHeight w:val="98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Pr="00A02587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A9001C">
              <w:rPr>
                <w:rFonts w:ascii="Sylfaen" w:hAnsi="Sylfaen" w:cs="AcadNusx"/>
                <w:b/>
                <w:lang w:val="ka-GE"/>
              </w:rPr>
              <w:t>46</w:t>
            </w: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1C4A53" w:rsidRPr="006D396B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en-US"/>
              </w:rPr>
              <w:t>ლექსიკა/გრამატ/ზეპირმეტ</w:t>
            </w:r>
            <w:r w:rsidRPr="009F5AC2">
              <w:rPr>
                <w:rFonts w:ascii="Sylfaen" w:hAnsi="Sylfaen" w:cs="AcadNusx"/>
                <w:lang w:val="en-US"/>
              </w:rPr>
              <w:t>.</w:t>
            </w:r>
            <w:r>
              <w:rPr>
                <w:rFonts w:ascii="Sylfaen" w:hAnsi="Sylfaen" w:cs="AcadNusx"/>
                <w:lang w:val="ka-GE"/>
              </w:rPr>
              <w:t>(ს)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Pr="00A02587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1C4A53" w:rsidRPr="006D396B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1C4A53" w:rsidRPr="00E2540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806ED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</w:p>
    <w:p w:rsidR="001C4A53" w:rsidRPr="006246C4" w:rsidRDefault="001C4A53" w:rsidP="001C4A53">
      <w:pPr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</w:t>
      </w: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  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</w:t>
      </w:r>
    </w:p>
    <w:p w:rsidR="001C4A53" w:rsidRPr="00517DB2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AcadNusx"/>
          <w:lang w:val="ka-GE"/>
        </w:rPr>
        <w:lastRenderedPageBreak/>
        <w:t xml:space="preserve">      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    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Pr="003D514F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                                                         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</w:p>
    <w:p w:rsidR="001C4A53" w:rsidRPr="003B7030" w:rsidRDefault="001C4A53" w:rsidP="001C4A53">
      <w:pPr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3B7030">
        <w:rPr>
          <w:rFonts w:ascii="Sylfaen" w:hAnsi="Sylfaen" w:cs="AcadNusx"/>
          <w:b/>
          <w:sz w:val="22"/>
          <w:szCs w:val="22"/>
          <w:lang w:val="en-US"/>
        </w:rPr>
        <w:t>V</w:t>
      </w:r>
      <w:r>
        <w:rPr>
          <w:rFonts w:ascii="Sylfaen" w:hAnsi="Sylfaen" w:cs="AcadNusx"/>
          <w:b/>
          <w:sz w:val="22"/>
          <w:szCs w:val="22"/>
          <w:lang w:val="en-US"/>
        </w:rPr>
        <w:t>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AcadNusx" w:hAnsi="AcadNusx" w:cs="AcadNusx"/>
                <w:b/>
                <w:sz w:val="22"/>
                <w:szCs w:val="22"/>
                <w:lang w:val="en-US"/>
              </w:rPr>
              <w:t>III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AcadNusx"/>
                <w:b/>
                <w:lang w:val="ka-GE"/>
              </w:rPr>
              <w:t xml:space="preserve">  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D7518F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 xml:space="preserve">   51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ხერხ. და სტრატეგ.(ლ)</w:t>
            </w: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D7518F" w:rsidRDefault="001C4A53" w:rsidP="00F62048">
            <w:pPr>
              <w:rPr>
                <w:rFonts w:ascii="AcadNusx" w:hAnsi="AcadNusx" w:cs="AcadNusx"/>
                <w:lang w:val="en-US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 xml:space="preserve">   51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საზღ.ლიტერატურა მე-19-20სს</w:t>
            </w:r>
          </w:p>
        </w:tc>
        <w:tc>
          <w:tcPr>
            <w:tcW w:w="3325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დოქტ.შ.ვახტანგიშვილი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ლიტ.შედევ.და ფილ.სემინარი</w:t>
            </w:r>
          </w:p>
        </w:tc>
        <w:tc>
          <w:tcPr>
            <w:tcW w:w="3325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1C4A53" w:rsidRPr="009632F1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Pr="008C4B8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1C4A53" w:rsidRPr="002D501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Pr="008C4B8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1C4A53" w:rsidRPr="001758A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D7518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>51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ხერხ. და სტრატეგ.(ს)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ასისტ.ნ.ძამუკაშვილი</w:t>
            </w: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D7518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>18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ხერხ. და სტრატეგ.(ს)</w:t>
            </w:r>
          </w:p>
        </w:tc>
        <w:tc>
          <w:tcPr>
            <w:tcW w:w="3420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ასისტ.ნ.ძამუკაშვილი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5B1B2E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  <w:trHeight w:val="310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Pr="001E70EE" w:rsidRDefault="001C4A53" w:rsidP="00F62048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758A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 w:cs="AcadNusx"/>
                <w:sz w:val="24"/>
                <w:szCs w:val="24"/>
                <w:lang w:val="en-US"/>
              </w:rPr>
            </w:pP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1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6"/>
        <w:gridCol w:w="1606"/>
        <w:gridCol w:w="895"/>
        <w:gridCol w:w="538"/>
        <w:gridCol w:w="3283"/>
        <w:gridCol w:w="3429"/>
      </w:tblGrid>
      <w:tr w:rsidR="001C4A53" w:rsidTr="00F62048">
        <w:trPr>
          <w:cantSplit/>
          <w:trHeight w:val="246"/>
        </w:trPr>
        <w:tc>
          <w:tcPr>
            <w:tcW w:w="1366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6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5" w:type="dxa"/>
            <w:tcBorders>
              <w:top w:val="double" w:sz="6" w:space="0" w:color="000000"/>
            </w:tcBorders>
          </w:tcPr>
          <w:p w:rsidR="001C4A53" w:rsidRPr="00D7518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>57</w:t>
            </w:r>
          </w:p>
        </w:tc>
        <w:tc>
          <w:tcPr>
            <w:tcW w:w="538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83" w:type="dxa"/>
            <w:tcBorders>
              <w:top w:val="double" w:sz="6" w:space="0" w:color="000000"/>
            </w:tcBorders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ლიტ.შედევ.და ფილ.სემინარი</w:t>
            </w:r>
          </w:p>
        </w:tc>
        <w:tc>
          <w:tcPr>
            <w:tcW w:w="3429" w:type="dxa"/>
            <w:tcBorders>
              <w:top w:val="double" w:sz="6" w:space="0" w:color="000000"/>
            </w:tcBorders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  <w:trHeight w:val="94"/>
        </w:trPr>
        <w:tc>
          <w:tcPr>
            <w:tcW w:w="1366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5" w:type="dxa"/>
          </w:tcPr>
          <w:p w:rsidR="001C4A53" w:rsidRPr="00D7518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>18</w:t>
            </w:r>
          </w:p>
        </w:tc>
        <w:tc>
          <w:tcPr>
            <w:tcW w:w="538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83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ლიტ.შედევ.და ფილ.სემინარი</w:t>
            </w:r>
          </w:p>
        </w:tc>
        <w:tc>
          <w:tcPr>
            <w:tcW w:w="3429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  <w:trHeight w:val="139"/>
        </w:trPr>
        <w:tc>
          <w:tcPr>
            <w:tcW w:w="1366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5" w:type="dxa"/>
          </w:tcPr>
          <w:p w:rsidR="001C4A53" w:rsidRPr="00D7518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7518F">
              <w:rPr>
                <w:rFonts w:ascii="Sylfaen" w:hAnsi="Sylfaen" w:cs="AcadNusx"/>
                <w:b/>
                <w:lang w:val="ka-GE"/>
              </w:rPr>
              <w:t>62</w:t>
            </w:r>
          </w:p>
        </w:tc>
        <w:tc>
          <w:tcPr>
            <w:tcW w:w="538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83" w:type="dxa"/>
          </w:tcPr>
          <w:p w:rsidR="001C4A53" w:rsidRPr="00F51B1F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საზღ.ლიტერატურა მე-19-20სს</w:t>
            </w:r>
          </w:p>
        </w:tc>
        <w:tc>
          <w:tcPr>
            <w:tcW w:w="3429" w:type="dxa"/>
          </w:tcPr>
          <w:p w:rsidR="001C4A53" w:rsidRPr="00441B4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დოქტ.შ.ვახტანგიშვილი</w:t>
            </w:r>
          </w:p>
        </w:tc>
      </w:tr>
      <w:tr w:rsidR="001C4A53" w:rsidTr="00F62048">
        <w:trPr>
          <w:cantSplit/>
          <w:trHeight w:val="139"/>
        </w:trPr>
        <w:tc>
          <w:tcPr>
            <w:tcW w:w="1366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5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8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83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9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  <w:trHeight w:val="139"/>
        </w:trPr>
        <w:tc>
          <w:tcPr>
            <w:tcW w:w="1366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5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8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83" w:type="dxa"/>
          </w:tcPr>
          <w:p w:rsidR="001C4A53" w:rsidRPr="001901C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9" w:type="dxa"/>
          </w:tcPr>
          <w:p w:rsidR="001C4A53" w:rsidRPr="000B39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gridAfter w:val="1"/>
          <w:wAfter w:w="3429" w:type="dxa"/>
          <w:cantSplit/>
          <w:trHeight w:val="304"/>
        </w:trPr>
        <w:tc>
          <w:tcPr>
            <w:tcW w:w="1366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  <w:vMerge w:val="restart"/>
          </w:tcPr>
          <w:p w:rsidR="001C4A53" w:rsidRPr="008339D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895" w:type="dxa"/>
            <w:vMerge w:val="restart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8" w:type="dxa"/>
            <w:vMerge w:val="restart"/>
          </w:tcPr>
          <w:p w:rsidR="001C4A53" w:rsidRPr="008339D2" w:rsidRDefault="001C4A53" w:rsidP="00F62048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6</w:t>
            </w:r>
            <w:r>
              <w:rPr>
                <w:rFonts w:ascii="Sylfaen" w:hAnsi="Sylfaen" w:cs="AcadNusx"/>
                <w:lang w:val="ka-GE"/>
              </w:rPr>
              <w:t>.</w:t>
            </w:r>
          </w:p>
        </w:tc>
        <w:tc>
          <w:tcPr>
            <w:tcW w:w="3283" w:type="dxa"/>
            <w:vMerge w:val="restart"/>
          </w:tcPr>
          <w:p w:rsidR="001C4A53" w:rsidRPr="00EE250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  <w:trHeight w:val="63"/>
        </w:trPr>
        <w:tc>
          <w:tcPr>
            <w:tcW w:w="1366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6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5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8" w:type="dxa"/>
            <w:vMerge/>
            <w:tcBorders>
              <w:bottom w:val="double" w:sz="6" w:space="0" w:color="000000"/>
            </w:tcBorders>
          </w:tcPr>
          <w:p w:rsidR="001C4A53" w:rsidRPr="0007274B" w:rsidRDefault="001C4A53" w:rsidP="00F62048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283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9" w:type="dxa"/>
            <w:tcBorders>
              <w:top w:val="nil"/>
              <w:bottom w:val="double" w:sz="6" w:space="0" w:color="000000"/>
            </w:tcBorders>
          </w:tcPr>
          <w:p w:rsidR="001C4A53" w:rsidRPr="001758A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1758A7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 w:cs="AcadNusx"/>
                <w:sz w:val="24"/>
                <w:szCs w:val="24"/>
                <w:lang w:val="en-US"/>
              </w:rPr>
            </w:pPr>
            <w:r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  <w:r w:rsidRPr="003A5C16"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t xml:space="preserve">                          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Sylfaen" w:hAnsi="Sylfaen" w:cs="AcadNusx"/>
          <w:lang w:val="ka-GE"/>
        </w:rPr>
        <w:lastRenderedPageBreak/>
        <w:t xml:space="preserve">         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Sylfaen" w:hAnsi="Sylfaen" w:cs="AcadNusx"/>
          <w:sz w:val="22"/>
          <w:szCs w:val="22"/>
          <w:lang w:val="ka-GE"/>
        </w:rPr>
        <w:t xml:space="preserve">                      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Pr="003D514F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7A7087"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 w:rsidRPr="007A7087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7A7087"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</w:t>
      </w:r>
      <w:r>
        <w:rPr>
          <w:rFonts w:ascii="Sylfaen" w:hAnsi="Sylfaen" w:cs="Sylfaen"/>
          <w:b/>
          <w:sz w:val="22"/>
          <w:szCs w:val="22"/>
          <w:lang w:val="ka-GE"/>
        </w:rPr>
        <w:t>ის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AcadNusx"/>
          <w:sz w:val="22"/>
          <w:szCs w:val="22"/>
          <w:lang w:val="ka-GE"/>
        </w:rPr>
      </w:pPr>
      <w:r>
        <w:rPr>
          <w:rFonts w:ascii="AcadNusx" w:hAnsi="AcadNusx" w:cs="AcadNusx"/>
          <w:sz w:val="22"/>
          <w:szCs w:val="22"/>
          <w:lang w:val="en-US"/>
        </w:rPr>
        <w:tab/>
      </w:r>
      <w:r>
        <w:rPr>
          <w:rFonts w:ascii="AcadNusx" w:hAnsi="AcadNusx" w:cs="AcadNusx"/>
          <w:sz w:val="22"/>
          <w:szCs w:val="22"/>
          <w:lang w:val="en-US"/>
        </w:rPr>
        <w:tab/>
      </w:r>
      <w:r>
        <w:rPr>
          <w:rFonts w:ascii="AcadNusx" w:hAnsi="AcadNusx" w:cs="AcadNusx"/>
          <w:sz w:val="22"/>
          <w:szCs w:val="22"/>
          <w:lang w:val="en-US"/>
        </w:rPr>
        <w:tab/>
      </w:r>
      <w:r>
        <w:rPr>
          <w:rFonts w:ascii="AcadNusx" w:hAnsi="AcadNusx" w:cs="AcadNusx"/>
          <w:sz w:val="22"/>
          <w:szCs w:val="22"/>
          <w:lang w:val="en-US"/>
        </w:rPr>
        <w:tab/>
        <w:t xml:space="preserve">      </w:t>
      </w:r>
    </w:p>
    <w:p w:rsidR="001C4A53" w:rsidRPr="003B7030" w:rsidRDefault="001C4A53" w:rsidP="001C4A53">
      <w:pPr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 VI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  <w:t>II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Sylfaen" w:hAnsi="Sylfaen" w:cs="AcadNusx"/>
          <w:b/>
          <w:sz w:val="28"/>
          <w:szCs w:val="28"/>
          <w:lang w:val="ka-GE"/>
        </w:rPr>
        <w:t xml:space="preserve">         </w:t>
      </w:r>
      <w:r w:rsidRPr="006610C0">
        <w:rPr>
          <w:rFonts w:ascii="Sylfaen" w:hAnsi="Sylfaen" w:cs="Sylfaen"/>
          <w:b/>
          <w:sz w:val="22"/>
          <w:szCs w:val="22"/>
          <w:lang w:val="ka-GE"/>
        </w:rPr>
        <w:t xml:space="preserve">საბაკალავრო </w:t>
      </w:r>
      <w:r w:rsidRPr="002B316A">
        <w:rPr>
          <w:rFonts w:ascii="AcadNusx" w:hAnsi="AcadNusx" w:cs="AcadNusx"/>
          <w:sz w:val="22"/>
          <w:szCs w:val="22"/>
          <w:lang w:val="ka-GE"/>
        </w:rPr>
        <w:tab/>
      </w:r>
      <w:r w:rsidRPr="006610C0">
        <w:rPr>
          <w:rFonts w:ascii="Sylfaen" w:hAnsi="Sylfaen" w:cs="AcadNusx"/>
          <w:b/>
          <w:sz w:val="22"/>
          <w:szCs w:val="22"/>
          <w:lang w:val="ka-GE"/>
        </w:rPr>
        <w:t>საგანმანათლებლო პროგრამა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IV</w:t>
            </w:r>
            <w:r w:rsidRPr="003B7030">
              <w:rPr>
                <w:rFonts w:ascii="Sylfaen" w:hAnsi="Sylfaen" w:cs="AcadNusx"/>
                <w:b/>
                <w:lang w:val="ka-GE"/>
              </w:rPr>
              <w:t xml:space="preserve"> </w:t>
            </w:r>
            <w:r>
              <w:rPr>
                <w:rFonts w:ascii="Sylfaen" w:hAnsi="Sylfaen" w:cs="AcadNusx"/>
                <w:b/>
                <w:lang w:val="ka-GE"/>
              </w:rPr>
              <w:t xml:space="preserve"> 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507941" w:rsidRDefault="001C4A53" w:rsidP="00F62048">
            <w:pPr>
              <w:rPr>
                <w:rFonts w:ascii="Sylfaen" w:hAnsi="Sylfaen" w:cs="AcadNusx"/>
                <w:b/>
                <w:sz w:val="22"/>
                <w:szCs w:val="22"/>
                <w:lang w:val="en-US"/>
              </w:rPr>
            </w:pPr>
            <w:r>
              <w:rPr>
                <w:rFonts w:ascii="Sylfaen" w:hAnsi="Sylfaen" w:cs="AcadNusx"/>
                <w:b/>
                <w:lang w:val="ka-GE"/>
              </w:rPr>
              <w:t xml:space="preserve">  18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1C4A53" w:rsidRPr="00507941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ინგ.ენის.თეორ.გრამატიკა (ს)</w:t>
            </w: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1C4A53" w:rsidRPr="007E3F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  ი.კევლიშვილი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1C4A53" w:rsidRPr="00507941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ინგ.ენის. სტილისტიკა (ს)</w:t>
            </w:r>
          </w:p>
        </w:tc>
        <w:tc>
          <w:tcPr>
            <w:tcW w:w="3325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  ი.კევლიშვილი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1C4A53" w:rsidRPr="00507941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5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1C4A53" w:rsidRPr="00507941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325" w:type="dxa"/>
          </w:tcPr>
          <w:p w:rsidR="001C4A53" w:rsidRPr="004444F8" w:rsidRDefault="001C4A53" w:rsidP="00F62048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ინგ.ენის. სტილისტიკა 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  ი.კევლიშვილი</w:t>
            </w: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C927DA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 w:cs="AcadNusx"/>
                <w:sz w:val="24"/>
                <w:szCs w:val="24"/>
                <w:lang w:val="en-US"/>
              </w:rPr>
            </w:pP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AF12B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88773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1C4A53" w:rsidTr="00F62048">
        <w:trPr>
          <w:cantSplit/>
          <w:trHeight w:val="181"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7E3F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  <w:trHeight w:val="98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C4A53" w:rsidRPr="007E3F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ინგ.ენის. სტილისტიკა (ლ)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7E3F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  <w:trHeight w:val="193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1C4A53" w:rsidRPr="00FD599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ინგ.ენის.თეორ.გრამატიკა (ლ)</w:t>
            </w:r>
          </w:p>
        </w:tc>
        <w:tc>
          <w:tcPr>
            <w:tcW w:w="3420" w:type="dxa"/>
          </w:tcPr>
          <w:p w:rsidR="001C4A53" w:rsidRPr="009534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 მ. ღარიბაშვილი</w:t>
            </w:r>
          </w:p>
        </w:tc>
      </w:tr>
      <w:tr w:rsidR="001C4A53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54472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ინგ.ენის.თეორ.გრამატიკა (ს)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7E3F80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 ი. კევლიშვილი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D7518F" w:rsidRDefault="001C4A53" w:rsidP="00F62048">
            <w:pPr>
              <w:jc w:val="both"/>
              <w:rPr>
                <w:rFonts w:ascii="Sylfaen" w:hAnsi="Sylfaen" w:cs="AcadNusx"/>
                <w:sz w:val="24"/>
                <w:szCs w:val="24"/>
                <w:lang w:val="ka-GE"/>
              </w:rPr>
            </w:pPr>
            <w:r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მ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ა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ნ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ო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რ</w:t>
            </w:r>
            <w:r w:rsidRPr="00483303">
              <w:rPr>
                <w:rFonts w:ascii="AcadNusx" w:hAnsi="AcadNusx" w:cs="AcadNusx"/>
                <w:sz w:val="24"/>
                <w:szCs w:val="24"/>
                <w:lang w:val="en-US"/>
              </w:rPr>
              <w:t xml:space="preserve"> </w:t>
            </w:r>
            <w:r w:rsidRPr="00483303">
              <w:rPr>
                <w:rFonts w:ascii="Sylfaen" w:hAnsi="Sylfaen" w:cs="Sylfaen"/>
                <w:sz w:val="24"/>
                <w:szCs w:val="24"/>
                <w:lang w:val="en-US"/>
              </w:rPr>
              <w:t>ი</w:t>
            </w: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rPr>
          <w:rFonts w:ascii="Sylfaen" w:hAnsi="Sylfaen" w:cs="Sylfaen"/>
          <w:lang w:val="ka-GE"/>
        </w:rPr>
      </w:pPr>
    </w:p>
    <w:p w:rsidR="001C4A53" w:rsidRDefault="001C4A53" w:rsidP="001C4A53">
      <w:pPr>
        <w:rPr>
          <w:rFonts w:ascii="Sylfaen" w:hAnsi="Sylfaen" w:cs="Sylfaen"/>
          <w:lang w:val="ka-GE"/>
        </w:rPr>
      </w:pPr>
    </w:p>
    <w:p w:rsidR="001C4A53" w:rsidRDefault="001C4A53" w:rsidP="001C4A53">
      <w:pPr>
        <w:rPr>
          <w:rFonts w:ascii="Sylfaen" w:hAnsi="Sylfaen" w:cs="Sylfaen"/>
          <w:lang w:val="ka-GE"/>
        </w:rPr>
      </w:pPr>
    </w:p>
    <w:p w:rsidR="001C4A53" w:rsidRPr="00B15F34" w:rsidRDefault="001C4A53" w:rsidP="001C4A53">
      <w:pPr>
        <w:rPr>
          <w:rFonts w:ascii="Calibri" w:hAnsi="Calibri" w:cs="AcadNusx"/>
          <w:lang w:val="ru-RU"/>
        </w:rPr>
      </w:pP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  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</w:t>
      </w:r>
    </w:p>
    <w:p w:rsidR="001C4A53" w:rsidRPr="007A7087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</w:p>
    <w:p w:rsidR="001C4A53" w:rsidRPr="00BB5A22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 xml:space="preserve">     </w:t>
      </w: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AcadNusx" w:hAnsi="AcadNusx" w:cs="AcadNusx"/>
          <w:sz w:val="22"/>
          <w:szCs w:val="22"/>
          <w:lang w:val="en-US"/>
        </w:rPr>
        <w:t xml:space="preserve">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Pr="004507C6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</w:t>
      </w:r>
      <w:r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</w:p>
    <w:p w:rsidR="001C4A53" w:rsidRPr="007A7087" w:rsidRDefault="001C4A53" w:rsidP="001C4A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45"/>
        </w:tabs>
        <w:spacing w:line="360" w:lineRule="auto"/>
        <w:outlineLvl w:val="0"/>
        <w:rPr>
          <w:rFonts w:ascii="Sylfaen" w:hAnsi="Sylfaen" w:cs="AcadNusx"/>
          <w:b/>
          <w:lang w:val="ka-GE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AcadNusx" w:hAnsi="AcadNusx" w:cs="AcadNusx"/>
          <w:b/>
          <w:sz w:val="22"/>
          <w:szCs w:val="22"/>
          <w:lang w:val="en-US"/>
        </w:rPr>
        <w:t>IV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</w:r>
      <w:r w:rsidRPr="007A7087">
        <w:rPr>
          <w:rFonts w:ascii="Sylfaen" w:hAnsi="Sylfaen" w:cs="AcadNusx"/>
          <w:b/>
          <w:sz w:val="24"/>
          <w:szCs w:val="24"/>
          <w:lang w:val="ka-GE"/>
        </w:rPr>
        <w:t>მაინორი</w:t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 II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76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6246C4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6246C4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50A66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702D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b/>
                <w:lang w:val="ka-GE"/>
              </w:rPr>
              <w:t>61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ასისტ.ი.ნადირაძე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b/>
                <w:lang w:val="ka-GE"/>
              </w:rPr>
              <w:t>61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ასისტ.ი.ნადირაძე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Pr="00702D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1C4A53" w:rsidTr="00F62048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  <w:trHeight w:val="98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1C4A53" w:rsidRPr="00141CC9" w:rsidRDefault="001C4A53" w:rsidP="00F62048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</w:pPr>
            <w:r w:rsidRPr="00641168">
              <w:rPr>
                <w:rFonts w:ascii="Sylfaen" w:hAnsi="Sylfaen" w:cs="AcadNusx"/>
                <w:b/>
                <w:lang w:val="ka-GE"/>
              </w:rPr>
              <w:t>61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1F3AA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მე-19ს.ინგლ.ლიტერატურა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F478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 შ. ვახტანგიშვილი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641168">
              <w:rPr>
                <w:rFonts w:ascii="Sylfaen" w:hAnsi="Sylfaen" w:cs="AcadNusx"/>
                <w:b/>
                <w:lang w:val="ka-GE"/>
              </w:rPr>
              <w:t>61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Pr="001F3AA2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მე-19ს.ინგლ.ლიტერატურა</w:t>
            </w:r>
          </w:p>
        </w:tc>
        <w:tc>
          <w:tcPr>
            <w:tcW w:w="3420" w:type="dxa"/>
          </w:tcPr>
          <w:p w:rsidR="001C4A53" w:rsidRPr="00F478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დოქტ. შ. ვახტანგიშვილი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641168">
              <w:rPr>
                <w:rFonts w:ascii="Sylfaen" w:hAnsi="Sylfaen" w:cs="AcadNusx"/>
                <w:b/>
                <w:lang w:val="ka-GE"/>
              </w:rPr>
              <w:t>61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ასისტ.ი.ნადირაძე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Pr="00F478B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181BFF" w:rsidRDefault="001C4A53" w:rsidP="00F62048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rPr>
          <w:rFonts w:ascii="Sylfaen" w:hAnsi="Sylfaen" w:cs="Sylfaen"/>
          <w:lang w:val="en-US"/>
        </w:rPr>
      </w:pPr>
    </w:p>
    <w:p w:rsidR="001C4A53" w:rsidRDefault="001C4A53" w:rsidP="001C4A53">
      <w:pPr>
        <w:rPr>
          <w:rFonts w:ascii="Sylfaen" w:hAnsi="Sylfaen" w:cs="Sylfaen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      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</w:t>
      </w:r>
    </w:p>
    <w:p w:rsidR="001C4A53" w:rsidRDefault="001C4A53" w:rsidP="001C4A53">
      <w:pPr>
        <w:spacing w:line="360" w:lineRule="auto"/>
        <w:outlineLvl w:val="0"/>
        <w:rPr>
          <w:rFonts w:ascii="Sylfaen" w:hAnsi="Sylfaen" w:cs="AcadNusx"/>
          <w:lang w:val="ka-GE"/>
        </w:rPr>
      </w:pPr>
    </w:p>
    <w:p w:rsidR="001C4A53" w:rsidRPr="00C534A7" w:rsidRDefault="001C4A53" w:rsidP="001C4A53">
      <w:pPr>
        <w:spacing w:line="360" w:lineRule="auto"/>
        <w:outlineLvl w:val="0"/>
        <w:rPr>
          <w:rFonts w:ascii="Sylfaen" w:hAnsi="Sylfaen" w:cs="Sylfaen"/>
          <w:sz w:val="22"/>
          <w:szCs w:val="22"/>
          <w:lang w:val="en-US"/>
        </w:rPr>
      </w:pPr>
      <w:r>
        <w:rPr>
          <w:rFonts w:ascii="Sylfaen" w:hAnsi="Sylfaen" w:cs="AcadNusx"/>
          <w:lang w:val="ka-GE"/>
        </w:rPr>
        <w:lastRenderedPageBreak/>
        <w:t xml:space="preserve">               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 xml:space="preserve">     </w:t>
      </w: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AcadNusx" w:hAnsi="AcadNusx" w:cs="AcadNusx"/>
          <w:sz w:val="22"/>
          <w:szCs w:val="22"/>
          <w:lang w:val="en-US"/>
        </w:rPr>
        <w:t xml:space="preserve">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1C4A53" w:rsidRPr="003950E8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ენა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</w:p>
    <w:p w:rsidR="001C4A53" w:rsidRPr="0057346B" w:rsidRDefault="001C4A53" w:rsidP="001C4A53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7A7087">
        <w:rPr>
          <w:rFonts w:ascii="Sylfaen" w:hAnsi="Sylfaen" w:cs="AcadNusx"/>
          <w:b/>
          <w:sz w:val="24"/>
          <w:szCs w:val="24"/>
          <w:lang w:val="ka-GE"/>
        </w:rPr>
        <w:t>მაინორი</w:t>
      </w:r>
    </w:p>
    <w:p w:rsidR="001C4A53" w:rsidRPr="003B7030" w:rsidRDefault="001C4A53" w:rsidP="001C4A53">
      <w:pPr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 w:rsidRPr="003B7030">
        <w:rPr>
          <w:rFonts w:ascii="Sylfaen" w:hAnsi="Sylfaen" w:cs="AcadNusx"/>
          <w:b/>
          <w:sz w:val="22"/>
          <w:szCs w:val="22"/>
          <w:lang w:val="en-US"/>
        </w:rPr>
        <w:t>V</w:t>
      </w:r>
      <w:r>
        <w:rPr>
          <w:rFonts w:ascii="Sylfaen" w:hAnsi="Sylfaen" w:cs="AcadNusx"/>
          <w:b/>
          <w:sz w:val="22"/>
          <w:szCs w:val="22"/>
          <w:lang w:val="en-US"/>
        </w:rPr>
        <w:t>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</w:p>
    <w:p w:rsidR="001C4A53" w:rsidRDefault="001C4A53" w:rsidP="001C4A53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04"/>
      </w:tblGrid>
      <w:tr w:rsidR="001C4A53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1C4A53" w:rsidRPr="003B7030" w:rsidRDefault="001C4A53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 III</w:t>
            </w:r>
          </w:p>
        </w:tc>
      </w:tr>
      <w:tr w:rsidR="001C4A53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240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404" w:type="dxa"/>
            <w:tcBorders>
              <w:bottom w:val="double" w:sz="6" w:space="0" w:color="000000"/>
            </w:tcBorders>
            <w:vAlign w:val="center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  <w:trHeight w:val="302"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141CC9" w:rsidRDefault="001C4A53" w:rsidP="00F62048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FB3D5E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FB3D5E">
              <w:rPr>
                <w:rFonts w:ascii="Sylfaen" w:hAnsi="Sylfaen" w:cs="AcadNusx"/>
                <w:b/>
                <w:lang w:val="ka-GE"/>
              </w:rPr>
              <w:t>66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CD28E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FB3D5E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FB3D5E">
              <w:rPr>
                <w:rFonts w:ascii="Sylfaen" w:hAnsi="Sylfaen" w:cs="AcadNusx"/>
                <w:b/>
                <w:lang w:val="ka-GE"/>
              </w:rPr>
              <w:t>68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</w:tcPr>
          <w:p w:rsidR="001C4A53" w:rsidRPr="00CD28E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Pr="00FB3D5E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FB3D5E">
              <w:rPr>
                <w:rFonts w:ascii="Sylfaen" w:hAnsi="Sylfaen" w:cs="AcadNusx"/>
                <w:b/>
                <w:lang w:val="ka-GE"/>
              </w:rPr>
              <w:t>64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8D7DB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26690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1C4A53" w:rsidTr="00F62048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  <w:trHeight w:val="98"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1C4A53" w:rsidRPr="00141CC9" w:rsidRDefault="001C4A53" w:rsidP="00F62048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141CC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1C4A53" w:rsidRPr="00530708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1C4A53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1C4A53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1C4A53" w:rsidRDefault="001C4A53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1C4A53" w:rsidRPr="00F241E5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1C4A53" w:rsidRPr="00D1785F" w:rsidRDefault="001C4A53" w:rsidP="00F62048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 w:rsidRPr="00D1785F">
              <w:rPr>
                <w:rFonts w:ascii="Sylfaen" w:hAnsi="Sylfaen" w:cs="AcadNusx"/>
                <w:b/>
                <w:lang w:val="ka-GE"/>
              </w:rPr>
              <w:t>64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ლექ/გრამატ./ზეპიმეტყველება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1C4A53" w:rsidRPr="00CD28E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0248F6">
              <w:rPr>
                <w:rFonts w:ascii="Sylfaen" w:hAnsi="Sylfaen" w:cs="AcadNusx"/>
                <w:b/>
                <w:lang w:val="ka-GE"/>
              </w:rPr>
              <w:t>64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</w:pPr>
            <w:r w:rsidRPr="000248F6">
              <w:rPr>
                <w:rFonts w:ascii="Sylfaen" w:hAnsi="Sylfaen" w:cs="AcadNusx"/>
                <w:b/>
                <w:lang w:val="ka-GE"/>
              </w:rPr>
              <w:t>64</w:t>
            </w: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</w:t>
            </w:r>
          </w:p>
        </w:tc>
        <w:tc>
          <w:tcPr>
            <w:tcW w:w="3420" w:type="dxa"/>
          </w:tcPr>
          <w:p w:rsidR="001C4A53" w:rsidRPr="00741D54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1C4A53" w:rsidRPr="00C764CD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CD28E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1C4A53" w:rsidRPr="008D7DB9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1C4A53" w:rsidRPr="00702D5C" w:rsidRDefault="001C4A53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1C4A53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1C4A53" w:rsidRDefault="001C4A53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1C4A53" w:rsidRDefault="001C4A53" w:rsidP="001C4A53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1C4A53" w:rsidRDefault="001C4A53" w:rsidP="001C4A53">
      <w:pPr>
        <w:jc w:val="both"/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</w:p>
    <w:p w:rsidR="001C4A53" w:rsidRDefault="001C4A53" w:rsidP="001C4A53">
      <w:pPr>
        <w:rPr>
          <w:rFonts w:ascii="AcadNusx" w:hAnsi="AcadNusx" w:cs="AcadNusx"/>
          <w:lang w:val="en-US"/>
        </w:rPr>
      </w:pPr>
    </w:p>
    <w:p w:rsidR="001C4A53" w:rsidRPr="00A3113F" w:rsidRDefault="001C4A53" w:rsidP="001C4A53">
      <w:pPr>
        <w:rPr>
          <w:rFonts w:ascii="Sylfaen" w:hAnsi="Sylfaen" w:cs="AcadNusx"/>
          <w:lang w:val="ka-GE"/>
        </w:rPr>
      </w:pPr>
      <w:r w:rsidRPr="003A5C16">
        <w:rPr>
          <w:rFonts w:ascii="AcadNusx" w:hAnsi="AcadNusx" w:cs="AcadNusx"/>
          <w:lang w:val="en-US"/>
        </w:rPr>
        <w:t xml:space="preserve">    </w:t>
      </w: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1C4A53" w:rsidRDefault="001C4A53" w:rsidP="00C12A40">
      <w:pPr>
        <w:rPr>
          <w:rFonts w:ascii="Sylfaen" w:hAnsi="Sylfaen"/>
          <w:lang w:val="ka-GE"/>
        </w:rPr>
      </w:pPr>
    </w:p>
    <w:p w:rsidR="00F62048" w:rsidRDefault="00F62048" w:rsidP="00C12A40">
      <w:pPr>
        <w:rPr>
          <w:rFonts w:ascii="Sylfaen" w:hAnsi="Sylfaen"/>
          <w:lang w:val="ka-GE"/>
        </w:rPr>
      </w:pPr>
    </w:p>
    <w:p w:rsidR="00F62048" w:rsidRDefault="00F62048" w:rsidP="00C12A40">
      <w:pPr>
        <w:rPr>
          <w:rFonts w:ascii="Sylfaen" w:hAnsi="Sylfaen"/>
          <w:lang w:val="ka-GE"/>
        </w:rPr>
      </w:pPr>
    </w:p>
    <w:p w:rsidR="00F62048" w:rsidRDefault="00F62048" w:rsidP="00C12A40">
      <w:pPr>
        <w:rPr>
          <w:rFonts w:ascii="Sylfaen" w:hAnsi="Sylfaen"/>
          <w:lang w:val="ka-GE"/>
        </w:rPr>
      </w:pPr>
    </w:p>
    <w:p w:rsidR="00F62048" w:rsidRDefault="00F62048" w:rsidP="00F62048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lastRenderedPageBreak/>
        <w:t xml:space="preserve">                 </w:t>
      </w:r>
      <w:r>
        <w:rPr>
          <w:rFonts w:ascii="Sylfaen" w:hAnsi="Sylfaen" w:cs="Sylfaen"/>
          <w:sz w:val="22"/>
          <w:szCs w:val="22"/>
          <w:lang w:val="ka-GE"/>
        </w:rPr>
        <w:t xml:space="preserve">   </w:t>
      </w:r>
    </w:p>
    <w:p w:rsidR="00F62048" w:rsidRPr="0057346B" w:rsidRDefault="00F62048" w:rsidP="00F62048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       </w:t>
      </w:r>
      <w:r>
        <w:rPr>
          <w:rFonts w:ascii="Sylfaen" w:hAnsi="Sylfaen" w:cs="Sylfaen"/>
          <w:sz w:val="22"/>
          <w:szCs w:val="22"/>
          <w:lang w:val="en-US"/>
        </w:rPr>
        <w:t xml:space="preserve">   </w:t>
      </w:r>
      <w:r w:rsidRPr="0057346B">
        <w:rPr>
          <w:rFonts w:ascii="Sylfaen" w:hAnsi="Sylfaen" w:cs="Sylfaen"/>
          <w:sz w:val="22"/>
          <w:szCs w:val="22"/>
          <w:lang w:val="en-US"/>
        </w:rPr>
        <w:t>იაკობ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თელავის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სახელმწიფო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F62048" w:rsidRPr="0057346B" w:rsidRDefault="00F62048" w:rsidP="00F62048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 xml:space="preserve">     </w:t>
      </w:r>
      <w:r w:rsidRPr="0057346B">
        <w:rPr>
          <w:rFonts w:ascii="AcadNusx" w:hAnsi="AcadNusx" w:cs="AcadNusx"/>
          <w:sz w:val="22"/>
          <w:szCs w:val="22"/>
          <w:lang w:val="en-US"/>
        </w:rPr>
        <w:t>,,</w:t>
      </w:r>
      <w:r w:rsidRPr="0057346B">
        <w:rPr>
          <w:rFonts w:ascii="Sylfaen" w:hAnsi="Sylfaen" w:cs="Sylfaen"/>
          <w:sz w:val="22"/>
          <w:szCs w:val="22"/>
          <w:lang w:val="en-US"/>
        </w:rPr>
        <w:t>ვამტკიცებ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”                        </w:t>
      </w:r>
      <w:r>
        <w:rPr>
          <w:rFonts w:ascii="AcadNusx" w:hAnsi="AcadNusx" w:cs="AcadNusx"/>
          <w:sz w:val="22"/>
          <w:szCs w:val="22"/>
          <w:lang w:val="en-US"/>
        </w:rPr>
        <w:t xml:space="preserve">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სასწავლო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მეცადინეობის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ცხრილი</w:t>
      </w:r>
    </w:p>
    <w:p w:rsidR="00F62048" w:rsidRPr="00415544" w:rsidRDefault="00F62048" w:rsidP="00F62048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</w:t>
      </w:r>
      <w:r w:rsidRPr="0057346B"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     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A</w:t>
      </w:r>
      <w:r w:rsidRPr="0057346B">
        <w:rPr>
          <w:rFonts w:ascii="Sylfaen" w:hAnsi="Sylfaen" w:cs="Sylfaen"/>
          <w:sz w:val="22"/>
          <w:szCs w:val="22"/>
          <w:lang w:val="en-US"/>
        </w:rPr>
        <w:t>ჰუმანიტარულ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sz w:val="22"/>
          <w:szCs w:val="22"/>
          <w:lang w:val="en-US"/>
        </w:rPr>
        <w:t>მეცნიერებათა</w:t>
      </w:r>
      <w:r w:rsidRPr="0057346B"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F62048" w:rsidRPr="0057346B" w:rsidRDefault="00F62048" w:rsidP="00F62048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>ინგლისური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ენა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და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 w:rsidRPr="0057346B">
        <w:rPr>
          <w:rFonts w:ascii="Sylfaen" w:hAnsi="Sylfaen" w:cs="Sylfaen"/>
          <w:b/>
          <w:sz w:val="22"/>
          <w:szCs w:val="22"/>
          <w:lang w:val="en-US"/>
        </w:rPr>
        <w:t>ლიტერატურა</w:t>
      </w:r>
      <w:r w:rsidRPr="0057346B"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</w:p>
    <w:p w:rsidR="00F62048" w:rsidRPr="0057346B" w:rsidRDefault="00F62048" w:rsidP="00F62048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  <w:t xml:space="preserve">          </w:t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  <w:r w:rsidRPr="0057346B">
        <w:rPr>
          <w:rFonts w:ascii="AcadNusx" w:hAnsi="AcadNusx" w:cs="AcadNusx"/>
          <w:sz w:val="22"/>
          <w:szCs w:val="22"/>
          <w:lang w:val="en-US"/>
        </w:rPr>
        <w:tab/>
      </w:r>
    </w:p>
    <w:p w:rsidR="00F62048" w:rsidRPr="003B7030" w:rsidRDefault="00F62048" w:rsidP="00F62048">
      <w:pPr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3B7030">
        <w:rPr>
          <w:rFonts w:ascii="Sylfaen" w:hAnsi="Sylfaen" w:cs="Sylfaen"/>
          <w:b/>
          <w:sz w:val="22"/>
          <w:szCs w:val="22"/>
          <w:lang w:val="en-US"/>
        </w:rPr>
        <w:t>სემესტრი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 xml:space="preserve">  VI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  <w:t>II</w:t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2"/>
          <w:szCs w:val="22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7A7087">
        <w:rPr>
          <w:rFonts w:ascii="Sylfaen" w:hAnsi="Sylfaen" w:cs="AcadNusx"/>
          <w:b/>
          <w:sz w:val="24"/>
          <w:szCs w:val="24"/>
          <w:lang w:val="ka-GE"/>
        </w:rPr>
        <w:t>მაინორი</w:t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  <w:r w:rsidRPr="003B7030">
        <w:rPr>
          <w:rFonts w:ascii="AcadNusx" w:hAnsi="AcadNusx" w:cs="AcadNusx"/>
          <w:b/>
          <w:sz w:val="28"/>
          <w:szCs w:val="28"/>
          <w:lang w:val="en-US"/>
        </w:rPr>
        <w:tab/>
      </w:r>
    </w:p>
    <w:p w:rsidR="00F62048" w:rsidRDefault="00F62048" w:rsidP="00F62048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</w:p>
    <w:tbl>
      <w:tblPr>
        <w:tblW w:w="110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09"/>
      </w:tblGrid>
      <w:tr w:rsidR="00F62048" w:rsidTr="00F62048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F62048" w:rsidRPr="003B7030" w:rsidRDefault="00F62048" w:rsidP="00F62048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 IV</w:t>
            </w:r>
          </w:p>
        </w:tc>
      </w:tr>
      <w:tr w:rsidR="00F62048" w:rsidTr="00F62048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bottom w:val="double" w:sz="6" w:space="0" w:color="000000"/>
            </w:tcBorders>
            <w:vAlign w:val="center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F62048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F62048" w:rsidRPr="00F241E5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F62048" w:rsidTr="00F62048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F62048" w:rsidRPr="00F241E5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  <w:trHeight w:val="302"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F62048" w:rsidRPr="000B5155" w:rsidRDefault="00F62048" w:rsidP="00F62048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F62048" w:rsidRPr="00141CC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F62048" w:rsidTr="00F62048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F62048" w:rsidRPr="00F241E5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F62048" w:rsidRPr="0009396F" w:rsidRDefault="00F62048" w:rsidP="00F62048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  <w:r w:rsidRPr="0009396F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18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ტურიზმის ენა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Pr="0009396F" w:rsidRDefault="00F62048" w:rsidP="00F62048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ტურიზმის ენა </w:t>
            </w: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Pr="0009396F" w:rsidRDefault="00F62048" w:rsidP="00F62048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  <w:r w:rsidRPr="0009396F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46</w:t>
            </w: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დიპლომატიის ენა </w:t>
            </w: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Pr="0009396F" w:rsidRDefault="00F62048" w:rsidP="00F62048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Pr="0009396F" w:rsidRDefault="00F62048" w:rsidP="00F62048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F62048" w:rsidRPr="0009396F" w:rsidRDefault="00F62048" w:rsidP="00F62048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274"/>
        <w:gridCol w:w="3420"/>
      </w:tblGrid>
      <w:tr w:rsidR="00F62048" w:rsidTr="00F62048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F62048" w:rsidRPr="00F241E5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74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  <w:trHeight w:val="98"/>
        </w:trPr>
        <w:tc>
          <w:tcPr>
            <w:tcW w:w="1362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274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</w:trPr>
        <w:tc>
          <w:tcPr>
            <w:tcW w:w="1362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74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</w:trPr>
        <w:tc>
          <w:tcPr>
            <w:tcW w:w="1362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74" w:type="dxa"/>
          </w:tcPr>
          <w:p w:rsidR="00F62048" w:rsidRPr="00530708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2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74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74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240"/>
        <w:gridCol w:w="3420"/>
      </w:tblGrid>
      <w:tr w:rsidR="00F62048" w:rsidTr="00F62048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F62048" w:rsidRDefault="00F62048" w:rsidP="00F62048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F62048" w:rsidRPr="00F241E5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F62048" w:rsidRPr="0009396F" w:rsidRDefault="00F62048" w:rsidP="00F62048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  <w:r w:rsidRPr="0009396F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18</w:t>
            </w: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240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ტურიზმის ენა</w:t>
            </w:r>
          </w:p>
        </w:tc>
        <w:tc>
          <w:tcPr>
            <w:tcW w:w="3420" w:type="dxa"/>
            <w:tcBorders>
              <w:top w:val="double" w:sz="6" w:space="0" w:color="000000"/>
            </w:tcBorders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 ა. გიგაური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Pr="0009396F" w:rsidRDefault="00F62048" w:rsidP="00F62048">
            <w:pPr>
              <w:jc w:val="center"/>
              <w:rPr>
                <w:sz w:val="22"/>
                <w:szCs w:val="22"/>
              </w:rPr>
            </w:pPr>
            <w:r w:rsidRPr="0009396F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46</w:t>
            </w: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დიპლომატიის ენა </w:t>
            </w: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</w:pPr>
            <w:r w:rsidRPr="000E096E">
              <w:rPr>
                <w:rFonts w:ascii="Sylfaen" w:hAnsi="Sylfaen" w:cs="AcadNusx"/>
                <w:b/>
                <w:sz w:val="22"/>
                <w:szCs w:val="22"/>
                <w:lang w:val="ka-GE"/>
              </w:rPr>
              <w:t>46</w:t>
            </w: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დიპლომატიის ენა </w:t>
            </w: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შტატ.მასწ.ლ.სეხნიაშვილი</w:t>
            </w: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24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420" w:type="dxa"/>
          </w:tcPr>
          <w:p w:rsidR="00F62048" w:rsidRPr="00B77989" w:rsidRDefault="00F62048" w:rsidP="00F62048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240" w:type="dxa"/>
          </w:tcPr>
          <w:p w:rsidR="00F62048" w:rsidRPr="00181BFF" w:rsidRDefault="00F62048" w:rsidP="00F62048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420" w:type="dxa"/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F62048" w:rsidTr="00F62048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24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20" w:type="dxa"/>
            <w:tcBorders>
              <w:bottom w:val="double" w:sz="6" w:space="0" w:color="000000"/>
            </w:tcBorders>
          </w:tcPr>
          <w:p w:rsidR="00F62048" w:rsidRDefault="00F62048" w:rsidP="00F62048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F62048" w:rsidRDefault="00F62048" w:rsidP="00F62048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F62048" w:rsidRDefault="00F62048" w:rsidP="00F62048">
      <w:pPr>
        <w:jc w:val="both"/>
        <w:rPr>
          <w:rFonts w:ascii="AcadNusx" w:hAnsi="AcadNusx" w:cs="AcadNusx"/>
          <w:lang w:val="en-US"/>
        </w:rPr>
      </w:pPr>
    </w:p>
    <w:p w:rsidR="00F62048" w:rsidRDefault="00F62048" w:rsidP="00F62048">
      <w:pPr>
        <w:rPr>
          <w:rFonts w:ascii="AcadNusx" w:hAnsi="AcadNusx" w:cs="AcadNusx"/>
          <w:lang w:val="en-US"/>
        </w:rPr>
      </w:pPr>
    </w:p>
    <w:p w:rsidR="00F62048" w:rsidRPr="000C4279" w:rsidRDefault="00F62048" w:rsidP="00F62048">
      <w:pPr>
        <w:rPr>
          <w:rFonts w:ascii="Sylfaen" w:hAnsi="Sylfaen" w:cs="AcadNusx"/>
          <w:lang w:val="ka-GE"/>
        </w:rPr>
      </w:pPr>
      <w:r w:rsidRPr="003A5C16">
        <w:rPr>
          <w:rFonts w:ascii="AcadNusx" w:hAnsi="AcadNusx" w:cs="AcadNusx"/>
          <w:lang w:val="en-US"/>
        </w:rPr>
        <w:t xml:space="preserve">  </w:t>
      </w:r>
      <w:r>
        <w:rPr>
          <w:rFonts w:ascii="Sylfaen" w:hAnsi="Sylfaen" w:cs="Sylfaen"/>
          <w:lang w:val="ka-GE"/>
        </w:rPr>
        <w:t>ფაკულტეტის</w:t>
      </w:r>
      <w:r w:rsidRPr="003A5C16">
        <w:rPr>
          <w:rFonts w:ascii="AcadNusx" w:hAnsi="AcadNusx" w:cs="AcadNusx"/>
          <w:lang w:val="en-US"/>
        </w:rPr>
        <w:t xml:space="preserve">  </w:t>
      </w:r>
      <w:r w:rsidRPr="003A5C16">
        <w:rPr>
          <w:rFonts w:ascii="Sylfaen" w:hAnsi="Sylfaen" w:cs="Sylfaen"/>
          <w:lang w:val="en-US"/>
        </w:rPr>
        <w:t>დეკანი</w:t>
      </w:r>
      <w:r w:rsidRPr="003A5C16">
        <w:rPr>
          <w:rFonts w:ascii="AcadNusx" w:hAnsi="AcadNusx" w:cs="AcadNusx"/>
          <w:lang w:val="en-US"/>
        </w:rPr>
        <w:t xml:space="preserve"> ______________________________________</w:t>
      </w:r>
    </w:p>
    <w:p w:rsidR="00F62048" w:rsidRDefault="00F62048" w:rsidP="00F62048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              </w:t>
      </w:r>
    </w:p>
    <w:p w:rsidR="00F62048" w:rsidRDefault="00F62048" w:rsidP="00C12A40">
      <w:pPr>
        <w:rPr>
          <w:rFonts w:ascii="Sylfaen" w:hAnsi="Sylfaen"/>
          <w:lang w:val="ka-GE"/>
        </w:rPr>
      </w:pPr>
    </w:p>
    <w:p w:rsidR="00E7053F" w:rsidRDefault="00E7053F" w:rsidP="00C12A40">
      <w:pPr>
        <w:rPr>
          <w:rFonts w:ascii="Sylfaen" w:hAnsi="Sylfaen"/>
          <w:lang w:val="ka-GE"/>
        </w:rPr>
      </w:pPr>
    </w:p>
    <w:p w:rsidR="00E7053F" w:rsidRPr="005F0EE1" w:rsidRDefault="00E7053F" w:rsidP="00E7053F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lastRenderedPageBreak/>
        <w:t xml:space="preserve">                         </w:t>
      </w:r>
      <w:r w:rsidRPr="005F0EE1">
        <w:rPr>
          <w:rFonts w:ascii="Sylfaen" w:hAnsi="Sylfaen" w:cs="Sylfaen"/>
          <w:lang w:val="en-US"/>
        </w:rPr>
        <w:t>იაკობ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გოგებაშვილის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სახელობის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თელავის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სახელმწიფო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უნივერსიტეტი</w:t>
      </w:r>
    </w:p>
    <w:p w:rsidR="00E7053F" w:rsidRPr="005F0EE1" w:rsidRDefault="00E7053F" w:rsidP="00E7053F">
      <w:pPr>
        <w:spacing w:line="360" w:lineRule="auto"/>
        <w:outlineLvl w:val="0"/>
        <w:rPr>
          <w:rFonts w:ascii="AcadNusx" w:hAnsi="AcadNusx" w:cs="AcadNusx"/>
          <w:lang w:val="en-US"/>
        </w:rPr>
      </w:pPr>
      <w:r w:rsidRPr="005F0EE1">
        <w:rPr>
          <w:rFonts w:ascii="AcadNusx" w:hAnsi="AcadNusx" w:cs="AcadNusx"/>
          <w:lang w:val="en-US"/>
        </w:rPr>
        <w:t xml:space="preserve">     ,,</w:t>
      </w:r>
      <w:r w:rsidRPr="005F0EE1">
        <w:rPr>
          <w:rFonts w:ascii="Sylfaen" w:hAnsi="Sylfaen" w:cs="Sylfaen"/>
          <w:lang w:val="en-US"/>
        </w:rPr>
        <w:t>ვამტკიცებ</w:t>
      </w:r>
      <w:r w:rsidRPr="005F0EE1">
        <w:rPr>
          <w:rFonts w:ascii="AcadNusx" w:hAnsi="AcadNusx" w:cs="AcadNusx"/>
          <w:lang w:val="en-US"/>
        </w:rPr>
        <w:t xml:space="preserve">”                             </w:t>
      </w:r>
      <w:r w:rsidRPr="005F0EE1">
        <w:rPr>
          <w:rFonts w:ascii="Sylfaen" w:hAnsi="Sylfaen" w:cs="Sylfaen"/>
          <w:lang w:val="en-US"/>
        </w:rPr>
        <w:t>სასწავლო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მეცადინეობის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ცხრილი</w:t>
      </w:r>
    </w:p>
    <w:p w:rsidR="00E7053F" w:rsidRPr="005F0EE1" w:rsidRDefault="00E7053F" w:rsidP="00E7053F">
      <w:pPr>
        <w:spacing w:line="360" w:lineRule="auto"/>
        <w:outlineLvl w:val="0"/>
        <w:rPr>
          <w:rFonts w:ascii="AcadNusx" w:hAnsi="AcadNusx" w:cs="AcadNusx"/>
          <w:b/>
          <w:lang w:val="en-US"/>
        </w:rPr>
      </w:pPr>
      <w:r w:rsidRPr="005F0EE1">
        <w:rPr>
          <w:rFonts w:ascii="Sylfaen" w:hAnsi="Sylfaen" w:cs="Sylfaen"/>
          <w:lang w:val="en-US"/>
        </w:rPr>
        <w:t xml:space="preserve">  უნივერსიტეტის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რექტორი</w:t>
      </w:r>
      <w:r w:rsidRPr="005F0EE1">
        <w:rPr>
          <w:rFonts w:ascii="Sylfaen" w:hAnsi="Sylfaen" w:cs="Sylfaen"/>
          <w:lang w:val="ka-GE"/>
        </w:rPr>
        <w:t xml:space="preserve"> </w:t>
      </w:r>
      <w:r w:rsidRPr="005F0EE1">
        <w:rPr>
          <w:rFonts w:ascii="AcadNusx" w:hAnsi="AcadNusx" w:cs="AcadNusx"/>
          <w:lang w:val="en-US"/>
        </w:rPr>
        <w:t>EQ                A</w:t>
      </w:r>
      <w:r w:rsidRPr="005F0EE1">
        <w:rPr>
          <w:rFonts w:ascii="Sylfaen" w:hAnsi="Sylfaen" w:cs="Sylfaen"/>
          <w:lang w:val="en-US"/>
        </w:rPr>
        <w:t>ჰუმანიტარულ</w:t>
      </w:r>
      <w:r w:rsidRPr="005F0EE1">
        <w:rPr>
          <w:rFonts w:ascii="AcadNusx" w:hAnsi="AcadNusx" w:cs="AcadNusx"/>
          <w:lang w:val="en-US"/>
        </w:rPr>
        <w:t xml:space="preserve"> </w:t>
      </w:r>
      <w:r w:rsidRPr="005F0EE1">
        <w:rPr>
          <w:rFonts w:ascii="Sylfaen" w:hAnsi="Sylfaen" w:cs="Sylfaen"/>
          <w:lang w:val="en-US"/>
        </w:rPr>
        <w:t>მეცნიერებათა</w:t>
      </w:r>
      <w:r w:rsidRPr="005F0EE1">
        <w:rPr>
          <w:rFonts w:ascii="AcadNusx" w:hAnsi="AcadNusx" w:cs="AcadNusx"/>
          <w:lang w:val="en-US"/>
        </w:rPr>
        <w:t xml:space="preserve">  </w:t>
      </w:r>
      <w:r w:rsidRPr="005F0EE1">
        <w:rPr>
          <w:rFonts w:ascii="Sylfaen" w:hAnsi="Sylfaen" w:cs="Sylfaen"/>
          <w:lang w:val="en-US"/>
        </w:rPr>
        <w:t>ფაკულტეტი</w:t>
      </w:r>
    </w:p>
    <w:p w:rsidR="00E7053F" w:rsidRPr="005F0EE1" w:rsidRDefault="00E7053F" w:rsidP="00E7053F">
      <w:pPr>
        <w:spacing w:line="360" w:lineRule="auto"/>
        <w:outlineLvl w:val="0"/>
        <w:rPr>
          <w:rFonts w:ascii="Sylfaen" w:hAnsi="Sylfaen" w:cs="AcadNusx"/>
          <w:b/>
          <w:lang w:val="ka-GE"/>
        </w:rPr>
      </w:pPr>
      <w:r w:rsidRPr="005F0EE1">
        <w:rPr>
          <w:rFonts w:ascii="AcadNusx" w:hAnsi="AcadNusx" w:cs="AcadNusx"/>
          <w:b/>
          <w:lang w:val="en-US"/>
        </w:rPr>
        <w:t xml:space="preserve"> </w:t>
      </w:r>
      <w:r w:rsidRPr="005F0EE1">
        <w:rPr>
          <w:rFonts w:ascii="Sylfaen" w:hAnsi="Sylfaen" w:cs="AcadNusx"/>
          <w:b/>
          <w:lang w:val="ka-GE"/>
        </w:rPr>
        <w:t xml:space="preserve"> </w:t>
      </w:r>
      <w:r w:rsidRPr="005F0EE1">
        <w:rPr>
          <w:rFonts w:ascii="Sylfaen" w:hAnsi="Sylfaen" w:cs="Sylfaen"/>
          <w:b/>
          <w:lang w:val="ka-GE"/>
        </w:rPr>
        <w:t>ირმა შიოშვილი</w:t>
      </w:r>
      <w:r w:rsidRPr="005F0EE1">
        <w:rPr>
          <w:rFonts w:ascii="AcadNusx" w:hAnsi="AcadNusx" w:cs="AcadNusx"/>
          <w:b/>
          <w:lang w:val="en-US"/>
        </w:rPr>
        <w:t xml:space="preserve">     </w:t>
      </w:r>
      <w:r w:rsidRPr="005F0EE1">
        <w:rPr>
          <w:rFonts w:ascii="Sylfaen" w:hAnsi="Sylfaen" w:cs="AcadNusx"/>
          <w:b/>
          <w:lang w:val="ka-GE"/>
        </w:rPr>
        <w:t xml:space="preserve">                   სამაგისტრო საგანმანათლებლო პროგრამა</w:t>
      </w:r>
    </w:p>
    <w:p w:rsidR="00E7053F" w:rsidRPr="005F0EE1" w:rsidRDefault="00E7053F" w:rsidP="00E7053F">
      <w:pPr>
        <w:spacing w:line="360" w:lineRule="auto"/>
        <w:outlineLvl w:val="0"/>
        <w:rPr>
          <w:rFonts w:ascii="Sylfaen" w:hAnsi="Sylfaen" w:cs="AcadNusx"/>
          <w:b/>
          <w:lang w:val="ka-GE"/>
        </w:rPr>
      </w:pPr>
      <w:r w:rsidRPr="005F0EE1">
        <w:rPr>
          <w:rFonts w:ascii="Sylfaen" w:hAnsi="Sylfaen" w:cs="Sylfaen"/>
          <w:b/>
          <w:lang w:val="en-US"/>
        </w:rPr>
        <w:t>სემესტრი</w:t>
      </w:r>
      <w:r w:rsidRPr="005F0EE1">
        <w:rPr>
          <w:rFonts w:ascii="AcadNusx" w:hAnsi="AcadNusx" w:cs="AcadNusx"/>
          <w:b/>
          <w:lang w:val="en-US"/>
        </w:rPr>
        <w:t xml:space="preserve">  </w:t>
      </w:r>
      <w:r w:rsidRPr="005F0EE1">
        <w:rPr>
          <w:rFonts w:ascii="AcadNusx" w:hAnsi="AcadNusx" w:cs="AcadNusx"/>
          <w:b/>
          <w:lang w:val="en-US"/>
        </w:rPr>
        <w:tab/>
        <w:t>II</w:t>
      </w:r>
      <w:r w:rsidRPr="005F0EE1">
        <w:rPr>
          <w:rFonts w:ascii="AcadNusx" w:hAnsi="AcadNusx" w:cs="AcadNusx"/>
          <w:b/>
          <w:lang w:val="en-US"/>
        </w:rPr>
        <w:tab/>
      </w:r>
      <w:r w:rsidRPr="005F0EE1">
        <w:rPr>
          <w:rFonts w:ascii="AcadNusx" w:hAnsi="AcadNusx" w:cs="AcadNusx"/>
          <w:b/>
          <w:lang w:val="en-US"/>
        </w:rPr>
        <w:tab/>
      </w:r>
      <w:r w:rsidRPr="005F0EE1">
        <w:rPr>
          <w:rFonts w:ascii="AcadNusx" w:hAnsi="AcadNusx" w:cs="AcadNusx"/>
          <w:b/>
          <w:lang w:val="en-US"/>
        </w:rPr>
        <w:tab/>
      </w:r>
      <w:r w:rsidRPr="005F0EE1">
        <w:rPr>
          <w:rFonts w:ascii="AcadNusx" w:hAnsi="AcadNusx" w:cs="AcadNusx"/>
          <w:b/>
          <w:lang w:val="en-US"/>
        </w:rPr>
        <w:tab/>
      </w:r>
      <w:r w:rsidRPr="005F0EE1">
        <w:rPr>
          <w:rFonts w:ascii="Sylfaen" w:hAnsi="Sylfaen" w:cs="AcadNusx"/>
          <w:b/>
          <w:lang w:val="ka-GE"/>
        </w:rPr>
        <w:t>ტიპოლოგიური ლინგვისტიკა და მთარგმნელობითი საქმე</w:t>
      </w:r>
      <w:r w:rsidRPr="005F0EE1">
        <w:rPr>
          <w:rFonts w:ascii="AcadNusx" w:hAnsi="AcadNusx" w:cs="AcadNusx"/>
          <w:b/>
          <w:lang w:val="en-US"/>
        </w:rPr>
        <w:t xml:space="preserve"> </w:t>
      </w:r>
      <w:r w:rsidRPr="005F0EE1">
        <w:rPr>
          <w:rFonts w:ascii="Sylfaen" w:hAnsi="Sylfaen" w:cs="AcadNusx"/>
          <w:b/>
          <w:lang w:val="ka-GE"/>
        </w:rPr>
        <w:t xml:space="preserve">     </w:t>
      </w:r>
    </w:p>
    <w:tbl>
      <w:tblPr>
        <w:tblW w:w="110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09"/>
      </w:tblGrid>
      <w:tr w:rsidR="00E7053F" w:rsidTr="002035C3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</w:tcBorders>
            <w:vAlign w:val="center"/>
          </w:tcPr>
          <w:p w:rsidR="00E7053F" w:rsidRPr="000C4279" w:rsidRDefault="00E7053F" w:rsidP="002035C3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</w:t>
            </w:r>
            <w:r w:rsidRPr="001424E1">
              <w:rPr>
                <w:rFonts w:ascii="AcadNusx" w:hAnsi="AcadNusx" w:cs="AcadNusx"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კ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უ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რ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ს</w:t>
            </w:r>
            <w:r w:rsidRPr="003B7030">
              <w:rPr>
                <w:rFonts w:ascii="AcadNusx" w:hAnsi="AcadNusx" w:cs="AcadNusx"/>
                <w:b/>
                <w:lang w:val="en-US"/>
              </w:rPr>
              <w:t xml:space="preserve"> </w:t>
            </w:r>
            <w:r w:rsidRPr="003B7030"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 I</w:t>
            </w:r>
          </w:p>
        </w:tc>
      </w:tr>
      <w:tr w:rsidR="00E7053F" w:rsidTr="002035C3">
        <w:trPr>
          <w:cantSplit/>
          <w:trHeight w:val="515"/>
        </w:trPr>
        <w:tc>
          <w:tcPr>
            <w:tcW w:w="1368" w:type="dxa"/>
            <w:vMerge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დისციპლინა</w:t>
            </w:r>
            <w:r w:rsidRPr="00745174"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bottom w:val="double" w:sz="6" w:space="0" w:color="000000"/>
            </w:tcBorders>
            <w:vAlign w:val="center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 w:rsidRPr="00745174"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E7053F" w:rsidRDefault="00E7053F" w:rsidP="00E7053F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E7053F" w:rsidTr="002035C3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E7053F" w:rsidRPr="00F241E5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96638A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 და პრაქტიკა(მხატვრული ტექსტის თარგმანი)</w:t>
            </w:r>
          </w:p>
        </w:tc>
        <w:tc>
          <w:tcPr>
            <w:tcW w:w="3325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უცხო ენა (ინგლისური) </w:t>
            </w:r>
            <w:r>
              <w:rPr>
                <w:rFonts w:ascii="Sylfaen" w:hAnsi="Sylfaen" w:cs="AcadNusx"/>
                <w:lang w:val="en-US"/>
              </w:rPr>
              <w:t>C</w:t>
            </w:r>
            <w:r>
              <w:rPr>
                <w:rFonts w:ascii="Sylfaen" w:hAnsi="Sylfaen" w:cs="AcadNusx"/>
                <w:lang w:val="ka-GE"/>
              </w:rPr>
              <w:t>1-</w:t>
            </w:r>
          </w:p>
        </w:tc>
        <w:tc>
          <w:tcPr>
            <w:tcW w:w="332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E7053F" w:rsidRPr="005F0EE1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ენა(რუსული)</w:t>
            </w: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ასისტ.პროფ.ს.ასატუროვი</w:t>
            </w:r>
          </w:p>
        </w:tc>
      </w:tr>
    </w:tbl>
    <w:p w:rsidR="00E7053F" w:rsidRDefault="00E7053F" w:rsidP="00E7053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E7053F" w:rsidTr="002035C3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E7053F" w:rsidRPr="00F241E5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E7053F" w:rsidTr="002035C3">
        <w:trPr>
          <w:cantSplit/>
          <w:trHeight w:val="302"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E7053F" w:rsidRPr="000B5155" w:rsidRDefault="00E7053F" w:rsidP="002035C3">
            <w:pPr>
              <w:tabs>
                <w:tab w:val="left" w:pos="2010"/>
              </w:tabs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ენა(რუსული)</w:t>
            </w:r>
          </w:p>
        </w:tc>
        <w:tc>
          <w:tcPr>
            <w:tcW w:w="3325" w:type="dxa"/>
          </w:tcPr>
          <w:p w:rsidR="00E7053F" w:rsidRPr="00141CC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ასისტ.პროფ.ს.ასატუროვი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უცხო ენა(რუსული)</w:t>
            </w:r>
          </w:p>
        </w:tc>
        <w:tc>
          <w:tcPr>
            <w:tcW w:w="332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ასისტ.პროფ.ს.ასატუროვი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შეპირისპირებითი გრამატიკის კურსი-2</w:t>
            </w:r>
          </w:p>
        </w:tc>
        <w:tc>
          <w:tcPr>
            <w:tcW w:w="3325" w:type="dxa"/>
          </w:tcPr>
          <w:p w:rsidR="00E7053F" w:rsidRPr="0096638A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პროფ.რ.ჭიკაძე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 და პრაქტიკა(მხატვრული ტექსტის თარგმანი)</w:t>
            </w:r>
          </w:p>
        </w:tc>
        <w:tc>
          <w:tcPr>
            <w:tcW w:w="3325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პროფ.მ.ღარიბაშვილი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შეპირისპირებითი გრამატიკის კურსი-2</w:t>
            </w: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პროფ.მ.ღარიბაშვილი</w:t>
            </w:r>
          </w:p>
        </w:tc>
      </w:tr>
    </w:tbl>
    <w:p w:rsidR="00E7053F" w:rsidRDefault="00E7053F" w:rsidP="00E7053F">
      <w:pPr>
        <w:jc w:val="both"/>
        <w:rPr>
          <w:rFonts w:ascii="AcadNusx" w:hAnsi="AcadNusx" w:cs="AcadNusx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E7053F" w:rsidTr="002035C3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E7053F" w:rsidRPr="00F241E5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E7053F" w:rsidRPr="0009396F" w:rsidRDefault="00E7053F" w:rsidP="002035C3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Pr="0009396F" w:rsidRDefault="00E7053F" w:rsidP="002035C3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Pr="0009396F" w:rsidRDefault="00E7053F" w:rsidP="002035C3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Pr="0009396F" w:rsidRDefault="00E7053F" w:rsidP="002035C3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Pr="0009396F" w:rsidRDefault="00E7053F" w:rsidP="002035C3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E7053F" w:rsidRPr="0009396F" w:rsidRDefault="00E7053F" w:rsidP="002035C3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E7053F" w:rsidRDefault="00E7053F" w:rsidP="00E7053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2"/>
        <w:gridCol w:w="1602"/>
        <w:gridCol w:w="893"/>
        <w:gridCol w:w="537"/>
        <w:gridCol w:w="3369"/>
        <w:gridCol w:w="3325"/>
      </w:tblGrid>
      <w:tr w:rsidR="00E7053F" w:rsidTr="002035C3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</w:tcBorders>
          </w:tcPr>
          <w:p w:rsidR="00E7053F" w:rsidRPr="00F241E5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  <w:trHeight w:val="98"/>
        </w:trPr>
        <w:tc>
          <w:tcPr>
            <w:tcW w:w="1362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9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ტექსტის ლინგვისტიკა</w:t>
            </w: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პროფ.ნ.გელდიაშვილი</w:t>
            </w:r>
          </w:p>
        </w:tc>
      </w:tr>
      <w:tr w:rsidR="00E7053F" w:rsidTr="002035C3">
        <w:trPr>
          <w:cantSplit/>
        </w:trPr>
        <w:tc>
          <w:tcPr>
            <w:tcW w:w="1362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9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ტექსტის ლინგვისტიკა</w:t>
            </w: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პროფ.ნ.გელდიაშვილი</w:t>
            </w:r>
          </w:p>
        </w:tc>
      </w:tr>
      <w:tr w:rsidR="00E7053F" w:rsidTr="002035C3">
        <w:trPr>
          <w:cantSplit/>
        </w:trPr>
        <w:tc>
          <w:tcPr>
            <w:tcW w:w="1362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9" w:type="dxa"/>
          </w:tcPr>
          <w:p w:rsidR="00E7053F" w:rsidRPr="00530708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თარგმნის თეორია და პრაქტიკა(მხატვრული ტექსტის თარგმანი)</w:t>
            </w:r>
          </w:p>
        </w:tc>
        <w:tc>
          <w:tcPr>
            <w:tcW w:w="3325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E7053F" w:rsidTr="002035C3">
        <w:trPr>
          <w:cantSplit/>
        </w:trPr>
        <w:tc>
          <w:tcPr>
            <w:tcW w:w="1362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9" w:type="dxa"/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უცხო ენა (ინგლისური) </w:t>
            </w:r>
            <w:r>
              <w:rPr>
                <w:rFonts w:ascii="Sylfaen" w:hAnsi="Sylfaen" w:cs="AcadNusx"/>
                <w:lang w:val="en-US"/>
              </w:rPr>
              <w:t>C</w:t>
            </w:r>
            <w:r>
              <w:rPr>
                <w:rFonts w:ascii="Sylfaen" w:hAnsi="Sylfaen" w:cs="AcadNusx"/>
                <w:lang w:val="ka-GE"/>
              </w:rPr>
              <w:t>1-</w:t>
            </w:r>
          </w:p>
        </w:tc>
        <w:tc>
          <w:tcPr>
            <w:tcW w:w="3325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  <w:tr w:rsidR="00E7053F" w:rsidTr="002035C3">
        <w:trPr>
          <w:cantSplit/>
        </w:trPr>
        <w:tc>
          <w:tcPr>
            <w:tcW w:w="1362" w:type="dxa"/>
            <w:vMerge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9" w:type="dxa"/>
            <w:tcBorders>
              <w:bottom w:val="double" w:sz="6" w:space="0" w:color="000000"/>
            </w:tcBorders>
          </w:tcPr>
          <w:p w:rsidR="00E7053F" w:rsidRPr="005D001D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უცხო ენა (ინგლისური) </w:t>
            </w:r>
            <w:r>
              <w:rPr>
                <w:rFonts w:ascii="Sylfaen" w:hAnsi="Sylfaen" w:cs="AcadNusx"/>
                <w:lang w:val="en-US"/>
              </w:rPr>
              <w:t>C</w:t>
            </w:r>
            <w:r>
              <w:rPr>
                <w:rFonts w:ascii="Sylfaen" w:hAnsi="Sylfaen" w:cs="AcadNusx"/>
                <w:lang w:val="ka-GE"/>
              </w:rPr>
              <w:t>1-</w:t>
            </w: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ასისტ.პროფ.შ.ლაზვიაშვილი</w:t>
            </w:r>
          </w:p>
        </w:tc>
      </w:tr>
    </w:tbl>
    <w:p w:rsidR="00E7053F" w:rsidRDefault="00E7053F" w:rsidP="00E7053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68"/>
        <w:gridCol w:w="1620"/>
        <w:gridCol w:w="900"/>
        <w:gridCol w:w="540"/>
        <w:gridCol w:w="3335"/>
        <w:gridCol w:w="3325"/>
      </w:tblGrid>
      <w:tr w:rsidR="00E7053F" w:rsidTr="002035C3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</w:tcBorders>
            <w:textDirection w:val="btLr"/>
            <w:vAlign w:val="center"/>
          </w:tcPr>
          <w:p w:rsidR="00E7053F" w:rsidRDefault="00E7053F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E7053F" w:rsidRPr="00F241E5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</w:t>
            </w:r>
            <w:r>
              <w:rPr>
                <w:rFonts w:ascii="Sylfaen" w:hAnsi="Sylfaen" w:cs="AcadNusx"/>
                <w:lang w:val="ka-GE"/>
              </w:rPr>
              <w:t>10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</w:tcBorders>
          </w:tcPr>
          <w:p w:rsidR="00E7053F" w:rsidRPr="0009396F" w:rsidRDefault="00E7053F" w:rsidP="002035C3">
            <w:pPr>
              <w:jc w:val="center"/>
              <w:rPr>
                <w:rFonts w:ascii="Sylfaen" w:hAnsi="Sylfaen" w:cs="AcadNusx"/>
                <w:b/>
                <w:sz w:val="22"/>
                <w:szCs w:val="22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</w:tcBorders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1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Pr="0009396F" w:rsidRDefault="00E7053F" w:rsidP="00203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2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3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ინგლისური ენის სწავლების მეთოდიკა</w:t>
            </w: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პროფ.მ.ღარიბაშვილი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4</w:t>
            </w:r>
            <w:r w:rsidRPr="00385D11"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ინგლისური ენის სწავლების მეთოდიკა</w:t>
            </w:r>
          </w:p>
        </w:tc>
        <w:tc>
          <w:tcPr>
            <w:tcW w:w="3325" w:type="dxa"/>
          </w:tcPr>
          <w:p w:rsidR="00E7053F" w:rsidRPr="00B77989" w:rsidRDefault="00E7053F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პროფ.მ.ღარიბაშვილი</w:t>
            </w:r>
          </w:p>
        </w:tc>
      </w:tr>
      <w:tr w:rsidR="00E7053F" w:rsidTr="002035C3">
        <w:trPr>
          <w:cantSplit/>
        </w:trPr>
        <w:tc>
          <w:tcPr>
            <w:tcW w:w="1368" w:type="dxa"/>
            <w:vMerge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bottom w:val="double" w:sz="6" w:space="0" w:color="000000"/>
            </w:tcBorders>
          </w:tcPr>
          <w:p w:rsidR="00E7053F" w:rsidRDefault="00E7053F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E7053F" w:rsidRPr="00E7053F" w:rsidRDefault="00E7053F" w:rsidP="00C12A40">
      <w:pPr>
        <w:rPr>
          <w:rFonts w:ascii="Sylfaen" w:hAnsi="Sylfaen" w:cs="AcadNusx"/>
          <w:lang w:val="ka-GE"/>
        </w:rPr>
      </w:pPr>
      <w:r w:rsidRPr="00405716">
        <w:rPr>
          <w:rFonts w:ascii="Sylfaen" w:hAnsi="Sylfaen" w:cs="Sylfaen"/>
          <w:lang w:val="ka-GE"/>
        </w:rPr>
        <w:t>ფაკულტეტის</w:t>
      </w:r>
      <w:r w:rsidRPr="00405716">
        <w:rPr>
          <w:rFonts w:ascii="AcadNusx" w:hAnsi="AcadNusx" w:cs="AcadNusx"/>
          <w:lang w:val="en-US"/>
        </w:rPr>
        <w:t xml:space="preserve">  </w:t>
      </w:r>
      <w:r w:rsidRPr="00405716">
        <w:rPr>
          <w:rFonts w:ascii="Sylfaen" w:hAnsi="Sylfaen" w:cs="Sylfaen"/>
          <w:lang w:val="en-US"/>
        </w:rPr>
        <w:t>დეკანი</w:t>
      </w:r>
      <w:r w:rsidRPr="00405716">
        <w:rPr>
          <w:rFonts w:ascii="AcadNusx" w:hAnsi="AcadNusx" w:cs="AcadNusx"/>
          <w:lang w:val="en-US"/>
        </w:rPr>
        <w:t xml:space="preserve"> _____________________________________</w:t>
      </w:r>
    </w:p>
    <w:p w:rsidR="00C355E6" w:rsidRPr="00962BB9" w:rsidRDefault="00C355E6" w:rsidP="00C355E6">
      <w:pPr>
        <w:rPr>
          <w:rFonts w:ascii="Sylfaen" w:hAnsi="Sylfaen"/>
          <w:lang w:val="ka-GE"/>
        </w:rPr>
      </w:pPr>
    </w:p>
    <w:p w:rsidR="00C355E6" w:rsidRDefault="00C355E6" w:rsidP="00C355E6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u w:val="single"/>
          <w:lang w:val="ka-GE"/>
        </w:rPr>
      </w:pPr>
      <w:r>
        <w:rPr>
          <w:rFonts w:ascii="Sylfaen" w:hAnsi="Sylfaen" w:cs="Sylfaen"/>
          <w:b/>
          <w:sz w:val="24"/>
          <w:szCs w:val="24"/>
          <w:u w:val="single"/>
          <w:lang w:val="ka-GE"/>
        </w:rPr>
        <w:t xml:space="preserve">        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იაკობ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გოგებაშვილის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სახელობის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თელავის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სახელმწიფო</w:t>
      </w:r>
      <w:r>
        <w:rPr>
          <w:rFonts w:ascii="AcadNusx" w:hAnsi="AcadNusx" w:cs="AcadNusx"/>
          <w:b/>
          <w:sz w:val="24"/>
          <w:szCs w:val="24"/>
          <w:u w:val="single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u w:val="single"/>
          <w:lang w:val="en-US"/>
        </w:rPr>
        <w:t>უნივერსიტეტი</w:t>
      </w:r>
    </w:p>
    <w:p w:rsidR="00C355E6" w:rsidRDefault="00C355E6" w:rsidP="00C355E6">
      <w:pPr>
        <w:spacing w:line="360" w:lineRule="auto"/>
        <w:jc w:val="both"/>
        <w:rPr>
          <w:rFonts w:ascii="AcadNusx" w:hAnsi="AcadNusx" w:cs="AcadNusx"/>
          <w:b/>
          <w:sz w:val="24"/>
          <w:szCs w:val="24"/>
          <w:lang w:val="en-US"/>
        </w:rPr>
      </w:pPr>
      <w:r>
        <w:rPr>
          <w:rFonts w:ascii="AcadNusx" w:hAnsi="AcadNusx" w:cs="AcadNusx"/>
          <w:b/>
          <w:sz w:val="24"/>
          <w:szCs w:val="24"/>
          <w:lang w:val="en-US"/>
        </w:rPr>
        <w:t xml:space="preserve">  ,,</w:t>
      </w:r>
      <w:r>
        <w:rPr>
          <w:rFonts w:ascii="Sylfaen" w:hAnsi="Sylfaen" w:cs="Sylfaen"/>
          <w:b/>
          <w:sz w:val="24"/>
          <w:szCs w:val="24"/>
          <w:lang w:val="en-US"/>
        </w:rPr>
        <w:t>ვამტკიცებ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”                     </w:t>
      </w:r>
      <w:r>
        <w:rPr>
          <w:rFonts w:ascii="Sylfaen" w:hAnsi="Sylfaen" w:cs="AcadNusx"/>
          <w:b/>
          <w:sz w:val="24"/>
          <w:szCs w:val="24"/>
          <w:lang w:val="ka-GE"/>
        </w:rPr>
        <w:t xml:space="preserve">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C355E6" w:rsidRDefault="00C355E6" w:rsidP="00C355E6">
      <w:p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უნივერსიტეტის</w:t>
      </w:r>
      <w:r>
        <w:rPr>
          <w:rFonts w:ascii="AcadNusx" w:hAnsi="AcadNusx" w:cs="AcadNusx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რექტორი</w:t>
      </w:r>
    </w:p>
    <w:p w:rsidR="00C355E6" w:rsidRDefault="00C355E6" w:rsidP="00C355E6">
      <w:pPr>
        <w:spacing w:line="360" w:lineRule="auto"/>
        <w:jc w:val="both"/>
        <w:rPr>
          <w:rFonts w:ascii="Sylfaen" w:hAnsi="Sylfaen" w:cs="AcadNusx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  ირმა შიოშვილი   </w:t>
      </w:r>
      <w:r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ჰუმანიტარულ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მეცნიერებათა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AcadNusx"/>
          <w:b/>
          <w:sz w:val="24"/>
          <w:szCs w:val="24"/>
          <w:lang w:val="ka-GE"/>
        </w:rPr>
        <w:t>ფაკულტეტი</w:t>
      </w:r>
    </w:p>
    <w:p w:rsidR="00C355E6" w:rsidRPr="00811C05" w:rsidRDefault="00C355E6" w:rsidP="00C355E6">
      <w:pPr>
        <w:spacing w:line="360" w:lineRule="auto"/>
        <w:jc w:val="both"/>
        <w:rPr>
          <w:rFonts w:ascii="Sylfaen" w:hAnsi="Sylfaen" w:cs="AcadNusx"/>
          <w:b/>
          <w:bCs/>
          <w:lang w:val="ka-GE"/>
        </w:rPr>
      </w:pPr>
      <w:r>
        <w:rPr>
          <w:rFonts w:ascii="AcadNusx" w:hAnsi="AcadNusx" w:cs="AcadNusx"/>
          <w:b/>
          <w:bCs/>
          <w:lang w:val="it-IT"/>
        </w:rPr>
        <w:t xml:space="preserve">   </w:t>
      </w:r>
      <w:r>
        <w:rPr>
          <w:rFonts w:ascii="Sylfaen" w:hAnsi="Sylfaen" w:cs="AcadNusx"/>
          <w:b/>
          <w:bCs/>
          <w:lang w:val="ka-GE"/>
        </w:rPr>
        <w:t xml:space="preserve">                           სამაგისტრო საგანმანათლებლო პროგრამა    -     ახალი და უახლესი ისტორია </w:t>
      </w:r>
    </w:p>
    <w:p w:rsidR="00C355E6" w:rsidRDefault="00C355E6" w:rsidP="00C355E6">
      <w:pPr>
        <w:spacing w:line="360" w:lineRule="auto"/>
        <w:jc w:val="both"/>
        <w:rPr>
          <w:rFonts w:ascii="AcadNusx" w:hAnsi="AcadNusx" w:cs="AcadNusx"/>
          <w:sz w:val="12"/>
          <w:szCs w:val="12"/>
          <w:lang w:val="en-US"/>
        </w:rPr>
      </w:pP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AcadNusx" w:hAnsi="AcadNusx" w:cs="AcadNusx"/>
          <w:lang w:val="en-US"/>
        </w:rPr>
        <w:tab/>
      </w:r>
      <w:r>
        <w:rPr>
          <w:rFonts w:ascii="Sylfaen" w:hAnsi="Sylfaen" w:cs="AcadNusx"/>
          <w:lang w:val="ka-GE"/>
        </w:rPr>
        <w:t xml:space="preserve">                         </w:t>
      </w:r>
      <w:r>
        <w:rPr>
          <w:rFonts w:ascii="AcadNusx" w:hAnsi="AcadNusx" w:cs="AcadNusx"/>
          <w:b/>
          <w:sz w:val="24"/>
          <w:szCs w:val="24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575"/>
        <w:gridCol w:w="567"/>
        <w:gridCol w:w="567"/>
        <w:gridCol w:w="3827"/>
        <w:gridCol w:w="3166"/>
      </w:tblGrid>
      <w:tr w:rsidR="00C355E6" w:rsidTr="00C355E6">
        <w:trPr>
          <w:cantSplit/>
          <w:trHeight w:val="390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დღეები</w:t>
            </w:r>
          </w:p>
        </w:tc>
        <w:tc>
          <w:tcPr>
            <w:tcW w:w="1575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დაწყება-</w:t>
            </w:r>
          </w:p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დამთავრება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67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99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C355E6" w:rsidRPr="00C355E6" w:rsidRDefault="00C355E6" w:rsidP="00C355E6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en-US"/>
              </w:rPr>
              <w:t xml:space="preserve">                                 </w:t>
            </w:r>
            <w:r>
              <w:rPr>
                <w:rFonts w:ascii="Sylfaen" w:hAnsi="Sylfaen" w:cs="AcadNusx"/>
                <w:b/>
                <w:lang w:val="ka-GE"/>
              </w:rPr>
              <w:t xml:space="preserve">კურსი  </w:t>
            </w:r>
            <w:r>
              <w:rPr>
                <w:rFonts w:ascii="Sylfaen" w:hAnsi="Sylfaen" w:cs="AcadNusx"/>
                <w:b/>
                <w:lang w:val="en-US"/>
              </w:rPr>
              <w:t>I</w:t>
            </w:r>
            <w:r>
              <w:rPr>
                <w:rFonts w:ascii="Sylfaen" w:hAnsi="Sylfaen" w:cs="AcadNusx"/>
                <w:b/>
                <w:lang w:val="ka-GE"/>
              </w:rPr>
              <w:t xml:space="preserve">    -   </w:t>
            </w:r>
            <w:r w:rsidRPr="00C355E6">
              <w:rPr>
                <w:rFonts w:ascii="AcadNusx" w:hAnsi="AcadNusx" w:cs="AcadNusx"/>
                <w:b/>
                <w:lang w:val="en-US"/>
              </w:rPr>
              <w:t xml:space="preserve">semestri </w:t>
            </w:r>
            <w:r w:rsidRPr="00C355E6">
              <w:rPr>
                <w:rFonts w:ascii="Sylfaen" w:hAnsi="Sylfaen"/>
                <w:b/>
                <w:lang w:val="ka-GE"/>
              </w:rPr>
              <w:t xml:space="preserve"> </w:t>
            </w:r>
            <w:r w:rsidRPr="00C355E6">
              <w:rPr>
                <w:rFonts w:ascii="AcadNusx" w:hAnsi="AcadNusx" w:cs="AcadNusx"/>
                <w:b/>
                <w:lang w:val="en-US"/>
              </w:rPr>
              <w:t>II</w:t>
            </w:r>
          </w:p>
        </w:tc>
      </w:tr>
      <w:tr w:rsidR="00C355E6" w:rsidTr="00C355E6">
        <w:trPr>
          <w:cantSplit/>
          <w:trHeight w:val="130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575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6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67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დისციპლინები</w:t>
            </w:r>
          </w:p>
        </w:tc>
        <w:tc>
          <w:tcPr>
            <w:tcW w:w="316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მასწავლებლები</w:t>
            </w: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355E6" w:rsidTr="002035C3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Pr="001253DF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23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Pr="001253DF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  <w:r w:rsidRPr="00D85D79">
              <w:rPr>
                <w:rFonts w:ascii="Sylfaen" w:hAnsi="Sylfaen"/>
                <w:lang w:val="ka-GE"/>
              </w:rPr>
              <w:t>უცხო ენა</w:t>
            </w:r>
          </w:p>
        </w:tc>
        <w:tc>
          <w:tcPr>
            <w:tcW w:w="3180" w:type="dxa"/>
            <w:vMerge w:val="restart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C355E6" w:rsidRDefault="00C355E6" w:rsidP="002035C3"/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Pr="00D85D79" w:rsidRDefault="00C355E6" w:rsidP="002035C3"/>
        </w:tc>
        <w:tc>
          <w:tcPr>
            <w:tcW w:w="318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Pr="00D85D79" w:rsidRDefault="00C355E6" w:rsidP="002035C3">
            <w:r w:rsidRPr="00D85D79">
              <w:rPr>
                <w:rFonts w:ascii="Sylfaen" w:hAnsi="Sylfaen"/>
                <w:lang w:val="ka-GE"/>
              </w:rPr>
              <w:t>უცხო ენა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/>
        </w:tc>
      </w:tr>
      <w:tr w:rsidR="00C355E6" w:rsidTr="002035C3">
        <w:trPr>
          <w:cantSplit/>
          <w:trHeight w:val="414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Pr="006B7A61" w:rsidRDefault="00C355E6" w:rsidP="002035C3">
            <w:pPr>
              <w:autoSpaceDE/>
              <w:autoSpaceDN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Pr="00556694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556694">
              <w:rPr>
                <w:rFonts w:ascii="Sylfaen" w:hAnsi="Sylfaen"/>
                <w:lang w:val="ka-GE"/>
              </w:rPr>
              <w:t>საქართველოს სოციალურ-ეკონომიკური   განვითარება    XIX-XX   სს.    მიჯნაზე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355E6" w:rsidTr="002035C3">
        <w:trPr>
          <w:cantSplit/>
          <w:trHeight w:val="379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FF6DA8">
              <w:rPr>
                <w:rFonts w:ascii="Sylfaen" w:hAnsi="Sylfaen"/>
                <w:lang w:val="ka-GE"/>
              </w:rPr>
              <w:t>უცხო ენა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Pr="00FF6DA8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FF6DA8">
              <w:rPr>
                <w:rFonts w:ascii="Sylfaen" w:hAnsi="Sylfaen"/>
                <w:lang w:val="ka-GE"/>
              </w:rPr>
              <w:t>პირველი მსოფლიო ომი და საქართველო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>
            <w:r w:rsidRPr="00810016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355E6" w:rsidTr="002035C3">
        <w:trPr>
          <w:cantSplit/>
          <w:trHeight w:val="556"/>
        </w:trPr>
        <w:tc>
          <w:tcPr>
            <w:tcW w:w="1367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Pr="00FF6DA8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FF6DA8">
              <w:rPr>
                <w:rFonts w:ascii="Sylfaen" w:hAnsi="Sylfaen"/>
                <w:lang w:val="ka-GE"/>
              </w:rPr>
              <w:t>პირველი მსოფლიო ომი და საქართველო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55E6" w:rsidRDefault="00C355E6" w:rsidP="002035C3">
            <w:r w:rsidRPr="00810016">
              <w:rPr>
                <w:rFonts w:ascii="Sylfaen" w:hAnsi="Sylfaen" w:cs="AcadNusx"/>
                <w:lang w:val="ka-GE"/>
              </w:rPr>
              <w:t>პროფ. გ.  გოცირიძე</w:t>
            </w:r>
          </w:p>
        </w:tc>
      </w:tr>
      <w:tr w:rsidR="00C355E6" w:rsidTr="002035C3">
        <w:trPr>
          <w:cantSplit/>
          <w:trHeight w:val="555"/>
        </w:trPr>
        <w:tc>
          <w:tcPr>
            <w:tcW w:w="1367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Pr="00DB4607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Pr="00FF6DA8" w:rsidRDefault="00C355E6" w:rsidP="002035C3">
            <w:pPr>
              <w:jc w:val="both"/>
              <w:rPr>
                <w:rFonts w:ascii="Sylfaen" w:hAnsi="Sylfaen"/>
                <w:lang w:val="ka-GE"/>
              </w:rPr>
            </w:pPr>
            <w:r w:rsidRPr="00FF6DA8">
              <w:rPr>
                <w:rFonts w:ascii="Sylfaen" w:hAnsi="Sylfaen"/>
                <w:lang w:val="ka-GE"/>
              </w:rPr>
              <w:t>საქართველოს სოციალურ-ეკონომიკური   განვითარება    XIX-XX   სს.    მიჯნაზე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პროფ. თ. ვახტანგიშვილი</w:t>
            </w: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355E6" w:rsidTr="002035C3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-10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-11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rPr>
                <w:rFonts w:ascii="Sylfaen" w:hAnsi="Sylfaen" w:cs="AcadNusx"/>
                <w:b/>
                <w:lang w:val="ka-GE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Pr="005407A4" w:rsidRDefault="00C355E6" w:rsidP="002035C3">
            <w:r w:rsidRPr="005407A4">
              <w:rPr>
                <w:rFonts w:ascii="Sylfaen" w:hAnsi="Sylfaen" w:cs="Sylfaen"/>
                <w:lang w:val="ka-GE"/>
              </w:rPr>
              <w:t>საქართველოს პირველი რესპუბლიკა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5E6" w:rsidRDefault="00C355E6" w:rsidP="002035C3">
            <w:r>
              <w:rPr>
                <w:rFonts w:ascii="Sylfaen" w:hAnsi="Sylfaen" w:cs="AcadNusx"/>
                <w:lang w:val="ka-GE"/>
              </w:rPr>
              <w:t>ასოც. პროფ. ა. მოსიაშვილი</w:t>
            </w:r>
          </w:p>
        </w:tc>
      </w:tr>
      <w:tr w:rsidR="00C355E6" w:rsidTr="002035C3">
        <w:trPr>
          <w:cantSplit/>
          <w:trHeight w:val="35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Pr="005407A4" w:rsidRDefault="00C355E6" w:rsidP="002035C3">
            <w:r w:rsidRPr="005407A4">
              <w:rPr>
                <w:rFonts w:ascii="Sylfaen" w:hAnsi="Sylfaen" w:cs="Sylfaen"/>
                <w:lang w:val="ka-GE"/>
              </w:rPr>
              <w:t>საქართველოს პირველი რესპუბლიკა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5E6" w:rsidRDefault="00C355E6" w:rsidP="002035C3">
            <w:r>
              <w:rPr>
                <w:rFonts w:ascii="Sylfaen" w:hAnsi="Sylfaen" w:cs="AcadNusx"/>
                <w:lang w:val="ka-GE"/>
              </w:rPr>
              <w:t>ასოც. პროფ. ა. მოსიაშვილი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Pr="00A91067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  <w:r w:rsidRPr="00A91067">
              <w:rPr>
                <w:rFonts w:ascii="Sylfaen" w:hAnsi="Sylfaen" w:cs="Sylfaen"/>
                <w:lang w:val="ka-GE"/>
              </w:rPr>
              <w:t>საქართველო   საბჭოთა  იმპერიის  შემადგენლობაში (1921-1990</w:t>
            </w:r>
            <w:r w:rsidRPr="00A91067">
              <w:rPr>
                <w:rFonts w:ascii="Sylfaen" w:hAnsi="Sylfaen" w:cs="Sylfaen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5E6" w:rsidRDefault="00C355E6" w:rsidP="002035C3">
            <w:pPr>
              <w:rPr>
                <w:rFonts w:ascii="Sylfaen" w:hAnsi="Sylfaen" w:cs="AcadNusx"/>
                <w:lang w:val="ka-GE"/>
              </w:rPr>
            </w:pPr>
            <w:r w:rsidRPr="00351D17">
              <w:rPr>
                <w:rFonts w:ascii="Sylfaen" w:hAnsi="Sylfaen" w:cs="AcadNusx"/>
                <w:lang w:val="ka-GE"/>
              </w:rPr>
              <w:t>ასოც.პროფ.</w:t>
            </w:r>
          </w:p>
          <w:p w:rsidR="00C355E6" w:rsidRDefault="00C355E6" w:rsidP="002035C3">
            <w:r w:rsidRPr="00351D17">
              <w:rPr>
                <w:rFonts w:ascii="Sylfaen" w:hAnsi="Sylfaen" w:cs="AcadNusx"/>
                <w:lang w:val="ka-GE"/>
              </w:rPr>
              <w:t xml:space="preserve"> თ. ახალმოსულიშვილი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  <w:r w:rsidRPr="00A91067">
              <w:rPr>
                <w:rFonts w:ascii="Sylfaen" w:hAnsi="Sylfaen" w:cs="Sylfaen"/>
                <w:lang w:val="ka-GE"/>
              </w:rPr>
              <w:t>საქართველო   საბჭოთა  იმპერიის  შემადგენლობაში (1921-1990</w:t>
            </w:r>
            <w:r w:rsidRPr="00A91067">
              <w:rPr>
                <w:rFonts w:ascii="Sylfaen" w:hAnsi="Sylfaen" w:cs="Sylfaen"/>
              </w:rPr>
              <w:t>)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rPr>
                <w:rFonts w:ascii="Sylfaen" w:hAnsi="Sylfaen" w:cs="AcadNusx"/>
                <w:lang w:val="ka-GE"/>
              </w:rPr>
            </w:pPr>
            <w:r w:rsidRPr="00351D17">
              <w:rPr>
                <w:rFonts w:ascii="Sylfaen" w:hAnsi="Sylfaen" w:cs="AcadNusx"/>
                <w:lang w:val="ka-GE"/>
              </w:rPr>
              <w:t>ასოც.პროფ.</w:t>
            </w:r>
          </w:p>
          <w:p w:rsidR="00C355E6" w:rsidRDefault="00C355E6" w:rsidP="002035C3">
            <w:r w:rsidRPr="00351D17">
              <w:rPr>
                <w:rFonts w:ascii="Sylfaen" w:hAnsi="Sylfaen" w:cs="AcadNusx"/>
                <w:lang w:val="ka-GE"/>
              </w:rPr>
              <w:t xml:space="preserve"> თ. ახალმოსულიშვილი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547"/>
        <w:gridCol w:w="426"/>
        <w:gridCol w:w="3969"/>
        <w:gridCol w:w="3180"/>
      </w:tblGrid>
      <w:tr w:rsidR="00C355E6" w:rsidTr="002035C3">
        <w:trPr>
          <w:cantSplit/>
          <w:trHeight w:val="557"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Pr="001253DF" w:rsidRDefault="00C355E6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Pr="001253DF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C355E6" w:rsidRDefault="00C355E6" w:rsidP="002035C3"/>
        </w:tc>
      </w:tr>
      <w:tr w:rsidR="00C355E6" w:rsidTr="002035C3">
        <w:trPr>
          <w:cantSplit/>
          <w:trHeight w:val="465"/>
        </w:trPr>
        <w:tc>
          <w:tcPr>
            <w:tcW w:w="1361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  <w:p w:rsidR="00C355E6" w:rsidRPr="00A91067" w:rsidRDefault="00C355E6" w:rsidP="002035C3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2D78FA">
              <w:rPr>
                <w:rFonts w:ascii="Sylfaen" w:hAnsi="Sylfaen"/>
                <w:lang w:val="ka-GE"/>
              </w:rPr>
              <w:t>ევროპისა და ამერიკის ქვეყნები 1789-1914 წლებში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55E6" w:rsidRDefault="00C355E6" w:rsidP="002035C3">
            <w:r w:rsidRPr="00AF1A18"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355E6" w:rsidTr="002035C3">
        <w:trPr>
          <w:cantSplit/>
          <w:trHeight w:val="330"/>
        </w:trPr>
        <w:tc>
          <w:tcPr>
            <w:tcW w:w="1361" w:type="dxa"/>
            <w:vMerge/>
            <w:tcBorders>
              <w:left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55E6" w:rsidRPr="001253DF" w:rsidRDefault="00C355E6" w:rsidP="002035C3">
            <w:pPr>
              <w:rPr>
                <w:rFonts w:ascii="Sylfaen" w:hAnsi="Sylfaen"/>
              </w:rPr>
            </w:pPr>
            <w:r w:rsidRPr="001253DF">
              <w:rPr>
                <w:rFonts w:ascii="Sylfaen" w:hAnsi="Sylfaen"/>
                <w:lang w:val="ka-GE"/>
              </w:rPr>
              <w:t>საიდუმლო პოლიცია და</w:t>
            </w:r>
            <w:r w:rsidRPr="001253DF">
              <w:rPr>
                <w:rFonts w:ascii="AcadNusx" w:hAnsi="AcadNusx"/>
              </w:rPr>
              <w:t xml:space="preserve"> </w:t>
            </w:r>
            <w:r w:rsidRPr="001253DF">
              <w:rPr>
                <w:rFonts w:ascii="Sylfaen" w:hAnsi="Sylfaen"/>
                <w:lang w:val="ka-GE"/>
              </w:rPr>
              <w:t xml:space="preserve">რევოლუციური პარტიები საქართველოში </w:t>
            </w:r>
            <w:r w:rsidRPr="001253DF">
              <w:rPr>
                <w:rFonts w:ascii="Sylfaen" w:hAnsi="Sylfaen"/>
              </w:rPr>
              <w:t>XIX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/>
                <w:lang w:val="ka-GE"/>
              </w:rPr>
              <w:t>პროფ. თ. სიმაშვილი</w:t>
            </w:r>
          </w:p>
        </w:tc>
      </w:tr>
      <w:tr w:rsidR="00C355E6" w:rsidTr="002035C3">
        <w:trPr>
          <w:cantSplit/>
          <w:trHeight w:val="210"/>
        </w:trPr>
        <w:tc>
          <w:tcPr>
            <w:tcW w:w="1361" w:type="dxa"/>
            <w:vMerge/>
            <w:tcBorders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5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5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Pr="001253DF" w:rsidRDefault="00C355E6" w:rsidP="002035C3">
            <w:pPr>
              <w:rPr>
                <w:rFonts w:ascii="Sylfaen" w:hAnsi="Sylfaen"/>
              </w:rPr>
            </w:pPr>
            <w:r w:rsidRPr="001253DF">
              <w:rPr>
                <w:rFonts w:ascii="Sylfaen" w:hAnsi="Sylfaen"/>
                <w:lang w:val="ka-GE"/>
              </w:rPr>
              <w:t>საიდუმლო პოლიცია და</w:t>
            </w:r>
            <w:r w:rsidRPr="001253DF">
              <w:rPr>
                <w:rFonts w:ascii="AcadNusx" w:hAnsi="AcadNusx"/>
              </w:rPr>
              <w:t xml:space="preserve"> </w:t>
            </w:r>
            <w:r w:rsidRPr="001253DF">
              <w:rPr>
                <w:rFonts w:ascii="Sylfaen" w:hAnsi="Sylfaen"/>
                <w:lang w:val="ka-GE"/>
              </w:rPr>
              <w:t xml:space="preserve">რევოლუციური პარტიები საქართველოში </w:t>
            </w:r>
            <w:r w:rsidRPr="001253DF">
              <w:rPr>
                <w:rFonts w:ascii="Sylfaen" w:hAnsi="Sylfaen"/>
              </w:rPr>
              <w:t>XIX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/>
                <w:lang w:val="ka-GE"/>
              </w:rPr>
              <w:t>პროფ. თ. სიმაშვილი</w:t>
            </w: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523"/>
        <w:gridCol w:w="426"/>
        <w:gridCol w:w="3969"/>
        <w:gridCol w:w="3180"/>
      </w:tblGrid>
      <w:tr w:rsidR="00C355E6" w:rsidTr="002035C3">
        <w:trPr>
          <w:cantSplit/>
          <w:trHeight w:val="64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355E6" w:rsidRDefault="00C355E6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-12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355E6" w:rsidRPr="009D52EE" w:rsidRDefault="00C355E6" w:rsidP="002035C3">
            <w:pPr>
              <w:rPr>
                <w:rFonts w:ascii="Sylfaen" w:hAnsi="Sylfaen" w:cs="AcadNusx"/>
                <w:lang w:val="ka-GE"/>
              </w:rPr>
            </w:pPr>
          </w:p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  <w:r w:rsidRPr="001253DF">
              <w:rPr>
                <w:rFonts w:ascii="Sylfaen" w:hAnsi="Sylfaen"/>
                <w:lang w:val="ka-GE"/>
              </w:rPr>
              <w:t>კაპიტალიზმის   გენეზისი   საქართველოში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  <w:r w:rsidRPr="00625E48">
              <w:rPr>
                <w:rFonts w:ascii="Sylfaen" w:hAnsi="Sylfaen" w:cs="AcadNusx"/>
                <w:lang w:val="ka-GE"/>
              </w:rPr>
              <w:t>ასოც. პროფ. ა. მოსიაშვილი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ka-GE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3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/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Pr="001253DF" w:rsidRDefault="00C355E6" w:rsidP="002035C3">
            <w:r w:rsidRPr="001253DF">
              <w:rPr>
                <w:rFonts w:ascii="Sylfaen" w:hAnsi="Sylfaen"/>
                <w:lang w:val="ka-GE"/>
              </w:rPr>
              <w:t>კაპიტალიზმის   გენეზისი   საქართველოში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C355E6" w:rsidRDefault="00C355E6" w:rsidP="002035C3">
            <w:r w:rsidRPr="00625E48">
              <w:rPr>
                <w:rFonts w:ascii="Sylfaen" w:hAnsi="Sylfaen" w:cs="AcadNusx"/>
                <w:lang w:val="ka-GE"/>
              </w:rPr>
              <w:t>ასოც. პროფ. ა. მოსიაშვილი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ka-GE"/>
              </w:rPr>
              <w:t>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00</w:t>
            </w:r>
            <w:r>
              <w:rPr>
                <w:rFonts w:ascii="AcadNusx" w:hAnsi="AcadNusx" w:cs="AcadNusx"/>
                <w:lang w:val="ka-GE"/>
              </w:rPr>
              <w:t>-1</w:t>
            </w:r>
            <w:r>
              <w:rPr>
                <w:rFonts w:ascii="AcadNusx" w:hAnsi="AcadNusx" w:cs="AcadNusx"/>
                <w:lang w:val="en-US"/>
              </w:rPr>
              <w:t>4</w:t>
            </w:r>
            <w:r>
              <w:rPr>
                <w:rFonts w:ascii="AcadNusx" w:hAnsi="AcadNusx" w:cs="AcadNusx"/>
                <w:vertAlign w:val="superscript"/>
                <w:lang w:val="ka-GE"/>
              </w:rPr>
              <w:t>50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 w:rsidRPr="002D78FA">
              <w:rPr>
                <w:rFonts w:ascii="Sylfaen" w:hAnsi="Sylfaen"/>
                <w:lang w:val="ka-GE"/>
              </w:rPr>
              <w:t>ევროპისა და ამერიკის ქვეყნები 1789-1914 წლებში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355E6" w:rsidRDefault="00C355E6" w:rsidP="002035C3">
            <w:r w:rsidRPr="00AF1A18">
              <w:rPr>
                <w:rFonts w:ascii="Sylfaen" w:hAnsi="Sylfaen"/>
                <w:lang w:val="ka-GE"/>
              </w:rPr>
              <w:t>ასოც. პროფ. მ. ქებაძე</w:t>
            </w:r>
          </w:p>
        </w:tc>
      </w:tr>
      <w:tr w:rsidR="00C355E6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C355E6" w:rsidRDefault="00C355E6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C355E6" w:rsidRDefault="00C355E6" w:rsidP="002035C3">
            <w:pPr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C355E6" w:rsidRDefault="00C355E6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C355E6" w:rsidRDefault="00C355E6" w:rsidP="00C355E6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C355E6" w:rsidRDefault="00C355E6" w:rsidP="00C355E6">
      <w:pPr>
        <w:jc w:val="both"/>
        <w:rPr>
          <w:rFonts w:ascii="AcadNusx" w:hAnsi="AcadNusx" w:cs="AcadNusx"/>
          <w:lang w:val="en-US"/>
        </w:rPr>
      </w:pPr>
    </w:p>
    <w:p w:rsidR="00C355E6" w:rsidRDefault="00C355E6" w:rsidP="00C355E6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   </w:t>
      </w:r>
      <w:r>
        <w:rPr>
          <w:rFonts w:ascii="Sylfaen" w:hAnsi="Sylfaen" w:cs="AcadNusx"/>
          <w:lang w:val="ka-GE"/>
        </w:rPr>
        <w:t>ფაკულტეტის    დეკანი ---------------------------------------~</w:t>
      </w:r>
    </w:p>
    <w:p w:rsidR="00007C3A" w:rsidRPr="002B316A" w:rsidRDefault="00007C3A" w:rsidP="00007C3A">
      <w:pPr>
        <w:pStyle w:val="Heading1"/>
        <w:rPr>
          <w:rFonts w:ascii="AcadNusx" w:hAnsi="AcadNusx" w:cs="AcadNusx"/>
          <w:color w:val="auto"/>
          <w:sz w:val="24"/>
          <w:szCs w:val="24"/>
          <w:lang w:val="en-US"/>
        </w:rPr>
      </w:pPr>
      <w:r>
        <w:rPr>
          <w:rFonts w:ascii="AcadNusx" w:hAnsi="AcadNusx" w:cs="AcadNusx"/>
          <w:lang w:val="en-US"/>
        </w:rPr>
        <w:lastRenderedPageBreak/>
        <w:t xml:space="preserve">             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იაკობ</w:t>
      </w:r>
      <w:r w:rsidRPr="002B316A">
        <w:rPr>
          <w:rFonts w:ascii="AcadNusx" w:hAnsi="AcadNusx" w:cs="AcadNusx"/>
          <w:color w:val="auto"/>
          <w:sz w:val="24"/>
          <w:szCs w:val="24"/>
          <w:lang w:val="en-US"/>
        </w:rPr>
        <w:t xml:space="preserve">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გოგებაშვილის</w:t>
      </w:r>
      <w:r w:rsidRPr="002B316A">
        <w:rPr>
          <w:rFonts w:ascii="AcadNusx" w:hAnsi="AcadNusx" w:cs="AcadNusx"/>
          <w:color w:val="auto"/>
          <w:sz w:val="24"/>
          <w:szCs w:val="24"/>
          <w:lang w:val="en-US"/>
        </w:rPr>
        <w:t xml:space="preserve">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სახელობის</w:t>
      </w:r>
      <w:r w:rsidRPr="002B316A">
        <w:rPr>
          <w:rFonts w:ascii="AcadNusx" w:hAnsi="AcadNusx" w:cs="AcadNusx"/>
          <w:color w:val="auto"/>
          <w:sz w:val="24"/>
          <w:szCs w:val="24"/>
          <w:lang w:val="en-US"/>
        </w:rPr>
        <w:t xml:space="preserve">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თელავის</w:t>
      </w:r>
      <w:r w:rsidRPr="002B316A">
        <w:rPr>
          <w:rFonts w:ascii="AcadNusx" w:hAnsi="AcadNusx" w:cs="AcadNusx"/>
          <w:color w:val="auto"/>
          <w:sz w:val="24"/>
          <w:szCs w:val="24"/>
          <w:lang w:val="en-US"/>
        </w:rPr>
        <w:t xml:space="preserve">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სახელმწიფო</w:t>
      </w:r>
      <w:r w:rsidRPr="002B316A">
        <w:rPr>
          <w:rFonts w:ascii="AcadNusx" w:hAnsi="AcadNusx" w:cs="AcadNusx"/>
          <w:color w:val="auto"/>
          <w:sz w:val="24"/>
          <w:szCs w:val="24"/>
          <w:lang w:val="en-US"/>
        </w:rPr>
        <w:t xml:space="preserve"> </w:t>
      </w:r>
      <w:r w:rsidRPr="002B316A">
        <w:rPr>
          <w:rFonts w:ascii="Sylfaen" w:hAnsi="Sylfaen" w:cs="Sylfaen"/>
          <w:color w:val="auto"/>
          <w:sz w:val="24"/>
          <w:szCs w:val="24"/>
          <w:lang w:val="en-US"/>
        </w:rPr>
        <w:t>უნივერსიტეტი</w:t>
      </w:r>
    </w:p>
    <w:p w:rsidR="00007C3A" w:rsidRDefault="00007C3A" w:rsidP="00007C3A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>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  </w:t>
      </w:r>
      <w:r>
        <w:rPr>
          <w:rFonts w:ascii="Sylfaen" w:hAnsi="Sylfaen" w:cs="Sylfaen"/>
          <w:b/>
          <w:sz w:val="24"/>
          <w:szCs w:val="24"/>
          <w:lang w:val="en-US"/>
        </w:rPr>
        <w:t>სასწავლო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მეცადინეობის</w:t>
      </w:r>
      <w:r>
        <w:rPr>
          <w:rFonts w:ascii="AcadNusx" w:hAnsi="AcadNusx" w:cs="AcadNusx"/>
          <w:b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b/>
          <w:sz w:val="24"/>
          <w:szCs w:val="24"/>
          <w:lang w:val="en-US"/>
        </w:rPr>
        <w:t>ცხრილი</w:t>
      </w:r>
    </w:p>
    <w:p w:rsidR="00007C3A" w:rsidRDefault="00007C3A" w:rsidP="00007C3A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AcadNusx" w:hAnsi="AcadNusx" w:cs="AcadNusx"/>
          <w:sz w:val="22"/>
          <w:szCs w:val="22"/>
          <w:lang w:val="en-US"/>
        </w:rPr>
        <w:t xml:space="preserve">EQ          </w:t>
      </w:r>
      <w:r>
        <w:rPr>
          <w:rFonts w:ascii="AcadNusx" w:hAnsi="AcadNusx" w:cs="AcadNusx"/>
          <w:b/>
          <w:sz w:val="22"/>
          <w:szCs w:val="22"/>
          <w:lang w:val="en-US"/>
        </w:rPr>
        <w:t>A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007C3A" w:rsidRPr="006D6661" w:rsidRDefault="00007C3A" w:rsidP="00007C3A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ირმა შიოშვილი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                  </w:t>
      </w:r>
      <w:r>
        <w:rPr>
          <w:rFonts w:ascii="Sylfaen" w:hAnsi="Sylfaen" w:cs="Sylfaen"/>
          <w:b/>
          <w:sz w:val="22"/>
          <w:szCs w:val="22"/>
          <w:lang w:val="en-US"/>
        </w:rPr>
        <w:t>სპეციალობ</w:t>
      </w:r>
      <w:r>
        <w:rPr>
          <w:rFonts w:ascii="Sylfaen" w:hAnsi="Sylfaen" w:cs="Sylfaen"/>
          <w:b/>
          <w:sz w:val="22"/>
          <w:szCs w:val="22"/>
          <w:lang w:val="ka-GE"/>
        </w:rPr>
        <w:t>ა -</w:t>
      </w:r>
      <w:r w:rsidRPr="007D12FE">
        <w:rPr>
          <w:rFonts w:ascii="Sylfaen" w:hAnsi="Sylfaen" w:cs="Sylfaen"/>
          <w:b/>
          <w:sz w:val="22"/>
          <w:szCs w:val="22"/>
          <w:lang w:val="ka-GE"/>
        </w:rPr>
        <w:t xml:space="preserve">ქართული , </w:t>
      </w:r>
      <w:r w:rsidRPr="005322BF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D12FE">
        <w:rPr>
          <w:rFonts w:ascii="Sylfaen" w:hAnsi="Sylfaen" w:cs="Sylfaen"/>
          <w:b/>
          <w:sz w:val="22"/>
          <w:szCs w:val="22"/>
          <w:lang w:val="ka-GE"/>
        </w:rPr>
        <w:t xml:space="preserve">როგორც მეორე  </w:t>
      </w:r>
      <w:r>
        <w:rPr>
          <w:rFonts w:ascii="Sylfaen" w:hAnsi="Sylfaen" w:cs="Sylfaen"/>
          <w:b/>
          <w:sz w:val="22"/>
          <w:szCs w:val="22"/>
          <w:lang w:val="ka-GE"/>
        </w:rPr>
        <w:t>ენა</w:t>
      </w:r>
    </w:p>
    <w:p w:rsidR="00007C3A" w:rsidRPr="006F59D8" w:rsidRDefault="00007C3A" w:rsidP="00007C3A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en-US"/>
        </w:rPr>
      </w:pPr>
      <w:r>
        <w:rPr>
          <w:rFonts w:ascii="Sylfaen" w:hAnsi="Sylfaen" w:cs="Sylfaen"/>
          <w:b/>
          <w:sz w:val="22"/>
          <w:szCs w:val="22"/>
          <w:lang w:val="en-US"/>
        </w:rPr>
        <w:t>სემესტრი-II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 </w:t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2"/>
          <w:szCs w:val="22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</w:r>
      <w:r>
        <w:rPr>
          <w:rFonts w:ascii="AcadNusx" w:hAnsi="AcadNusx" w:cs="AcadNusx"/>
          <w:b/>
          <w:sz w:val="28"/>
          <w:szCs w:val="28"/>
          <w:lang w:val="en-US"/>
        </w:rPr>
        <w:tab/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806"/>
        <w:gridCol w:w="634"/>
        <w:gridCol w:w="3477"/>
        <w:gridCol w:w="3165"/>
      </w:tblGrid>
      <w:tr w:rsidR="00007C3A" w:rsidTr="002035C3">
        <w:trPr>
          <w:cantSplit/>
          <w:trHeight w:val="294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806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634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2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007C3A" w:rsidRDefault="00007C3A" w:rsidP="002035C3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lang w:val="en-US"/>
              </w:rPr>
              <w:t xml:space="preserve">               </w:t>
            </w:r>
            <w:r>
              <w:rPr>
                <w:rFonts w:ascii="Sylfaen" w:hAnsi="Sylfaen" w:cs="Sylfaen"/>
                <w:b/>
                <w:lang w:val="en-US"/>
              </w:rPr>
              <w:t>კ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უ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რ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ს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 </w:t>
            </w:r>
          </w:p>
        </w:tc>
      </w:tr>
      <w:tr w:rsidR="00007C3A" w:rsidTr="002035C3">
        <w:trPr>
          <w:cantSplit/>
          <w:trHeight w:val="318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06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634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დისციპლინა</w:t>
            </w:r>
            <w:r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1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007C3A" w:rsidRDefault="00007C3A" w:rsidP="00007C3A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478"/>
        <w:gridCol w:w="3180"/>
      </w:tblGrid>
      <w:tr w:rsidR="00007C3A" w:rsidTr="002035C3">
        <w:trPr>
          <w:cantSplit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36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4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063E1B" w:rsidRDefault="00007C3A" w:rsidP="002035C3">
            <w:pPr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063E1B">
              <w:rPr>
                <w:rFonts w:ascii="Sylfaen" w:hAnsi="Sylfaen" w:cs="AcadNusx"/>
                <w:sz w:val="18"/>
                <w:szCs w:val="18"/>
                <w:lang w:val="ka-GE"/>
              </w:rPr>
              <w:t>ზეპირი კომუნიკაციების სტრატე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>გიები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ასოც.პროფ.ნ.გიორგაძე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ენის კომუნიკაციის ასპექტები-2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ასისტ.პროფ.მ.გიგაშვილი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ენის კომუნიკაციის ასპექტები-2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ასისტ.პროფ.მ.გიგაშვილი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063E1B" w:rsidRDefault="00007C3A" w:rsidP="002035C3">
            <w:pPr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063E1B">
              <w:rPr>
                <w:rFonts w:ascii="Sylfaen" w:hAnsi="Sylfaen" w:cs="AcadNusx"/>
                <w:sz w:val="18"/>
                <w:szCs w:val="18"/>
                <w:lang w:val="ka-GE"/>
              </w:rPr>
              <w:t>ზეპირი კომუნიკაციების სტრატე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>გიები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ასოც.პროფ.ნ.გიორგაძე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007C3A" w:rsidRDefault="00007C3A" w:rsidP="00007C3A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478"/>
        <w:gridCol w:w="3180"/>
      </w:tblGrid>
      <w:tr w:rsidR="00007C3A" w:rsidTr="002035C3">
        <w:trPr>
          <w:cantSplit/>
          <w:trHeight w:val="127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2C13D1" w:rsidRDefault="00007C3A" w:rsidP="002035C3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4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ფუნქციური წერა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ასოც.პროფ.ნ.გოგიაშვილი</w:t>
            </w:r>
          </w:p>
        </w:tc>
      </w:tr>
      <w:tr w:rsidR="00007C3A" w:rsidTr="002035C3">
        <w:trPr>
          <w:cantSplit/>
          <w:trHeight w:val="302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F1482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ენის კომუნიკაციის ასპექტები-2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ლ. ტალახაძე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ქართ.ენის პრაქტ.გრამატიკა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8A4A34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007C3A" w:rsidRDefault="00007C3A" w:rsidP="00007C3A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478"/>
        <w:gridCol w:w="3180"/>
      </w:tblGrid>
      <w:tr w:rsidR="00007C3A" w:rsidTr="002035C3">
        <w:trPr>
          <w:cantSplit/>
          <w:trHeight w:hRule="exact" w:val="325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4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Pr="00F1482A" w:rsidRDefault="00007C3A" w:rsidP="002035C3">
            <w:pPr>
              <w:jc w:val="both"/>
              <w:rPr>
                <w:rFonts w:ascii="Sylfaen" w:hAnsi="Sylfaen" w:cs="AcadNusx"/>
                <w:color w:val="FF0000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8A4A34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ლექსიკა და კითხვის სტრატეგ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Pr="00D15661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ასისტ.პროფ.თ. თუშაბრამიშვ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ფუნქციური წერა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ასოც.პროფ.ნ.გოგიაშვილი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ფუნქციური წერა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ასოც.პროფ.ნ.გოგიაშვილი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8A4A34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ლექსიკა და კითხვის სტრატეგ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Pr="00D15661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ასისტ.პროფ.თ. თუშაბრამიშვ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007C3A" w:rsidRDefault="00007C3A" w:rsidP="00007C3A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512"/>
        <w:gridCol w:w="3180"/>
      </w:tblGrid>
      <w:tr w:rsidR="00007C3A" w:rsidTr="002035C3">
        <w:trPr>
          <w:cantSplit/>
        </w:trPr>
        <w:tc>
          <w:tcPr>
            <w:tcW w:w="1361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063E1B" w:rsidRDefault="00007C3A" w:rsidP="002035C3">
            <w:pPr>
              <w:jc w:val="both"/>
              <w:rPr>
                <w:rFonts w:ascii="Sylfaen" w:hAnsi="Sylfaen" w:cs="AcadNusx"/>
                <w:sz w:val="18"/>
                <w:szCs w:val="18"/>
                <w:lang w:val="ka-GE"/>
              </w:rPr>
            </w:pPr>
            <w:r w:rsidRPr="00063E1B">
              <w:rPr>
                <w:rFonts w:ascii="Sylfaen" w:hAnsi="Sylfaen" w:cs="AcadNusx"/>
                <w:sz w:val="18"/>
                <w:szCs w:val="18"/>
                <w:lang w:val="ka-GE"/>
              </w:rPr>
              <w:t>ზეპირი კომუნიკაციების სტრატე</w:t>
            </w:r>
            <w:r>
              <w:rPr>
                <w:rFonts w:ascii="Sylfaen" w:hAnsi="Sylfaen" w:cs="AcadNusx"/>
                <w:sz w:val="18"/>
                <w:szCs w:val="18"/>
                <w:lang w:val="ka-GE"/>
              </w:rPr>
              <w:t>გიები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ასოც.პროფ.ნ.გიორგაძე</w:t>
            </w:r>
          </w:p>
        </w:tc>
      </w:tr>
      <w:tr w:rsidR="00007C3A" w:rsidTr="002035C3">
        <w:trPr>
          <w:cantSplit/>
          <w:trHeight w:val="98"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ქართ.ენის პრაქტ.გრამატიკა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007C3A" w:rsidTr="002035C3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E84EFD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ორთოეპია- მართლწერა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ლ. ტალახაძე</w:t>
            </w:r>
          </w:p>
        </w:tc>
      </w:tr>
      <w:tr w:rsidR="00007C3A" w:rsidTr="002035C3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E84EFD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1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007C3A" w:rsidRDefault="00007C3A" w:rsidP="00007C3A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478"/>
        <w:gridCol w:w="3180"/>
      </w:tblGrid>
      <w:tr w:rsidR="00007C3A" w:rsidTr="002035C3">
        <w:trPr>
          <w:cantSplit/>
          <w:trHeight w:val="116"/>
        </w:trPr>
        <w:tc>
          <w:tcPr>
            <w:tcW w:w="136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007C3A" w:rsidRDefault="00007C3A" w:rsidP="002035C3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47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ქართ.ენის პრაქტ.გრამატიკა</w:t>
            </w:r>
          </w:p>
        </w:tc>
        <w:tc>
          <w:tcPr>
            <w:tcW w:w="318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ასოც.პროფ.მ.მიქელაძე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8A4A34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ლექსიკა და კითხვის სტრატეგ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Pr="00D15661" w:rsidRDefault="00007C3A" w:rsidP="002035C3">
            <w:pPr>
              <w:jc w:val="both"/>
              <w:rPr>
                <w:rFonts w:ascii="Sylfaen" w:hAnsi="Sylfaen" w:cs="AcadNusx"/>
                <w:lang w:val="en-US"/>
              </w:rPr>
            </w:pPr>
            <w:r>
              <w:rPr>
                <w:rFonts w:ascii="Sylfaen" w:hAnsi="Sylfaen" w:cs="AcadNusx"/>
                <w:lang w:val="ka-GE"/>
              </w:rPr>
              <w:t>ასისტ. პროფ. თ. თუშაბრამიშ</w:t>
            </w:r>
            <w:r>
              <w:rPr>
                <w:rFonts w:ascii="Sylfaen" w:hAnsi="Sylfaen" w:cs="AcadNusx"/>
                <w:lang w:val="en-US"/>
              </w:rPr>
              <w:t>.</w:t>
            </w:r>
          </w:p>
        </w:tc>
      </w:tr>
      <w:tr w:rsidR="00007C3A" w:rsidTr="002035C3">
        <w:trPr>
          <w:cantSplit/>
          <w:trHeight w:val="268"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E84EFD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ორთოეპია- მართლწერა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ლ. ტალახაძე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Pr="00E84EFD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ორთოეპია- მართლწერა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 ლ. ტალახაძე</w:t>
            </w: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007C3A" w:rsidTr="002035C3">
        <w:trPr>
          <w:cantSplit/>
        </w:trPr>
        <w:tc>
          <w:tcPr>
            <w:tcW w:w="136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007C3A" w:rsidRDefault="00007C3A" w:rsidP="002035C3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07C3A" w:rsidRDefault="00007C3A" w:rsidP="002035C3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47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007C3A" w:rsidRDefault="00007C3A" w:rsidP="002035C3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007C3A" w:rsidRDefault="00007C3A" w:rsidP="00007C3A">
      <w:pPr>
        <w:rPr>
          <w:rFonts w:ascii="AcadNusx" w:hAnsi="AcadNusx" w:cs="AcadNusx"/>
          <w:lang w:val="en-US"/>
        </w:rPr>
      </w:pP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C355E6" w:rsidRDefault="00C355E6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C12A40">
      <w:pPr>
        <w:rPr>
          <w:rFonts w:ascii="Sylfaen" w:hAnsi="Sylfaen"/>
          <w:lang w:val="ka-GE"/>
        </w:rPr>
      </w:pPr>
    </w:p>
    <w:p w:rsidR="0054119F" w:rsidRDefault="0054119F" w:rsidP="0054119F">
      <w:pPr>
        <w:spacing w:line="360" w:lineRule="auto"/>
        <w:outlineLvl w:val="0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lastRenderedPageBreak/>
        <w:t xml:space="preserve">            </w:t>
      </w:r>
      <w:r>
        <w:rPr>
          <w:rFonts w:ascii="Sylfaen" w:hAnsi="Sylfaen" w:cs="Sylfaen"/>
          <w:sz w:val="22"/>
          <w:szCs w:val="22"/>
          <w:lang w:val="ka-GE"/>
        </w:rPr>
        <w:t xml:space="preserve">              </w:t>
      </w:r>
      <w:r>
        <w:rPr>
          <w:rFonts w:ascii="Sylfaen" w:hAnsi="Sylfaen" w:cs="Sylfaen"/>
          <w:sz w:val="22"/>
          <w:szCs w:val="22"/>
          <w:lang w:val="en-US"/>
        </w:rPr>
        <w:t>იაკობ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გოგებაშვილის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სახელობის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თელავის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სახელმწიფო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უნივერსიტეტი</w:t>
      </w:r>
    </w:p>
    <w:p w:rsidR="0054119F" w:rsidRDefault="0054119F" w:rsidP="0054119F">
      <w:pPr>
        <w:spacing w:line="360" w:lineRule="auto"/>
        <w:outlineLvl w:val="0"/>
        <w:rPr>
          <w:rFonts w:ascii="AcadNusx" w:hAnsi="AcadNusx" w:cs="AcadNusx"/>
          <w:sz w:val="22"/>
          <w:szCs w:val="22"/>
          <w:lang w:val="en-US"/>
        </w:rPr>
      </w:pPr>
      <w:r>
        <w:rPr>
          <w:rFonts w:ascii="AcadNusx" w:hAnsi="AcadNusx" w:cs="AcadNusx"/>
          <w:sz w:val="22"/>
          <w:szCs w:val="22"/>
          <w:lang w:val="en-US"/>
        </w:rPr>
        <w:t xml:space="preserve">     ,,</w:t>
      </w:r>
      <w:r>
        <w:rPr>
          <w:rFonts w:ascii="Sylfaen" w:hAnsi="Sylfaen" w:cs="Sylfaen"/>
          <w:sz w:val="22"/>
          <w:szCs w:val="22"/>
          <w:lang w:val="en-US"/>
        </w:rPr>
        <w:t>ვამტკიცებ</w:t>
      </w:r>
      <w:r>
        <w:rPr>
          <w:rFonts w:ascii="AcadNusx" w:hAnsi="AcadNusx" w:cs="AcadNusx"/>
          <w:sz w:val="22"/>
          <w:szCs w:val="22"/>
          <w:lang w:val="en-US"/>
        </w:rPr>
        <w:t xml:space="preserve">”                 </w:t>
      </w:r>
      <w:r>
        <w:rPr>
          <w:rFonts w:ascii="Sylfaen" w:hAnsi="Sylfaen" w:cs="Sylfaen"/>
          <w:b/>
          <w:sz w:val="22"/>
          <w:szCs w:val="22"/>
          <w:lang w:val="en-US"/>
        </w:rPr>
        <w:t>სასწავლო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მეცადინეობის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ცხრილი</w:t>
      </w:r>
    </w:p>
    <w:p w:rsidR="0054119F" w:rsidRDefault="0054119F" w:rsidP="0054119F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 xml:space="preserve">  უნივერსიტეტის</w:t>
      </w:r>
      <w:r>
        <w:rPr>
          <w:rFonts w:ascii="AcadNusx" w:hAnsi="AcadNusx" w:cs="AcadNusx"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sz w:val="22"/>
          <w:szCs w:val="22"/>
          <w:lang w:val="en-US"/>
        </w:rPr>
        <w:t>რექტორი</w:t>
      </w:r>
      <w:r>
        <w:rPr>
          <w:rFonts w:ascii="AcadNusx" w:hAnsi="AcadNusx" w:cs="AcadNusx"/>
          <w:sz w:val="22"/>
          <w:szCs w:val="22"/>
          <w:lang w:val="en-US"/>
        </w:rPr>
        <w:t xml:space="preserve">EQ  </w:t>
      </w:r>
      <w:r>
        <w:rPr>
          <w:rFonts w:ascii="Sylfaen" w:hAnsi="Sylfaen" w:cs="Sylfaen"/>
          <w:b/>
          <w:sz w:val="22"/>
          <w:szCs w:val="22"/>
          <w:lang w:val="en-US"/>
        </w:rPr>
        <w:t>ჰუმანიტარულ</w:t>
      </w:r>
      <w:r>
        <w:rPr>
          <w:rFonts w:ascii="AcadNusx" w:hAnsi="AcadNusx" w:cs="AcadNusx"/>
          <w:b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/>
          <w:sz w:val="22"/>
          <w:szCs w:val="22"/>
          <w:lang w:val="en-US"/>
        </w:rPr>
        <w:t>მეცნიერებათა</w:t>
      </w:r>
      <w:r>
        <w:rPr>
          <w:rFonts w:ascii="AcadNusx" w:hAnsi="AcadNusx" w:cs="AcadNusx"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en-US"/>
        </w:rPr>
        <w:t>ფაკულტეტი</w:t>
      </w:r>
    </w:p>
    <w:p w:rsidR="0054119F" w:rsidRDefault="0054119F" w:rsidP="0054119F">
      <w:pPr>
        <w:tabs>
          <w:tab w:val="left" w:pos="7020"/>
        </w:tabs>
        <w:spacing w:line="360" w:lineRule="auto"/>
        <w:outlineLvl w:val="0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AcadNusx"/>
          <w:b/>
          <w:sz w:val="22"/>
          <w:szCs w:val="22"/>
          <w:lang w:val="ka-GE"/>
        </w:rPr>
        <w:t xml:space="preserve"> ირმა შიოშვილი                                                                  </w:t>
      </w:r>
      <w:r>
        <w:rPr>
          <w:rFonts w:ascii="Sylfaen" w:hAnsi="Sylfaen" w:cs="AcadNusx"/>
          <w:b/>
          <w:sz w:val="22"/>
          <w:szCs w:val="22"/>
          <w:lang w:val="ka-GE"/>
        </w:rPr>
        <w:tab/>
        <w:t xml:space="preserve">დოქტორანტურა  </w:t>
      </w:r>
    </w:p>
    <w:p w:rsidR="0054119F" w:rsidRDefault="0054119F" w:rsidP="0054119F">
      <w:pPr>
        <w:spacing w:line="360" w:lineRule="auto"/>
        <w:outlineLvl w:val="0"/>
        <w:rPr>
          <w:rFonts w:ascii="AcadNusx" w:hAnsi="AcadNusx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                                        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ტექსტოლოგია და გამოცემათმცოდნეობა 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                                                               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  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</w:t>
      </w:r>
      <w:r>
        <w:rPr>
          <w:rFonts w:ascii="Sylfaen" w:hAnsi="Sylfaen" w:cs="AcadNusx"/>
          <w:b/>
          <w:sz w:val="22"/>
          <w:szCs w:val="22"/>
          <w:lang w:val="ka-GE"/>
        </w:rPr>
        <w:t xml:space="preserve">    </w:t>
      </w:r>
      <w:r>
        <w:rPr>
          <w:rFonts w:ascii="Sylfaen" w:hAnsi="Sylfaen" w:cs="AcadNusx"/>
          <w:b/>
          <w:sz w:val="22"/>
          <w:szCs w:val="22"/>
          <w:lang w:val="en-US"/>
        </w:rPr>
        <w:t xml:space="preserve">   </w:t>
      </w:r>
    </w:p>
    <w:p w:rsidR="0054119F" w:rsidRDefault="0054119F" w:rsidP="0054119F">
      <w:pPr>
        <w:spacing w:line="360" w:lineRule="auto"/>
        <w:outlineLvl w:val="0"/>
        <w:rPr>
          <w:rFonts w:ascii="Sylfaen" w:hAnsi="Sylfaen" w:cs="AcadNusx"/>
          <w:b/>
          <w:sz w:val="22"/>
          <w:szCs w:val="22"/>
          <w:lang w:val="ka-GE"/>
        </w:rPr>
      </w:pPr>
      <w:r>
        <w:rPr>
          <w:rFonts w:ascii="Sylfaen" w:hAnsi="Sylfaen" w:cs="Sylfaen"/>
          <w:b/>
          <w:lang w:val="en-US"/>
        </w:rPr>
        <w:t xml:space="preserve">        </w:t>
      </w:r>
      <w:r>
        <w:rPr>
          <w:rFonts w:ascii="AcadNusx" w:hAnsi="AcadNusx" w:cs="AcadNusx"/>
          <w:b/>
          <w:lang w:val="en-US"/>
        </w:rPr>
        <w:t>III</w:t>
      </w:r>
      <w:r>
        <w:rPr>
          <w:rFonts w:ascii="Sylfaen" w:hAnsi="Sylfaen" w:cs="Sylfaen"/>
          <w:b/>
          <w:sz w:val="22"/>
          <w:szCs w:val="22"/>
          <w:lang w:val="en-US"/>
        </w:rPr>
        <w:t xml:space="preserve">  სემესტრი</w:t>
      </w:r>
      <w:r>
        <w:rPr>
          <w:rFonts w:ascii="AcadNusx" w:hAnsi="AcadNusx" w:cs="AcadNusx"/>
          <w:sz w:val="22"/>
          <w:szCs w:val="22"/>
          <w:lang w:val="en-US"/>
        </w:rPr>
        <w:t xml:space="preserve">                               </w:t>
      </w:r>
      <w:r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</w:t>
      </w:r>
    </w:p>
    <w:tbl>
      <w:tblPr>
        <w:tblW w:w="1107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8"/>
        <w:gridCol w:w="1620"/>
        <w:gridCol w:w="900"/>
        <w:gridCol w:w="540"/>
        <w:gridCol w:w="3334"/>
        <w:gridCol w:w="3308"/>
      </w:tblGrid>
      <w:tr w:rsidR="0054119F" w:rsidTr="0054119F">
        <w:trPr>
          <w:cantSplit/>
          <w:trHeight w:val="64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dReebi</w:t>
            </w:r>
          </w:p>
        </w:tc>
        <w:tc>
          <w:tcPr>
            <w:tcW w:w="162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dawyeba-damTavreba</w:t>
            </w:r>
          </w:p>
        </w:tc>
        <w:tc>
          <w:tcPr>
            <w:tcW w:w="90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auditoria #</w:t>
            </w:r>
          </w:p>
        </w:tc>
        <w:tc>
          <w:tcPr>
            <w:tcW w:w="540" w:type="dxa"/>
            <w:vMerge w:val="restart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#</w:t>
            </w:r>
          </w:p>
        </w:tc>
        <w:tc>
          <w:tcPr>
            <w:tcW w:w="6644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54119F" w:rsidRDefault="0054119F">
            <w:pPr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AcadNusx" w:hAnsi="AcadNusx" w:cs="AcadNusx"/>
                <w:b/>
                <w:lang w:val="en-US"/>
              </w:rPr>
              <w:t xml:space="preserve">                 </w:t>
            </w:r>
            <w:r>
              <w:rPr>
                <w:rFonts w:ascii="Sylfaen" w:hAnsi="Sylfaen" w:cs="Sylfaen"/>
                <w:b/>
                <w:lang w:val="en-US"/>
              </w:rPr>
              <w:t>კ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უ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რ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ს</w:t>
            </w:r>
            <w:r>
              <w:rPr>
                <w:rFonts w:ascii="AcadNusx" w:hAnsi="AcadNusx" w:cs="AcadNusx"/>
                <w:b/>
                <w:lang w:val="en-US"/>
              </w:rPr>
              <w:t xml:space="preserve"> </w:t>
            </w:r>
            <w:r>
              <w:rPr>
                <w:rFonts w:ascii="Sylfaen" w:hAnsi="Sylfaen" w:cs="Sylfaen"/>
                <w:b/>
                <w:lang w:val="en-US"/>
              </w:rPr>
              <w:t>ი</w:t>
            </w:r>
            <w:r>
              <w:rPr>
                <w:rFonts w:ascii="AcadNusx" w:hAnsi="AcadNusx" w:cs="AcadNusx"/>
                <w:b/>
                <w:lang w:val="en-US"/>
              </w:rPr>
              <w:t xml:space="preserve"> II</w:t>
            </w:r>
          </w:p>
        </w:tc>
      </w:tr>
      <w:tr w:rsidR="0054119F" w:rsidTr="0054119F">
        <w:trPr>
          <w:cantSplit/>
          <w:trHeight w:val="51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vMerge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დისციპლინა</w:t>
            </w:r>
            <w:r>
              <w:rPr>
                <w:rFonts w:ascii="AcadNusx" w:hAnsi="AcadNusx" w:cs="AcadNusx"/>
                <w:lang w:val="en-US"/>
              </w:rPr>
              <w:tab/>
            </w:r>
          </w:p>
        </w:tc>
        <w:tc>
          <w:tcPr>
            <w:tcW w:w="33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Sylfaen" w:hAnsi="Sylfaen" w:cs="Sylfaen"/>
                <w:lang w:val="en-US"/>
              </w:rPr>
              <w:t>მასწავლებელი</w:t>
            </w: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sz w:val="6"/>
          <w:szCs w:val="6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54119F" w:rsidTr="0054119F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orSabaTiOOO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rPr>
                <w:rFonts w:ascii="Sylfaen" w:hAnsi="Sylfaen" w:cs="AcadNusx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პროფესორის ასისტირება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პროფ.ქ.გიგაშვილი</w:t>
            </w: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პროფესორის ასისტირება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პროფ.ქ.გიგაშვილი</w:t>
            </w: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54119F" w:rsidTr="0054119F">
        <w:trPr>
          <w:cantSplit/>
          <w:trHeight w:val="127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samSabaTi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56</w:t>
            </w: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პროფესორის ასისტირება</w:t>
            </w: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პროფ.ქ.გიგაშვილი</w:t>
            </w:r>
          </w:p>
        </w:tc>
      </w:tr>
      <w:tr w:rsidR="0054119F" w:rsidTr="0054119F">
        <w:trPr>
          <w:cantSplit/>
          <w:trHeight w:val="127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  <w:trHeight w:val="30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პროფესორის ასისტირება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 რჩეულიშვილი</w:t>
            </w:r>
          </w:p>
        </w:tc>
      </w:tr>
      <w:tr w:rsidR="0054119F" w:rsidTr="0054119F">
        <w:trPr>
          <w:cantSplit/>
          <w:trHeight w:val="172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b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სემინარი </w:t>
            </w:r>
            <w:r>
              <w:rPr>
                <w:rFonts w:ascii="AcadNusx" w:hAnsi="AcadNusx" w:cs="AcadNusx"/>
                <w:lang w:val="en-US"/>
              </w:rPr>
              <w:t>II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 რჩეულიშვილი</w:t>
            </w: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Sylfaen" w:hAnsi="Sylfaen" w:cs="AcadNusx"/>
                <w:b/>
                <w:lang w:val="ka-GE"/>
              </w:rPr>
            </w:pPr>
            <w:r>
              <w:rPr>
                <w:rFonts w:ascii="Sylfaen" w:hAnsi="Sylfaen" w:cs="AcadNusx"/>
                <w:b/>
                <w:lang w:val="ka-GE"/>
              </w:rPr>
              <w:t>51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 xml:space="preserve">სემინარი </w:t>
            </w:r>
            <w:r>
              <w:rPr>
                <w:rFonts w:ascii="AcadNusx" w:hAnsi="AcadNusx" w:cs="AcadNusx"/>
                <w:lang w:val="en-US"/>
              </w:rPr>
              <w:t>II</w:t>
            </w: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ასოც.პროფ.ნ. რჩეულიშვილი</w:t>
            </w: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54119F" w:rsidTr="0054119F">
        <w:trPr>
          <w:cantSplit/>
          <w:trHeight w:hRule="exact" w:val="325"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oTxSabaTi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Sylfaen" w:hAnsi="Sylfaen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1"/>
        <w:gridCol w:w="1602"/>
        <w:gridCol w:w="893"/>
        <w:gridCol w:w="537"/>
        <w:gridCol w:w="3368"/>
        <w:gridCol w:w="3324"/>
      </w:tblGrid>
      <w:tr w:rsidR="0054119F" w:rsidTr="0054119F">
        <w:trPr>
          <w:cantSplit/>
        </w:trPr>
        <w:tc>
          <w:tcPr>
            <w:tcW w:w="1362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xuTSabaTi</w:t>
            </w:r>
          </w:p>
        </w:tc>
        <w:tc>
          <w:tcPr>
            <w:tcW w:w="160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  <w:trHeight w:val="98"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2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sz w:val="10"/>
          <w:szCs w:val="10"/>
          <w:lang w:val="en-US"/>
        </w:rPr>
      </w:pPr>
    </w:p>
    <w:tbl>
      <w:tblPr>
        <w:tblW w:w="110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367"/>
        <w:gridCol w:w="1620"/>
        <w:gridCol w:w="900"/>
        <w:gridCol w:w="540"/>
        <w:gridCol w:w="3334"/>
        <w:gridCol w:w="3324"/>
      </w:tblGrid>
      <w:tr w:rsidR="0054119F" w:rsidTr="0054119F">
        <w:trPr>
          <w:cantSplit/>
        </w:trPr>
        <w:tc>
          <w:tcPr>
            <w:tcW w:w="136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119F" w:rsidRDefault="0054119F">
            <w:pPr>
              <w:ind w:left="113" w:right="113"/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paraskevi</w:t>
            </w:r>
          </w:p>
        </w:tc>
        <w:tc>
          <w:tcPr>
            <w:tcW w:w="16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-10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rPr>
                <w:rFonts w:ascii="Sylfaen" w:hAnsi="Sylfaen" w:cs="AcadNusx"/>
                <w:sz w:val="16"/>
                <w:szCs w:val="16"/>
                <w:lang w:val="ka-GE"/>
              </w:rPr>
            </w:pPr>
          </w:p>
        </w:tc>
        <w:tc>
          <w:tcPr>
            <w:tcW w:w="5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1.</w:t>
            </w:r>
          </w:p>
        </w:tc>
        <w:tc>
          <w:tcPr>
            <w:tcW w:w="33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33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-11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2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  <w:trHeight w:val="265"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-12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/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3.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-13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4.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-14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5.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/>
                <w:lang w:val="en-US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</w:tr>
      <w:tr w:rsidR="0054119F" w:rsidTr="0054119F">
        <w:trPr>
          <w:cantSplit/>
        </w:trPr>
        <w:tc>
          <w:tcPr>
            <w:tcW w:w="136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:rsidR="0054119F" w:rsidRDefault="0054119F">
            <w:pPr>
              <w:autoSpaceDE/>
              <w:autoSpaceDN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00</w:t>
            </w:r>
            <w:r>
              <w:rPr>
                <w:rFonts w:ascii="AcadNusx" w:hAnsi="AcadNusx" w:cs="AcadNusx"/>
                <w:lang w:val="en-US"/>
              </w:rPr>
              <w:t>-1</w:t>
            </w:r>
            <w:r>
              <w:rPr>
                <w:rFonts w:ascii="Sylfaen" w:hAnsi="Sylfaen" w:cs="AcadNusx"/>
                <w:lang w:val="ka-GE"/>
              </w:rPr>
              <w:t>5</w:t>
            </w:r>
            <w:r>
              <w:rPr>
                <w:rFonts w:ascii="AcadNusx" w:hAnsi="AcadNusx" w:cs="AcadNusx"/>
                <w:vertAlign w:val="superscript"/>
                <w:lang w:val="en-US"/>
              </w:rPr>
              <w:t>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4119F" w:rsidRDefault="0054119F">
            <w:pPr>
              <w:jc w:val="center"/>
              <w:rPr>
                <w:rFonts w:ascii="AcadNusx" w:hAnsi="AcadNusx" w:cs="AcadNusx"/>
                <w:lang w:val="en-US"/>
              </w:rPr>
            </w:pPr>
            <w:r>
              <w:rPr>
                <w:rFonts w:ascii="AcadNusx" w:hAnsi="AcadNusx" w:cs="AcadNusx"/>
                <w:lang w:val="en-US"/>
              </w:rPr>
              <w:t>6.</w:t>
            </w:r>
          </w:p>
        </w:tc>
        <w:tc>
          <w:tcPr>
            <w:tcW w:w="33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4119F" w:rsidRDefault="0054119F">
            <w:pPr>
              <w:jc w:val="both"/>
              <w:rPr>
                <w:rFonts w:ascii="Sylfaen" w:hAnsi="Sylfaen" w:cs="AcadNusx"/>
                <w:lang w:val="ka-GE"/>
              </w:rPr>
            </w:pPr>
          </w:p>
        </w:tc>
        <w:tc>
          <w:tcPr>
            <w:tcW w:w="33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4119F" w:rsidRDefault="0054119F">
            <w:pPr>
              <w:jc w:val="both"/>
              <w:rPr>
                <w:rFonts w:ascii="AcadNusx" w:hAnsi="AcadNusx" w:cs="AcadNusx"/>
                <w:lang w:val="en-US"/>
              </w:rPr>
            </w:pPr>
          </w:p>
        </w:tc>
      </w:tr>
    </w:tbl>
    <w:p w:rsidR="0054119F" w:rsidRDefault="0054119F" w:rsidP="0054119F">
      <w:pPr>
        <w:jc w:val="both"/>
        <w:rPr>
          <w:rFonts w:ascii="AcadNusx" w:hAnsi="AcadNusx" w:cs="AcadNusx"/>
          <w:sz w:val="18"/>
          <w:szCs w:val="18"/>
          <w:lang w:val="en-US"/>
        </w:rPr>
      </w:pPr>
    </w:p>
    <w:p w:rsidR="0054119F" w:rsidRDefault="0054119F" w:rsidP="0054119F">
      <w:pPr>
        <w:jc w:val="both"/>
        <w:rPr>
          <w:rFonts w:ascii="AcadNusx" w:hAnsi="AcadNusx" w:cs="AcadNusx"/>
          <w:lang w:val="en-US"/>
        </w:rPr>
      </w:pPr>
    </w:p>
    <w:p w:rsidR="0054119F" w:rsidRDefault="0054119F" w:rsidP="0054119F">
      <w:pPr>
        <w:rPr>
          <w:rFonts w:ascii="Sylfaen" w:hAnsi="Sylfaen" w:cs="AcadNusx"/>
          <w:lang w:val="ka-GE"/>
        </w:rPr>
      </w:pPr>
      <w:r>
        <w:rPr>
          <w:rFonts w:ascii="AcadNusx" w:hAnsi="AcadNusx" w:cs="AcadNusx"/>
          <w:lang w:val="en-US"/>
        </w:rPr>
        <w:t xml:space="preserve">  </w:t>
      </w:r>
      <w:r>
        <w:rPr>
          <w:rFonts w:ascii="Sylfaen" w:hAnsi="Sylfaen" w:cs="Sylfaen"/>
          <w:lang w:val="ka-GE"/>
        </w:rPr>
        <w:t>ფაკულტეტის</w:t>
      </w:r>
      <w:r>
        <w:rPr>
          <w:rFonts w:ascii="AcadNusx" w:hAnsi="AcadNusx" w:cs="AcadNusx"/>
          <w:lang w:val="en-US"/>
        </w:rPr>
        <w:t xml:space="preserve">  </w:t>
      </w:r>
      <w:r>
        <w:rPr>
          <w:rFonts w:ascii="Sylfaen" w:hAnsi="Sylfaen" w:cs="Sylfaen"/>
          <w:lang w:val="en-US"/>
        </w:rPr>
        <w:t>დეკანი</w:t>
      </w:r>
      <w:r>
        <w:rPr>
          <w:rFonts w:ascii="AcadNusx" w:hAnsi="AcadNusx" w:cs="AcadNusx"/>
          <w:lang w:val="en-US"/>
        </w:rPr>
        <w:t xml:space="preserve"> ______________________________________</w:t>
      </w:r>
    </w:p>
    <w:p w:rsidR="0054119F" w:rsidRDefault="0054119F" w:rsidP="0054119F">
      <w:pPr>
        <w:rPr>
          <w:rFonts w:ascii="Sylfaen" w:hAnsi="Sylfaen" w:cs="AcadNusx"/>
          <w:lang w:val="ka-GE"/>
        </w:rPr>
      </w:pPr>
    </w:p>
    <w:p w:rsidR="0054119F" w:rsidRPr="001C4A53" w:rsidRDefault="0054119F" w:rsidP="00C12A40">
      <w:pPr>
        <w:rPr>
          <w:rFonts w:ascii="Sylfaen" w:hAnsi="Sylfaen"/>
          <w:lang w:val="ka-GE"/>
        </w:rPr>
      </w:pPr>
    </w:p>
    <w:sectPr w:rsidR="0054119F" w:rsidRPr="001C4A53" w:rsidSect="00983B12">
      <w:pgSz w:w="11906" w:h="16838"/>
      <w:pgMar w:top="284" w:right="1133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3EB4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D65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B63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96DC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7B64B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D48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0EB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F4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1A5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025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176E18"/>
    <w:multiLevelType w:val="hybridMultilevel"/>
    <w:tmpl w:val="7A5C8E0E"/>
    <w:lvl w:ilvl="0" w:tplc="F5C2C2D8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C7A9F"/>
    <w:rsid w:val="00001D39"/>
    <w:rsid w:val="0000273F"/>
    <w:rsid w:val="00002D05"/>
    <w:rsid w:val="00007C3A"/>
    <w:rsid w:val="00010CBE"/>
    <w:rsid w:val="00011013"/>
    <w:rsid w:val="00011C87"/>
    <w:rsid w:val="00012236"/>
    <w:rsid w:val="00012F28"/>
    <w:rsid w:val="0001442F"/>
    <w:rsid w:val="0001491D"/>
    <w:rsid w:val="00015604"/>
    <w:rsid w:val="00015C16"/>
    <w:rsid w:val="00015DE1"/>
    <w:rsid w:val="000165F6"/>
    <w:rsid w:val="00023BAF"/>
    <w:rsid w:val="000240C5"/>
    <w:rsid w:val="0002437C"/>
    <w:rsid w:val="00031AA4"/>
    <w:rsid w:val="000323E2"/>
    <w:rsid w:val="00032962"/>
    <w:rsid w:val="00032F81"/>
    <w:rsid w:val="000343C0"/>
    <w:rsid w:val="00035417"/>
    <w:rsid w:val="00036696"/>
    <w:rsid w:val="0004142A"/>
    <w:rsid w:val="00042521"/>
    <w:rsid w:val="0004324F"/>
    <w:rsid w:val="00050B5F"/>
    <w:rsid w:val="00053024"/>
    <w:rsid w:val="0005425B"/>
    <w:rsid w:val="0005427C"/>
    <w:rsid w:val="00055A8D"/>
    <w:rsid w:val="00055F42"/>
    <w:rsid w:val="00056800"/>
    <w:rsid w:val="0006395E"/>
    <w:rsid w:val="00063CD2"/>
    <w:rsid w:val="00064892"/>
    <w:rsid w:val="000648BA"/>
    <w:rsid w:val="000703CA"/>
    <w:rsid w:val="00070583"/>
    <w:rsid w:val="000719B6"/>
    <w:rsid w:val="00071E6A"/>
    <w:rsid w:val="0007274B"/>
    <w:rsid w:val="00073D83"/>
    <w:rsid w:val="000742B7"/>
    <w:rsid w:val="00075B9A"/>
    <w:rsid w:val="00080A25"/>
    <w:rsid w:val="00081C96"/>
    <w:rsid w:val="00082E48"/>
    <w:rsid w:val="000833EB"/>
    <w:rsid w:val="000838AD"/>
    <w:rsid w:val="00084AD3"/>
    <w:rsid w:val="000853EA"/>
    <w:rsid w:val="00085DDB"/>
    <w:rsid w:val="00087A42"/>
    <w:rsid w:val="0009014F"/>
    <w:rsid w:val="0009228F"/>
    <w:rsid w:val="000928CA"/>
    <w:rsid w:val="00092972"/>
    <w:rsid w:val="0009396F"/>
    <w:rsid w:val="00094808"/>
    <w:rsid w:val="000949AE"/>
    <w:rsid w:val="000951EB"/>
    <w:rsid w:val="00095EEF"/>
    <w:rsid w:val="000976F9"/>
    <w:rsid w:val="000A0B7F"/>
    <w:rsid w:val="000A0EFC"/>
    <w:rsid w:val="000A2111"/>
    <w:rsid w:val="000A2119"/>
    <w:rsid w:val="000A3106"/>
    <w:rsid w:val="000A441D"/>
    <w:rsid w:val="000A5BD8"/>
    <w:rsid w:val="000A6A36"/>
    <w:rsid w:val="000A6FFB"/>
    <w:rsid w:val="000B0FC8"/>
    <w:rsid w:val="000B20DD"/>
    <w:rsid w:val="000B2520"/>
    <w:rsid w:val="000B2547"/>
    <w:rsid w:val="000B395C"/>
    <w:rsid w:val="000B513E"/>
    <w:rsid w:val="000B5155"/>
    <w:rsid w:val="000B54D9"/>
    <w:rsid w:val="000B57CE"/>
    <w:rsid w:val="000B5BA1"/>
    <w:rsid w:val="000B73C6"/>
    <w:rsid w:val="000B7A1A"/>
    <w:rsid w:val="000B7D49"/>
    <w:rsid w:val="000C10D0"/>
    <w:rsid w:val="000C11A6"/>
    <w:rsid w:val="000C1C6D"/>
    <w:rsid w:val="000C1EB1"/>
    <w:rsid w:val="000C4279"/>
    <w:rsid w:val="000C78B8"/>
    <w:rsid w:val="000C7FAF"/>
    <w:rsid w:val="000D0A32"/>
    <w:rsid w:val="000D1E9F"/>
    <w:rsid w:val="000D332C"/>
    <w:rsid w:val="000D433A"/>
    <w:rsid w:val="000D6932"/>
    <w:rsid w:val="000D6D3C"/>
    <w:rsid w:val="000D7896"/>
    <w:rsid w:val="000E19E0"/>
    <w:rsid w:val="000E1BEE"/>
    <w:rsid w:val="000E1F30"/>
    <w:rsid w:val="000E2A65"/>
    <w:rsid w:val="000E31C6"/>
    <w:rsid w:val="000E3EEF"/>
    <w:rsid w:val="000E4610"/>
    <w:rsid w:val="000E519D"/>
    <w:rsid w:val="000E5291"/>
    <w:rsid w:val="000E67A8"/>
    <w:rsid w:val="000F1CD0"/>
    <w:rsid w:val="000F236C"/>
    <w:rsid w:val="000F372B"/>
    <w:rsid w:val="000F762F"/>
    <w:rsid w:val="001040DE"/>
    <w:rsid w:val="00104E6E"/>
    <w:rsid w:val="00104F4F"/>
    <w:rsid w:val="001112F1"/>
    <w:rsid w:val="00113DA1"/>
    <w:rsid w:val="00113F04"/>
    <w:rsid w:val="001149E2"/>
    <w:rsid w:val="00115242"/>
    <w:rsid w:val="00115F57"/>
    <w:rsid w:val="00116E59"/>
    <w:rsid w:val="00116ED5"/>
    <w:rsid w:val="0011767A"/>
    <w:rsid w:val="00123E46"/>
    <w:rsid w:val="00123FD0"/>
    <w:rsid w:val="00125232"/>
    <w:rsid w:val="001279E9"/>
    <w:rsid w:val="00127ECD"/>
    <w:rsid w:val="00130E85"/>
    <w:rsid w:val="00132949"/>
    <w:rsid w:val="00136726"/>
    <w:rsid w:val="00137DE0"/>
    <w:rsid w:val="00140AA1"/>
    <w:rsid w:val="00141CC9"/>
    <w:rsid w:val="00142DB3"/>
    <w:rsid w:val="001434F5"/>
    <w:rsid w:val="00146D7D"/>
    <w:rsid w:val="00150365"/>
    <w:rsid w:val="00150566"/>
    <w:rsid w:val="00150A66"/>
    <w:rsid w:val="00152FD7"/>
    <w:rsid w:val="00153283"/>
    <w:rsid w:val="00154DB9"/>
    <w:rsid w:val="00154E6B"/>
    <w:rsid w:val="00154E72"/>
    <w:rsid w:val="0015511C"/>
    <w:rsid w:val="00155CFE"/>
    <w:rsid w:val="0015620A"/>
    <w:rsid w:val="00157FDA"/>
    <w:rsid w:val="001604C3"/>
    <w:rsid w:val="001607E1"/>
    <w:rsid w:val="00160CA7"/>
    <w:rsid w:val="00161615"/>
    <w:rsid w:val="001652F3"/>
    <w:rsid w:val="00165902"/>
    <w:rsid w:val="0016664B"/>
    <w:rsid w:val="0017035B"/>
    <w:rsid w:val="00170EDA"/>
    <w:rsid w:val="001719A2"/>
    <w:rsid w:val="001724FF"/>
    <w:rsid w:val="00172EDE"/>
    <w:rsid w:val="001758A7"/>
    <w:rsid w:val="00176DA2"/>
    <w:rsid w:val="0018029F"/>
    <w:rsid w:val="001803FF"/>
    <w:rsid w:val="001806ED"/>
    <w:rsid w:val="001810AB"/>
    <w:rsid w:val="00181306"/>
    <w:rsid w:val="00181B69"/>
    <w:rsid w:val="00181BFF"/>
    <w:rsid w:val="00182AB1"/>
    <w:rsid w:val="00182AF2"/>
    <w:rsid w:val="00185392"/>
    <w:rsid w:val="001901CC"/>
    <w:rsid w:val="00190BF5"/>
    <w:rsid w:val="001929B0"/>
    <w:rsid w:val="00194F62"/>
    <w:rsid w:val="0019602A"/>
    <w:rsid w:val="001960A3"/>
    <w:rsid w:val="00196416"/>
    <w:rsid w:val="00196E7C"/>
    <w:rsid w:val="00196EE6"/>
    <w:rsid w:val="001A1575"/>
    <w:rsid w:val="001A25E8"/>
    <w:rsid w:val="001A4137"/>
    <w:rsid w:val="001A460E"/>
    <w:rsid w:val="001A50A5"/>
    <w:rsid w:val="001A5AAD"/>
    <w:rsid w:val="001A64D0"/>
    <w:rsid w:val="001A65D1"/>
    <w:rsid w:val="001A67DB"/>
    <w:rsid w:val="001A7732"/>
    <w:rsid w:val="001A7CC6"/>
    <w:rsid w:val="001A7ED0"/>
    <w:rsid w:val="001B0D89"/>
    <w:rsid w:val="001B303A"/>
    <w:rsid w:val="001B310E"/>
    <w:rsid w:val="001B6DCB"/>
    <w:rsid w:val="001B7AC6"/>
    <w:rsid w:val="001C2483"/>
    <w:rsid w:val="001C2683"/>
    <w:rsid w:val="001C3558"/>
    <w:rsid w:val="001C4A53"/>
    <w:rsid w:val="001C6453"/>
    <w:rsid w:val="001C6EDB"/>
    <w:rsid w:val="001D0040"/>
    <w:rsid w:val="001D12D8"/>
    <w:rsid w:val="001D2BE8"/>
    <w:rsid w:val="001D2C6C"/>
    <w:rsid w:val="001D36A8"/>
    <w:rsid w:val="001D412F"/>
    <w:rsid w:val="001D41AD"/>
    <w:rsid w:val="001D59DA"/>
    <w:rsid w:val="001D6251"/>
    <w:rsid w:val="001D6A5B"/>
    <w:rsid w:val="001D6CE3"/>
    <w:rsid w:val="001E058A"/>
    <w:rsid w:val="001E05AE"/>
    <w:rsid w:val="001E3337"/>
    <w:rsid w:val="001E3A73"/>
    <w:rsid w:val="001E3B4E"/>
    <w:rsid w:val="001E414B"/>
    <w:rsid w:val="001E44BA"/>
    <w:rsid w:val="001E70EE"/>
    <w:rsid w:val="001F01AB"/>
    <w:rsid w:val="001F0968"/>
    <w:rsid w:val="001F0A63"/>
    <w:rsid w:val="001F0DAF"/>
    <w:rsid w:val="001F1F05"/>
    <w:rsid w:val="001F33C0"/>
    <w:rsid w:val="001F380F"/>
    <w:rsid w:val="001F3AA2"/>
    <w:rsid w:val="001F3E3F"/>
    <w:rsid w:val="001F4367"/>
    <w:rsid w:val="001F4810"/>
    <w:rsid w:val="001F5983"/>
    <w:rsid w:val="001F5D72"/>
    <w:rsid w:val="001F62D6"/>
    <w:rsid w:val="0020316A"/>
    <w:rsid w:val="00204A87"/>
    <w:rsid w:val="00205053"/>
    <w:rsid w:val="0021038B"/>
    <w:rsid w:val="002119C0"/>
    <w:rsid w:val="0021214E"/>
    <w:rsid w:val="00214E75"/>
    <w:rsid w:val="002172AC"/>
    <w:rsid w:val="0021732D"/>
    <w:rsid w:val="002177F0"/>
    <w:rsid w:val="00217F78"/>
    <w:rsid w:val="00220579"/>
    <w:rsid w:val="00222BF2"/>
    <w:rsid w:val="00223B3D"/>
    <w:rsid w:val="00231102"/>
    <w:rsid w:val="00231543"/>
    <w:rsid w:val="00234A93"/>
    <w:rsid w:val="00234F01"/>
    <w:rsid w:val="002356B2"/>
    <w:rsid w:val="00237D50"/>
    <w:rsid w:val="00240B28"/>
    <w:rsid w:val="00241338"/>
    <w:rsid w:val="00244625"/>
    <w:rsid w:val="00247D69"/>
    <w:rsid w:val="00250220"/>
    <w:rsid w:val="00251385"/>
    <w:rsid w:val="00252672"/>
    <w:rsid w:val="00252AC6"/>
    <w:rsid w:val="00254C4D"/>
    <w:rsid w:val="002570A6"/>
    <w:rsid w:val="002605B4"/>
    <w:rsid w:val="00260A3D"/>
    <w:rsid w:val="002614EC"/>
    <w:rsid w:val="0026191A"/>
    <w:rsid w:val="00263026"/>
    <w:rsid w:val="00264BCA"/>
    <w:rsid w:val="00264F4F"/>
    <w:rsid w:val="00265C59"/>
    <w:rsid w:val="00266905"/>
    <w:rsid w:val="002673A9"/>
    <w:rsid w:val="002676C1"/>
    <w:rsid w:val="00267DAC"/>
    <w:rsid w:val="002707AA"/>
    <w:rsid w:val="00271B98"/>
    <w:rsid w:val="00273663"/>
    <w:rsid w:val="00275954"/>
    <w:rsid w:val="002762ED"/>
    <w:rsid w:val="002768BF"/>
    <w:rsid w:val="00281876"/>
    <w:rsid w:val="002824EC"/>
    <w:rsid w:val="0028555D"/>
    <w:rsid w:val="00291B0B"/>
    <w:rsid w:val="00292344"/>
    <w:rsid w:val="00294FCB"/>
    <w:rsid w:val="00297456"/>
    <w:rsid w:val="00297EDF"/>
    <w:rsid w:val="002A0511"/>
    <w:rsid w:val="002A3AEC"/>
    <w:rsid w:val="002B0E5E"/>
    <w:rsid w:val="002B30BB"/>
    <w:rsid w:val="002B62EE"/>
    <w:rsid w:val="002C0C93"/>
    <w:rsid w:val="002C3357"/>
    <w:rsid w:val="002C44B7"/>
    <w:rsid w:val="002C4A6A"/>
    <w:rsid w:val="002C6C64"/>
    <w:rsid w:val="002C72CD"/>
    <w:rsid w:val="002D0FFB"/>
    <w:rsid w:val="002D21AE"/>
    <w:rsid w:val="002D2B05"/>
    <w:rsid w:val="002D2F4B"/>
    <w:rsid w:val="002D34B3"/>
    <w:rsid w:val="002D4590"/>
    <w:rsid w:val="002D5018"/>
    <w:rsid w:val="002D75D8"/>
    <w:rsid w:val="002D7AB5"/>
    <w:rsid w:val="002E1694"/>
    <w:rsid w:val="002E4602"/>
    <w:rsid w:val="002E75C5"/>
    <w:rsid w:val="002F1667"/>
    <w:rsid w:val="002F1C34"/>
    <w:rsid w:val="002F1FA9"/>
    <w:rsid w:val="002F2338"/>
    <w:rsid w:val="002F37C2"/>
    <w:rsid w:val="002F4DFB"/>
    <w:rsid w:val="002F7197"/>
    <w:rsid w:val="002F7A43"/>
    <w:rsid w:val="0030046A"/>
    <w:rsid w:val="00303268"/>
    <w:rsid w:val="00304D8D"/>
    <w:rsid w:val="00305639"/>
    <w:rsid w:val="00305893"/>
    <w:rsid w:val="003062BE"/>
    <w:rsid w:val="00307666"/>
    <w:rsid w:val="00311C32"/>
    <w:rsid w:val="003138BC"/>
    <w:rsid w:val="0031536B"/>
    <w:rsid w:val="00315747"/>
    <w:rsid w:val="00320653"/>
    <w:rsid w:val="00322FB7"/>
    <w:rsid w:val="00323BB2"/>
    <w:rsid w:val="00324E3B"/>
    <w:rsid w:val="00326822"/>
    <w:rsid w:val="003315B9"/>
    <w:rsid w:val="00332A66"/>
    <w:rsid w:val="0033346B"/>
    <w:rsid w:val="0033454C"/>
    <w:rsid w:val="003354E1"/>
    <w:rsid w:val="00336038"/>
    <w:rsid w:val="00336F02"/>
    <w:rsid w:val="00337F6C"/>
    <w:rsid w:val="00342A8C"/>
    <w:rsid w:val="00345D64"/>
    <w:rsid w:val="00345F12"/>
    <w:rsid w:val="003460B5"/>
    <w:rsid w:val="00347D9D"/>
    <w:rsid w:val="0035011D"/>
    <w:rsid w:val="00352989"/>
    <w:rsid w:val="00354783"/>
    <w:rsid w:val="00354FF0"/>
    <w:rsid w:val="00355E8C"/>
    <w:rsid w:val="00356E89"/>
    <w:rsid w:val="003612CA"/>
    <w:rsid w:val="0036301D"/>
    <w:rsid w:val="00363A85"/>
    <w:rsid w:val="0036653A"/>
    <w:rsid w:val="00370095"/>
    <w:rsid w:val="003712EE"/>
    <w:rsid w:val="00373C01"/>
    <w:rsid w:val="00374571"/>
    <w:rsid w:val="003760F0"/>
    <w:rsid w:val="00382B3B"/>
    <w:rsid w:val="003830FE"/>
    <w:rsid w:val="00385D11"/>
    <w:rsid w:val="00387FCF"/>
    <w:rsid w:val="00391416"/>
    <w:rsid w:val="00391A4E"/>
    <w:rsid w:val="003920DE"/>
    <w:rsid w:val="00393AEC"/>
    <w:rsid w:val="00394C31"/>
    <w:rsid w:val="003950E8"/>
    <w:rsid w:val="00396958"/>
    <w:rsid w:val="00396F26"/>
    <w:rsid w:val="0039725E"/>
    <w:rsid w:val="003A235B"/>
    <w:rsid w:val="003A3208"/>
    <w:rsid w:val="003A48D7"/>
    <w:rsid w:val="003A5C16"/>
    <w:rsid w:val="003A65E0"/>
    <w:rsid w:val="003A685B"/>
    <w:rsid w:val="003B00B0"/>
    <w:rsid w:val="003B07A8"/>
    <w:rsid w:val="003B09D1"/>
    <w:rsid w:val="003B2A50"/>
    <w:rsid w:val="003B3142"/>
    <w:rsid w:val="003B3165"/>
    <w:rsid w:val="003B3CC1"/>
    <w:rsid w:val="003B510F"/>
    <w:rsid w:val="003B5371"/>
    <w:rsid w:val="003B6AAD"/>
    <w:rsid w:val="003B6CE4"/>
    <w:rsid w:val="003B7030"/>
    <w:rsid w:val="003B78CD"/>
    <w:rsid w:val="003C06AC"/>
    <w:rsid w:val="003C110E"/>
    <w:rsid w:val="003C133B"/>
    <w:rsid w:val="003C363C"/>
    <w:rsid w:val="003C3918"/>
    <w:rsid w:val="003C45CB"/>
    <w:rsid w:val="003C4B7A"/>
    <w:rsid w:val="003C56A9"/>
    <w:rsid w:val="003D0D9B"/>
    <w:rsid w:val="003D1E1F"/>
    <w:rsid w:val="003D1EF4"/>
    <w:rsid w:val="003D5B23"/>
    <w:rsid w:val="003E1E4D"/>
    <w:rsid w:val="003E2834"/>
    <w:rsid w:val="003E2889"/>
    <w:rsid w:val="003E2C81"/>
    <w:rsid w:val="003E3119"/>
    <w:rsid w:val="003E4D11"/>
    <w:rsid w:val="003E6B2F"/>
    <w:rsid w:val="003E7F14"/>
    <w:rsid w:val="003F01D4"/>
    <w:rsid w:val="003F1ACD"/>
    <w:rsid w:val="003F2A60"/>
    <w:rsid w:val="003F3386"/>
    <w:rsid w:val="003F3732"/>
    <w:rsid w:val="003F3FD9"/>
    <w:rsid w:val="003F7A97"/>
    <w:rsid w:val="00400578"/>
    <w:rsid w:val="00402670"/>
    <w:rsid w:val="00402B32"/>
    <w:rsid w:val="004039C6"/>
    <w:rsid w:val="00404B86"/>
    <w:rsid w:val="00404FE3"/>
    <w:rsid w:val="00405716"/>
    <w:rsid w:val="00405930"/>
    <w:rsid w:val="00405ACA"/>
    <w:rsid w:val="00406B92"/>
    <w:rsid w:val="00410416"/>
    <w:rsid w:val="004131FC"/>
    <w:rsid w:val="00415544"/>
    <w:rsid w:val="0041724F"/>
    <w:rsid w:val="00417EBC"/>
    <w:rsid w:val="00424DDE"/>
    <w:rsid w:val="004263A8"/>
    <w:rsid w:val="00427DA2"/>
    <w:rsid w:val="00431005"/>
    <w:rsid w:val="00431A76"/>
    <w:rsid w:val="004322D9"/>
    <w:rsid w:val="00433A97"/>
    <w:rsid w:val="00433D64"/>
    <w:rsid w:val="00434270"/>
    <w:rsid w:val="00434BA4"/>
    <w:rsid w:val="004366E3"/>
    <w:rsid w:val="004378E1"/>
    <w:rsid w:val="00440192"/>
    <w:rsid w:val="00440B24"/>
    <w:rsid w:val="00441B44"/>
    <w:rsid w:val="0044305A"/>
    <w:rsid w:val="004444F8"/>
    <w:rsid w:val="00445768"/>
    <w:rsid w:val="004459FF"/>
    <w:rsid w:val="004461F3"/>
    <w:rsid w:val="004507C6"/>
    <w:rsid w:val="0045114A"/>
    <w:rsid w:val="00453277"/>
    <w:rsid w:val="004535F0"/>
    <w:rsid w:val="00454008"/>
    <w:rsid w:val="00454584"/>
    <w:rsid w:val="00456C32"/>
    <w:rsid w:val="004606B3"/>
    <w:rsid w:val="004611BE"/>
    <w:rsid w:val="004612A9"/>
    <w:rsid w:val="004614AD"/>
    <w:rsid w:val="004618C0"/>
    <w:rsid w:val="00465556"/>
    <w:rsid w:val="00467818"/>
    <w:rsid w:val="004703B6"/>
    <w:rsid w:val="0047125E"/>
    <w:rsid w:val="00471354"/>
    <w:rsid w:val="004741A2"/>
    <w:rsid w:val="0047436A"/>
    <w:rsid w:val="004803E6"/>
    <w:rsid w:val="004808D5"/>
    <w:rsid w:val="00480D76"/>
    <w:rsid w:val="004817D7"/>
    <w:rsid w:val="00481A5A"/>
    <w:rsid w:val="00482571"/>
    <w:rsid w:val="00482716"/>
    <w:rsid w:val="00483303"/>
    <w:rsid w:val="004834E7"/>
    <w:rsid w:val="00484118"/>
    <w:rsid w:val="00485B35"/>
    <w:rsid w:val="0049067E"/>
    <w:rsid w:val="004907D1"/>
    <w:rsid w:val="00490A72"/>
    <w:rsid w:val="00490ADE"/>
    <w:rsid w:val="00491F6A"/>
    <w:rsid w:val="004945D6"/>
    <w:rsid w:val="00494A21"/>
    <w:rsid w:val="00494D97"/>
    <w:rsid w:val="004A0E4F"/>
    <w:rsid w:val="004A21D9"/>
    <w:rsid w:val="004A4E73"/>
    <w:rsid w:val="004A63E1"/>
    <w:rsid w:val="004A7D4E"/>
    <w:rsid w:val="004B0264"/>
    <w:rsid w:val="004B0CAF"/>
    <w:rsid w:val="004B11ED"/>
    <w:rsid w:val="004B172F"/>
    <w:rsid w:val="004B1E91"/>
    <w:rsid w:val="004B2B39"/>
    <w:rsid w:val="004B3B29"/>
    <w:rsid w:val="004B4139"/>
    <w:rsid w:val="004B777E"/>
    <w:rsid w:val="004C104E"/>
    <w:rsid w:val="004C2029"/>
    <w:rsid w:val="004C25BF"/>
    <w:rsid w:val="004C3000"/>
    <w:rsid w:val="004C3E60"/>
    <w:rsid w:val="004C6E02"/>
    <w:rsid w:val="004D0943"/>
    <w:rsid w:val="004D09B5"/>
    <w:rsid w:val="004D2F0F"/>
    <w:rsid w:val="004D39F1"/>
    <w:rsid w:val="004D6052"/>
    <w:rsid w:val="004D62BE"/>
    <w:rsid w:val="004D6BC0"/>
    <w:rsid w:val="004D6EA7"/>
    <w:rsid w:val="004D7503"/>
    <w:rsid w:val="004E1972"/>
    <w:rsid w:val="004E1DBF"/>
    <w:rsid w:val="004E1EE7"/>
    <w:rsid w:val="004E2576"/>
    <w:rsid w:val="004E4D7E"/>
    <w:rsid w:val="004E5E22"/>
    <w:rsid w:val="004E6686"/>
    <w:rsid w:val="004F1471"/>
    <w:rsid w:val="004F21CB"/>
    <w:rsid w:val="004F2A1F"/>
    <w:rsid w:val="004F320F"/>
    <w:rsid w:val="004F4C68"/>
    <w:rsid w:val="004F4D8C"/>
    <w:rsid w:val="004F7358"/>
    <w:rsid w:val="005006C0"/>
    <w:rsid w:val="00500E6C"/>
    <w:rsid w:val="00501A2E"/>
    <w:rsid w:val="005024A2"/>
    <w:rsid w:val="00502C78"/>
    <w:rsid w:val="0050409A"/>
    <w:rsid w:val="00504AE7"/>
    <w:rsid w:val="005054E5"/>
    <w:rsid w:val="005055A9"/>
    <w:rsid w:val="00506066"/>
    <w:rsid w:val="00507125"/>
    <w:rsid w:val="0050734D"/>
    <w:rsid w:val="00507941"/>
    <w:rsid w:val="0051310E"/>
    <w:rsid w:val="0051476B"/>
    <w:rsid w:val="00515E8D"/>
    <w:rsid w:val="00516B79"/>
    <w:rsid w:val="00516B89"/>
    <w:rsid w:val="00517DB2"/>
    <w:rsid w:val="00520F69"/>
    <w:rsid w:val="00522347"/>
    <w:rsid w:val="005227F5"/>
    <w:rsid w:val="00524976"/>
    <w:rsid w:val="0052555E"/>
    <w:rsid w:val="00525E6F"/>
    <w:rsid w:val="00526012"/>
    <w:rsid w:val="005261C2"/>
    <w:rsid w:val="00526214"/>
    <w:rsid w:val="0052712D"/>
    <w:rsid w:val="00530708"/>
    <w:rsid w:val="005315BB"/>
    <w:rsid w:val="0053333A"/>
    <w:rsid w:val="00536CBD"/>
    <w:rsid w:val="00537E50"/>
    <w:rsid w:val="0054119F"/>
    <w:rsid w:val="00541F09"/>
    <w:rsid w:val="00542767"/>
    <w:rsid w:val="0054366A"/>
    <w:rsid w:val="00544729"/>
    <w:rsid w:val="00545A12"/>
    <w:rsid w:val="00546231"/>
    <w:rsid w:val="005513F5"/>
    <w:rsid w:val="00552411"/>
    <w:rsid w:val="00552E6A"/>
    <w:rsid w:val="00553E81"/>
    <w:rsid w:val="00555BB2"/>
    <w:rsid w:val="00555FE3"/>
    <w:rsid w:val="0055674A"/>
    <w:rsid w:val="00557678"/>
    <w:rsid w:val="00560BCB"/>
    <w:rsid w:val="0056360B"/>
    <w:rsid w:val="00565050"/>
    <w:rsid w:val="005663E8"/>
    <w:rsid w:val="0056649D"/>
    <w:rsid w:val="00566B4C"/>
    <w:rsid w:val="005716B6"/>
    <w:rsid w:val="0057203F"/>
    <w:rsid w:val="0057346B"/>
    <w:rsid w:val="0058002F"/>
    <w:rsid w:val="0058316B"/>
    <w:rsid w:val="00587DB6"/>
    <w:rsid w:val="0059191E"/>
    <w:rsid w:val="00591E85"/>
    <w:rsid w:val="0059584E"/>
    <w:rsid w:val="00596256"/>
    <w:rsid w:val="00597172"/>
    <w:rsid w:val="005975EB"/>
    <w:rsid w:val="00597B93"/>
    <w:rsid w:val="00597F4D"/>
    <w:rsid w:val="005A2B8C"/>
    <w:rsid w:val="005A2EC6"/>
    <w:rsid w:val="005A4A9D"/>
    <w:rsid w:val="005A56F4"/>
    <w:rsid w:val="005A70CA"/>
    <w:rsid w:val="005B0FB8"/>
    <w:rsid w:val="005B1431"/>
    <w:rsid w:val="005B1A4A"/>
    <w:rsid w:val="005B1B2E"/>
    <w:rsid w:val="005B1C43"/>
    <w:rsid w:val="005B2837"/>
    <w:rsid w:val="005B6CA0"/>
    <w:rsid w:val="005B7CA7"/>
    <w:rsid w:val="005C090D"/>
    <w:rsid w:val="005C2713"/>
    <w:rsid w:val="005C2CD2"/>
    <w:rsid w:val="005C51FC"/>
    <w:rsid w:val="005C588D"/>
    <w:rsid w:val="005C619D"/>
    <w:rsid w:val="005D001D"/>
    <w:rsid w:val="005D0427"/>
    <w:rsid w:val="005D26E1"/>
    <w:rsid w:val="005D2EDA"/>
    <w:rsid w:val="005D511D"/>
    <w:rsid w:val="005D653B"/>
    <w:rsid w:val="005E209F"/>
    <w:rsid w:val="005E28BC"/>
    <w:rsid w:val="005E4D3C"/>
    <w:rsid w:val="005E5A3D"/>
    <w:rsid w:val="005E5D8C"/>
    <w:rsid w:val="005E641D"/>
    <w:rsid w:val="005E6926"/>
    <w:rsid w:val="005E6A47"/>
    <w:rsid w:val="005F186A"/>
    <w:rsid w:val="005F1C4A"/>
    <w:rsid w:val="005F2B9F"/>
    <w:rsid w:val="005F3480"/>
    <w:rsid w:val="005F4801"/>
    <w:rsid w:val="005F4E9A"/>
    <w:rsid w:val="005F511E"/>
    <w:rsid w:val="005F5FA7"/>
    <w:rsid w:val="005F66EF"/>
    <w:rsid w:val="005F6F95"/>
    <w:rsid w:val="00602D67"/>
    <w:rsid w:val="006069DE"/>
    <w:rsid w:val="00606F7F"/>
    <w:rsid w:val="006115B4"/>
    <w:rsid w:val="0061325B"/>
    <w:rsid w:val="0061442A"/>
    <w:rsid w:val="00614A17"/>
    <w:rsid w:val="00616922"/>
    <w:rsid w:val="00616D91"/>
    <w:rsid w:val="00621409"/>
    <w:rsid w:val="00623122"/>
    <w:rsid w:val="00623305"/>
    <w:rsid w:val="00624372"/>
    <w:rsid w:val="006246C4"/>
    <w:rsid w:val="00625D55"/>
    <w:rsid w:val="00626BB9"/>
    <w:rsid w:val="00626E64"/>
    <w:rsid w:val="00633EFB"/>
    <w:rsid w:val="00634066"/>
    <w:rsid w:val="006358E9"/>
    <w:rsid w:val="00637563"/>
    <w:rsid w:val="00640CA3"/>
    <w:rsid w:val="0064182A"/>
    <w:rsid w:val="00642537"/>
    <w:rsid w:val="00642B37"/>
    <w:rsid w:val="00643989"/>
    <w:rsid w:val="006453D9"/>
    <w:rsid w:val="00647630"/>
    <w:rsid w:val="00647A95"/>
    <w:rsid w:val="00653D4B"/>
    <w:rsid w:val="00653FC3"/>
    <w:rsid w:val="006550A7"/>
    <w:rsid w:val="0065616C"/>
    <w:rsid w:val="00656D99"/>
    <w:rsid w:val="00656DEA"/>
    <w:rsid w:val="00662EEE"/>
    <w:rsid w:val="00663DAE"/>
    <w:rsid w:val="006644B0"/>
    <w:rsid w:val="006652F5"/>
    <w:rsid w:val="00665B85"/>
    <w:rsid w:val="00670A2E"/>
    <w:rsid w:val="00670F18"/>
    <w:rsid w:val="006711A7"/>
    <w:rsid w:val="00674515"/>
    <w:rsid w:val="006747CB"/>
    <w:rsid w:val="00674E3B"/>
    <w:rsid w:val="006762E7"/>
    <w:rsid w:val="0068027A"/>
    <w:rsid w:val="00682039"/>
    <w:rsid w:val="00682BA3"/>
    <w:rsid w:val="00683048"/>
    <w:rsid w:val="0068322E"/>
    <w:rsid w:val="00685E75"/>
    <w:rsid w:val="006945F8"/>
    <w:rsid w:val="00695344"/>
    <w:rsid w:val="00696C77"/>
    <w:rsid w:val="006A0119"/>
    <w:rsid w:val="006A1674"/>
    <w:rsid w:val="006A378A"/>
    <w:rsid w:val="006A433A"/>
    <w:rsid w:val="006A72F4"/>
    <w:rsid w:val="006B020F"/>
    <w:rsid w:val="006B08C4"/>
    <w:rsid w:val="006B2AA9"/>
    <w:rsid w:val="006B37D8"/>
    <w:rsid w:val="006B4353"/>
    <w:rsid w:val="006B49C2"/>
    <w:rsid w:val="006B53FC"/>
    <w:rsid w:val="006B6349"/>
    <w:rsid w:val="006B7DC3"/>
    <w:rsid w:val="006B7E2D"/>
    <w:rsid w:val="006C0AE6"/>
    <w:rsid w:val="006C2586"/>
    <w:rsid w:val="006C471D"/>
    <w:rsid w:val="006C60C7"/>
    <w:rsid w:val="006C7553"/>
    <w:rsid w:val="006C7A9F"/>
    <w:rsid w:val="006D00B3"/>
    <w:rsid w:val="006D1221"/>
    <w:rsid w:val="006D12CC"/>
    <w:rsid w:val="006D27DC"/>
    <w:rsid w:val="006D396B"/>
    <w:rsid w:val="006D4E33"/>
    <w:rsid w:val="006D4EC9"/>
    <w:rsid w:val="006D4F55"/>
    <w:rsid w:val="006D73CA"/>
    <w:rsid w:val="006E4AF8"/>
    <w:rsid w:val="006E6019"/>
    <w:rsid w:val="006E780E"/>
    <w:rsid w:val="006F0C1F"/>
    <w:rsid w:val="006F1150"/>
    <w:rsid w:val="006F1D6D"/>
    <w:rsid w:val="006F7C7E"/>
    <w:rsid w:val="00701E70"/>
    <w:rsid w:val="00702447"/>
    <w:rsid w:val="00702573"/>
    <w:rsid w:val="00702D5C"/>
    <w:rsid w:val="00704418"/>
    <w:rsid w:val="00705B13"/>
    <w:rsid w:val="00710139"/>
    <w:rsid w:val="00710715"/>
    <w:rsid w:val="00710748"/>
    <w:rsid w:val="00711A42"/>
    <w:rsid w:val="00712EC8"/>
    <w:rsid w:val="00713037"/>
    <w:rsid w:val="007146C9"/>
    <w:rsid w:val="00714ADE"/>
    <w:rsid w:val="00716E31"/>
    <w:rsid w:val="00720355"/>
    <w:rsid w:val="00721490"/>
    <w:rsid w:val="00722376"/>
    <w:rsid w:val="00722E92"/>
    <w:rsid w:val="00723FAD"/>
    <w:rsid w:val="00727236"/>
    <w:rsid w:val="007301F2"/>
    <w:rsid w:val="007319FD"/>
    <w:rsid w:val="00732B67"/>
    <w:rsid w:val="00732EBF"/>
    <w:rsid w:val="00734D83"/>
    <w:rsid w:val="0073592A"/>
    <w:rsid w:val="007371CC"/>
    <w:rsid w:val="00737228"/>
    <w:rsid w:val="00737BB2"/>
    <w:rsid w:val="00740161"/>
    <w:rsid w:val="00741C70"/>
    <w:rsid w:val="00741D54"/>
    <w:rsid w:val="00743445"/>
    <w:rsid w:val="00744F65"/>
    <w:rsid w:val="00745EFD"/>
    <w:rsid w:val="00747284"/>
    <w:rsid w:val="00751743"/>
    <w:rsid w:val="00751FC3"/>
    <w:rsid w:val="00752B5C"/>
    <w:rsid w:val="0075630F"/>
    <w:rsid w:val="00756E89"/>
    <w:rsid w:val="00761B53"/>
    <w:rsid w:val="0076278F"/>
    <w:rsid w:val="007627B3"/>
    <w:rsid w:val="00762EE9"/>
    <w:rsid w:val="0076771E"/>
    <w:rsid w:val="00770C46"/>
    <w:rsid w:val="0077175E"/>
    <w:rsid w:val="007728F3"/>
    <w:rsid w:val="00773932"/>
    <w:rsid w:val="007752EC"/>
    <w:rsid w:val="007768AC"/>
    <w:rsid w:val="0077779C"/>
    <w:rsid w:val="00780533"/>
    <w:rsid w:val="007819CB"/>
    <w:rsid w:val="0078532E"/>
    <w:rsid w:val="007870C1"/>
    <w:rsid w:val="00787D8B"/>
    <w:rsid w:val="00791F14"/>
    <w:rsid w:val="00792CF8"/>
    <w:rsid w:val="00792FED"/>
    <w:rsid w:val="00794271"/>
    <w:rsid w:val="007955D5"/>
    <w:rsid w:val="00797AEA"/>
    <w:rsid w:val="007A135F"/>
    <w:rsid w:val="007A2661"/>
    <w:rsid w:val="007A5946"/>
    <w:rsid w:val="007A68AC"/>
    <w:rsid w:val="007B2F14"/>
    <w:rsid w:val="007B6348"/>
    <w:rsid w:val="007B77AE"/>
    <w:rsid w:val="007C1F5B"/>
    <w:rsid w:val="007C23FB"/>
    <w:rsid w:val="007C2646"/>
    <w:rsid w:val="007C2CDF"/>
    <w:rsid w:val="007C647D"/>
    <w:rsid w:val="007C6CC5"/>
    <w:rsid w:val="007D0583"/>
    <w:rsid w:val="007D1C7C"/>
    <w:rsid w:val="007D2675"/>
    <w:rsid w:val="007D2F96"/>
    <w:rsid w:val="007D3247"/>
    <w:rsid w:val="007D3973"/>
    <w:rsid w:val="007D3DC1"/>
    <w:rsid w:val="007D4B78"/>
    <w:rsid w:val="007D605B"/>
    <w:rsid w:val="007D65F1"/>
    <w:rsid w:val="007D68EA"/>
    <w:rsid w:val="007D7E90"/>
    <w:rsid w:val="007E0274"/>
    <w:rsid w:val="007E0CBF"/>
    <w:rsid w:val="007E3F80"/>
    <w:rsid w:val="007E5835"/>
    <w:rsid w:val="007E5CB5"/>
    <w:rsid w:val="007E6652"/>
    <w:rsid w:val="007E7ECE"/>
    <w:rsid w:val="007F01A9"/>
    <w:rsid w:val="007F06F6"/>
    <w:rsid w:val="007F0B7B"/>
    <w:rsid w:val="007F346C"/>
    <w:rsid w:val="007F4164"/>
    <w:rsid w:val="007F5011"/>
    <w:rsid w:val="007F52AC"/>
    <w:rsid w:val="007F77DF"/>
    <w:rsid w:val="00800E81"/>
    <w:rsid w:val="0080215A"/>
    <w:rsid w:val="008037CA"/>
    <w:rsid w:val="00803EF5"/>
    <w:rsid w:val="008061FE"/>
    <w:rsid w:val="00807862"/>
    <w:rsid w:val="008101B5"/>
    <w:rsid w:val="00810328"/>
    <w:rsid w:val="008108AD"/>
    <w:rsid w:val="00812106"/>
    <w:rsid w:val="008200F9"/>
    <w:rsid w:val="00820BDA"/>
    <w:rsid w:val="00820EF8"/>
    <w:rsid w:val="00821555"/>
    <w:rsid w:val="00821FEE"/>
    <w:rsid w:val="00822159"/>
    <w:rsid w:val="00822FF1"/>
    <w:rsid w:val="008256E0"/>
    <w:rsid w:val="00827958"/>
    <w:rsid w:val="0083150D"/>
    <w:rsid w:val="008327F3"/>
    <w:rsid w:val="00832E95"/>
    <w:rsid w:val="008339D2"/>
    <w:rsid w:val="00833EB4"/>
    <w:rsid w:val="00835A1D"/>
    <w:rsid w:val="00836F73"/>
    <w:rsid w:val="00840B91"/>
    <w:rsid w:val="0084207A"/>
    <w:rsid w:val="008436A5"/>
    <w:rsid w:val="00850D3E"/>
    <w:rsid w:val="008527BF"/>
    <w:rsid w:val="00853963"/>
    <w:rsid w:val="00855FEE"/>
    <w:rsid w:val="008601A2"/>
    <w:rsid w:val="008614D0"/>
    <w:rsid w:val="008621EC"/>
    <w:rsid w:val="00864414"/>
    <w:rsid w:val="00864536"/>
    <w:rsid w:val="008655BB"/>
    <w:rsid w:val="00866206"/>
    <w:rsid w:val="00866288"/>
    <w:rsid w:val="008723AA"/>
    <w:rsid w:val="0087584F"/>
    <w:rsid w:val="00880176"/>
    <w:rsid w:val="0088038D"/>
    <w:rsid w:val="00880B1F"/>
    <w:rsid w:val="00883BCF"/>
    <w:rsid w:val="008840DF"/>
    <w:rsid w:val="008859FB"/>
    <w:rsid w:val="00887734"/>
    <w:rsid w:val="008923F0"/>
    <w:rsid w:val="0089272D"/>
    <w:rsid w:val="00893F00"/>
    <w:rsid w:val="00895BA1"/>
    <w:rsid w:val="008A0FB0"/>
    <w:rsid w:val="008A16B7"/>
    <w:rsid w:val="008A554C"/>
    <w:rsid w:val="008A7896"/>
    <w:rsid w:val="008B3346"/>
    <w:rsid w:val="008B56DC"/>
    <w:rsid w:val="008B5EC1"/>
    <w:rsid w:val="008B61B7"/>
    <w:rsid w:val="008B7571"/>
    <w:rsid w:val="008C0024"/>
    <w:rsid w:val="008C01C8"/>
    <w:rsid w:val="008C1709"/>
    <w:rsid w:val="008C1FFF"/>
    <w:rsid w:val="008C35BE"/>
    <w:rsid w:val="008C4B88"/>
    <w:rsid w:val="008D0299"/>
    <w:rsid w:val="008D22C4"/>
    <w:rsid w:val="008D60E5"/>
    <w:rsid w:val="008D7DB9"/>
    <w:rsid w:val="008E196A"/>
    <w:rsid w:val="008E499D"/>
    <w:rsid w:val="008E6930"/>
    <w:rsid w:val="008F014E"/>
    <w:rsid w:val="008F23E4"/>
    <w:rsid w:val="008F30CA"/>
    <w:rsid w:val="008F47BF"/>
    <w:rsid w:val="008F6B7F"/>
    <w:rsid w:val="00900404"/>
    <w:rsid w:val="00901BC9"/>
    <w:rsid w:val="00901E9C"/>
    <w:rsid w:val="00903780"/>
    <w:rsid w:val="0090589D"/>
    <w:rsid w:val="009109EF"/>
    <w:rsid w:val="00910A28"/>
    <w:rsid w:val="00912145"/>
    <w:rsid w:val="00912225"/>
    <w:rsid w:val="009133DC"/>
    <w:rsid w:val="009133DD"/>
    <w:rsid w:val="00914B58"/>
    <w:rsid w:val="00916798"/>
    <w:rsid w:val="00916F4D"/>
    <w:rsid w:val="0091763F"/>
    <w:rsid w:val="00920593"/>
    <w:rsid w:val="00920D0A"/>
    <w:rsid w:val="00921132"/>
    <w:rsid w:val="009216B1"/>
    <w:rsid w:val="00925047"/>
    <w:rsid w:val="00925D4C"/>
    <w:rsid w:val="009264FB"/>
    <w:rsid w:val="009300A4"/>
    <w:rsid w:val="00930E6C"/>
    <w:rsid w:val="009329A6"/>
    <w:rsid w:val="00932FB2"/>
    <w:rsid w:val="00932FD3"/>
    <w:rsid w:val="0093312F"/>
    <w:rsid w:val="0093357F"/>
    <w:rsid w:val="009400F2"/>
    <w:rsid w:val="00940F42"/>
    <w:rsid w:val="0094317B"/>
    <w:rsid w:val="00943770"/>
    <w:rsid w:val="00943D7E"/>
    <w:rsid w:val="00944B0F"/>
    <w:rsid w:val="009453AA"/>
    <w:rsid w:val="00945E1E"/>
    <w:rsid w:val="00951500"/>
    <w:rsid w:val="00952701"/>
    <w:rsid w:val="009528AB"/>
    <w:rsid w:val="009534B8"/>
    <w:rsid w:val="00955687"/>
    <w:rsid w:val="0095653F"/>
    <w:rsid w:val="009567FE"/>
    <w:rsid w:val="00956E07"/>
    <w:rsid w:val="00957C60"/>
    <w:rsid w:val="009632F1"/>
    <w:rsid w:val="009643CC"/>
    <w:rsid w:val="00965252"/>
    <w:rsid w:val="0096638A"/>
    <w:rsid w:val="00967443"/>
    <w:rsid w:val="009718E4"/>
    <w:rsid w:val="009735AC"/>
    <w:rsid w:val="009747ED"/>
    <w:rsid w:val="009775DA"/>
    <w:rsid w:val="0098046E"/>
    <w:rsid w:val="00983B12"/>
    <w:rsid w:val="00984A3A"/>
    <w:rsid w:val="009854F3"/>
    <w:rsid w:val="00985945"/>
    <w:rsid w:val="009872DF"/>
    <w:rsid w:val="00987A05"/>
    <w:rsid w:val="009900A6"/>
    <w:rsid w:val="00990535"/>
    <w:rsid w:val="0099057A"/>
    <w:rsid w:val="009927F5"/>
    <w:rsid w:val="00993599"/>
    <w:rsid w:val="00993D92"/>
    <w:rsid w:val="00994C75"/>
    <w:rsid w:val="009962AE"/>
    <w:rsid w:val="009979DD"/>
    <w:rsid w:val="009A0C91"/>
    <w:rsid w:val="009A2504"/>
    <w:rsid w:val="009A3A25"/>
    <w:rsid w:val="009A3BAD"/>
    <w:rsid w:val="009A4B75"/>
    <w:rsid w:val="009A4F14"/>
    <w:rsid w:val="009A69DB"/>
    <w:rsid w:val="009B172A"/>
    <w:rsid w:val="009B1C6D"/>
    <w:rsid w:val="009B20BD"/>
    <w:rsid w:val="009B246A"/>
    <w:rsid w:val="009B3801"/>
    <w:rsid w:val="009B4D27"/>
    <w:rsid w:val="009C11DD"/>
    <w:rsid w:val="009C4297"/>
    <w:rsid w:val="009C53D8"/>
    <w:rsid w:val="009C5A55"/>
    <w:rsid w:val="009D0028"/>
    <w:rsid w:val="009D16A3"/>
    <w:rsid w:val="009D1EF0"/>
    <w:rsid w:val="009D3A80"/>
    <w:rsid w:val="009D56D2"/>
    <w:rsid w:val="009D6283"/>
    <w:rsid w:val="009E3B10"/>
    <w:rsid w:val="009F09E7"/>
    <w:rsid w:val="009F2EBF"/>
    <w:rsid w:val="009F3272"/>
    <w:rsid w:val="009F52A3"/>
    <w:rsid w:val="009F5339"/>
    <w:rsid w:val="009F5AC2"/>
    <w:rsid w:val="009F6D75"/>
    <w:rsid w:val="00A00459"/>
    <w:rsid w:val="00A02587"/>
    <w:rsid w:val="00A05621"/>
    <w:rsid w:val="00A07539"/>
    <w:rsid w:val="00A113CC"/>
    <w:rsid w:val="00A11724"/>
    <w:rsid w:val="00A130A1"/>
    <w:rsid w:val="00A2003F"/>
    <w:rsid w:val="00A207F1"/>
    <w:rsid w:val="00A23049"/>
    <w:rsid w:val="00A25342"/>
    <w:rsid w:val="00A3113F"/>
    <w:rsid w:val="00A3169A"/>
    <w:rsid w:val="00A3292E"/>
    <w:rsid w:val="00A33223"/>
    <w:rsid w:val="00A36257"/>
    <w:rsid w:val="00A40682"/>
    <w:rsid w:val="00A43238"/>
    <w:rsid w:val="00A43EFC"/>
    <w:rsid w:val="00A444EB"/>
    <w:rsid w:val="00A4507B"/>
    <w:rsid w:val="00A5197D"/>
    <w:rsid w:val="00A51A7C"/>
    <w:rsid w:val="00A51DD4"/>
    <w:rsid w:val="00A52E1F"/>
    <w:rsid w:val="00A532B3"/>
    <w:rsid w:val="00A53AB6"/>
    <w:rsid w:val="00A549F3"/>
    <w:rsid w:val="00A54D1D"/>
    <w:rsid w:val="00A616C9"/>
    <w:rsid w:val="00A628D4"/>
    <w:rsid w:val="00A63428"/>
    <w:rsid w:val="00A63949"/>
    <w:rsid w:val="00A64B09"/>
    <w:rsid w:val="00A65344"/>
    <w:rsid w:val="00A66136"/>
    <w:rsid w:val="00A668DB"/>
    <w:rsid w:val="00A67C37"/>
    <w:rsid w:val="00A67ECB"/>
    <w:rsid w:val="00A704C1"/>
    <w:rsid w:val="00A7219D"/>
    <w:rsid w:val="00A72DA9"/>
    <w:rsid w:val="00A73314"/>
    <w:rsid w:val="00A81900"/>
    <w:rsid w:val="00A82B8F"/>
    <w:rsid w:val="00A82E77"/>
    <w:rsid w:val="00A83A24"/>
    <w:rsid w:val="00A844BA"/>
    <w:rsid w:val="00A87AC2"/>
    <w:rsid w:val="00A9001C"/>
    <w:rsid w:val="00A90527"/>
    <w:rsid w:val="00A91011"/>
    <w:rsid w:val="00A93423"/>
    <w:rsid w:val="00A936A6"/>
    <w:rsid w:val="00A94F57"/>
    <w:rsid w:val="00A9662D"/>
    <w:rsid w:val="00AA12F9"/>
    <w:rsid w:val="00AA2564"/>
    <w:rsid w:val="00AA3261"/>
    <w:rsid w:val="00AA39DD"/>
    <w:rsid w:val="00AA4600"/>
    <w:rsid w:val="00AA4A24"/>
    <w:rsid w:val="00AA5B47"/>
    <w:rsid w:val="00AA6A15"/>
    <w:rsid w:val="00AA77E8"/>
    <w:rsid w:val="00AA7CE8"/>
    <w:rsid w:val="00AB05E9"/>
    <w:rsid w:val="00AB1752"/>
    <w:rsid w:val="00AB2451"/>
    <w:rsid w:val="00AB278D"/>
    <w:rsid w:val="00AB380D"/>
    <w:rsid w:val="00AB48BC"/>
    <w:rsid w:val="00AB49FB"/>
    <w:rsid w:val="00AB656A"/>
    <w:rsid w:val="00AC3D68"/>
    <w:rsid w:val="00AC42C5"/>
    <w:rsid w:val="00AC7628"/>
    <w:rsid w:val="00AD0AC5"/>
    <w:rsid w:val="00AD16E3"/>
    <w:rsid w:val="00AD20B7"/>
    <w:rsid w:val="00AD25D0"/>
    <w:rsid w:val="00AD2796"/>
    <w:rsid w:val="00AD44E3"/>
    <w:rsid w:val="00AD6F2A"/>
    <w:rsid w:val="00AE0B61"/>
    <w:rsid w:val="00AE105B"/>
    <w:rsid w:val="00AE2762"/>
    <w:rsid w:val="00AE43C5"/>
    <w:rsid w:val="00AE5300"/>
    <w:rsid w:val="00AE5325"/>
    <w:rsid w:val="00AE636A"/>
    <w:rsid w:val="00AE7159"/>
    <w:rsid w:val="00AF009A"/>
    <w:rsid w:val="00AF0212"/>
    <w:rsid w:val="00AF030E"/>
    <w:rsid w:val="00AF035A"/>
    <w:rsid w:val="00AF12B5"/>
    <w:rsid w:val="00AF46E1"/>
    <w:rsid w:val="00AF4F56"/>
    <w:rsid w:val="00AF504D"/>
    <w:rsid w:val="00AF51D4"/>
    <w:rsid w:val="00AF5381"/>
    <w:rsid w:val="00AF5E11"/>
    <w:rsid w:val="00AF74AF"/>
    <w:rsid w:val="00B00A3B"/>
    <w:rsid w:val="00B01D60"/>
    <w:rsid w:val="00B0227C"/>
    <w:rsid w:val="00B0595C"/>
    <w:rsid w:val="00B10A38"/>
    <w:rsid w:val="00B129C7"/>
    <w:rsid w:val="00B141CC"/>
    <w:rsid w:val="00B14229"/>
    <w:rsid w:val="00B15BA2"/>
    <w:rsid w:val="00B15F34"/>
    <w:rsid w:val="00B210E0"/>
    <w:rsid w:val="00B221DB"/>
    <w:rsid w:val="00B23F2B"/>
    <w:rsid w:val="00B27F42"/>
    <w:rsid w:val="00B311ED"/>
    <w:rsid w:val="00B3189E"/>
    <w:rsid w:val="00B323E5"/>
    <w:rsid w:val="00B32483"/>
    <w:rsid w:val="00B35040"/>
    <w:rsid w:val="00B3539D"/>
    <w:rsid w:val="00B3627E"/>
    <w:rsid w:val="00B36520"/>
    <w:rsid w:val="00B36F59"/>
    <w:rsid w:val="00B374AD"/>
    <w:rsid w:val="00B37B87"/>
    <w:rsid w:val="00B407E7"/>
    <w:rsid w:val="00B40F1A"/>
    <w:rsid w:val="00B41BA5"/>
    <w:rsid w:val="00B425F5"/>
    <w:rsid w:val="00B429B1"/>
    <w:rsid w:val="00B43761"/>
    <w:rsid w:val="00B45730"/>
    <w:rsid w:val="00B47A42"/>
    <w:rsid w:val="00B5104A"/>
    <w:rsid w:val="00B51BE3"/>
    <w:rsid w:val="00B52228"/>
    <w:rsid w:val="00B52493"/>
    <w:rsid w:val="00B52FC7"/>
    <w:rsid w:val="00B54396"/>
    <w:rsid w:val="00B56CAD"/>
    <w:rsid w:val="00B57828"/>
    <w:rsid w:val="00B61BBA"/>
    <w:rsid w:val="00B6258F"/>
    <w:rsid w:val="00B6627D"/>
    <w:rsid w:val="00B679DD"/>
    <w:rsid w:val="00B71812"/>
    <w:rsid w:val="00B73920"/>
    <w:rsid w:val="00B7486D"/>
    <w:rsid w:val="00B75EA4"/>
    <w:rsid w:val="00B76423"/>
    <w:rsid w:val="00B76A21"/>
    <w:rsid w:val="00B77989"/>
    <w:rsid w:val="00B80CD4"/>
    <w:rsid w:val="00B812C4"/>
    <w:rsid w:val="00B81382"/>
    <w:rsid w:val="00B82AAE"/>
    <w:rsid w:val="00B82AD3"/>
    <w:rsid w:val="00B83BB7"/>
    <w:rsid w:val="00B8585C"/>
    <w:rsid w:val="00B8772F"/>
    <w:rsid w:val="00B87FC9"/>
    <w:rsid w:val="00B92158"/>
    <w:rsid w:val="00B9418F"/>
    <w:rsid w:val="00B95702"/>
    <w:rsid w:val="00B968E0"/>
    <w:rsid w:val="00B96D60"/>
    <w:rsid w:val="00B9778A"/>
    <w:rsid w:val="00BA2931"/>
    <w:rsid w:val="00BA479C"/>
    <w:rsid w:val="00BA5178"/>
    <w:rsid w:val="00BA6166"/>
    <w:rsid w:val="00BB1C9E"/>
    <w:rsid w:val="00BB221E"/>
    <w:rsid w:val="00BB5081"/>
    <w:rsid w:val="00BB5A22"/>
    <w:rsid w:val="00BB6D57"/>
    <w:rsid w:val="00BC2864"/>
    <w:rsid w:val="00BC290E"/>
    <w:rsid w:val="00BC3A58"/>
    <w:rsid w:val="00BC482E"/>
    <w:rsid w:val="00BC5E56"/>
    <w:rsid w:val="00BD417F"/>
    <w:rsid w:val="00BD522A"/>
    <w:rsid w:val="00BD52B1"/>
    <w:rsid w:val="00BD7710"/>
    <w:rsid w:val="00BD7CC5"/>
    <w:rsid w:val="00BE405B"/>
    <w:rsid w:val="00BF048C"/>
    <w:rsid w:val="00BF359C"/>
    <w:rsid w:val="00BF3BEC"/>
    <w:rsid w:val="00BF4028"/>
    <w:rsid w:val="00BF635A"/>
    <w:rsid w:val="00BF666E"/>
    <w:rsid w:val="00BF7897"/>
    <w:rsid w:val="00C015D5"/>
    <w:rsid w:val="00C025D9"/>
    <w:rsid w:val="00C02730"/>
    <w:rsid w:val="00C02C82"/>
    <w:rsid w:val="00C033FE"/>
    <w:rsid w:val="00C06F3E"/>
    <w:rsid w:val="00C10491"/>
    <w:rsid w:val="00C10F19"/>
    <w:rsid w:val="00C1203D"/>
    <w:rsid w:val="00C121A8"/>
    <w:rsid w:val="00C12270"/>
    <w:rsid w:val="00C12A40"/>
    <w:rsid w:val="00C12A9F"/>
    <w:rsid w:val="00C135B2"/>
    <w:rsid w:val="00C1634D"/>
    <w:rsid w:val="00C16604"/>
    <w:rsid w:val="00C22677"/>
    <w:rsid w:val="00C261A0"/>
    <w:rsid w:val="00C26DA7"/>
    <w:rsid w:val="00C270DF"/>
    <w:rsid w:val="00C2710F"/>
    <w:rsid w:val="00C2759B"/>
    <w:rsid w:val="00C2760E"/>
    <w:rsid w:val="00C27D3E"/>
    <w:rsid w:val="00C3469C"/>
    <w:rsid w:val="00C355E6"/>
    <w:rsid w:val="00C357A4"/>
    <w:rsid w:val="00C360CC"/>
    <w:rsid w:val="00C37E18"/>
    <w:rsid w:val="00C40FA2"/>
    <w:rsid w:val="00C43178"/>
    <w:rsid w:val="00C44757"/>
    <w:rsid w:val="00C46322"/>
    <w:rsid w:val="00C4756A"/>
    <w:rsid w:val="00C534A7"/>
    <w:rsid w:val="00C53B56"/>
    <w:rsid w:val="00C548A2"/>
    <w:rsid w:val="00C54D52"/>
    <w:rsid w:val="00C5736E"/>
    <w:rsid w:val="00C61E95"/>
    <w:rsid w:val="00C6359C"/>
    <w:rsid w:val="00C63AF8"/>
    <w:rsid w:val="00C672DB"/>
    <w:rsid w:val="00C67426"/>
    <w:rsid w:val="00C71010"/>
    <w:rsid w:val="00C7137B"/>
    <w:rsid w:val="00C7239E"/>
    <w:rsid w:val="00C72503"/>
    <w:rsid w:val="00C73BA4"/>
    <w:rsid w:val="00C74D71"/>
    <w:rsid w:val="00C75882"/>
    <w:rsid w:val="00C764CD"/>
    <w:rsid w:val="00C80280"/>
    <w:rsid w:val="00C825D0"/>
    <w:rsid w:val="00C83AEC"/>
    <w:rsid w:val="00C845DC"/>
    <w:rsid w:val="00C84B2F"/>
    <w:rsid w:val="00C85051"/>
    <w:rsid w:val="00C85FAA"/>
    <w:rsid w:val="00C86A82"/>
    <w:rsid w:val="00C87C03"/>
    <w:rsid w:val="00C91996"/>
    <w:rsid w:val="00C924EF"/>
    <w:rsid w:val="00C9277F"/>
    <w:rsid w:val="00C927DA"/>
    <w:rsid w:val="00C94378"/>
    <w:rsid w:val="00C95891"/>
    <w:rsid w:val="00C95EC8"/>
    <w:rsid w:val="00C96479"/>
    <w:rsid w:val="00C968B0"/>
    <w:rsid w:val="00C97503"/>
    <w:rsid w:val="00C97C17"/>
    <w:rsid w:val="00CA14B6"/>
    <w:rsid w:val="00CA3E37"/>
    <w:rsid w:val="00CA3F1A"/>
    <w:rsid w:val="00CA74C4"/>
    <w:rsid w:val="00CB0174"/>
    <w:rsid w:val="00CB0343"/>
    <w:rsid w:val="00CB0358"/>
    <w:rsid w:val="00CB0C89"/>
    <w:rsid w:val="00CB33FB"/>
    <w:rsid w:val="00CB3718"/>
    <w:rsid w:val="00CB4C2C"/>
    <w:rsid w:val="00CB519A"/>
    <w:rsid w:val="00CB5FEF"/>
    <w:rsid w:val="00CB6048"/>
    <w:rsid w:val="00CB6251"/>
    <w:rsid w:val="00CB6DB6"/>
    <w:rsid w:val="00CC0383"/>
    <w:rsid w:val="00CC2CCA"/>
    <w:rsid w:val="00CC33D4"/>
    <w:rsid w:val="00CC34F7"/>
    <w:rsid w:val="00CC3BF1"/>
    <w:rsid w:val="00CC4A14"/>
    <w:rsid w:val="00CC4F67"/>
    <w:rsid w:val="00CC70E0"/>
    <w:rsid w:val="00CD13D7"/>
    <w:rsid w:val="00CD1611"/>
    <w:rsid w:val="00CD1B66"/>
    <w:rsid w:val="00CD28E9"/>
    <w:rsid w:val="00CD3023"/>
    <w:rsid w:val="00CD3476"/>
    <w:rsid w:val="00CD426D"/>
    <w:rsid w:val="00CD66DB"/>
    <w:rsid w:val="00CE14C7"/>
    <w:rsid w:val="00CE1F9A"/>
    <w:rsid w:val="00CE2FBE"/>
    <w:rsid w:val="00CE39D5"/>
    <w:rsid w:val="00CE3DE7"/>
    <w:rsid w:val="00CE3F6E"/>
    <w:rsid w:val="00CE661D"/>
    <w:rsid w:val="00CF1E51"/>
    <w:rsid w:val="00CF3472"/>
    <w:rsid w:val="00CF3D76"/>
    <w:rsid w:val="00CF3E00"/>
    <w:rsid w:val="00CF4402"/>
    <w:rsid w:val="00CF4C2E"/>
    <w:rsid w:val="00CF74E0"/>
    <w:rsid w:val="00D04498"/>
    <w:rsid w:val="00D04FD8"/>
    <w:rsid w:val="00D05961"/>
    <w:rsid w:val="00D13E20"/>
    <w:rsid w:val="00D2000A"/>
    <w:rsid w:val="00D21404"/>
    <w:rsid w:val="00D2161B"/>
    <w:rsid w:val="00D2242A"/>
    <w:rsid w:val="00D2374F"/>
    <w:rsid w:val="00D25313"/>
    <w:rsid w:val="00D25E35"/>
    <w:rsid w:val="00D271B9"/>
    <w:rsid w:val="00D275A2"/>
    <w:rsid w:val="00D27FB8"/>
    <w:rsid w:val="00D338BA"/>
    <w:rsid w:val="00D3493B"/>
    <w:rsid w:val="00D35B14"/>
    <w:rsid w:val="00D36ECC"/>
    <w:rsid w:val="00D4062C"/>
    <w:rsid w:val="00D41D9F"/>
    <w:rsid w:val="00D4335B"/>
    <w:rsid w:val="00D436F7"/>
    <w:rsid w:val="00D43C9B"/>
    <w:rsid w:val="00D45F13"/>
    <w:rsid w:val="00D466AF"/>
    <w:rsid w:val="00D5186A"/>
    <w:rsid w:val="00D51967"/>
    <w:rsid w:val="00D52878"/>
    <w:rsid w:val="00D52EE1"/>
    <w:rsid w:val="00D547E6"/>
    <w:rsid w:val="00D54B8A"/>
    <w:rsid w:val="00D54F44"/>
    <w:rsid w:val="00D553EC"/>
    <w:rsid w:val="00D562D6"/>
    <w:rsid w:val="00D5637A"/>
    <w:rsid w:val="00D60B38"/>
    <w:rsid w:val="00D61B09"/>
    <w:rsid w:val="00D61ED8"/>
    <w:rsid w:val="00D6468A"/>
    <w:rsid w:val="00D6518C"/>
    <w:rsid w:val="00D65F3A"/>
    <w:rsid w:val="00D70A54"/>
    <w:rsid w:val="00D715F8"/>
    <w:rsid w:val="00D71E12"/>
    <w:rsid w:val="00D74A11"/>
    <w:rsid w:val="00D76A44"/>
    <w:rsid w:val="00D804C1"/>
    <w:rsid w:val="00D820C9"/>
    <w:rsid w:val="00D8447E"/>
    <w:rsid w:val="00D8488C"/>
    <w:rsid w:val="00D87526"/>
    <w:rsid w:val="00D90D3C"/>
    <w:rsid w:val="00D90F7F"/>
    <w:rsid w:val="00D91803"/>
    <w:rsid w:val="00D93C22"/>
    <w:rsid w:val="00D95F6D"/>
    <w:rsid w:val="00D97473"/>
    <w:rsid w:val="00D97496"/>
    <w:rsid w:val="00DA0424"/>
    <w:rsid w:val="00DA1DED"/>
    <w:rsid w:val="00DA29BC"/>
    <w:rsid w:val="00DA3037"/>
    <w:rsid w:val="00DA433A"/>
    <w:rsid w:val="00DA54B6"/>
    <w:rsid w:val="00DA5506"/>
    <w:rsid w:val="00DA667A"/>
    <w:rsid w:val="00DA7088"/>
    <w:rsid w:val="00DA73EC"/>
    <w:rsid w:val="00DB183B"/>
    <w:rsid w:val="00DB1DE3"/>
    <w:rsid w:val="00DB5150"/>
    <w:rsid w:val="00DB77A6"/>
    <w:rsid w:val="00DC0459"/>
    <w:rsid w:val="00DC0C40"/>
    <w:rsid w:val="00DC24AD"/>
    <w:rsid w:val="00DC2A7C"/>
    <w:rsid w:val="00DC348F"/>
    <w:rsid w:val="00DC52C8"/>
    <w:rsid w:val="00DC607A"/>
    <w:rsid w:val="00DC633E"/>
    <w:rsid w:val="00DC685E"/>
    <w:rsid w:val="00DD0575"/>
    <w:rsid w:val="00DD2183"/>
    <w:rsid w:val="00DD3F6B"/>
    <w:rsid w:val="00DD4550"/>
    <w:rsid w:val="00DD5E47"/>
    <w:rsid w:val="00DD6E44"/>
    <w:rsid w:val="00DE0149"/>
    <w:rsid w:val="00DE0B21"/>
    <w:rsid w:val="00DE1D16"/>
    <w:rsid w:val="00DE3335"/>
    <w:rsid w:val="00DE3A40"/>
    <w:rsid w:val="00DE4747"/>
    <w:rsid w:val="00DE60CB"/>
    <w:rsid w:val="00DE70A1"/>
    <w:rsid w:val="00DF22D3"/>
    <w:rsid w:val="00DF2954"/>
    <w:rsid w:val="00DF3A00"/>
    <w:rsid w:val="00DF48A7"/>
    <w:rsid w:val="00DF6491"/>
    <w:rsid w:val="00E0113B"/>
    <w:rsid w:val="00E01FDB"/>
    <w:rsid w:val="00E0215E"/>
    <w:rsid w:val="00E026C0"/>
    <w:rsid w:val="00E04E9D"/>
    <w:rsid w:val="00E06485"/>
    <w:rsid w:val="00E1042E"/>
    <w:rsid w:val="00E10A55"/>
    <w:rsid w:val="00E133AE"/>
    <w:rsid w:val="00E15A22"/>
    <w:rsid w:val="00E15A3B"/>
    <w:rsid w:val="00E16945"/>
    <w:rsid w:val="00E16B13"/>
    <w:rsid w:val="00E16E63"/>
    <w:rsid w:val="00E207A8"/>
    <w:rsid w:val="00E21FBE"/>
    <w:rsid w:val="00E227A8"/>
    <w:rsid w:val="00E24FC3"/>
    <w:rsid w:val="00E2540A"/>
    <w:rsid w:val="00E27D16"/>
    <w:rsid w:val="00E33D1B"/>
    <w:rsid w:val="00E345CD"/>
    <w:rsid w:val="00E35BC5"/>
    <w:rsid w:val="00E369CE"/>
    <w:rsid w:val="00E40634"/>
    <w:rsid w:val="00E40D65"/>
    <w:rsid w:val="00E40EFD"/>
    <w:rsid w:val="00E425AB"/>
    <w:rsid w:val="00E43800"/>
    <w:rsid w:val="00E459AC"/>
    <w:rsid w:val="00E467D4"/>
    <w:rsid w:val="00E47E87"/>
    <w:rsid w:val="00E50FB7"/>
    <w:rsid w:val="00E537C3"/>
    <w:rsid w:val="00E53E04"/>
    <w:rsid w:val="00E57601"/>
    <w:rsid w:val="00E57AE7"/>
    <w:rsid w:val="00E618ED"/>
    <w:rsid w:val="00E67018"/>
    <w:rsid w:val="00E6734B"/>
    <w:rsid w:val="00E7053F"/>
    <w:rsid w:val="00E70A02"/>
    <w:rsid w:val="00E710FA"/>
    <w:rsid w:val="00E71AA1"/>
    <w:rsid w:val="00E720BE"/>
    <w:rsid w:val="00E744E4"/>
    <w:rsid w:val="00E747E6"/>
    <w:rsid w:val="00E77844"/>
    <w:rsid w:val="00E77A22"/>
    <w:rsid w:val="00E80F77"/>
    <w:rsid w:val="00E832EC"/>
    <w:rsid w:val="00E8398D"/>
    <w:rsid w:val="00E8426D"/>
    <w:rsid w:val="00E86C66"/>
    <w:rsid w:val="00E87339"/>
    <w:rsid w:val="00E90795"/>
    <w:rsid w:val="00E90A56"/>
    <w:rsid w:val="00E911E1"/>
    <w:rsid w:val="00E92766"/>
    <w:rsid w:val="00E92B4C"/>
    <w:rsid w:val="00E9338A"/>
    <w:rsid w:val="00E97CC0"/>
    <w:rsid w:val="00EA027A"/>
    <w:rsid w:val="00EA0DCD"/>
    <w:rsid w:val="00EA2E18"/>
    <w:rsid w:val="00EB0932"/>
    <w:rsid w:val="00EB35E2"/>
    <w:rsid w:val="00EB5A92"/>
    <w:rsid w:val="00EC0C60"/>
    <w:rsid w:val="00EC0DCE"/>
    <w:rsid w:val="00EC3AEC"/>
    <w:rsid w:val="00ED1A49"/>
    <w:rsid w:val="00ED21F7"/>
    <w:rsid w:val="00ED2FAC"/>
    <w:rsid w:val="00ED3110"/>
    <w:rsid w:val="00ED4019"/>
    <w:rsid w:val="00ED60CA"/>
    <w:rsid w:val="00ED6364"/>
    <w:rsid w:val="00ED7CA1"/>
    <w:rsid w:val="00EE04B6"/>
    <w:rsid w:val="00EE1C6A"/>
    <w:rsid w:val="00EE2509"/>
    <w:rsid w:val="00EE3346"/>
    <w:rsid w:val="00EE38F6"/>
    <w:rsid w:val="00EE4F12"/>
    <w:rsid w:val="00EF6694"/>
    <w:rsid w:val="00F003E3"/>
    <w:rsid w:val="00F00EC1"/>
    <w:rsid w:val="00F017FD"/>
    <w:rsid w:val="00F0335B"/>
    <w:rsid w:val="00F05E70"/>
    <w:rsid w:val="00F1300F"/>
    <w:rsid w:val="00F13AE4"/>
    <w:rsid w:val="00F15635"/>
    <w:rsid w:val="00F15AC9"/>
    <w:rsid w:val="00F17CE0"/>
    <w:rsid w:val="00F227D6"/>
    <w:rsid w:val="00F23A31"/>
    <w:rsid w:val="00F241E5"/>
    <w:rsid w:val="00F24DE5"/>
    <w:rsid w:val="00F31391"/>
    <w:rsid w:val="00F32E9E"/>
    <w:rsid w:val="00F3777F"/>
    <w:rsid w:val="00F37DE5"/>
    <w:rsid w:val="00F405F3"/>
    <w:rsid w:val="00F41920"/>
    <w:rsid w:val="00F42BAF"/>
    <w:rsid w:val="00F42BDE"/>
    <w:rsid w:val="00F45639"/>
    <w:rsid w:val="00F45ECF"/>
    <w:rsid w:val="00F478B8"/>
    <w:rsid w:val="00F51B1F"/>
    <w:rsid w:val="00F52581"/>
    <w:rsid w:val="00F52F39"/>
    <w:rsid w:val="00F53D48"/>
    <w:rsid w:val="00F53EB9"/>
    <w:rsid w:val="00F5521A"/>
    <w:rsid w:val="00F555B5"/>
    <w:rsid w:val="00F55710"/>
    <w:rsid w:val="00F55762"/>
    <w:rsid w:val="00F55A65"/>
    <w:rsid w:val="00F55B57"/>
    <w:rsid w:val="00F55EAB"/>
    <w:rsid w:val="00F56389"/>
    <w:rsid w:val="00F56BE1"/>
    <w:rsid w:val="00F56D55"/>
    <w:rsid w:val="00F5770F"/>
    <w:rsid w:val="00F603B7"/>
    <w:rsid w:val="00F60E9E"/>
    <w:rsid w:val="00F62048"/>
    <w:rsid w:val="00F64AB1"/>
    <w:rsid w:val="00F655B2"/>
    <w:rsid w:val="00F66A73"/>
    <w:rsid w:val="00F66EEC"/>
    <w:rsid w:val="00F70734"/>
    <w:rsid w:val="00F70C20"/>
    <w:rsid w:val="00F71B2D"/>
    <w:rsid w:val="00F72120"/>
    <w:rsid w:val="00F72765"/>
    <w:rsid w:val="00F75742"/>
    <w:rsid w:val="00F76941"/>
    <w:rsid w:val="00F82025"/>
    <w:rsid w:val="00F8373E"/>
    <w:rsid w:val="00F90439"/>
    <w:rsid w:val="00F92F21"/>
    <w:rsid w:val="00F935FB"/>
    <w:rsid w:val="00F94451"/>
    <w:rsid w:val="00F9727E"/>
    <w:rsid w:val="00FA3FCB"/>
    <w:rsid w:val="00FA42BD"/>
    <w:rsid w:val="00FA633E"/>
    <w:rsid w:val="00FA6691"/>
    <w:rsid w:val="00FA72AB"/>
    <w:rsid w:val="00FB2295"/>
    <w:rsid w:val="00FB2909"/>
    <w:rsid w:val="00FB57A6"/>
    <w:rsid w:val="00FB61E4"/>
    <w:rsid w:val="00FB62EB"/>
    <w:rsid w:val="00FB756B"/>
    <w:rsid w:val="00FB7DEC"/>
    <w:rsid w:val="00FC1366"/>
    <w:rsid w:val="00FC3218"/>
    <w:rsid w:val="00FC66D6"/>
    <w:rsid w:val="00FD0385"/>
    <w:rsid w:val="00FD05AD"/>
    <w:rsid w:val="00FD10FE"/>
    <w:rsid w:val="00FD1A1C"/>
    <w:rsid w:val="00FD3846"/>
    <w:rsid w:val="00FD4743"/>
    <w:rsid w:val="00FD5994"/>
    <w:rsid w:val="00FE1B3A"/>
    <w:rsid w:val="00FE28B2"/>
    <w:rsid w:val="00FE6870"/>
    <w:rsid w:val="00FF0535"/>
    <w:rsid w:val="00FF0FF5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68"/>
    <w:pPr>
      <w:autoSpaceDE w:val="0"/>
      <w:autoSpaceDN w:val="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A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87A0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5768"/>
    <w:rPr>
      <w:rFonts w:ascii="Tahoma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A40"/>
    <w:rPr>
      <w:rFonts w:ascii="Tahoma" w:hAnsi="Tahoma"/>
      <w:sz w:val="16"/>
      <w:szCs w:val="16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A40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2A4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2A40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C12A4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2A40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C12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8915-0AE1-4293-BCF6-6F38D415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6508</Words>
  <Characters>37098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Telavis iakob gogebaSvilis saxelobis saxelmwifo universiteti</vt:lpstr>
    </vt:vector>
  </TitlesOfParts>
  <Company>University</Company>
  <LinksUpToDate>false</LinksUpToDate>
  <CharactersWithSpaces>43519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Telavis iakob gogebaSvilis saxelobis saxelmwifo universiteti</dc:title>
  <dc:subject/>
  <dc:creator>TESAU</dc:creator>
  <cp:keywords/>
  <dc:description/>
  <cp:lastModifiedBy>user</cp:lastModifiedBy>
  <cp:revision>93</cp:revision>
  <cp:lastPrinted>2018-02-07T07:37:00Z</cp:lastPrinted>
  <dcterms:created xsi:type="dcterms:W3CDTF">2018-02-06T06:00:00Z</dcterms:created>
  <dcterms:modified xsi:type="dcterms:W3CDTF">2018-02-23T13:04:00Z</dcterms:modified>
</cp:coreProperties>
</file>