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4A" w:rsidRPr="009164A0" w:rsidRDefault="0050654A" w:rsidP="0050654A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Cs/>
          <w:color w:val="0D0D0D" w:themeColor="text1" w:themeTint="F2"/>
          <w:sz w:val="24"/>
          <w:szCs w:val="24"/>
          <w:lang w:val="ka-GE"/>
        </w:rPr>
      </w:pPr>
      <w:r w:rsidRPr="0050654A">
        <w:rPr>
          <w:rFonts w:ascii="Sylfaen" w:hAnsi="Sylfaen" w:cs="Sylfaen"/>
          <w:bCs/>
          <w:color w:val="0D0D0D" w:themeColor="text1" w:themeTint="F2"/>
          <w:sz w:val="24"/>
          <w:szCs w:val="24"/>
          <w:lang w:val="ka-GE"/>
        </w:rPr>
        <w:t>დანართი</w:t>
      </w:r>
      <w:r w:rsidR="009164A0">
        <w:rPr>
          <w:rFonts w:ascii="Sylfaen" w:hAnsi="Sylfaen" w:cs="Sylfaen"/>
          <w:bCs/>
          <w:color w:val="0D0D0D" w:themeColor="text1" w:themeTint="F2"/>
          <w:sz w:val="24"/>
          <w:szCs w:val="24"/>
        </w:rPr>
        <w:t xml:space="preserve"> </w:t>
      </w:r>
      <w:r w:rsidR="009164A0">
        <w:rPr>
          <w:rFonts w:ascii="Sylfaen" w:hAnsi="Sylfaen" w:cs="Sylfaen"/>
          <w:bCs/>
          <w:color w:val="0D0D0D" w:themeColor="text1" w:themeTint="F2"/>
          <w:sz w:val="24"/>
          <w:szCs w:val="24"/>
          <w:lang w:val="ka-GE"/>
        </w:rPr>
        <w:t>2</w:t>
      </w:r>
    </w:p>
    <w:p w:rsidR="00682B56" w:rsidRDefault="00682B56" w:rsidP="00682B56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color w:val="0D0D0D" w:themeColor="text1" w:themeTint="F2"/>
          <w:sz w:val="24"/>
          <w:szCs w:val="24"/>
          <w:lang w:val="ka-GE"/>
        </w:rPr>
      </w:pPr>
      <w:proofErr w:type="spellStart"/>
      <w:proofErr w:type="gramStart"/>
      <w:r w:rsidRPr="00682B56">
        <w:rPr>
          <w:rFonts w:ascii="Sylfaen" w:hAnsi="Sylfaen" w:cs="Sylfaen"/>
          <w:b/>
          <w:bCs/>
          <w:color w:val="0D0D0D" w:themeColor="text1" w:themeTint="F2"/>
          <w:sz w:val="24"/>
          <w:szCs w:val="24"/>
        </w:rPr>
        <w:t>მისაღები</w:t>
      </w:r>
      <w:proofErr w:type="spellEnd"/>
      <w:proofErr w:type="gramEnd"/>
      <w:r w:rsidRPr="00682B56">
        <w:rPr>
          <w:rFonts w:ascii="Sylfaen,Bold" w:hAnsi="Sylfaen,Bold" w:cs="Sylfaen,Bold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682B56">
        <w:rPr>
          <w:rFonts w:ascii="Sylfaen" w:hAnsi="Sylfaen" w:cs="Sylfaen"/>
          <w:b/>
          <w:bCs/>
          <w:color w:val="0D0D0D" w:themeColor="text1" w:themeTint="F2"/>
          <w:sz w:val="24"/>
          <w:szCs w:val="24"/>
        </w:rPr>
        <w:t>გამოცდის</w:t>
      </w:r>
      <w:proofErr w:type="spellEnd"/>
      <w:r w:rsidRPr="00682B56">
        <w:rPr>
          <w:rFonts w:ascii="Sylfaen,Bold" w:hAnsi="Sylfaen,Bold" w:cs="Sylfaen,Bold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682B56">
        <w:rPr>
          <w:rFonts w:ascii="Sylfaen" w:hAnsi="Sylfaen" w:cs="Sylfaen"/>
          <w:b/>
          <w:bCs/>
          <w:color w:val="0D0D0D" w:themeColor="text1" w:themeTint="F2"/>
          <w:sz w:val="24"/>
          <w:szCs w:val="24"/>
        </w:rPr>
        <w:t>პროგრამა</w:t>
      </w:r>
      <w:proofErr w:type="spellEnd"/>
      <w:r w:rsidRPr="00682B56">
        <w:rPr>
          <w:rFonts w:ascii="Sylfaen,Bold" w:hAnsi="Sylfaen,Bold" w:cs="Sylfaen,Bold"/>
          <w:b/>
          <w:bCs/>
          <w:color w:val="0D0D0D" w:themeColor="text1" w:themeTint="F2"/>
          <w:sz w:val="24"/>
          <w:szCs w:val="24"/>
        </w:rPr>
        <w:t xml:space="preserve"> </w:t>
      </w:r>
      <w:r w:rsidRPr="00682B56">
        <w:rPr>
          <w:rFonts w:ascii="Sylfaen" w:hAnsi="Sylfaen" w:cs="Sylfaen,Bold"/>
          <w:b/>
          <w:bCs/>
          <w:color w:val="0D0D0D" w:themeColor="text1" w:themeTint="F2"/>
          <w:sz w:val="24"/>
          <w:szCs w:val="24"/>
          <w:lang w:val="ka-GE"/>
        </w:rPr>
        <w:t xml:space="preserve"> საგანში: ზოგადი აგროეკოლოგია</w:t>
      </w:r>
    </w:p>
    <w:p w:rsidR="00841494" w:rsidRPr="00682B56" w:rsidRDefault="00841494" w:rsidP="00682B56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color w:val="0D0D0D" w:themeColor="text1" w:themeTint="F2"/>
          <w:sz w:val="24"/>
          <w:szCs w:val="24"/>
        </w:rPr>
      </w:pPr>
    </w:p>
    <w:p w:rsidR="00682B56" w:rsidRPr="00682B56" w:rsidRDefault="00682B56" w:rsidP="00682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Cs/>
          <w:color w:val="0D0D0D" w:themeColor="text1" w:themeTint="F2"/>
          <w:sz w:val="24"/>
          <w:szCs w:val="24"/>
        </w:rPr>
      </w:pPr>
      <w:proofErr w:type="spellStart"/>
      <w:r w:rsidRPr="00682B56">
        <w:rPr>
          <w:rFonts w:ascii="Sylfaen" w:hAnsi="Sylfaen" w:cs="Sylfaen,Bold"/>
          <w:bCs/>
          <w:color w:val="0D0D0D" w:themeColor="text1" w:themeTint="F2"/>
          <w:sz w:val="24"/>
          <w:szCs w:val="24"/>
        </w:rPr>
        <w:t>აგროეკოსისტემის</w:t>
      </w:r>
      <w:proofErr w:type="spellEnd"/>
      <w:r w:rsidRPr="00682B56">
        <w:rPr>
          <w:rFonts w:ascii="Sylfaen" w:hAnsi="Sylfaen" w:cs="Sylfaen,Bold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682B56">
        <w:rPr>
          <w:rFonts w:ascii="Sylfaen" w:hAnsi="Sylfaen" w:cs="Sylfaen,Bold"/>
          <w:bCs/>
          <w:color w:val="0D0D0D" w:themeColor="text1" w:themeTint="F2"/>
          <w:sz w:val="24"/>
          <w:szCs w:val="24"/>
        </w:rPr>
        <w:t>საგანი</w:t>
      </w:r>
      <w:proofErr w:type="spellEnd"/>
      <w:r w:rsidRPr="00682B56">
        <w:rPr>
          <w:rFonts w:ascii="Sylfaen" w:hAnsi="Sylfaen" w:cs="Sylfaen,Bold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682B56">
        <w:rPr>
          <w:rFonts w:ascii="Sylfaen" w:hAnsi="Sylfaen" w:cs="Sylfaen,Bold"/>
          <w:bCs/>
          <w:color w:val="0D0D0D" w:themeColor="text1" w:themeTint="F2"/>
          <w:sz w:val="24"/>
          <w:szCs w:val="24"/>
        </w:rPr>
        <w:t>და</w:t>
      </w:r>
      <w:proofErr w:type="spellEnd"/>
      <w:r w:rsidRPr="00682B56">
        <w:rPr>
          <w:rFonts w:ascii="Sylfaen" w:hAnsi="Sylfaen" w:cs="Sylfaen,Bold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682B56">
        <w:rPr>
          <w:rFonts w:ascii="Sylfaen" w:hAnsi="Sylfaen" w:cs="Sylfaen,Bold"/>
          <w:bCs/>
          <w:color w:val="0D0D0D" w:themeColor="text1" w:themeTint="F2"/>
          <w:sz w:val="24"/>
          <w:szCs w:val="24"/>
        </w:rPr>
        <w:t>ამოცანები</w:t>
      </w:r>
      <w:proofErr w:type="spellEnd"/>
      <w:r w:rsidRPr="00682B56">
        <w:rPr>
          <w:rFonts w:ascii="Sylfaen" w:hAnsi="Sylfaen" w:cs="Sylfaen,Bold"/>
          <w:bCs/>
          <w:color w:val="0D0D0D" w:themeColor="text1" w:themeTint="F2"/>
          <w:sz w:val="24"/>
          <w:szCs w:val="24"/>
        </w:rPr>
        <w:t>;</w:t>
      </w:r>
    </w:p>
    <w:p w:rsidR="00682B56" w:rsidRPr="00682B56" w:rsidRDefault="00682B56" w:rsidP="00682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  <w:r w:rsidRPr="00682B56"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 xml:space="preserve">აგროცენოზი;   </w:t>
      </w:r>
    </w:p>
    <w:p w:rsidR="00682B56" w:rsidRPr="00682B56" w:rsidRDefault="00682B56" w:rsidP="00682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  <w:r w:rsidRPr="00682B56"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>აგროლანდშაპტები და ბუნებრივი სისტემები;</w:t>
      </w:r>
    </w:p>
    <w:p w:rsidR="00682B56" w:rsidRPr="00682B56" w:rsidRDefault="00682B56" w:rsidP="00682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  <w:r w:rsidRPr="00682B56"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>სოფლის მეურნეობა და პირველადი ბიოლოგიური პროდუქცია;</w:t>
      </w:r>
    </w:p>
    <w:p w:rsidR="00682B56" w:rsidRPr="00682B56" w:rsidRDefault="00682B56" w:rsidP="00682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  <w:r w:rsidRPr="00682B56"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>აგროსისტემის ტიპები, სტრუქტურა და ფუნქციები;</w:t>
      </w:r>
    </w:p>
    <w:p w:rsidR="00682B56" w:rsidRPr="00682B56" w:rsidRDefault="00682B56" w:rsidP="00682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  <w:r w:rsidRPr="00682B56"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>ეკოლოგიური ფაქტორები, ეკოლოგიური ფაქტორების მოქმედება აგროცენოზებზე (სინათლე, ჰაერი, სითბო, წყალი, ნიადაგი);</w:t>
      </w:r>
    </w:p>
    <w:p w:rsidR="00682B56" w:rsidRPr="00682B56" w:rsidRDefault="00682B56" w:rsidP="00682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  <w:r w:rsidRPr="00682B56"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>ნივთიერებების წრებრუნვა და ენერგიის ნაკადები აგროსისტემაში;</w:t>
      </w:r>
    </w:p>
    <w:p w:rsidR="00682B56" w:rsidRPr="00682B56" w:rsidRDefault="00682B56" w:rsidP="00682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  <w:r w:rsidRPr="00682B56"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>აგროსისტემის  მდგრადობა;</w:t>
      </w:r>
    </w:p>
    <w:p w:rsidR="00682B56" w:rsidRPr="00682B56" w:rsidRDefault="00682B56" w:rsidP="00682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  <w:r w:rsidRPr="00682B56"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>კულტურული მცენარეების წარმოშობა;</w:t>
      </w:r>
    </w:p>
    <w:p w:rsidR="00682B56" w:rsidRPr="00682B56" w:rsidRDefault="00682B56" w:rsidP="00682B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ka-GE"/>
        </w:rPr>
      </w:pPr>
      <w:r w:rsidRPr="00682B56">
        <w:rPr>
          <w:rFonts w:ascii="Sylfaen" w:hAnsi="Sylfaen" w:cs="Sylfaen"/>
          <w:sz w:val="24"/>
          <w:szCs w:val="24"/>
          <w:lang w:val="ka-GE"/>
        </w:rPr>
        <w:t>ტექნოგენეზი</w:t>
      </w:r>
      <w:r w:rsidRPr="00682B56">
        <w:rPr>
          <w:sz w:val="24"/>
          <w:szCs w:val="24"/>
          <w:lang w:val="ka-GE"/>
        </w:rPr>
        <w:t xml:space="preserve"> </w:t>
      </w:r>
      <w:r w:rsidRPr="00682B56">
        <w:rPr>
          <w:rFonts w:ascii="Sylfaen" w:hAnsi="Sylfaen" w:cs="Sylfaen"/>
          <w:sz w:val="24"/>
          <w:szCs w:val="24"/>
          <w:lang w:val="ka-GE"/>
        </w:rPr>
        <w:t>და</w:t>
      </w:r>
      <w:r w:rsidRPr="00682B56">
        <w:rPr>
          <w:sz w:val="24"/>
          <w:szCs w:val="24"/>
          <w:lang w:val="ka-GE"/>
        </w:rPr>
        <w:t xml:space="preserve"> </w:t>
      </w:r>
      <w:r w:rsidRPr="00682B56">
        <w:rPr>
          <w:rFonts w:ascii="Sylfaen" w:hAnsi="Sylfaen" w:cs="Sylfaen"/>
          <w:sz w:val="24"/>
          <w:szCs w:val="24"/>
          <w:lang w:val="ka-GE"/>
        </w:rPr>
        <w:t>გარემოს</w:t>
      </w:r>
      <w:r w:rsidRPr="00682B56">
        <w:rPr>
          <w:sz w:val="24"/>
          <w:szCs w:val="24"/>
          <w:lang w:val="ka-GE"/>
        </w:rPr>
        <w:t xml:space="preserve"> </w:t>
      </w:r>
      <w:r w:rsidRPr="00682B56">
        <w:rPr>
          <w:rFonts w:ascii="Sylfaen" w:hAnsi="Sylfaen" w:cs="Sylfaen"/>
          <w:sz w:val="24"/>
          <w:szCs w:val="24"/>
          <w:lang w:val="ka-GE"/>
        </w:rPr>
        <w:t>გაჭუჭყიანება</w:t>
      </w:r>
      <w:r w:rsidRPr="00682B56">
        <w:rPr>
          <w:sz w:val="24"/>
          <w:szCs w:val="24"/>
          <w:lang w:val="ka-GE"/>
        </w:rPr>
        <w:t>;</w:t>
      </w:r>
    </w:p>
    <w:p w:rsidR="00682B56" w:rsidRPr="00682B56" w:rsidRDefault="00682B56" w:rsidP="00682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  <w:r w:rsidRPr="00682B56">
        <w:rPr>
          <w:rFonts w:ascii="Sylfaen" w:hAnsi="Sylfaen" w:cs="Sylfaen"/>
          <w:sz w:val="24"/>
          <w:szCs w:val="24"/>
          <w:lang w:val="ka-GE"/>
        </w:rPr>
        <w:t>სასუქების</w:t>
      </w:r>
      <w:r w:rsidRPr="00682B56">
        <w:rPr>
          <w:sz w:val="24"/>
          <w:szCs w:val="24"/>
          <w:lang w:val="ka-GE"/>
        </w:rPr>
        <w:t xml:space="preserve"> </w:t>
      </w:r>
      <w:r w:rsidRPr="00682B56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682B56">
        <w:rPr>
          <w:sz w:val="24"/>
          <w:szCs w:val="24"/>
          <w:lang w:val="ka-GE"/>
        </w:rPr>
        <w:t xml:space="preserve"> </w:t>
      </w:r>
      <w:r w:rsidRPr="00682B56">
        <w:rPr>
          <w:rFonts w:ascii="Sylfaen" w:hAnsi="Sylfaen" w:cs="Sylfaen"/>
          <w:sz w:val="24"/>
          <w:szCs w:val="24"/>
          <w:lang w:val="ka-GE"/>
        </w:rPr>
        <w:t>პრობლემა</w:t>
      </w:r>
      <w:r w:rsidRPr="00682B56">
        <w:rPr>
          <w:sz w:val="24"/>
          <w:szCs w:val="24"/>
          <w:lang w:val="ka-GE"/>
        </w:rPr>
        <w:t>;</w:t>
      </w:r>
    </w:p>
    <w:p w:rsidR="00682B56" w:rsidRPr="00682B56" w:rsidRDefault="00682B56" w:rsidP="00682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  <w:r w:rsidRPr="00682B56">
        <w:rPr>
          <w:rFonts w:ascii="Sylfaen" w:hAnsi="Sylfaen" w:cs="Sylfaen"/>
          <w:sz w:val="24"/>
          <w:szCs w:val="24"/>
          <w:lang w:val="ka-GE"/>
        </w:rPr>
        <w:t>ნიტრატები და მემცენარეობის პროდუტებში მათი დასაშვები შემცველობა</w:t>
      </w:r>
      <w:r w:rsidRPr="00682B56"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>;</w:t>
      </w:r>
    </w:p>
    <w:p w:rsidR="00682B56" w:rsidRPr="00682B56" w:rsidRDefault="00682B56" w:rsidP="00682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  <w:r w:rsidRPr="00682B56">
        <w:rPr>
          <w:rFonts w:ascii="Sylfaen" w:hAnsi="Sylfaen" w:cs="Sylfaen"/>
          <w:sz w:val="24"/>
          <w:szCs w:val="24"/>
          <w:lang w:val="ka-GE"/>
        </w:rPr>
        <w:t>პესტიციდები</w:t>
      </w:r>
      <w:r w:rsidRPr="00682B56">
        <w:rPr>
          <w:sz w:val="24"/>
          <w:szCs w:val="24"/>
          <w:lang w:val="ka-GE"/>
        </w:rPr>
        <w:t xml:space="preserve"> </w:t>
      </w:r>
      <w:r w:rsidRPr="00682B56">
        <w:rPr>
          <w:rFonts w:ascii="Sylfaen" w:hAnsi="Sylfaen" w:cs="Sylfaen"/>
          <w:sz w:val="24"/>
          <w:szCs w:val="24"/>
          <w:lang w:val="ka-GE"/>
        </w:rPr>
        <w:t>და</w:t>
      </w:r>
      <w:r w:rsidRPr="00682B56">
        <w:rPr>
          <w:sz w:val="24"/>
          <w:szCs w:val="24"/>
          <w:lang w:val="ka-GE"/>
        </w:rPr>
        <w:t xml:space="preserve"> </w:t>
      </w:r>
      <w:r w:rsidRPr="00682B56">
        <w:rPr>
          <w:rFonts w:ascii="Sylfaen" w:hAnsi="Sylfaen" w:cs="Sylfaen"/>
          <w:sz w:val="24"/>
          <w:szCs w:val="24"/>
          <w:lang w:val="ka-GE"/>
        </w:rPr>
        <w:t>ნიადაგების</w:t>
      </w:r>
      <w:r w:rsidRPr="00682B56">
        <w:rPr>
          <w:sz w:val="24"/>
          <w:szCs w:val="24"/>
          <w:lang w:val="ka-GE"/>
        </w:rPr>
        <w:t xml:space="preserve"> </w:t>
      </w:r>
      <w:r w:rsidRPr="00682B56">
        <w:rPr>
          <w:rFonts w:ascii="Sylfaen" w:hAnsi="Sylfaen" w:cs="Sylfaen"/>
          <w:sz w:val="24"/>
          <w:szCs w:val="24"/>
          <w:lang w:val="ka-GE"/>
        </w:rPr>
        <w:t>დაცვა</w:t>
      </w:r>
      <w:r w:rsidRPr="00682B56">
        <w:rPr>
          <w:sz w:val="24"/>
          <w:szCs w:val="24"/>
          <w:lang w:val="ka-GE"/>
        </w:rPr>
        <w:t>;</w:t>
      </w:r>
    </w:p>
    <w:p w:rsidR="00682B56" w:rsidRPr="00682B56" w:rsidRDefault="00682B56" w:rsidP="00682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  <w:r w:rsidRPr="00682B56">
        <w:rPr>
          <w:rFonts w:ascii="Sylfaen" w:hAnsi="Sylfaen" w:cs="Sylfaen"/>
          <w:sz w:val="24"/>
          <w:szCs w:val="24"/>
          <w:lang w:val="ka-GE"/>
        </w:rPr>
        <w:t>რადიონუკლიდები</w:t>
      </w:r>
      <w:r w:rsidRPr="00682B56">
        <w:rPr>
          <w:sz w:val="24"/>
          <w:szCs w:val="24"/>
          <w:lang w:val="ka-GE"/>
        </w:rPr>
        <w:t xml:space="preserve"> </w:t>
      </w:r>
      <w:r w:rsidRPr="00682B56">
        <w:rPr>
          <w:rFonts w:ascii="Sylfaen" w:hAnsi="Sylfaen" w:cs="Sylfaen"/>
          <w:sz w:val="24"/>
          <w:szCs w:val="24"/>
          <w:lang w:val="ka-GE"/>
        </w:rPr>
        <w:t>და</w:t>
      </w:r>
      <w:r w:rsidRPr="00682B56">
        <w:rPr>
          <w:sz w:val="24"/>
          <w:szCs w:val="24"/>
          <w:lang w:val="ka-GE"/>
        </w:rPr>
        <w:t xml:space="preserve"> </w:t>
      </w:r>
      <w:r w:rsidRPr="00682B56">
        <w:rPr>
          <w:rFonts w:ascii="Sylfaen" w:hAnsi="Sylfaen" w:cs="Sylfaen"/>
          <w:sz w:val="24"/>
          <w:szCs w:val="24"/>
          <w:lang w:val="ka-GE"/>
        </w:rPr>
        <w:t>აგროეკოსისტემა</w:t>
      </w:r>
      <w:r w:rsidRPr="00682B56">
        <w:rPr>
          <w:sz w:val="24"/>
          <w:szCs w:val="24"/>
          <w:lang w:val="ka-GE"/>
        </w:rPr>
        <w:t>;</w:t>
      </w:r>
    </w:p>
    <w:p w:rsidR="00682B56" w:rsidRPr="00682B56" w:rsidRDefault="00682B56" w:rsidP="00682B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  <w:r w:rsidRPr="00682B56">
        <w:rPr>
          <w:rFonts w:ascii="Sylfaen" w:hAnsi="Sylfaen" w:cs="Sylfaen"/>
          <w:sz w:val="24"/>
          <w:szCs w:val="24"/>
          <w:lang w:val="ka-GE"/>
        </w:rPr>
        <w:t>გაჭუჭყიანება</w:t>
      </w:r>
      <w:r w:rsidRPr="00682B56">
        <w:rPr>
          <w:sz w:val="24"/>
          <w:szCs w:val="24"/>
          <w:lang w:val="ka-GE"/>
        </w:rPr>
        <w:t xml:space="preserve"> </w:t>
      </w:r>
      <w:r w:rsidRPr="00682B56">
        <w:rPr>
          <w:rFonts w:ascii="Sylfaen" w:hAnsi="Sylfaen" w:cs="Sylfaen"/>
          <w:sz w:val="24"/>
          <w:szCs w:val="24"/>
          <w:lang w:val="ka-GE"/>
        </w:rPr>
        <w:t>მძიმე</w:t>
      </w:r>
      <w:r w:rsidRPr="00682B56">
        <w:rPr>
          <w:sz w:val="24"/>
          <w:szCs w:val="24"/>
          <w:lang w:val="ka-GE"/>
        </w:rPr>
        <w:t xml:space="preserve"> </w:t>
      </w:r>
      <w:r w:rsidRPr="00682B56">
        <w:rPr>
          <w:rFonts w:ascii="Sylfaen" w:hAnsi="Sylfaen" w:cs="Sylfaen"/>
          <w:sz w:val="24"/>
          <w:szCs w:val="24"/>
          <w:lang w:val="ka-GE"/>
        </w:rPr>
        <w:t>მეტალებით</w:t>
      </w:r>
      <w:r w:rsidRPr="00682B56">
        <w:rPr>
          <w:sz w:val="24"/>
          <w:szCs w:val="24"/>
          <w:lang w:val="ka-GE"/>
        </w:rPr>
        <w:t>.</w:t>
      </w:r>
    </w:p>
    <w:p w:rsidR="00682B56" w:rsidRPr="00682B56" w:rsidRDefault="00682B56" w:rsidP="00682B56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</w:p>
    <w:p w:rsidR="00682B56" w:rsidRDefault="00682B56" w:rsidP="00682B56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  <w:r w:rsidRPr="00682B56"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>ლიტერატურა:</w:t>
      </w:r>
    </w:p>
    <w:p w:rsidR="00682B56" w:rsidRDefault="00682B56" w:rsidP="00682B56">
      <w:pPr>
        <w:pStyle w:val="ListParagraph"/>
        <w:autoSpaceDE w:val="0"/>
        <w:autoSpaceDN w:val="0"/>
        <w:adjustRightInd w:val="0"/>
        <w:spacing w:after="0" w:line="240" w:lineRule="auto"/>
        <w:ind w:left="-90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  <w:r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 xml:space="preserve">    1.  </w:t>
      </w:r>
      <w:r w:rsidRPr="00682B56"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 xml:space="preserve">ურუშაძე, თ. (2001). </w:t>
      </w:r>
      <w:r w:rsidRPr="00682B56">
        <w:rPr>
          <w:rFonts w:ascii="Sylfaen" w:hAnsi="Sylfaen" w:cs="Sylfaen"/>
          <w:i/>
          <w:color w:val="0D0D0D" w:themeColor="text1" w:themeTint="F2"/>
          <w:sz w:val="24"/>
          <w:szCs w:val="24"/>
          <w:lang w:val="ka-GE"/>
        </w:rPr>
        <w:t xml:space="preserve">აგროეკოლოგია. </w:t>
      </w:r>
      <w:r w:rsidRPr="00682B56"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 xml:space="preserve"> ქრონოგრაფი, თბილისი.</w:t>
      </w:r>
    </w:p>
    <w:p w:rsidR="00682B56" w:rsidRPr="00682B56" w:rsidRDefault="00682B56" w:rsidP="00682B56">
      <w:pPr>
        <w:pStyle w:val="ListParagraph"/>
        <w:autoSpaceDE w:val="0"/>
        <w:autoSpaceDN w:val="0"/>
        <w:adjustRightInd w:val="0"/>
        <w:spacing w:after="0" w:line="240" w:lineRule="auto"/>
        <w:ind w:left="-90"/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</w:pPr>
      <w:r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 xml:space="preserve">    2.  </w:t>
      </w:r>
      <w:r w:rsidRPr="00682B56"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 xml:space="preserve">მელაძე, გ. (1998). </w:t>
      </w:r>
      <w:r w:rsidRPr="00682B56">
        <w:rPr>
          <w:rFonts w:ascii="Sylfaen" w:hAnsi="Sylfaen" w:cs="Sylfaen"/>
          <w:i/>
          <w:color w:val="0D0D0D" w:themeColor="text1" w:themeTint="F2"/>
          <w:sz w:val="24"/>
          <w:szCs w:val="24"/>
          <w:lang w:val="ka-GE"/>
        </w:rPr>
        <w:t>ეკოლოგია და აგრომეტეოროლოგიის საფუძვლები</w:t>
      </w:r>
      <w:r w:rsidRPr="00682B56"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>. თბილისი.</w:t>
      </w:r>
    </w:p>
    <w:p w:rsidR="00682B56" w:rsidRPr="00682B56" w:rsidRDefault="00841494" w:rsidP="0084149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Sylfaen"/>
          <w:i/>
          <w:color w:val="0D0D0D" w:themeColor="text1" w:themeTint="F2"/>
          <w:sz w:val="24"/>
          <w:szCs w:val="24"/>
          <w:lang w:val="ka-GE"/>
        </w:rPr>
      </w:pPr>
      <w:r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 xml:space="preserve">   3.  </w:t>
      </w:r>
      <w:r w:rsidR="00682B56" w:rsidRPr="00682B56"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 xml:space="preserve">მელაძე, მ. (2008). </w:t>
      </w:r>
      <w:r w:rsidR="00682B56" w:rsidRPr="00682B56">
        <w:rPr>
          <w:rFonts w:ascii="Sylfaen" w:hAnsi="Sylfaen" w:cs="Sylfaen"/>
          <w:i/>
          <w:color w:val="0D0D0D" w:themeColor="text1" w:themeTint="F2"/>
          <w:sz w:val="24"/>
          <w:szCs w:val="24"/>
          <w:lang w:val="ka-GE"/>
        </w:rPr>
        <w:t xml:space="preserve">აგრომეტეოროლოგია.  </w:t>
      </w:r>
      <w:r w:rsidR="00682B56" w:rsidRPr="00682B56">
        <w:rPr>
          <w:rFonts w:ascii="Sylfaen" w:hAnsi="Sylfaen" w:cs="Sylfaen"/>
          <w:color w:val="0D0D0D" w:themeColor="text1" w:themeTint="F2"/>
          <w:sz w:val="24"/>
          <w:szCs w:val="24"/>
          <w:lang w:val="ka-GE"/>
        </w:rPr>
        <w:t>უნივერსალი, თბილისი.</w:t>
      </w:r>
    </w:p>
    <w:p w:rsidR="00682B56" w:rsidRPr="00682B56" w:rsidRDefault="00682B56" w:rsidP="00682B5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ylfaen" w:hAnsi="Sylfaen" w:cs="Sylfaen"/>
          <w:i/>
          <w:color w:val="0D0D0D" w:themeColor="text1" w:themeTint="F2"/>
          <w:sz w:val="24"/>
          <w:szCs w:val="24"/>
          <w:lang w:val="ka-GE"/>
        </w:rPr>
      </w:pPr>
    </w:p>
    <w:p w:rsidR="00682B56" w:rsidRPr="0005583D" w:rsidRDefault="00682B56" w:rsidP="00682B5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ylfaen" w:hAnsi="Sylfaen" w:cs="Sylfaen"/>
          <w:i/>
          <w:color w:val="0D0D0D" w:themeColor="text1" w:themeTint="F2"/>
          <w:lang w:val="ka-GE"/>
        </w:rPr>
      </w:pPr>
    </w:p>
    <w:p w:rsidR="001A0AE0" w:rsidRDefault="001A0AE0"/>
    <w:sectPr w:rsidR="001A0AE0" w:rsidSect="001A0A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1FA"/>
    <w:multiLevelType w:val="hybridMultilevel"/>
    <w:tmpl w:val="98B60B80"/>
    <w:lvl w:ilvl="0" w:tplc="2D6AA9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2661F"/>
    <w:multiLevelType w:val="hybridMultilevel"/>
    <w:tmpl w:val="B41E9942"/>
    <w:lvl w:ilvl="0" w:tplc="2D0A46C8">
      <w:start w:val="1"/>
      <w:numFmt w:val="decimal"/>
      <w:lvlText w:val="%1."/>
      <w:lvlJc w:val="left"/>
      <w:pPr>
        <w:ind w:left="720" w:hanging="360"/>
      </w:pPr>
      <w:rPr>
        <w:rFonts w:cs="Sylfaen,Bold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2B56"/>
    <w:rsid w:val="001A0AE0"/>
    <w:rsid w:val="0050654A"/>
    <w:rsid w:val="00682B56"/>
    <w:rsid w:val="00796B30"/>
    <w:rsid w:val="00841494"/>
    <w:rsid w:val="0091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5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>Home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dcterms:created xsi:type="dcterms:W3CDTF">2012-06-19T08:56:00Z</dcterms:created>
  <dcterms:modified xsi:type="dcterms:W3CDTF">2012-06-22T15:37:00Z</dcterms:modified>
</cp:coreProperties>
</file>