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3" w:rsidRDefault="00320943" w:rsidP="00320943">
      <w:pPr>
        <w:jc w:val="center"/>
        <w:rPr>
          <w:rFonts w:ascii="Sylfaen" w:hAnsi="Sylfaen" w:cs="AcadNusx"/>
          <w:b/>
          <w:bCs/>
          <w:sz w:val="24"/>
          <w:szCs w:val="24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280035</wp:posOffset>
            </wp:positionV>
            <wp:extent cx="1905000" cy="1428750"/>
            <wp:effectExtent l="0" t="0" r="0" b="0"/>
            <wp:wrapSquare wrapText="bothSides"/>
            <wp:docPr id="2" name="Picture 2" descr="SANY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Y00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AcadNusx"/>
          <w:b/>
          <w:bCs/>
          <w:sz w:val="24"/>
          <w:szCs w:val="24"/>
          <w:lang w:val="ka-GE"/>
        </w:rPr>
        <w:t>ლალი ძამუკაშვილი</w:t>
      </w:r>
    </w:p>
    <w:p w:rsidR="00320943" w:rsidRPr="005F4658" w:rsidRDefault="00320943" w:rsidP="00320943">
      <w:pPr>
        <w:jc w:val="center"/>
        <w:rPr>
          <w:rFonts w:ascii="Times New Roman" w:hAnsi="Times New Roman"/>
          <w:b/>
          <w:bCs/>
        </w:rPr>
      </w:pPr>
      <w:r w:rsidRPr="005F4658">
        <w:rPr>
          <w:rFonts w:ascii="Times New Roman" w:hAnsi="Times New Roman"/>
          <w:b/>
          <w:bCs/>
        </w:rPr>
        <w:t>CV</w:t>
      </w:r>
    </w:p>
    <w:p w:rsidR="00320943" w:rsidRPr="006910C2" w:rsidRDefault="00320943" w:rsidP="00320943">
      <w:pPr>
        <w:rPr>
          <w:rFonts w:ascii="Sylfaen" w:hAnsi="Sylfaen" w:cs="AcadNusx"/>
          <w:bCs/>
        </w:rPr>
      </w:pPr>
      <w:r w:rsidRPr="008619C6">
        <w:rPr>
          <w:rFonts w:ascii="Sylfaen" w:hAnsi="Sylfaen" w:cs="AcadNusx"/>
          <w:bCs/>
          <w:lang w:val="ka-GE"/>
        </w:rPr>
        <w:t>ტელ:</w:t>
      </w:r>
      <w:r>
        <w:rPr>
          <w:rFonts w:ascii="Sylfaen" w:hAnsi="Sylfaen" w:cs="AcadNusx"/>
          <w:bCs/>
          <w:lang w:val="ka-GE"/>
        </w:rPr>
        <w:t xml:space="preserve"> 599 58 54 38 / 577 67 73 90</w:t>
      </w:r>
    </w:p>
    <w:p w:rsidR="00320943" w:rsidRPr="00F72534" w:rsidRDefault="00320943" w:rsidP="00320943">
      <w:pPr>
        <w:rPr>
          <w:rFonts w:ascii="Sylfaen" w:hAnsi="Sylfaen"/>
          <w:lang w:val="ka-GE"/>
        </w:rPr>
      </w:pPr>
      <w:r>
        <w:rPr>
          <w:rFonts w:ascii="Sylfaen" w:hAnsi="Sylfaen" w:cs="AcadNusx"/>
          <w:bCs/>
        </w:rPr>
        <w:t xml:space="preserve">Email: </w:t>
      </w:r>
      <w:hyperlink r:id="rId5" w:history="1">
        <w:r w:rsidRPr="007E2FEE">
          <w:rPr>
            <w:rStyle w:val="Hyperlink"/>
            <w:rFonts w:ascii="Sylfaen" w:hAnsi="Sylfaen" w:cs="AcadNusx"/>
            <w:bCs/>
          </w:rPr>
          <w:t>brosset_telavi@yahoo.fr</w:t>
        </w:r>
      </w:hyperlink>
    </w:p>
    <w:p w:rsidR="00320943" w:rsidRPr="00E938D3" w:rsidRDefault="00320943" w:rsidP="00320943">
      <w:pPr>
        <w:jc w:val="both"/>
        <w:rPr>
          <w:rFonts w:ascii="AcadNusx" w:hAnsi="AcadNusx" w:cs="AcadNusx"/>
          <w:b/>
          <w:bCs/>
          <w:u w:val="single"/>
          <w:lang w:val="ka-GE"/>
        </w:rPr>
      </w:pPr>
      <w:r>
        <w:rPr>
          <w:rFonts w:ascii="Sylfaen" w:hAnsi="Sylfaen" w:cs="AcadNusx"/>
          <w:b/>
          <w:bCs/>
          <w:u w:val="single"/>
          <w:lang w:val="ka-GE"/>
        </w:rPr>
        <w:t>განათლება</w:t>
      </w:r>
      <w:r w:rsidRPr="00E938D3">
        <w:rPr>
          <w:rFonts w:ascii="AcadNusx" w:hAnsi="AcadNusx" w:cs="AcadNusx"/>
          <w:b/>
          <w:bCs/>
          <w:u w:val="single"/>
          <w:lang w:val="ka-GE"/>
        </w:rPr>
        <w:t>:</w:t>
      </w:r>
    </w:p>
    <w:p w:rsidR="00320943" w:rsidRPr="002E7462" w:rsidRDefault="00320943" w:rsidP="00320943">
      <w:pPr>
        <w:jc w:val="both"/>
        <w:rPr>
          <w:rFonts w:ascii="Sylfaen" w:hAnsi="Sylfaen" w:cs="AcadNusx"/>
          <w:bCs/>
          <w:lang w:val="ka-GE"/>
        </w:rPr>
      </w:pPr>
      <w:r w:rsidRPr="00AF24B1">
        <w:rPr>
          <w:rFonts w:ascii="AcadNusx" w:hAnsi="AcadNusx" w:cs="AcadNusx"/>
          <w:bCs/>
          <w:lang w:val="ka-GE"/>
        </w:rPr>
        <w:t xml:space="preserve">2015-2016 - </w:t>
      </w:r>
      <w:r w:rsidRPr="00AF24B1">
        <w:rPr>
          <w:rFonts w:ascii="Sylfaen" w:hAnsi="Sylfaen" w:cs="AcadNusx"/>
          <w:lang w:val="ka-GE"/>
        </w:rPr>
        <w:t xml:space="preserve">Erasmus Mundus HERMES პროგრამის სტიპენდიანტი, ბულგარეთი, Sofia University st. Kliment Ohridski, </w:t>
      </w:r>
      <w:r w:rsidRPr="00AF24B1">
        <w:rPr>
          <w:rFonts w:ascii="Sylfaen" w:hAnsi="Sylfaen" w:cs="Arial"/>
          <w:lang w:val="ka-GE"/>
        </w:rPr>
        <w:t xml:space="preserve">აკადემიურიპერსონალისპოზიციაზე </w:t>
      </w:r>
      <w:r w:rsidRPr="002E7462">
        <w:rPr>
          <w:rFonts w:ascii="Sylfaen" w:hAnsi="Sylfaen" w:cs="AcadNusx"/>
          <w:lang w:val="ka-GE"/>
        </w:rPr>
        <w:t>.</w:t>
      </w:r>
    </w:p>
    <w:p w:rsidR="00320943" w:rsidRPr="002E7462" w:rsidRDefault="00320943" w:rsidP="00320943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cadNusx" w:hAnsi="AcadNusx" w:cs="Arial"/>
          <w:b w:val="0"/>
          <w:bCs w:val="0"/>
          <w:sz w:val="22"/>
          <w:szCs w:val="22"/>
          <w:lang w:val="ka-GE"/>
        </w:rPr>
      </w:pPr>
      <w:r w:rsidRPr="00AF24B1">
        <w:rPr>
          <w:rFonts w:ascii="Sylfaen" w:hAnsi="Sylfaen" w:cs="AcadNusx"/>
          <w:b w:val="0"/>
          <w:bCs w:val="0"/>
          <w:sz w:val="22"/>
          <w:szCs w:val="22"/>
          <w:lang w:val="ka-GE"/>
        </w:rPr>
        <w:t>2014-2015 – Erasmus Mundus HUMERIAპროგრამისსტიპენდიანტიBabes Bolyai University</w:t>
      </w:r>
      <w:r w:rsidRPr="00AF24B1">
        <w:rPr>
          <w:rFonts w:ascii="AcadNusx" w:hAnsi="AcadNusx" w:cs="Arial"/>
          <w:b w:val="0"/>
          <w:bCs w:val="0"/>
          <w:sz w:val="22"/>
          <w:szCs w:val="22"/>
          <w:lang w:val="ka-GE"/>
        </w:rPr>
        <w:t xml:space="preserve">, </w:t>
      </w:r>
      <w:r w:rsidRPr="00AF24B1">
        <w:rPr>
          <w:rFonts w:ascii="Sylfaen" w:hAnsi="Sylfaen" w:cs="Arial"/>
          <w:b w:val="0"/>
          <w:bCs w:val="0"/>
          <w:sz w:val="22"/>
          <w:szCs w:val="22"/>
          <w:lang w:val="ka-GE"/>
        </w:rPr>
        <w:t>რუმინეთი</w:t>
      </w:r>
      <w:r w:rsidRPr="00AF24B1">
        <w:rPr>
          <w:rFonts w:ascii="AcadNusx" w:hAnsi="AcadNusx" w:cs="Arial"/>
          <w:b w:val="0"/>
          <w:bCs w:val="0"/>
          <w:sz w:val="22"/>
          <w:szCs w:val="22"/>
          <w:lang w:val="ka-GE"/>
        </w:rPr>
        <w:t xml:space="preserve">. </w:t>
      </w:r>
      <w:r w:rsidRPr="00AF24B1">
        <w:rPr>
          <w:rFonts w:ascii="Sylfaen" w:hAnsi="Sylfaen" w:cs="Arial"/>
          <w:b w:val="0"/>
          <w:bCs w:val="0"/>
          <w:sz w:val="22"/>
          <w:szCs w:val="22"/>
          <w:lang w:val="ka-GE"/>
        </w:rPr>
        <w:t>აკადემიურიპერსონალისპოზიციაზე</w:t>
      </w:r>
      <w:r w:rsidRPr="002E7462">
        <w:rPr>
          <w:rFonts w:ascii="Sylfaen" w:hAnsi="Sylfaen" w:cs="Arial"/>
          <w:b w:val="0"/>
          <w:bCs w:val="0"/>
          <w:sz w:val="22"/>
          <w:szCs w:val="22"/>
          <w:lang w:val="ka-GE"/>
        </w:rPr>
        <w:t>.</w:t>
      </w:r>
    </w:p>
    <w:p w:rsidR="00320943" w:rsidRPr="00AF24B1" w:rsidRDefault="00320943" w:rsidP="00320943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b w:val="0"/>
          <w:bCs w:val="0"/>
          <w:sz w:val="22"/>
          <w:szCs w:val="22"/>
          <w:lang w:val="ka-GE"/>
        </w:rPr>
      </w:pPr>
    </w:p>
    <w:p w:rsidR="00320943" w:rsidRPr="00AF24B1" w:rsidRDefault="00320943" w:rsidP="00320943">
      <w:pPr>
        <w:jc w:val="both"/>
        <w:rPr>
          <w:rFonts w:ascii="Sylfaen" w:hAnsi="Sylfaen" w:cs="AcadNusx"/>
          <w:bCs/>
          <w:lang w:val="ka-GE"/>
        </w:rPr>
      </w:pPr>
      <w:r w:rsidRPr="00AF24B1">
        <w:rPr>
          <w:rFonts w:ascii="Sylfaen" w:hAnsi="Sylfaen" w:cs="AcadNusx"/>
          <w:bCs/>
          <w:lang w:val="ka-GE"/>
        </w:rPr>
        <w:t>2013-2014 - პოსტდოქტორანტურა Erasmus Mundus ALRAKIS პროგრამის ფარგლებში KU LEUVEN, ბელგია, მასკომუნიკაციის მიმართულებით.</w:t>
      </w:r>
    </w:p>
    <w:p w:rsidR="00320943" w:rsidRPr="00AF24B1" w:rsidRDefault="00320943" w:rsidP="00320943">
      <w:pPr>
        <w:jc w:val="both"/>
        <w:rPr>
          <w:rFonts w:ascii="AcadNusx" w:hAnsi="AcadNusx" w:cs="AcadNusx"/>
          <w:bCs/>
          <w:lang w:val="ka-GE"/>
        </w:rPr>
      </w:pPr>
      <w:r w:rsidRPr="00AF24B1">
        <w:rPr>
          <w:rFonts w:ascii="AcadNusx" w:hAnsi="AcadNusx" w:cs="AcadNusx"/>
          <w:bCs/>
          <w:lang w:val="ka-GE"/>
        </w:rPr>
        <w:t xml:space="preserve">2009 _ </w:t>
      </w:r>
      <w:r w:rsidRPr="002E7462">
        <w:rPr>
          <w:rFonts w:ascii="AcadNusx" w:hAnsi="AcadNusx" w:cs="AcadNusx"/>
          <w:bCs/>
          <w:lang w:val="ka-GE"/>
        </w:rPr>
        <w:t xml:space="preserve">2012 </w:t>
      </w:r>
      <w:r w:rsidRPr="00AF24B1">
        <w:rPr>
          <w:rFonts w:ascii="Sylfaen" w:hAnsi="Sylfaen" w:cs="Sylfaen"/>
          <w:bCs/>
          <w:lang w:val="ka-GE"/>
        </w:rPr>
        <w:t>თელავისსახელმწიფოუნივერსიტეტისდოქტორანტი</w:t>
      </w:r>
      <w:r w:rsidRPr="00AF24B1">
        <w:rPr>
          <w:rFonts w:ascii="AcadNusx" w:hAnsi="AcadNusx" w:cs="AcadNusx"/>
          <w:bCs/>
          <w:lang w:val="ka-GE"/>
        </w:rPr>
        <w:t xml:space="preserve"> “</w:t>
      </w:r>
      <w:r w:rsidRPr="00AF24B1">
        <w:rPr>
          <w:rFonts w:ascii="Sylfaen" w:hAnsi="Sylfaen" w:cs="Sylfaen"/>
          <w:bCs/>
          <w:lang w:val="ka-GE"/>
        </w:rPr>
        <w:t>განათლებისმენეჯმენტსადასაინფორმაციოტექნოლოგიებში</w:t>
      </w:r>
      <w:r w:rsidRPr="00AF24B1">
        <w:rPr>
          <w:rFonts w:ascii="AcadNusx" w:hAnsi="AcadNusx" w:cs="AcadNusx"/>
          <w:bCs/>
          <w:lang w:val="ka-GE"/>
        </w:rPr>
        <w:t>”.</w:t>
      </w:r>
    </w:p>
    <w:p w:rsidR="00320943" w:rsidRPr="00AF24B1" w:rsidRDefault="00320943" w:rsidP="00320943">
      <w:pPr>
        <w:jc w:val="both"/>
        <w:rPr>
          <w:rFonts w:ascii="AcadNusx" w:hAnsi="AcadNusx" w:cs="AcadNusx"/>
          <w:bCs/>
          <w:lang w:val="ka-GE"/>
        </w:rPr>
      </w:pPr>
      <w:r w:rsidRPr="00AF24B1">
        <w:rPr>
          <w:rFonts w:ascii="AcadNusx" w:hAnsi="AcadNusx" w:cs="AcadNusx"/>
          <w:bCs/>
          <w:lang w:val="ka-GE"/>
        </w:rPr>
        <w:t xml:space="preserve">1988-1992 </w:t>
      </w:r>
      <w:r w:rsidRPr="00AF24B1">
        <w:rPr>
          <w:rFonts w:ascii="Sylfaen" w:hAnsi="Sylfaen" w:cs="Sylfaen"/>
          <w:bCs/>
          <w:lang w:val="ka-GE"/>
        </w:rPr>
        <w:t>მოსკოვისმ</w:t>
      </w:r>
      <w:r w:rsidRPr="00AF24B1">
        <w:rPr>
          <w:rFonts w:ascii="AcadNusx" w:hAnsi="AcadNusx" w:cs="AcadNusx"/>
          <w:bCs/>
          <w:lang w:val="ka-GE"/>
        </w:rPr>
        <w:t xml:space="preserve">. </w:t>
      </w:r>
      <w:r w:rsidRPr="00AF24B1">
        <w:rPr>
          <w:rFonts w:ascii="Sylfaen" w:hAnsi="Sylfaen" w:cs="Sylfaen"/>
          <w:bCs/>
          <w:lang w:val="ka-GE"/>
        </w:rPr>
        <w:t>ლომონოსოვისსახელობისსახელმწიფოუნივერსიტეტი</w:t>
      </w:r>
      <w:r>
        <w:rPr>
          <w:rFonts w:ascii="Sylfaen" w:hAnsi="Sylfaen" w:cs="AcadNusx"/>
          <w:bCs/>
          <w:lang w:val="ka-GE"/>
        </w:rPr>
        <w:t>ს ჟურნალისტიკის სპეციალობის სტუდენტი.</w:t>
      </w:r>
    </w:p>
    <w:p w:rsidR="00320943" w:rsidRPr="00AF24B1" w:rsidRDefault="00320943" w:rsidP="00320943">
      <w:pPr>
        <w:jc w:val="both"/>
        <w:rPr>
          <w:rFonts w:ascii="Sylfaen" w:hAnsi="Sylfaen" w:cs="AcadNusx"/>
          <w:bCs/>
          <w:lang w:val="ka-GE"/>
        </w:rPr>
      </w:pPr>
      <w:r w:rsidRPr="00AF24B1">
        <w:rPr>
          <w:rFonts w:ascii="AcadNusx" w:hAnsi="AcadNusx" w:cs="AcadNusx"/>
          <w:bCs/>
          <w:lang w:val="ka-GE"/>
        </w:rPr>
        <w:t xml:space="preserve">1985-1988 </w:t>
      </w:r>
      <w:r w:rsidRPr="00AF24B1">
        <w:rPr>
          <w:rFonts w:ascii="Sylfaen" w:hAnsi="Sylfaen" w:cs="Sylfaen"/>
          <w:bCs/>
          <w:lang w:val="ka-GE"/>
        </w:rPr>
        <w:t>თბილისისი</w:t>
      </w:r>
      <w:r w:rsidRPr="00AF24B1">
        <w:rPr>
          <w:rFonts w:ascii="AcadNusx" w:hAnsi="AcadNusx" w:cs="AcadNusx"/>
          <w:bCs/>
          <w:lang w:val="ka-GE"/>
        </w:rPr>
        <w:t xml:space="preserve">. </w:t>
      </w:r>
      <w:r w:rsidRPr="00AF24B1">
        <w:rPr>
          <w:rFonts w:ascii="Sylfaen" w:hAnsi="Sylfaen" w:cs="Sylfaen"/>
          <w:bCs/>
          <w:lang w:val="ka-GE"/>
        </w:rPr>
        <w:t>ჯავახიშვილისსახელობისსახელმწიფოუნივერსიტეტი</w:t>
      </w:r>
      <w:r>
        <w:rPr>
          <w:rFonts w:ascii="Sylfaen" w:hAnsi="Sylfaen" w:cs="Sylfaen"/>
          <w:bCs/>
          <w:lang w:val="ka-GE"/>
        </w:rPr>
        <w:t>ს ჟურნალისტიკის სპეციალობის სტუდენტი.</w:t>
      </w:r>
    </w:p>
    <w:p w:rsidR="00320943" w:rsidRPr="00921CC8" w:rsidRDefault="00427F51" w:rsidP="00320943">
      <w:pPr>
        <w:jc w:val="both"/>
        <w:rPr>
          <w:rFonts w:ascii="Sylfaen" w:hAnsi="Sylfaen" w:cs="AcadNusx"/>
          <w:b/>
          <w:bCs/>
          <w:sz w:val="24"/>
          <w:szCs w:val="24"/>
          <w:u w:val="single"/>
          <w:lang w:val="ka-GE"/>
        </w:rPr>
      </w:pPr>
      <w:r>
        <w:rPr>
          <w:rFonts w:ascii="Sylfaen" w:hAnsi="Sylfaen" w:cs="AcadNusx"/>
          <w:b/>
          <w:bCs/>
          <w:sz w:val="24"/>
          <w:szCs w:val="24"/>
          <w:u w:val="single"/>
          <w:lang w:val="ka-GE"/>
        </w:rPr>
        <w:t>პროფესიული გამოცდილება</w:t>
      </w:r>
      <w:r w:rsidR="00320943" w:rsidRPr="002005DF">
        <w:rPr>
          <w:rFonts w:ascii="AcadNusx" w:hAnsi="AcadNusx" w:cs="AcadNusx"/>
          <w:b/>
          <w:bCs/>
          <w:sz w:val="24"/>
          <w:szCs w:val="24"/>
          <w:u w:val="single"/>
          <w:lang w:val="ka-GE"/>
        </w:rPr>
        <w:t>: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sz w:val="24"/>
          <w:szCs w:val="24"/>
          <w:lang w:val="ka-GE"/>
        </w:rPr>
        <w:t>2014-</w:t>
      </w:r>
      <w:r w:rsidRPr="002E7462">
        <w:rPr>
          <w:rFonts w:ascii="Sylfaen" w:hAnsi="Sylfaen" w:cs="AcadNusx"/>
          <w:b/>
          <w:sz w:val="24"/>
          <w:szCs w:val="24"/>
          <w:lang w:val="ka-GE"/>
        </w:rPr>
        <w:t xml:space="preserve"> 2017</w:t>
      </w:r>
      <w:r>
        <w:rPr>
          <w:rFonts w:ascii="Sylfaen" w:hAnsi="Sylfaen" w:cs="AcadNusx"/>
          <w:sz w:val="24"/>
          <w:szCs w:val="24"/>
          <w:lang w:val="ka-GE"/>
        </w:rPr>
        <w:t xml:space="preserve"> თელავის სახელმწიფო უნივერსიტეტის ჟურნალისტიკის სპეციალობის ასოცირებული პროფესორი.</w:t>
      </w:r>
    </w:p>
    <w:p w:rsidR="00320943" w:rsidRPr="00AF24B1" w:rsidRDefault="00320943" w:rsidP="00320943">
      <w:p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2009-2014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თელავის სახელმწიფო უნივერსიტეტის ჟურნალისტიკის სპეციალობის ასისტენტ-პროფესორი.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2008-2010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“ტემპუსის” პროექტის </w:t>
      </w:r>
      <w:r>
        <w:rPr>
          <w:rFonts w:ascii="Sylfaen" w:hAnsi="Sylfaen" w:cs="AcadNusx"/>
          <w:sz w:val="24"/>
          <w:szCs w:val="24"/>
          <w:lang w:val="ka-GE"/>
        </w:rPr>
        <w:t>-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“შიდა ხარისხის უზრუნველყოფის სისტემების ხელშეწყობა და განვითარება თელავის სახ. უნივერსიტეტში” საზოგადოებასთან ურთიერთობის მენეჯერი, უნივერსიტეტის განვითარების ცენტრის თანამშრომელი და პროექტის ვებ-გვერდის ხელმძღვანელი.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2007-2010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თელავის სახელმწიფო უნივერსიტეტის ხარისხის უზრუნველყოფის სამსახურის სპეციალისტი; სპეციალური პროგრამების (აკადემიური წერა და ფოტოხელოვნება) კოორდინატორი.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2000-2007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თელავის სახელმწიფო უნივერსიტეტი, ფრანკოფონიის კაბინეტის გამგე</w:t>
      </w:r>
      <w:r>
        <w:rPr>
          <w:rFonts w:ascii="Sylfaen" w:hAnsi="Sylfaen" w:cs="AcadNusx"/>
          <w:sz w:val="24"/>
          <w:szCs w:val="24"/>
          <w:lang w:val="ka-GE"/>
        </w:rPr>
        <w:t xml:space="preserve"> და ფრანგული ენის მასწავლებელი</w:t>
      </w:r>
      <w:r w:rsidRPr="00AF24B1">
        <w:rPr>
          <w:rFonts w:ascii="Sylfaen" w:hAnsi="Sylfaen" w:cs="AcadNusx"/>
          <w:sz w:val="24"/>
          <w:szCs w:val="24"/>
          <w:lang w:val="ka-GE"/>
        </w:rPr>
        <w:t>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2002-2003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კახეთის მევენახეთა და მეღვინეთა კავშირი, საინფორმაციო სამსახურის მენეჯერი; ჟურნალ “მარანის” ჟურნალისტი; რედკოლეგიის წევრი.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1995-2002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თელავის დამოუკიდებელი ინსტიტუტ “ჯორჯიას” მიწვეული მასწავლებელი ჟურნალისტიკის სპეციალობაზე.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1998-2001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ფონდ “ჰორიზონტის” რეგიონალურ</w:t>
      </w:r>
      <w:r>
        <w:rPr>
          <w:rFonts w:ascii="Sylfaen" w:hAnsi="Sylfaen" w:cs="AcadNusx"/>
          <w:sz w:val="24"/>
          <w:szCs w:val="24"/>
          <w:lang w:val="ka-GE"/>
        </w:rPr>
        <w:t>ი ქსელის ჟურნალისტი, ტრენერი. U</w:t>
      </w:r>
      <w:r w:rsidRPr="002005DF">
        <w:rPr>
          <w:rFonts w:ascii="Sylfaen" w:hAnsi="Sylfaen" w:cs="AcadNusx"/>
          <w:sz w:val="24"/>
          <w:szCs w:val="24"/>
          <w:lang w:val="ka-GE"/>
        </w:rPr>
        <w:t>S</w:t>
      </w:r>
      <w:r w:rsidRPr="00AF24B1">
        <w:rPr>
          <w:rFonts w:ascii="Sylfaen" w:hAnsi="Sylfaen" w:cs="AcadNusx"/>
          <w:sz w:val="24"/>
          <w:szCs w:val="24"/>
          <w:lang w:val="ka-GE"/>
        </w:rPr>
        <w:t>AID-ის პროგრამის ფარგლებში.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1996-2000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“საქინფორმის” კორესპონდენტი კახეთის რეგიონში.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t>1992-1995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თელავის დამოუკიდებელი ინსტიტუტი “კახეთი”, მიწვეული მასწავლებელი ფრანგულ  ენაში.</w:t>
      </w:r>
    </w:p>
    <w:p w:rsidR="00320943" w:rsidRDefault="00320943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 w:rsidRPr="00CB6B86">
        <w:rPr>
          <w:rFonts w:ascii="Sylfaen" w:hAnsi="Sylfaen" w:cs="AcadNusx"/>
          <w:b/>
          <w:sz w:val="24"/>
          <w:szCs w:val="24"/>
          <w:lang w:val="ka-GE"/>
        </w:rPr>
        <w:lastRenderedPageBreak/>
        <w:t>1992-1993</w:t>
      </w:r>
      <w:r w:rsidRPr="00AF24B1">
        <w:rPr>
          <w:rFonts w:ascii="Sylfaen" w:hAnsi="Sylfaen" w:cs="AcadNusx"/>
          <w:sz w:val="24"/>
          <w:szCs w:val="24"/>
          <w:lang w:val="ka-GE"/>
        </w:rPr>
        <w:t xml:space="preserve"> თელავის რაიონული გაზეთის “ხმა კახეთისას” პასუხისმგებელი მდივანი; </w:t>
      </w:r>
    </w:p>
    <w:p w:rsidR="00320943" w:rsidRPr="00AF24B1" w:rsidRDefault="00C2081A" w:rsidP="00320943">
      <w:pPr>
        <w:spacing w:after="0" w:line="24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>1991-</w:t>
      </w:r>
      <w:r w:rsidR="00320943" w:rsidRPr="00AF24B1">
        <w:rPr>
          <w:rFonts w:ascii="Sylfaen" w:hAnsi="Sylfaen" w:cs="AcadNusx"/>
          <w:sz w:val="24"/>
          <w:szCs w:val="24"/>
          <w:lang w:val="ka-GE"/>
        </w:rPr>
        <w:t xml:space="preserve"> საქართველოს სახელმწიფო ტელევიზია, პროგრამა “ალიონის” კორესპონდენტი.</w:t>
      </w:r>
    </w:p>
    <w:p w:rsidR="00320943" w:rsidRPr="00AF24B1" w:rsidRDefault="00320943" w:rsidP="00320943">
      <w:pPr>
        <w:spacing w:after="0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20943" w:rsidRDefault="00320943" w:rsidP="00320943">
      <w:pPr>
        <w:spacing w:after="0"/>
        <w:jc w:val="both"/>
        <w:rPr>
          <w:rFonts w:ascii="Sylfaen" w:hAnsi="Sylfaen" w:cs="AcadNusx"/>
          <w:b/>
          <w:sz w:val="24"/>
          <w:szCs w:val="24"/>
          <w:u w:val="single"/>
          <w:lang w:val="ka-GE"/>
        </w:rPr>
      </w:pPr>
      <w:r w:rsidRPr="003D7FB6">
        <w:rPr>
          <w:rFonts w:ascii="Sylfaen" w:hAnsi="Sylfaen" w:cs="AcadNusx"/>
          <w:b/>
          <w:sz w:val="24"/>
          <w:szCs w:val="24"/>
          <w:u w:val="single"/>
          <w:lang w:val="ka-GE"/>
        </w:rPr>
        <w:t>სემინარები, ტრენინგები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320943">
        <w:rPr>
          <w:rFonts w:ascii="Sylfaen" w:hAnsi="Sylfaen" w:cs="AcadNusx"/>
          <w:b/>
          <w:sz w:val="24"/>
          <w:szCs w:val="24"/>
          <w:lang w:val="ka-GE"/>
        </w:rPr>
        <w:t>2017 -</w:t>
      </w:r>
      <w:r w:rsidRPr="00C8503F">
        <w:rPr>
          <w:rFonts w:ascii="Sylfaen" w:hAnsi="Sylfaen" w:cs="AcadNusx"/>
          <w:sz w:val="24"/>
          <w:szCs w:val="24"/>
          <w:lang w:val="ka-GE"/>
        </w:rPr>
        <w:t>საზაფხულო</w:t>
      </w:r>
      <w:r>
        <w:rPr>
          <w:rFonts w:ascii="Sylfaen" w:hAnsi="Sylfaen" w:cs="AcadNusx"/>
          <w:sz w:val="24"/>
          <w:szCs w:val="24"/>
          <w:lang w:val="ka-GE"/>
        </w:rPr>
        <w:t xml:space="preserve"> სკოლა „კვლევები სოციალურ მეცნიერებებში“;</w:t>
      </w:r>
    </w:p>
    <w:p w:rsidR="00320943" w:rsidRPr="00A831E6" w:rsidRDefault="00320943" w:rsidP="00320943">
      <w:p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2E7462">
        <w:rPr>
          <w:rFonts w:ascii="Sylfaen" w:hAnsi="Sylfaen" w:cs="AcadNusx"/>
          <w:b/>
          <w:sz w:val="24"/>
          <w:szCs w:val="24"/>
          <w:lang w:val="ka-GE"/>
        </w:rPr>
        <w:t xml:space="preserve">2016 -  </w:t>
      </w:r>
      <w:r w:rsidRPr="00A831E6">
        <w:rPr>
          <w:rFonts w:ascii="Sylfaen" w:hAnsi="Sylfaen" w:cs="AcadNusx"/>
          <w:sz w:val="24"/>
          <w:szCs w:val="24"/>
          <w:lang w:val="ka-GE"/>
        </w:rPr>
        <w:t>პროგრამა პესტალოცის ფარგლებში გამართული</w:t>
      </w:r>
      <w:r>
        <w:rPr>
          <w:rFonts w:ascii="Sylfaen" w:hAnsi="Sylfaen" w:cs="AcadNusx"/>
          <w:sz w:val="24"/>
          <w:szCs w:val="24"/>
          <w:lang w:val="ka-GE"/>
        </w:rPr>
        <w:t>ევროპული სამუშაო შეხვედრა თემაზე - „დემოკრატიის კულტურა“, ანდორა.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 xml:space="preserve">2015 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– საქართველოს ჟურნალისტური ეთიკის ქარტიისა და </w:t>
      </w:r>
      <w:r w:rsidRPr="00E938D3">
        <w:rPr>
          <w:rFonts w:ascii="Sylfaen" w:hAnsi="Sylfaen" w:cs="AcadNusx"/>
          <w:bCs/>
          <w:sz w:val="24"/>
          <w:szCs w:val="24"/>
          <w:lang w:val="ka-GE"/>
        </w:rPr>
        <w:t>Unicef-ის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ტრენინგი -„ბავშვთა საკითხების ეთიკური გაშუქება“;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E938D3">
        <w:rPr>
          <w:rFonts w:ascii="AcadNusx" w:hAnsi="AcadNusx" w:cs="AcadNusx"/>
          <w:b/>
          <w:bCs/>
          <w:sz w:val="24"/>
          <w:szCs w:val="24"/>
          <w:lang w:val="ka-GE"/>
        </w:rPr>
        <w:t>2015</w:t>
      </w: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>/01-04/-06</w:t>
      </w:r>
      <w:r w:rsidRPr="00E938D3">
        <w:rPr>
          <w:rFonts w:ascii="AcadNusx" w:hAnsi="AcadNusx" w:cs="AcadNusx"/>
          <w:bCs/>
          <w:sz w:val="24"/>
          <w:szCs w:val="24"/>
          <w:lang w:val="ka-GE"/>
        </w:rPr>
        <w:t xml:space="preserve"> – </w:t>
      </w:r>
      <w:r>
        <w:rPr>
          <w:rFonts w:ascii="Sylfaen" w:hAnsi="Sylfaen" w:cs="AcadNusx"/>
          <w:bCs/>
          <w:sz w:val="24"/>
          <w:szCs w:val="24"/>
          <w:lang w:val="ka-GE"/>
        </w:rPr>
        <w:t>საერთაშორისო პროექტის</w:t>
      </w:r>
      <w:r w:rsidRPr="00E938D3">
        <w:rPr>
          <w:rFonts w:ascii="Times New Roman" w:hAnsi="Times New Roman"/>
          <w:color w:val="000000"/>
          <w:sz w:val="24"/>
          <w:szCs w:val="24"/>
          <w:lang w:val="ka-GE"/>
        </w:rPr>
        <w:t>TEMPUS SuToMa</w:t>
      </w:r>
      <w:r>
        <w:rPr>
          <w:rFonts w:ascii="Sylfaen" w:hAnsi="Sylfaen"/>
          <w:color w:val="000000"/>
          <w:sz w:val="24"/>
          <w:szCs w:val="24"/>
          <w:lang w:val="ka-GE"/>
        </w:rPr>
        <w:t>-ს ტრენინგი „ინტერკულტურული კომუნიკაციის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მენეჯმენტი“;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>2014/09 – 2015/02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- ნიდერლანდების ინსტიტუტი მრავალპარტიული დემოკრატიისთვის </w:t>
      </w:r>
      <w:r w:rsidRPr="00E938D3">
        <w:rPr>
          <w:rFonts w:ascii="Sylfaen" w:hAnsi="Sylfaen" w:cs="AcadNusx"/>
          <w:bCs/>
          <w:sz w:val="24"/>
          <w:szCs w:val="24"/>
          <w:lang w:val="ka-GE"/>
        </w:rPr>
        <w:t xml:space="preserve"> (NIMD) </w:t>
      </w:r>
      <w:r>
        <w:rPr>
          <w:rFonts w:ascii="Sylfaen" w:hAnsi="Sylfaen" w:cs="AcadNusx"/>
          <w:bCs/>
          <w:sz w:val="24"/>
          <w:szCs w:val="24"/>
          <w:lang w:val="ka-GE"/>
        </w:rPr>
        <w:t>-</w:t>
      </w:r>
      <w:r w:rsidRPr="00E938D3">
        <w:rPr>
          <w:rFonts w:ascii="Sylfaen" w:hAnsi="Sylfaen" w:cs="AcadNusx"/>
          <w:bCs/>
          <w:sz w:val="24"/>
          <w:szCs w:val="24"/>
          <w:lang w:val="ka-GE"/>
        </w:rPr>
        <w:t xml:space="preserve"> “</w:t>
      </w:r>
      <w:r>
        <w:rPr>
          <w:rFonts w:ascii="Sylfaen" w:hAnsi="Sylfaen" w:cs="AcadNusx"/>
          <w:bCs/>
          <w:sz w:val="24"/>
          <w:szCs w:val="24"/>
          <w:lang w:val="ka-GE"/>
        </w:rPr>
        <w:t>დემოკრატიული სკოლის“ მსმენელი;</w:t>
      </w:r>
    </w:p>
    <w:p w:rsidR="00320943" w:rsidRPr="00E938D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 xml:space="preserve">2014 – </w:t>
      </w:r>
      <w:r>
        <w:rPr>
          <w:rFonts w:ascii="Sylfaen" w:hAnsi="Sylfaen" w:cs="AcadNusx"/>
          <w:bCs/>
          <w:sz w:val="24"/>
          <w:szCs w:val="24"/>
          <w:lang w:val="ka-GE"/>
        </w:rPr>
        <w:t>დოიჩე ველეს</w:t>
      </w:r>
      <w:r w:rsidRPr="00E938D3">
        <w:rPr>
          <w:rFonts w:ascii="Sylfaen" w:hAnsi="Sylfaen" w:cs="AcadNusx"/>
          <w:bCs/>
          <w:sz w:val="24"/>
          <w:szCs w:val="24"/>
          <w:lang w:val="ka-GE"/>
        </w:rPr>
        <w:t xml:space="preserve"> (DWAkademie) მიერ ორგანიზებული ტრენინგი - Propaganda and Manipulation  in the Media.</w:t>
      </w:r>
    </w:p>
    <w:p w:rsidR="00320943" w:rsidRPr="00784331" w:rsidRDefault="00320943" w:rsidP="00320943">
      <w:pPr>
        <w:shd w:val="clear" w:color="auto" w:fill="FFFFFF"/>
        <w:spacing w:after="0"/>
        <w:jc w:val="both"/>
        <w:rPr>
          <w:rFonts w:ascii="Segoe UI" w:hAnsi="Segoe UI" w:cs="Segoe UI"/>
          <w:color w:val="000000"/>
          <w:sz w:val="20"/>
          <w:szCs w:val="20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 xml:space="preserve">2014 </w:t>
      </w:r>
      <w:r>
        <w:rPr>
          <w:rFonts w:ascii="Sylfaen" w:hAnsi="Sylfaen" w:cs="AcadNusx"/>
          <w:bCs/>
          <w:sz w:val="24"/>
          <w:szCs w:val="24"/>
          <w:lang w:val="ka-GE"/>
        </w:rPr>
        <w:t>- ევრაზიის თანამშრომლობის ფონდის მიერ ორგანიზებული მასტერ-კლასი და ვორქშოფი</w:t>
      </w:r>
      <w:r w:rsidRPr="00784331">
        <w:rPr>
          <w:rFonts w:ascii="Segoe UI" w:hAnsi="Segoe UI" w:cs="Segoe UI"/>
          <w:b/>
          <w:bCs/>
          <w:color w:val="000000"/>
          <w:sz w:val="24"/>
          <w:szCs w:val="24"/>
          <w:lang w:val="ka-GE"/>
        </w:rPr>
        <w:t>:</w:t>
      </w:r>
      <w:r w:rsidRPr="00E95452">
        <w:rPr>
          <w:rFonts w:ascii="Segoe UI" w:hAnsi="Segoe UI" w:cs="Segoe UI"/>
          <w:color w:val="000000"/>
          <w:sz w:val="24"/>
          <w:szCs w:val="24"/>
          <w:lang w:val="ka-GE"/>
        </w:rPr>
        <w:t> </w:t>
      </w:r>
      <w:r w:rsidRPr="00784331">
        <w:rPr>
          <w:rFonts w:ascii="Sylfaen" w:hAnsi="Sylfaen" w:cs="Sylfaen"/>
          <w:color w:val="000000"/>
          <w:sz w:val="24"/>
          <w:szCs w:val="24"/>
          <w:lang w:val="ka-GE"/>
        </w:rPr>
        <w:t>როგორგამოვიყენოთმათემატიკადასტატისტიკაახალიამბებისგაშუქებისას</w:t>
      </w:r>
      <w:r w:rsidRPr="00784331">
        <w:rPr>
          <w:rFonts w:ascii="Segoe UI" w:hAnsi="Segoe UI" w:cs="Segoe UI"/>
          <w:color w:val="000000"/>
          <w:sz w:val="24"/>
          <w:szCs w:val="24"/>
          <w:lang w:val="ka-GE"/>
        </w:rPr>
        <w:t>.</w:t>
      </w:r>
    </w:p>
    <w:p w:rsidR="00320943" w:rsidRPr="00F9012B" w:rsidRDefault="00320943" w:rsidP="0032094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 xml:space="preserve">2012 </w:t>
      </w:r>
      <w:r w:rsidRPr="00F9012B">
        <w:rPr>
          <w:rFonts w:ascii="Sylfaen" w:hAnsi="Sylfaen" w:cs="AcadNusx"/>
          <w:bCs/>
          <w:sz w:val="24"/>
          <w:szCs w:val="24"/>
          <w:lang w:val="ka-GE"/>
        </w:rPr>
        <w:t xml:space="preserve">- </w:t>
      </w:r>
      <w:r w:rsidRPr="00F9012B">
        <w:rPr>
          <w:rFonts w:ascii="Sylfaen" w:hAnsi="Sylfaen"/>
          <w:sz w:val="24"/>
          <w:szCs w:val="24"/>
          <w:lang w:val="ka-GE"/>
        </w:rPr>
        <w:t>გაეროს ბავშვთა ფონდისა და საქართველოს საზოგადოებრივ საქმეთა ინსტიტუტის მიერ ორგანიზებული ტრენინგი</w:t>
      </w:r>
      <w:r w:rsidRPr="00F9012B">
        <w:rPr>
          <w:rFonts w:ascii="Sylfaen" w:hAnsi="Sylfaen" w:cs="AcadNusx"/>
          <w:bCs/>
          <w:sz w:val="24"/>
          <w:szCs w:val="24"/>
          <w:lang w:val="ka-GE"/>
        </w:rPr>
        <w:t xml:space="preserve"> „</w:t>
      </w:r>
      <w:r w:rsidRPr="00F9012B">
        <w:rPr>
          <w:rFonts w:ascii="Sylfaen" w:hAnsi="Sylfaen"/>
          <w:sz w:val="24"/>
          <w:szCs w:val="24"/>
          <w:lang w:val="ka-GE"/>
        </w:rPr>
        <w:t xml:space="preserve">ბავშვის უფლებები და ჟურნალისტური პრაქტიკა – სასწავლო კურსი ჟურნალისტიკის ფაკულტეტებისათვის“. </w:t>
      </w:r>
    </w:p>
    <w:p w:rsidR="00320943" w:rsidRPr="00F9012B" w:rsidRDefault="00320943" w:rsidP="0032094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C6E5B">
        <w:rPr>
          <w:rFonts w:ascii="Sylfaen" w:hAnsi="Sylfaen"/>
          <w:b/>
          <w:sz w:val="24"/>
          <w:szCs w:val="24"/>
          <w:lang w:val="ka-GE"/>
        </w:rPr>
        <w:t xml:space="preserve">2012 </w:t>
      </w:r>
      <w:r w:rsidRPr="00F9012B">
        <w:rPr>
          <w:rFonts w:ascii="Sylfaen" w:hAnsi="Sylfaen"/>
          <w:sz w:val="24"/>
          <w:szCs w:val="24"/>
          <w:lang w:val="ka-GE"/>
        </w:rPr>
        <w:t>- მედიის თავისუფლების, პროფესიონალიზმისა და პლურალიზმის ხელშეწყობა სამხრეთ კავკასიასა და მოლდოვაში. საწვრთნელი სემინარი პედაგოგიური მეთოდოლოგიის შესახებ საქართველოს რეგიონული უნივერსიტეტების პროფესორებისათვის.</w:t>
      </w:r>
    </w:p>
    <w:p w:rsidR="00320943" w:rsidRPr="00F9012B" w:rsidRDefault="00320943" w:rsidP="0032094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C6E5B">
        <w:rPr>
          <w:rFonts w:ascii="Sylfaen" w:hAnsi="Sylfaen"/>
          <w:b/>
          <w:sz w:val="24"/>
          <w:szCs w:val="24"/>
          <w:lang w:val="ka-GE"/>
        </w:rPr>
        <w:t xml:space="preserve">2011 </w:t>
      </w:r>
      <w:r w:rsidRPr="00F9012B">
        <w:rPr>
          <w:rFonts w:ascii="Sylfaen" w:hAnsi="Sylfaen"/>
          <w:sz w:val="24"/>
          <w:szCs w:val="24"/>
          <w:lang w:val="ka-GE"/>
        </w:rPr>
        <w:t>– IRE</w:t>
      </w:r>
      <w:r>
        <w:rPr>
          <w:rFonts w:ascii="Sylfaen" w:hAnsi="Sylfaen"/>
          <w:sz w:val="24"/>
          <w:szCs w:val="24"/>
          <w:lang w:val="ka-GE"/>
        </w:rPr>
        <w:t>-ს</w:t>
      </w:r>
      <w:r w:rsidRPr="00F9012B">
        <w:rPr>
          <w:rFonts w:ascii="Sylfaen" w:hAnsi="Sylfaen"/>
          <w:sz w:val="24"/>
          <w:szCs w:val="24"/>
          <w:lang w:val="ka-GE"/>
        </w:rPr>
        <w:t xml:space="preserve"> მიერ ორგანიზებული ტრენინგი უმაღლესი სასწავლებლების პედაგოგთათვის – „როგორ ვასწავლოთ საგამოძიებო ჟურნალისტიკა“.</w:t>
      </w:r>
    </w:p>
    <w:p w:rsidR="00320943" w:rsidRPr="00E938D3" w:rsidRDefault="00320943" w:rsidP="00320943">
      <w:pPr>
        <w:spacing w:after="0"/>
        <w:jc w:val="both"/>
        <w:rPr>
          <w:rFonts w:ascii="AcadNusx" w:hAnsi="AcadNusx" w:cs="AcadNusx"/>
          <w:sz w:val="24"/>
          <w:szCs w:val="24"/>
          <w:lang w:val="ka-GE"/>
        </w:rPr>
      </w:pPr>
      <w:r w:rsidRPr="00722B57">
        <w:rPr>
          <w:rFonts w:ascii="AcadNusx" w:hAnsi="AcadNusx" w:cs="AcadNusx"/>
          <w:b/>
          <w:sz w:val="24"/>
          <w:szCs w:val="24"/>
          <w:lang w:val="ka-GE"/>
        </w:rPr>
        <w:t>2010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- </w:t>
      </w:r>
      <w:r w:rsidRPr="00E938D3">
        <w:rPr>
          <w:rFonts w:ascii="Sylfaen" w:hAnsi="Sylfaen" w:cs="Sylfaen"/>
          <w:sz w:val="24"/>
          <w:szCs w:val="24"/>
          <w:lang w:val="ka-GE"/>
        </w:rPr>
        <w:t>ტრენინგიევროკავშირისპროექტისფარგლებში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- “</w:t>
      </w:r>
      <w:r w:rsidRPr="00E938D3">
        <w:rPr>
          <w:rFonts w:ascii="Sylfaen" w:hAnsi="Sylfaen" w:cs="Sylfaen"/>
          <w:sz w:val="24"/>
          <w:szCs w:val="24"/>
          <w:lang w:val="ka-GE"/>
        </w:rPr>
        <w:t>შიდახარისხისუზრუნველყოფისსისტემებისგანვითარებადახელშეწყობათელავისსახ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E938D3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”. </w:t>
      </w:r>
      <w:r w:rsidRPr="00E938D3">
        <w:rPr>
          <w:rFonts w:ascii="Sylfaen" w:hAnsi="Sylfaen" w:cs="Sylfaen"/>
          <w:sz w:val="24"/>
          <w:szCs w:val="24"/>
          <w:lang w:val="ka-GE"/>
        </w:rPr>
        <w:t>თელავი</w:t>
      </w:r>
      <w:r w:rsidRPr="00E938D3">
        <w:rPr>
          <w:rFonts w:ascii="AcadNusx" w:hAnsi="AcadNusx" w:cs="AcadNusx"/>
          <w:sz w:val="24"/>
          <w:szCs w:val="24"/>
          <w:lang w:val="ka-GE"/>
        </w:rPr>
        <w:t>.</w:t>
      </w:r>
    </w:p>
    <w:p w:rsidR="00320943" w:rsidRPr="00E938D3" w:rsidRDefault="00320943" w:rsidP="00320943">
      <w:pPr>
        <w:spacing w:after="0"/>
        <w:jc w:val="both"/>
        <w:rPr>
          <w:rFonts w:ascii="AcadNusx" w:hAnsi="AcadNusx" w:cs="AcadNusx"/>
          <w:sz w:val="24"/>
          <w:szCs w:val="24"/>
          <w:lang w:val="ka-GE"/>
        </w:rPr>
      </w:pPr>
      <w:r w:rsidRPr="00722B57">
        <w:rPr>
          <w:rFonts w:ascii="AcadNusx" w:hAnsi="AcadNusx" w:cs="AcadNusx"/>
          <w:b/>
          <w:sz w:val="24"/>
          <w:szCs w:val="24"/>
          <w:lang w:val="ka-GE"/>
        </w:rPr>
        <w:t xml:space="preserve">2009 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_ </w:t>
      </w:r>
      <w:r w:rsidRPr="00E938D3">
        <w:rPr>
          <w:rFonts w:ascii="Sylfaen" w:hAnsi="Sylfaen" w:cs="Sylfaen"/>
          <w:sz w:val="24"/>
          <w:szCs w:val="24"/>
          <w:lang w:val="ka-GE"/>
        </w:rPr>
        <w:t>ტრენინგიევროკავშირისპროექტისფარგლებში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- “</w:t>
      </w:r>
      <w:r w:rsidRPr="00E938D3">
        <w:rPr>
          <w:rFonts w:ascii="Sylfaen" w:hAnsi="Sylfaen" w:cs="Sylfaen"/>
          <w:sz w:val="24"/>
          <w:szCs w:val="24"/>
          <w:lang w:val="ka-GE"/>
        </w:rPr>
        <w:t>შიდახარისხისუზრუნველყოფისსისტემებისგანვითარებადახელშეწყობათელავისსახ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E938D3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”. </w:t>
      </w:r>
      <w:r w:rsidRPr="00E938D3">
        <w:rPr>
          <w:rFonts w:ascii="Sylfaen" w:hAnsi="Sylfaen" w:cs="Sylfaen"/>
          <w:sz w:val="24"/>
          <w:szCs w:val="24"/>
          <w:lang w:val="ka-GE"/>
        </w:rPr>
        <w:t>გერმანია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E938D3">
        <w:rPr>
          <w:rFonts w:ascii="Sylfaen" w:hAnsi="Sylfaen" w:cs="Sylfaen"/>
          <w:sz w:val="24"/>
          <w:szCs w:val="24"/>
          <w:lang w:val="ka-GE"/>
        </w:rPr>
        <w:t>მარბურგისფილიპსისუნივერსიტეტი</w:t>
      </w:r>
      <w:r w:rsidRPr="00E938D3">
        <w:rPr>
          <w:rFonts w:ascii="AcadNusx" w:hAnsi="AcadNusx" w:cs="AcadNusx"/>
          <w:sz w:val="24"/>
          <w:szCs w:val="24"/>
          <w:lang w:val="ka-GE"/>
        </w:rPr>
        <w:t>.</w:t>
      </w:r>
    </w:p>
    <w:p w:rsidR="00320943" w:rsidRPr="00E938D3" w:rsidRDefault="00320943" w:rsidP="00320943">
      <w:pPr>
        <w:spacing w:after="0"/>
        <w:jc w:val="both"/>
        <w:rPr>
          <w:rFonts w:ascii="AcadNusx" w:hAnsi="AcadNusx" w:cs="AcadNusx"/>
          <w:sz w:val="24"/>
          <w:szCs w:val="24"/>
          <w:lang w:val="ka-GE"/>
        </w:rPr>
      </w:pPr>
      <w:r w:rsidRPr="00722B57">
        <w:rPr>
          <w:rFonts w:ascii="AcadNusx" w:hAnsi="AcadNusx" w:cs="AcadNusx"/>
          <w:b/>
          <w:sz w:val="24"/>
          <w:szCs w:val="24"/>
          <w:lang w:val="ka-GE"/>
        </w:rPr>
        <w:t>2008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E938D3">
        <w:rPr>
          <w:rFonts w:ascii="Sylfaen" w:hAnsi="Sylfaen" w:cs="Sylfaen"/>
          <w:sz w:val="24"/>
          <w:szCs w:val="24"/>
          <w:lang w:val="ka-GE"/>
        </w:rPr>
        <w:t>ტრენინგიევროკავშირისპროექტისფარგლებში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- “</w:t>
      </w:r>
      <w:r w:rsidRPr="00E938D3">
        <w:rPr>
          <w:rFonts w:ascii="Sylfaen" w:hAnsi="Sylfaen" w:cs="Sylfaen"/>
          <w:sz w:val="24"/>
          <w:szCs w:val="24"/>
          <w:lang w:val="ka-GE"/>
        </w:rPr>
        <w:t>შიდახარისხისუზრუნველყოფისსისტემებისგანვითარებადახელშეწყობათელავისსახ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E938D3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”. </w:t>
      </w:r>
      <w:r w:rsidRPr="00E938D3">
        <w:rPr>
          <w:rFonts w:ascii="Sylfaen" w:hAnsi="Sylfaen" w:cs="Sylfaen"/>
          <w:sz w:val="24"/>
          <w:szCs w:val="24"/>
          <w:lang w:val="ka-GE"/>
        </w:rPr>
        <w:t>თელავისსახელმწიფოუნივერსიტეტი</w:t>
      </w:r>
      <w:r w:rsidRPr="00E938D3">
        <w:rPr>
          <w:rFonts w:ascii="AcadNusx" w:hAnsi="AcadNusx" w:cs="AcadNusx"/>
          <w:sz w:val="24"/>
          <w:szCs w:val="24"/>
          <w:lang w:val="ka-GE"/>
        </w:rPr>
        <w:t>.</w:t>
      </w:r>
    </w:p>
    <w:p w:rsidR="00320943" w:rsidRPr="00E938D3" w:rsidRDefault="00320943" w:rsidP="00320943">
      <w:pPr>
        <w:spacing w:after="0"/>
        <w:jc w:val="both"/>
        <w:rPr>
          <w:rFonts w:ascii="AcadNusx" w:hAnsi="AcadNusx" w:cs="AcadNusx"/>
          <w:sz w:val="24"/>
          <w:szCs w:val="24"/>
          <w:lang w:val="ka-GE"/>
        </w:rPr>
      </w:pPr>
      <w:r w:rsidRPr="00722B57">
        <w:rPr>
          <w:rFonts w:ascii="AcadNusx" w:hAnsi="AcadNusx" w:cs="AcadNusx"/>
          <w:b/>
          <w:sz w:val="24"/>
          <w:szCs w:val="24"/>
          <w:lang w:val="ka-GE"/>
        </w:rPr>
        <w:t xml:space="preserve">2006 </w:t>
      </w:r>
      <w:r w:rsidRPr="00E938D3">
        <w:rPr>
          <w:rFonts w:ascii="AcadNusx" w:hAnsi="AcadNusx" w:cs="AcadNusx"/>
          <w:sz w:val="24"/>
          <w:szCs w:val="24"/>
          <w:lang w:val="ka-GE"/>
        </w:rPr>
        <w:t>– “</w:t>
      </w:r>
      <w:r w:rsidRPr="00E938D3">
        <w:rPr>
          <w:rFonts w:ascii="Sylfaen" w:hAnsi="Sylfaen" w:cs="Sylfaen"/>
          <w:sz w:val="24"/>
          <w:szCs w:val="24"/>
          <w:lang w:val="ka-GE"/>
        </w:rPr>
        <w:t>თავისუფლებისინსტიტუტის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” </w:t>
      </w:r>
      <w:r w:rsidRPr="00E938D3">
        <w:rPr>
          <w:rFonts w:ascii="Sylfaen" w:hAnsi="Sylfaen" w:cs="Sylfaen"/>
          <w:sz w:val="24"/>
          <w:szCs w:val="24"/>
          <w:lang w:val="ka-GE"/>
        </w:rPr>
        <w:t>მიერ</w:t>
      </w:r>
      <w:r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E938D3">
        <w:rPr>
          <w:rFonts w:ascii="Sylfaen" w:hAnsi="Sylfaen" w:cs="Sylfaen"/>
          <w:sz w:val="24"/>
          <w:szCs w:val="24"/>
          <w:lang w:val="ka-GE"/>
        </w:rPr>
        <w:t>ტრენინგი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“</w:t>
      </w:r>
      <w:r w:rsidRPr="00E938D3">
        <w:rPr>
          <w:rFonts w:ascii="Sylfaen" w:hAnsi="Sylfaen" w:cs="Sylfaen"/>
          <w:sz w:val="24"/>
          <w:szCs w:val="24"/>
          <w:lang w:val="ka-GE"/>
        </w:rPr>
        <w:t>თვითმმართველობისმექანიზმებისდამკვიდრებაზოგადსაგანმანათლებლოსკოლებში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” -  </w:t>
      </w:r>
      <w:r w:rsidRPr="00E938D3">
        <w:rPr>
          <w:rFonts w:ascii="Sylfaen" w:hAnsi="Sylfaen" w:cs="Sylfaen"/>
          <w:sz w:val="24"/>
          <w:szCs w:val="24"/>
          <w:lang w:val="ka-GE"/>
        </w:rPr>
        <w:t>ტრენერისკვალიფიკაციით</w:t>
      </w:r>
      <w:r w:rsidRPr="00E938D3">
        <w:rPr>
          <w:rFonts w:ascii="AcadNusx" w:hAnsi="AcadNusx" w:cs="AcadNusx"/>
          <w:sz w:val="24"/>
          <w:szCs w:val="24"/>
          <w:lang w:val="ka-GE"/>
        </w:rPr>
        <w:t>.</w:t>
      </w:r>
    </w:p>
    <w:p w:rsidR="00320943" w:rsidRPr="00E938D3" w:rsidRDefault="00320943" w:rsidP="00320943">
      <w:pPr>
        <w:spacing w:after="0"/>
        <w:jc w:val="both"/>
        <w:rPr>
          <w:rFonts w:ascii="AcadNusx" w:hAnsi="AcadNusx" w:cs="AcadNusx"/>
          <w:sz w:val="24"/>
          <w:szCs w:val="24"/>
          <w:lang w:val="ka-GE"/>
        </w:rPr>
      </w:pPr>
      <w:r w:rsidRPr="00722B57">
        <w:rPr>
          <w:rFonts w:ascii="AcadNusx" w:hAnsi="AcadNusx" w:cs="AcadNusx"/>
          <w:b/>
          <w:sz w:val="24"/>
          <w:szCs w:val="24"/>
          <w:lang w:val="ka-GE"/>
        </w:rPr>
        <w:t>2005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E938D3">
        <w:rPr>
          <w:rFonts w:ascii="Sylfaen" w:hAnsi="Sylfaen" w:cs="Sylfaen"/>
          <w:sz w:val="24"/>
          <w:szCs w:val="24"/>
          <w:lang w:val="ka-GE"/>
        </w:rPr>
        <w:t>განათლებისგანვითარებისადაკვლევისცენტრისმიერ</w:t>
      </w:r>
      <w:r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E938D3">
        <w:rPr>
          <w:rFonts w:ascii="Sylfaen" w:hAnsi="Sylfaen" w:cs="Sylfaen"/>
          <w:sz w:val="24"/>
          <w:szCs w:val="24"/>
          <w:lang w:val="ka-GE"/>
        </w:rPr>
        <w:t>სემინარებიპედაგოგიკაში</w:t>
      </w:r>
      <w:r w:rsidRPr="00E938D3">
        <w:rPr>
          <w:rFonts w:ascii="AcadNusx" w:hAnsi="AcadNusx" w:cs="AcadNusx"/>
          <w:sz w:val="24"/>
          <w:szCs w:val="24"/>
          <w:lang w:val="ka-GE"/>
        </w:rPr>
        <w:t>.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722B57">
        <w:rPr>
          <w:rFonts w:ascii="AcadNusx" w:hAnsi="AcadNusx" w:cs="AcadNusx"/>
          <w:b/>
          <w:sz w:val="24"/>
          <w:szCs w:val="24"/>
          <w:lang w:val="ka-GE"/>
        </w:rPr>
        <w:lastRenderedPageBreak/>
        <w:t>2005</w:t>
      </w:r>
      <w:r w:rsidRPr="00E938D3">
        <w:rPr>
          <w:rFonts w:ascii="AcadNusx" w:hAnsi="AcadNusx" w:cs="AcadNusx"/>
          <w:sz w:val="24"/>
          <w:szCs w:val="24"/>
          <w:lang w:val="ka-GE"/>
        </w:rPr>
        <w:t xml:space="preserve"> _ </w:t>
      </w:r>
      <w:r w:rsidRPr="00E938D3">
        <w:rPr>
          <w:rFonts w:ascii="Sylfaen" w:hAnsi="Sylfaen" w:cs="Sylfaen"/>
          <w:sz w:val="24"/>
          <w:szCs w:val="24"/>
          <w:lang w:val="ka-GE"/>
        </w:rPr>
        <w:t>საფრანგეთისსაელჩოსმიერორგანიზებულისემინარისკოლებშიფრანგულიენისსწავლებასთანდაკავშირებით</w:t>
      </w:r>
      <w:r w:rsidRPr="00E938D3">
        <w:rPr>
          <w:rFonts w:ascii="AcadNusx" w:hAnsi="AcadNusx" w:cs="AcadNusx"/>
          <w:sz w:val="24"/>
          <w:szCs w:val="24"/>
          <w:lang w:val="ka-GE"/>
        </w:rPr>
        <w:t>.</w:t>
      </w:r>
    </w:p>
    <w:p w:rsidR="00320943" w:rsidRPr="00196FDB" w:rsidRDefault="00320943" w:rsidP="00320943">
      <w:pPr>
        <w:spacing w:after="0"/>
        <w:jc w:val="both"/>
        <w:rPr>
          <w:rFonts w:ascii="Sylfaen" w:hAnsi="Sylfaen" w:cs="AcadNusx"/>
          <w:sz w:val="24"/>
          <w:szCs w:val="24"/>
          <w:lang w:val="it-IT"/>
        </w:rPr>
      </w:pPr>
      <w:r w:rsidRPr="00722B57">
        <w:rPr>
          <w:rFonts w:ascii="Sylfaen" w:hAnsi="Sylfaen" w:cs="AcadNusx"/>
          <w:b/>
          <w:sz w:val="24"/>
          <w:szCs w:val="24"/>
          <w:lang w:val="ka-GE"/>
        </w:rPr>
        <w:t>2002</w:t>
      </w:r>
      <w:r>
        <w:rPr>
          <w:rFonts w:ascii="Sylfaen" w:hAnsi="Sylfaen" w:cs="AcadNusx"/>
          <w:sz w:val="24"/>
          <w:szCs w:val="24"/>
          <w:lang w:val="ka-GE"/>
        </w:rPr>
        <w:t xml:space="preserve"> – 2003 ფონდი „ჰოროზონტის“ რეგიონალური ტრენერი არასამთავრობო ორგანიზაციების ურთიერთობა მედიასთან. 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u w:val="single"/>
          <w:lang w:val="ka-GE"/>
        </w:rPr>
      </w:pPr>
    </w:p>
    <w:p w:rsidR="00320943" w:rsidRDefault="00320943" w:rsidP="00320943">
      <w:pPr>
        <w:spacing w:after="0"/>
        <w:jc w:val="both"/>
        <w:rPr>
          <w:rFonts w:ascii="Sylfaen" w:hAnsi="Sylfaen" w:cs="AcadNusx"/>
          <w:b/>
          <w:bCs/>
          <w:sz w:val="24"/>
          <w:szCs w:val="24"/>
          <w:u w:val="single"/>
          <w:lang w:val="ka-GE"/>
        </w:rPr>
      </w:pPr>
      <w:r w:rsidRPr="00E938D3">
        <w:rPr>
          <w:rFonts w:ascii="Sylfaen" w:hAnsi="Sylfaen" w:cs="AcadNusx"/>
          <w:b/>
          <w:bCs/>
          <w:sz w:val="24"/>
          <w:szCs w:val="24"/>
          <w:u w:val="single"/>
          <w:lang w:val="ka-GE"/>
        </w:rPr>
        <w:t>კონფერენციები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sz w:val="24"/>
          <w:szCs w:val="24"/>
          <w:lang w:val="ka-GE"/>
        </w:rPr>
        <w:t xml:space="preserve">2017 - </w:t>
      </w:r>
      <w:r w:rsidRPr="00C8503F">
        <w:rPr>
          <w:rFonts w:ascii="Sylfaen" w:hAnsi="Sylfaen" w:cs="AcadNusx"/>
          <w:bCs/>
          <w:sz w:val="24"/>
          <w:szCs w:val="24"/>
          <w:lang w:val="ka-GE"/>
        </w:rPr>
        <w:t>მე-4 სა</w:t>
      </w:r>
      <w:r>
        <w:rPr>
          <w:rFonts w:ascii="Sylfaen" w:hAnsi="Sylfaen" w:cs="AcadNusx"/>
          <w:bCs/>
          <w:sz w:val="24"/>
          <w:szCs w:val="24"/>
          <w:lang w:val="ka-GE"/>
        </w:rPr>
        <w:t>ერთაშორისო სამეცნიერო კონფერენცია „კულტურათაშორისი დიალოგები</w:t>
      </w:r>
      <w:r w:rsidR="00F4134D">
        <w:rPr>
          <w:rFonts w:ascii="Sylfaen" w:hAnsi="Sylfaen" w:cs="AcadNusx"/>
          <w:bCs/>
          <w:sz w:val="24"/>
          <w:szCs w:val="24"/>
          <w:lang w:val="ka-GE"/>
        </w:rPr>
        <w:t>“, თელავი.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CB4A22">
        <w:rPr>
          <w:rFonts w:ascii="Sylfaen" w:hAnsi="Sylfaen" w:cs="AcadNusx"/>
          <w:b/>
          <w:bCs/>
          <w:sz w:val="24"/>
          <w:szCs w:val="24"/>
          <w:lang w:val="ka-GE"/>
        </w:rPr>
        <w:t>2017 -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პროფესორ-მასწავლებელთა და დოქტოტანტთა მე-19 სამეცნიერო კონფერენცია</w:t>
      </w:r>
      <w:r w:rsidR="00F4134D">
        <w:rPr>
          <w:rFonts w:ascii="Sylfaen" w:hAnsi="Sylfaen" w:cs="AcadNusx"/>
          <w:bCs/>
          <w:sz w:val="24"/>
          <w:szCs w:val="24"/>
          <w:lang w:val="ka-GE"/>
        </w:rPr>
        <w:t>, თელავი.</w:t>
      </w:r>
    </w:p>
    <w:p w:rsidR="00320943" w:rsidRPr="00CB4A22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562AA0">
        <w:rPr>
          <w:rFonts w:ascii="Sylfaen" w:hAnsi="Sylfaen" w:cs="AcadNusx"/>
          <w:b/>
          <w:bCs/>
          <w:sz w:val="24"/>
          <w:szCs w:val="24"/>
          <w:lang w:val="ka-GE"/>
        </w:rPr>
        <w:t xml:space="preserve">2015 </w:t>
      </w:r>
      <w:r>
        <w:rPr>
          <w:rFonts w:ascii="Sylfaen" w:hAnsi="Sylfaen" w:cs="AcadNusx"/>
          <w:bCs/>
          <w:sz w:val="24"/>
          <w:szCs w:val="24"/>
          <w:lang w:val="ka-GE"/>
        </w:rPr>
        <w:t>- მე-3 საერთაშორისო სამეცნიერო კონფერენცია „კულტურათაშორისი დიალოგები</w:t>
      </w:r>
      <w:r w:rsidR="00F4134D">
        <w:rPr>
          <w:rFonts w:ascii="Sylfaen" w:hAnsi="Sylfaen" w:cs="AcadNusx"/>
          <w:bCs/>
          <w:sz w:val="24"/>
          <w:szCs w:val="24"/>
          <w:lang w:val="ka-GE"/>
        </w:rPr>
        <w:t>“, თელავი.</w:t>
      </w:r>
    </w:p>
    <w:p w:rsidR="0032094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E938D3">
        <w:rPr>
          <w:rFonts w:ascii="Sylfaen" w:hAnsi="Sylfaen" w:cs="AcadNusx"/>
          <w:b/>
          <w:bCs/>
          <w:sz w:val="24"/>
          <w:szCs w:val="24"/>
          <w:lang w:val="it-IT"/>
        </w:rPr>
        <w:t>2015/03/</w:t>
      </w:r>
      <w:r>
        <w:rPr>
          <w:rFonts w:ascii="Sylfaen" w:hAnsi="Sylfaen" w:cs="AcadNusx"/>
          <w:b/>
          <w:bCs/>
          <w:sz w:val="24"/>
          <w:szCs w:val="24"/>
          <w:lang w:val="ka-GE"/>
        </w:rPr>
        <w:t>19</w:t>
      </w:r>
      <w:r w:rsidRPr="00E938D3">
        <w:rPr>
          <w:rFonts w:ascii="Sylfaen" w:hAnsi="Sylfaen" w:cs="AcadNusx"/>
          <w:b/>
          <w:bCs/>
          <w:sz w:val="24"/>
          <w:szCs w:val="24"/>
          <w:lang w:val="it-IT"/>
        </w:rPr>
        <w:t xml:space="preserve"> – 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ინტერკულტურული კომუნიკაცია. </w:t>
      </w:r>
      <w:r w:rsidRPr="00DC2D18">
        <w:rPr>
          <w:rFonts w:ascii="Sylfaen" w:hAnsi="Sylfaen" w:cs="AcadNusx"/>
          <w:b/>
          <w:sz w:val="24"/>
          <w:szCs w:val="24"/>
          <w:lang w:val="ka-GE"/>
        </w:rPr>
        <w:t>Babes Bolyai</w:t>
      </w:r>
      <w:r>
        <w:rPr>
          <w:rFonts w:ascii="Sylfaen" w:hAnsi="Sylfaen" w:cs="AcadNusx"/>
          <w:lang w:val="ka-GE"/>
        </w:rPr>
        <w:t xml:space="preserve"> უნივერსიტეტი</w:t>
      </w:r>
      <w:r>
        <w:rPr>
          <w:rFonts w:ascii="Sylfaen" w:hAnsi="Sylfaen" w:cs="AcadNusx"/>
          <w:bCs/>
          <w:sz w:val="24"/>
          <w:szCs w:val="24"/>
          <w:lang w:val="ka-GE"/>
        </w:rPr>
        <w:t>, რუმინეთი.</w:t>
      </w:r>
    </w:p>
    <w:p w:rsidR="00320943" w:rsidRPr="006A4702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CB4A22">
        <w:rPr>
          <w:rFonts w:ascii="Sylfaen" w:hAnsi="Sylfaen" w:cs="AcadNusx"/>
          <w:b/>
          <w:bCs/>
          <w:sz w:val="24"/>
          <w:szCs w:val="24"/>
          <w:lang w:val="ka-GE"/>
        </w:rPr>
        <w:t>2013 -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მე-2 საერთაშორისო სამეცნიერო კონფერენცია „კულტურათაშორისი დიალოგები“;</w:t>
      </w:r>
    </w:p>
    <w:p w:rsidR="00320943" w:rsidRPr="000A2C26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>2013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- </w:t>
      </w:r>
      <w:r w:rsidRPr="00F9012B">
        <w:rPr>
          <w:rFonts w:ascii="Sylfaen" w:hAnsi="Sylfaen" w:cs="AcadNusx"/>
          <w:bCs/>
          <w:sz w:val="24"/>
          <w:szCs w:val="24"/>
          <w:lang w:val="ka-GE"/>
        </w:rPr>
        <w:t xml:space="preserve">ამერიკისმცოდნეობის </w:t>
      </w:r>
      <w:r w:rsidRPr="000A2C26">
        <w:rPr>
          <w:rFonts w:ascii="Sylfaen" w:hAnsi="Sylfaen" w:cs="AcadNusx"/>
          <w:bCs/>
          <w:sz w:val="24"/>
          <w:szCs w:val="24"/>
          <w:lang w:val="ka-GE"/>
        </w:rPr>
        <w:t xml:space="preserve">XIV ყოველწლიური </w:t>
      </w:r>
      <w:r w:rsidRPr="00F9012B">
        <w:rPr>
          <w:rFonts w:ascii="Sylfaen" w:hAnsi="Sylfaen" w:cs="AcadNusx"/>
          <w:bCs/>
          <w:sz w:val="24"/>
          <w:szCs w:val="24"/>
          <w:lang w:val="ka-GE"/>
        </w:rPr>
        <w:t>საერთაშორისო კონფერენცია</w:t>
      </w:r>
      <w:r>
        <w:rPr>
          <w:rFonts w:ascii="Sylfaen" w:hAnsi="Sylfaen" w:cs="AcadNusx"/>
          <w:bCs/>
          <w:sz w:val="24"/>
          <w:szCs w:val="24"/>
          <w:lang w:val="ka-GE"/>
        </w:rPr>
        <w:t>: თომას ფრიდმანი - „ნიუ იორკ თაიმსის“ გამორჩეული მიმომხილველი (თბილისი).</w:t>
      </w:r>
    </w:p>
    <w:p w:rsidR="00320943" w:rsidRPr="00FD465D" w:rsidRDefault="00320943" w:rsidP="00320943">
      <w:pPr>
        <w:spacing w:after="0"/>
        <w:jc w:val="both"/>
        <w:rPr>
          <w:rFonts w:ascii="Sylfaen" w:hAnsi="Sylfaen" w:cs="AcadNusx"/>
          <w:bCs/>
          <w:i/>
          <w:sz w:val="24"/>
          <w:szCs w:val="24"/>
          <w:lang w:val="ka-GE"/>
        </w:rPr>
      </w:pPr>
      <w:r w:rsidRPr="003C6E5B">
        <w:rPr>
          <w:rFonts w:ascii="Sylfaen" w:hAnsi="Sylfaen" w:cs="AcadNusx"/>
          <w:b/>
          <w:bCs/>
          <w:sz w:val="24"/>
          <w:szCs w:val="24"/>
          <w:lang w:val="ka-GE"/>
        </w:rPr>
        <w:t>2012</w:t>
      </w:r>
      <w:r w:rsidRPr="00F9012B">
        <w:rPr>
          <w:rFonts w:ascii="Sylfaen" w:hAnsi="Sylfaen" w:cs="AcadNusx"/>
          <w:bCs/>
          <w:sz w:val="24"/>
          <w:szCs w:val="24"/>
          <w:lang w:val="ka-GE"/>
        </w:rPr>
        <w:t xml:space="preserve"> - ამერიკისმცოდნეობის</w:t>
      </w:r>
      <w:r w:rsidRPr="000A2C26">
        <w:rPr>
          <w:rFonts w:ascii="Sylfaen" w:hAnsi="Sylfaen" w:cs="AcadNusx"/>
          <w:bCs/>
          <w:sz w:val="24"/>
          <w:szCs w:val="24"/>
          <w:lang w:val="ka-GE"/>
        </w:rPr>
        <w:t xml:space="preserve"> XIII ყოველწლიური </w:t>
      </w:r>
      <w:r w:rsidRPr="00F9012B">
        <w:rPr>
          <w:rFonts w:ascii="Sylfaen" w:hAnsi="Sylfaen" w:cs="AcadNusx"/>
          <w:bCs/>
          <w:sz w:val="24"/>
          <w:szCs w:val="24"/>
          <w:lang w:val="ka-GE"/>
        </w:rPr>
        <w:t xml:space="preserve"> საერთაშორისო კონფერენცია - </w:t>
      </w:r>
      <w:r w:rsidRPr="00FD465D">
        <w:rPr>
          <w:rFonts w:ascii="Sylfaen" w:hAnsi="Sylfaen" w:cs="AcadNusx"/>
          <w:bCs/>
          <w:i/>
          <w:sz w:val="24"/>
          <w:szCs w:val="24"/>
          <w:lang w:val="ka-GE"/>
        </w:rPr>
        <w:t xml:space="preserve">ამერიკის შეერთებული შტატები </w:t>
      </w:r>
      <w:r>
        <w:rPr>
          <w:rFonts w:ascii="Sylfaen" w:hAnsi="Sylfaen" w:cs="AcadNusx"/>
          <w:bCs/>
          <w:i/>
          <w:sz w:val="24"/>
          <w:szCs w:val="24"/>
          <w:lang w:val="ka-GE"/>
        </w:rPr>
        <w:t xml:space="preserve">და საქართველო გუშინ, დღეს, ხვალ </w:t>
      </w:r>
      <w:r w:rsidRPr="000A2C26">
        <w:rPr>
          <w:rFonts w:ascii="Sylfaen" w:hAnsi="Sylfaen" w:cs="AcadNusx"/>
          <w:bCs/>
          <w:sz w:val="24"/>
          <w:szCs w:val="24"/>
          <w:lang w:val="ka-GE"/>
        </w:rPr>
        <w:t xml:space="preserve">(თბილისი). </w:t>
      </w:r>
    </w:p>
    <w:p w:rsidR="00320943" w:rsidRPr="00E938D3" w:rsidRDefault="00320943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it-IT"/>
        </w:rPr>
      </w:pPr>
      <w:r w:rsidRPr="003C6E5B">
        <w:rPr>
          <w:rFonts w:ascii="AcadNusx" w:hAnsi="AcadNusx" w:cs="AcadNusx"/>
          <w:b/>
          <w:bCs/>
          <w:sz w:val="24"/>
          <w:szCs w:val="24"/>
          <w:lang w:val="ka-GE"/>
        </w:rPr>
        <w:t>2011</w:t>
      </w:r>
      <w:r w:rsidRPr="00F9012B">
        <w:rPr>
          <w:rFonts w:ascii="AcadNusx" w:hAnsi="AcadNusx" w:cs="AcadNusx"/>
          <w:bCs/>
          <w:sz w:val="24"/>
          <w:szCs w:val="24"/>
          <w:lang w:val="ka-GE"/>
        </w:rPr>
        <w:t xml:space="preserve"> – </w:t>
      </w:r>
      <w:r>
        <w:rPr>
          <w:rFonts w:ascii="Sylfaen" w:hAnsi="Sylfaen" w:cs="AcadNusx"/>
          <w:bCs/>
          <w:sz w:val="24"/>
          <w:szCs w:val="24"/>
          <w:lang w:val="ka-GE"/>
        </w:rPr>
        <w:t>საერთაშორისო კონფერენცია - „განათლების მენეჯმენტი და საინფორმაციო ტექნოლოგიები“</w:t>
      </w:r>
      <w:r w:rsidRPr="000A2C26">
        <w:rPr>
          <w:rFonts w:ascii="Sylfaen" w:hAnsi="Sylfaen" w:cs="AcadNusx"/>
          <w:bCs/>
          <w:sz w:val="24"/>
          <w:szCs w:val="24"/>
          <w:lang w:val="ka-GE"/>
        </w:rPr>
        <w:t>(</w:t>
      </w:r>
      <w:r>
        <w:rPr>
          <w:rFonts w:ascii="Sylfaen" w:hAnsi="Sylfaen" w:cs="AcadNusx"/>
          <w:bCs/>
          <w:sz w:val="24"/>
          <w:szCs w:val="24"/>
          <w:lang w:val="ka-GE"/>
        </w:rPr>
        <w:t>თ</w:t>
      </w:r>
      <w:r w:rsidRPr="000A2C26">
        <w:rPr>
          <w:rFonts w:ascii="Sylfaen" w:hAnsi="Sylfaen" w:cs="AcadNusx"/>
          <w:bCs/>
          <w:sz w:val="24"/>
          <w:szCs w:val="24"/>
          <w:lang w:val="ka-GE"/>
        </w:rPr>
        <w:t>ელავი).</w:t>
      </w:r>
    </w:p>
    <w:p w:rsidR="00722B57" w:rsidRDefault="00722B57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</w:p>
    <w:p w:rsidR="00722B57" w:rsidRPr="00722B57" w:rsidRDefault="00722B57" w:rsidP="00320943">
      <w:pPr>
        <w:spacing w:after="0"/>
        <w:jc w:val="both"/>
        <w:rPr>
          <w:rFonts w:ascii="Sylfaen" w:hAnsi="Sylfaen" w:cs="AcadNusx"/>
          <w:b/>
          <w:bCs/>
          <w:sz w:val="24"/>
          <w:szCs w:val="24"/>
          <w:u w:val="single"/>
          <w:lang w:val="ka-GE"/>
        </w:rPr>
      </w:pPr>
      <w:r w:rsidRPr="00722B57">
        <w:rPr>
          <w:rFonts w:ascii="Sylfaen" w:hAnsi="Sylfaen" w:cs="AcadNusx"/>
          <w:b/>
          <w:bCs/>
          <w:sz w:val="24"/>
          <w:szCs w:val="24"/>
          <w:u w:val="single"/>
          <w:lang w:val="ka-GE"/>
        </w:rPr>
        <w:t>წიგნის თანაავტორობა</w:t>
      </w:r>
    </w:p>
    <w:p w:rsidR="00320943" w:rsidRPr="00722B57" w:rsidRDefault="00722B57" w:rsidP="00320943">
      <w:pPr>
        <w:spacing w:after="0"/>
        <w:jc w:val="both"/>
        <w:rPr>
          <w:rFonts w:ascii="Sylfaen" w:hAnsi="Sylfaen" w:cs="AcadNusx"/>
          <w:bCs/>
          <w:sz w:val="24"/>
          <w:szCs w:val="24"/>
          <w:lang w:val="ka-GE"/>
        </w:rPr>
      </w:pPr>
      <w:r>
        <w:rPr>
          <w:rFonts w:ascii="Sylfaen" w:hAnsi="Sylfaen" w:cs="AcadNusx"/>
          <w:bCs/>
          <w:sz w:val="24"/>
          <w:szCs w:val="24"/>
          <w:lang w:val="ka-GE"/>
        </w:rPr>
        <w:t xml:space="preserve">2016 – </w:t>
      </w:r>
      <w:r w:rsidR="00E63F49">
        <w:rPr>
          <w:rFonts w:ascii="Sylfaen" w:hAnsi="Sylfaen" w:cs="AcadNusx"/>
          <w:bCs/>
          <w:sz w:val="24"/>
          <w:szCs w:val="24"/>
          <w:lang w:val="ka-GE"/>
        </w:rPr>
        <w:t>წიგნ</w:t>
      </w:r>
      <w:r w:rsidR="009B6906">
        <w:rPr>
          <w:rFonts w:ascii="Sylfaen" w:hAnsi="Sylfaen" w:cs="AcadNusx"/>
          <w:bCs/>
          <w:sz w:val="24"/>
          <w:szCs w:val="24"/>
          <w:lang w:val="ka-GE"/>
        </w:rPr>
        <w:t>ი</w:t>
      </w:r>
      <w:r w:rsidR="00E63F49">
        <w:rPr>
          <w:rFonts w:ascii="Sylfaen" w:hAnsi="Sylfaen" w:cs="AcadNusx"/>
          <w:bCs/>
          <w:sz w:val="24"/>
          <w:szCs w:val="24"/>
          <w:lang w:val="ka-GE"/>
        </w:rPr>
        <w:t xml:space="preserve"> -</w:t>
      </w:r>
      <w:r>
        <w:rPr>
          <w:rFonts w:ascii="Sylfaen" w:hAnsi="Sylfaen" w:cs="AcadNusx"/>
          <w:bCs/>
          <w:sz w:val="24"/>
          <w:szCs w:val="24"/>
          <w:lang w:val="ka-GE"/>
        </w:rPr>
        <w:t xml:space="preserve"> „ჟურნალისტიკა“თანაავტორი.</w:t>
      </w:r>
    </w:p>
    <w:p w:rsidR="00320943" w:rsidRPr="00B2035D" w:rsidRDefault="00320943" w:rsidP="00320943">
      <w:pPr>
        <w:jc w:val="both"/>
        <w:rPr>
          <w:rFonts w:ascii="Sylfaen" w:hAnsi="Sylfaen"/>
          <w:lang w:val="ka-GE"/>
        </w:rPr>
      </w:pPr>
    </w:p>
    <w:p w:rsidR="00320943" w:rsidRPr="00AF24B1" w:rsidRDefault="00320943" w:rsidP="00320943">
      <w:pPr>
        <w:spacing w:after="0"/>
        <w:ind w:left="284" w:hanging="284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AF24B1">
        <w:rPr>
          <w:rFonts w:ascii="Sylfaen" w:hAnsi="Sylfaen" w:cs="Sylfaen"/>
          <w:b/>
          <w:sz w:val="24"/>
          <w:szCs w:val="24"/>
          <w:u w:val="single"/>
          <w:lang w:val="ka-GE"/>
        </w:rPr>
        <w:t>სხვააქტივობები</w:t>
      </w:r>
      <w:r w:rsidRPr="00AF24B1">
        <w:rPr>
          <w:rFonts w:cs="Calibri"/>
          <w:b/>
          <w:sz w:val="24"/>
          <w:szCs w:val="24"/>
          <w:u w:val="single"/>
          <w:lang w:val="ka-GE"/>
        </w:rPr>
        <w:t>:</w:t>
      </w:r>
    </w:p>
    <w:p w:rsidR="00722B57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b/>
          <w:sz w:val="24"/>
          <w:szCs w:val="24"/>
          <w:lang w:val="ka-GE"/>
        </w:rPr>
        <w:t xml:space="preserve">2009 </w:t>
      </w:r>
      <w:r w:rsidRPr="00CB6B86">
        <w:rPr>
          <w:rFonts w:ascii="Sylfaen" w:hAnsi="Sylfaen"/>
          <w:b/>
          <w:sz w:val="24"/>
          <w:szCs w:val="24"/>
          <w:lang w:val="ka-GE"/>
        </w:rPr>
        <w:t>-</w:t>
      </w:r>
      <w:r w:rsidRPr="00CB6B86">
        <w:rPr>
          <w:b/>
          <w:sz w:val="24"/>
          <w:szCs w:val="24"/>
          <w:lang w:val="ka-GE"/>
        </w:rPr>
        <w:t xml:space="preserve"> 2010</w:t>
      </w:r>
      <w:r w:rsidRPr="0049716E">
        <w:rPr>
          <w:rFonts w:ascii="Sylfaen" w:hAnsi="Sylfaen" w:cs="Sylfaen"/>
          <w:sz w:val="24"/>
          <w:szCs w:val="24"/>
          <w:lang w:val="ka-GE"/>
        </w:rPr>
        <w:t>თელავისსახელმწიფოუნივერსიტეტისსაინფორმაციობუკლეტის</w:t>
      </w:r>
      <w:r w:rsidRPr="0049716E">
        <w:rPr>
          <w:rFonts w:cs="Calibri"/>
          <w:sz w:val="24"/>
          <w:szCs w:val="24"/>
          <w:lang w:val="ka-GE"/>
        </w:rPr>
        <w:t xml:space="preserve">, </w:t>
      </w:r>
    </w:p>
    <w:p w:rsidR="00722B57" w:rsidRDefault="00320943" w:rsidP="00722B57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rFonts w:ascii="Times New Roman" w:hAnsi="Times New Roman"/>
          <w:b/>
          <w:sz w:val="24"/>
          <w:szCs w:val="24"/>
          <w:lang w:val="ka-GE"/>
        </w:rPr>
        <w:t>Tempus</w:t>
      </w:r>
      <w:r w:rsidRPr="0049716E">
        <w:rPr>
          <w:rFonts w:cs="Calibri"/>
          <w:sz w:val="24"/>
          <w:szCs w:val="24"/>
          <w:lang w:val="ka-GE"/>
        </w:rPr>
        <w:t>-</w:t>
      </w:r>
      <w:r>
        <w:rPr>
          <w:rFonts w:ascii="Sylfaen" w:hAnsi="Sylfaen" w:cs="Calibri"/>
          <w:sz w:val="24"/>
          <w:szCs w:val="24"/>
          <w:lang w:val="ka-GE"/>
        </w:rPr>
        <w:t>ი</w:t>
      </w:r>
      <w:r w:rsidRPr="0049716E">
        <w:rPr>
          <w:rFonts w:ascii="Sylfaen" w:hAnsi="Sylfaen" w:cs="Sylfaen"/>
          <w:sz w:val="24"/>
          <w:szCs w:val="24"/>
          <w:lang w:val="ka-GE"/>
        </w:rPr>
        <w:t>სპროგრამითგათვალისწინებულიბუკლეტებისერთ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ერთიავტორიდა</w:t>
      </w:r>
    </w:p>
    <w:p w:rsidR="00320943" w:rsidRDefault="00320943" w:rsidP="00722B57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შემდგენელი</w:t>
      </w:r>
      <w:r w:rsidRPr="0049716E">
        <w:rPr>
          <w:rFonts w:cs="Calibri"/>
          <w:sz w:val="24"/>
          <w:szCs w:val="24"/>
          <w:lang w:val="ka-GE"/>
        </w:rPr>
        <w:t>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b/>
          <w:sz w:val="24"/>
          <w:szCs w:val="24"/>
          <w:lang w:val="ka-GE"/>
        </w:rPr>
        <w:t>2008-2009</w:t>
      </w:r>
      <w:r w:rsidRPr="0049716E">
        <w:rPr>
          <w:rFonts w:ascii="Sylfaen" w:hAnsi="Sylfaen" w:cs="Sylfaen"/>
          <w:sz w:val="24"/>
          <w:szCs w:val="24"/>
          <w:lang w:val="ka-GE"/>
        </w:rPr>
        <w:t>უნივერსიტეტისვებ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გვერდზეუნივერსიტეტისგანვითარებისცენტრის</w:t>
      </w:r>
      <w:r w:rsidRPr="0049716E">
        <w:rPr>
          <w:rFonts w:cs="Calibri"/>
          <w:sz w:val="24"/>
          <w:szCs w:val="24"/>
          <w:lang w:val="ka-GE"/>
        </w:rPr>
        <w:t xml:space="preserve">, 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rFonts w:ascii="Times New Roman" w:hAnsi="Times New Roman"/>
          <w:b/>
          <w:sz w:val="24"/>
          <w:szCs w:val="24"/>
          <w:lang w:val="ka-GE"/>
        </w:rPr>
        <w:t>Tempus</w:t>
      </w:r>
      <w:r>
        <w:rPr>
          <w:rFonts w:ascii="Sylfaen" w:hAnsi="Sylfaen" w:cs="Calibri"/>
          <w:b/>
          <w:sz w:val="24"/>
          <w:szCs w:val="24"/>
          <w:lang w:val="ka-GE"/>
        </w:rPr>
        <w:t>-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ისპროექტისადახარისხისუზრუნველყოფისსამსახურისინფორმაციული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უზრუნველყოფისპასუხისმგებელი</w:t>
      </w:r>
      <w:r>
        <w:rPr>
          <w:rFonts w:ascii="Sylfaen" w:hAnsi="Sylfaen" w:cs="Sylfaen"/>
          <w:sz w:val="24"/>
          <w:szCs w:val="24"/>
          <w:lang w:val="ka-GE"/>
        </w:rPr>
        <w:t xml:space="preserve"> პირი</w:t>
      </w:r>
      <w:r w:rsidRPr="0049716E">
        <w:rPr>
          <w:rFonts w:cs="Calibri"/>
          <w:sz w:val="24"/>
          <w:szCs w:val="24"/>
          <w:lang w:val="ka-GE"/>
        </w:rPr>
        <w:t>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b/>
          <w:sz w:val="24"/>
          <w:szCs w:val="24"/>
          <w:lang w:val="ka-GE"/>
        </w:rPr>
        <w:t xml:space="preserve">2006-2007 </w:t>
      </w:r>
      <w:r w:rsidRPr="00CB6B86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CB6B86">
        <w:rPr>
          <w:rFonts w:cs="Calibri"/>
          <w:b/>
          <w:sz w:val="24"/>
          <w:szCs w:val="24"/>
          <w:lang w:val="ka-GE"/>
        </w:rPr>
        <w:t xml:space="preserve"> 2008-2009</w:t>
      </w:r>
      <w:r w:rsidRPr="0049716E">
        <w:rPr>
          <w:rFonts w:ascii="Sylfaen" w:hAnsi="Sylfaen" w:cs="Sylfaen"/>
          <w:sz w:val="24"/>
          <w:szCs w:val="24"/>
          <w:lang w:val="ka-GE"/>
        </w:rPr>
        <w:t>წლებისთელავისსახელმწიფოუნივერსიტეტის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49716E">
        <w:rPr>
          <w:rFonts w:cs="Calibri"/>
          <w:sz w:val="24"/>
          <w:szCs w:val="24"/>
          <w:lang w:val="ka-GE"/>
        </w:rPr>
        <w:t>“</w:t>
      </w:r>
      <w:r w:rsidRPr="0049716E">
        <w:rPr>
          <w:rFonts w:ascii="Sylfaen" w:hAnsi="Sylfaen" w:cs="Sylfaen"/>
          <w:sz w:val="24"/>
          <w:szCs w:val="24"/>
          <w:lang w:val="ka-GE"/>
        </w:rPr>
        <w:t>პირველკურსელისგზამკვლევის</w:t>
      </w:r>
      <w:r w:rsidRPr="0049716E">
        <w:rPr>
          <w:rFonts w:cs="Calibri"/>
          <w:sz w:val="24"/>
          <w:szCs w:val="24"/>
          <w:lang w:val="ka-GE"/>
        </w:rPr>
        <w:t xml:space="preserve">” </w:t>
      </w:r>
      <w:r w:rsidRPr="0049716E">
        <w:rPr>
          <w:rFonts w:ascii="Sylfaen" w:hAnsi="Sylfaen" w:cs="Sylfaen"/>
          <w:sz w:val="24"/>
          <w:szCs w:val="24"/>
          <w:lang w:val="ka-GE"/>
        </w:rPr>
        <w:t>ერთ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ერთიშემდგენელი</w:t>
      </w:r>
      <w:r w:rsidRPr="0049716E">
        <w:rPr>
          <w:rFonts w:cs="Calibri"/>
          <w:sz w:val="24"/>
          <w:szCs w:val="24"/>
          <w:lang w:val="ka-GE"/>
        </w:rPr>
        <w:t>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b/>
          <w:sz w:val="24"/>
          <w:szCs w:val="24"/>
          <w:lang w:val="ka-GE"/>
        </w:rPr>
        <w:t xml:space="preserve">2006 – </w:t>
      </w:r>
      <w:r w:rsidRPr="00CB6B86">
        <w:rPr>
          <w:rFonts w:ascii="Sylfaen" w:hAnsi="Sylfaen"/>
          <w:b/>
          <w:sz w:val="24"/>
          <w:szCs w:val="24"/>
          <w:lang w:val="ka-GE"/>
        </w:rPr>
        <w:t>„</w:t>
      </w:r>
      <w:r w:rsidRPr="00CB6B86">
        <w:rPr>
          <w:b/>
          <w:sz w:val="24"/>
          <w:szCs w:val="24"/>
          <w:lang w:val="ka-GE"/>
        </w:rPr>
        <w:t>Guilde Europeen du Raid-</w:t>
      </w:r>
      <w:r w:rsidRPr="00CB6B86">
        <w:rPr>
          <w:rFonts w:ascii="AcadNusx" w:hAnsi="AcadNusx" w:cs="AcadNusx"/>
          <w:b/>
          <w:sz w:val="24"/>
          <w:szCs w:val="24"/>
          <w:lang w:val="ka-GE"/>
        </w:rPr>
        <w:t xml:space="preserve">isada </w:t>
      </w:r>
      <w:r w:rsidRPr="00CB6B86">
        <w:rPr>
          <w:b/>
          <w:sz w:val="24"/>
          <w:szCs w:val="24"/>
          <w:lang w:val="ka-GE"/>
        </w:rPr>
        <w:t>Missions de France en Georgie</w:t>
      </w:r>
      <w:r w:rsidRPr="00410606">
        <w:rPr>
          <w:sz w:val="24"/>
          <w:szCs w:val="24"/>
          <w:lang w:val="ka-GE"/>
        </w:rPr>
        <w:t>”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ისხელშეწყობით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თესაუ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შიჩატარებულიფრანგულიენისშემსწავლელიკურსების</w:t>
      </w:r>
      <w:r>
        <w:rPr>
          <w:rFonts w:ascii="Sylfaen" w:hAnsi="Sylfaen" w:cs="Calibri"/>
          <w:sz w:val="24"/>
          <w:szCs w:val="24"/>
          <w:lang w:val="ka-GE"/>
        </w:rPr>
        <w:t>-</w:t>
      </w:r>
      <w:r w:rsidRPr="0049716E">
        <w:rPr>
          <w:rFonts w:cs="Calibri"/>
          <w:sz w:val="24"/>
          <w:szCs w:val="24"/>
          <w:lang w:val="ka-GE"/>
        </w:rPr>
        <w:t xml:space="preserve"> “</w:t>
      </w:r>
      <w:r w:rsidRPr="0049716E">
        <w:rPr>
          <w:rFonts w:ascii="Sylfaen" w:hAnsi="Sylfaen" w:cs="Sylfaen"/>
          <w:sz w:val="24"/>
          <w:szCs w:val="24"/>
          <w:lang w:val="ka-GE"/>
        </w:rPr>
        <w:t>საზაფხულო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სკოლის</w:t>
      </w:r>
      <w:r w:rsidRPr="0049716E">
        <w:rPr>
          <w:rFonts w:cs="Calibri"/>
          <w:sz w:val="24"/>
          <w:szCs w:val="24"/>
          <w:lang w:val="ka-GE"/>
        </w:rPr>
        <w:t xml:space="preserve">” </w:t>
      </w:r>
      <w:r w:rsidRPr="0049716E">
        <w:rPr>
          <w:rFonts w:ascii="Sylfaen" w:hAnsi="Sylfaen" w:cs="Sylfaen"/>
          <w:sz w:val="24"/>
          <w:szCs w:val="24"/>
          <w:lang w:val="ka-GE"/>
        </w:rPr>
        <w:t>ორგანიზატორიდათარჯიმანი</w:t>
      </w:r>
      <w:r w:rsidRPr="0049716E">
        <w:rPr>
          <w:rFonts w:cs="Calibri"/>
          <w:sz w:val="24"/>
          <w:szCs w:val="24"/>
          <w:lang w:val="ka-GE"/>
        </w:rPr>
        <w:t xml:space="preserve">. 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b/>
          <w:sz w:val="24"/>
          <w:szCs w:val="24"/>
          <w:lang w:val="ka-GE"/>
        </w:rPr>
        <w:t xml:space="preserve">2002 </w:t>
      </w:r>
      <w:r>
        <w:rPr>
          <w:rFonts w:ascii="Sylfaen" w:hAnsi="Sylfaen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თელავისსახ</w:t>
      </w:r>
      <w:r w:rsidRPr="0049716E">
        <w:rPr>
          <w:rFonts w:cs="Calibri"/>
          <w:sz w:val="24"/>
          <w:szCs w:val="24"/>
          <w:lang w:val="ka-GE"/>
        </w:rPr>
        <w:t xml:space="preserve">. </w:t>
      </w:r>
      <w:r w:rsidRPr="0049716E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49716E">
        <w:rPr>
          <w:rFonts w:cs="Calibri"/>
          <w:sz w:val="24"/>
          <w:szCs w:val="24"/>
          <w:lang w:val="ka-GE"/>
        </w:rPr>
        <w:t xml:space="preserve"> “</w:t>
      </w:r>
      <w:r w:rsidRPr="0049716E">
        <w:rPr>
          <w:rFonts w:ascii="Sylfaen" w:hAnsi="Sylfaen" w:cs="Sylfaen"/>
          <w:sz w:val="24"/>
          <w:szCs w:val="24"/>
          <w:lang w:val="ka-GE"/>
        </w:rPr>
        <w:t>მარიბროსეს</w:t>
      </w:r>
      <w:r w:rsidRPr="0049716E">
        <w:rPr>
          <w:rFonts w:cs="Calibri"/>
          <w:sz w:val="24"/>
          <w:szCs w:val="24"/>
          <w:lang w:val="ka-GE"/>
        </w:rPr>
        <w:t xml:space="preserve">” </w:t>
      </w:r>
      <w:r w:rsidRPr="0049716E">
        <w:rPr>
          <w:rFonts w:ascii="Sylfaen" w:hAnsi="Sylfaen" w:cs="Sylfaen"/>
          <w:sz w:val="24"/>
          <w:szCs w:val="24"/>
          <w:lang w:val="ka-GE"/>
        </w:rPr>
        <w:t>კაბინეტისმიერგამოცემული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ბუკლეტისშემდგენელიდამთარგმნელი</w:t>
      </w:r>
      <w:r w:rsidRPr="0049716E">
        <w:rPr>
          <w:rFonts w:cs="Calibri"/>
          <w:sz w:val="24"/>
          <w:szCs w:val="24"/>
          <w:lang w:val="ka-GE"/>
        </w:rPr>
        <w:t xml:space="preserve">. 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CB6B86">
        <w:rPr>
          <w:b/>
          <w:sz w:val="24"/>
          <w:szCs w:val="24"/>
          <w:lang w:val="ka-GE"/>
        </w:rPr>
        <w:t>1985-2009</w:t>
      </w:r>
      <w:r>
        <w:rPr>
          <w:rFonts w:ascii="Sylfaen" w:hAnsi="Sylfaen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ცენტრალურთუადგილობრივჟურნალ</w:t>
      </w:r>
      <w:r w:rsidRPr="0049716E">
        <w:rPr>
          <w:rFonts w:cs="Calibri"/>
          <w:sz w:val="24"/>
          <w:szCs w:val="24"/>
          <w:lang w:val="ka-GE"/>
        </w:rPr>
        <w:t>-</w:t>
      </w:r>
      <w:r w:rsidRPr="0049716E">
        <w:rPr>
          <w:rFonts w:ascii="Sylfaen" w:hAnsi="Sylfaen" w:cs="Sylfaen"/>
          <w:sz w:val="24"/>
          <w:szCs w:val="24"/>
          <w:lang w:val="ka-GE"/>
        </w:rPr>
        <w:t>გაზეთებსადასაინფორმაციო</w:t>
      </w:r>
    </w:p>
    <w:p w:rsidR="00722B57" w:rsidRPr="001B671C" w:rsidRDefault="00320943" w:rsidP="001B671C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საშუალებებშიგამოქვეყნებულისხვადასხვაჟურნალისტურიპუბლიკაციისავტორი</w:t>
      </w:r>
      <w:r w:rsidRPr="0049716E">
        <w:rPr>
          <w:rFonts w:cs="Calibri"/>
          <w:sz w:val="24"/>
          <w:szCs w:val="24"/>
          <w:lang w:val="ka-GE"/>
        </w:rPr>
        <w:t>.</w:t>
      </w:r>
    </w:p>
    <w:p w:rsidR="00320943" w:rsidRPr="00F9012B" w:rsidRDefault="00320943" w:rsidP="00320943">
      <w:pPr>
        <w:spacing w:after="0"/>
        <w:jc w:val="both"/>
        <w:rPr>
          <w:rFonts w:ascii="AcadNusx" w:hAnsi="AcadNusx" w:cs="AcadNusx"/>
          <w:b/>
          <w:sz w:val="24"/>
          <w:szCs w:val="24"/>
          <w:u w:val="single"/>
          <w:lang w:val="ka-GE"/>
        </w:rPr>
      </w:pPr>
      <w:r w:rsidRPr="00F9012B">
        <w:rPr>
          <w:rFonts w:ascii="AcadNusx" w:hAnsi="AcadNusx" w:cs="AcadNusx"/>
          <w:b/>
          <w:sz w:val="24"/>
          <w:szCs w:val="24"/>
          <w:u w:val="single"/>
          <w:lang w:val="ka-GE"/>
        </w:rPr>
        <w:lastRenderedPageBreak/>
        <w:t>statiebi:</w:t>
      </w:r>
    </w:p>
    <w:p w:rsidR="00320943" w:rsidRPr="005414C7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 w:rsidRPr="00A56E06">
        <w:rPr>
          <w:rFonts w:ascii="Sylfaen" w:hAnsi="Sylfaen" w:cs="Sylfaen"/>
          <w:sz w:val="24"/>
          <w:szCs w:val="24"/>
          <w:lang w:val="ka-GE"/>
        </w:rPr>
        <w:t>1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5414C7">
        <w:rPr>
          <w:rFonts w:ascii="Sylfaen" w:hAnsi="Sylfaen" w:cs="Sylfaen"/>
          <w:sz w:val="24"/>
          <w:szCs w:val="24"/>
          <w:lang w:val="ka-GE"/>
        </w:rPr>
        <w:t xml:space="preserve">ძამუკაშვილი, ლ. (2011). </w:t>
      </w:r>
      <w:r w:rsidRPr="006C1A82">
        <w:rPr>
          <w:rFonts w:ascii="Sylfaen" w:hAnsi="Sylfaen" w:cs="Sylfaen"/>
          <w:i/>
          <w:sz w:val="24"/>
          <w:szCs w:val="24"/>
          <w:lang w:val="ka-GE"/>
        </w:rPr>
        <w:t xml:space="preserve">ქართული მედიაბაზრის ჟურნალისტური განათლების პრობლემები. </w:t>
      </w:r>
      <w:r w:rsidRPr="006C1A82">
        <w:rPr>
          <w:rFonts w:ascii="Sylfaen" w:hAnsi="Sylfaen" w:cs="Sylfaen"/>
          <w:sz w:val="24"/>
          <w:szCs w:val="24"/>
          <w:lang w:val="ka-GE"/>
        </w:rPr>
        <w:t>ინტელექტი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Pr="005414C7">
        <w:rPr>
          <w:rFonts w:ascii="Sylfaen" w:hAnsi="Sylfaen" w:cs="Sylfaen"/>
          <w:sz w:val="24"/>
          <w:szCs w:val="24"/>
          <w:lang w:val="ka-GE"/>
        </w:rPr>
        <w:t>2(40), 163-164</w:t>
      </w:r>
      <w:r>
        <w:rPr>
          <w:rFonts w:ascii="Sylfaen" w:hAnsi="Sylfaen" w:cs="Sylfaen"/>
          <w:sz w:val="24"/>
          <w:szCs w:val="24"/>
          <w:lang w:val="ka-GE"/>
        </w:rPr>
        <w:t>. თბილისი.</w:t>
      </w:r>
    </w:p>
    <w:p w:rsidR="00320943" w:rsidRPr="005414C7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2. ძ</w:t>
      </w:r>
      <w:r w:rsidRPr="005414C7">
        <w:rPr>
          <w:rFonts w:ascii="Sylfaen" w:hAnsi="Sylfaen" w:cs="Sylfaen"/>
          <w:sz w:val="24"/>
          <w:szCs w:val="24"/>
          <w:lang w:val="ka-GE"/>
        </w:rPr>
        <w:t xml:space="preserve">ამუკაშვილი, ლ. (2011). </w:t>
      </w:r>
      <w:r w:rsidRPr="00D54329">
        <w:rPr>
          <w:rFonts w:ascii="Sylfaen" w:hAnsi="Sylfaen" w:cs="Sylfaen"/>
          <w:i/>
          <w:sz w:val="24"/>
          <w:szCs w:val="24"/>
          <w:lang w:val="ka-GE"/>
        </w:rPr>
        <w:t>კურნალისტური განათლების რამდენიმე ზოგადი ასპექტი</w:t>
      </w:r>
      <w:r w:rsidRPr="005414C7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D54329">
        <w:rPr>
          <w:rFonts w:ascii="Sylfaen" w:hAnsi="Sylfaen" w:cs="Sylfaen"/>
          <w:sz w:val="24"/>
          <w:szCs w:val="24"/>
          <w:lang w:val="ka-GE"/>
        </w:rPr>
        <w:t>სა</w:t>
      </w:r>
      <w:r>
        <w:rPr>
          <w:rFonts w:ascii="Sylfaen" w:hAnsi="Sylfaen" w:cs="Sylfaen"/>
          <w:sz w:val="24"/>
          <w:szCs w:val="24"/>
          <w:lang w:val="ka-GE"/>
        </w:rPr>
        <w:t xml:space="preserve">მეცნიერო შრომების კრებული: კომპიუტერული მეცნიერება, განათლების მენეჯმენტი, სწავლების თანამედროვე ტექნოლოგიები. თბილისი: ტექნიკური უნივერსიტეტი. </w:t>
      </w:r>
      <w:r w:rsidRPr="005414C7">
        <w:rPr>
          <w:rFonts w:ascii="Sylfaen" w:hAnsi="Sylfaen" w:cs="Sylfaen"/>
          <w:sz w:val="24"/>
          <w:szCs w:val="24"/>
          <w:lang w:val="ka-GE"/>
        </w:rPr>
        <w:t>222-224.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3</w:t>
      </w:r>
      <w:r w:rsidRPr="006C1A82">
        <w:rPr>
          <w:rFonts w:ascii="Sylfaen" w:hAnsi="Sylfaen" w:cs="Sylfaen"/>
          <w:sz w:val="24"/>
          <w:szCs w:val="24"/>
          <w:lang w:val="ka-GE"/>
        </w:rPr>
        <w:t xml:space="preserve">. კუტუბიძე, ლ. და ძამუკაშვილი, ლ. (2011). </w:t>
      </w:r>
      <w:r w:rsidRPr="006C1A82">
        <w:rPr>
          <w:rFonts w:ascii="Sylfaen" w:hAnsi="Sylfaen" w:cs="Sylfaen"/>
          <w:i/>
          <w:sz w:val="24"/>
          <w:szCs w:val="24"/>
          <w:lang w:val="ka-GE"/>
        </w:rPr>
        <w:t xml:space="preserve">ჟურნალისტური განათლება: პრობლემები და ბაზრის მოთხოვნები. </w:t>
      </w:r>
      <w:r w:rsidRPr="00565AA2">
        <w:rPr>
          <w:rFonts w:ascii="Sylfaen" w:hAnsi="Sylfaen" w:cs="Sylfaen"/>
          <w:sz w:val="24"/>
          <w:szCs w:val="24"/>
          <w:lang w:val="ka-GE"/>
        </w:rPr>
        <w:t>თბილისი: ინტელექტი.</w:t>
      </w:r>
      <w:r w:rsidRPr="006C1A82">
        <w:rPr>
          <w:rFonts w:ascii="Sylfaen" w:hAnsi="Sylfaen" w:cs="Sylfaen"/>
          <w:sz w:val="24"/>
          <w:szCs w:val="24"/>
          <w:lang w:val="ka-GE"/>
        </w:rPr>
        <w:t xml:space="preserve"> 3 (41), 35-36.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4. </w:t>
      </w:r>
      <w:r w:rsidRPr="005414C7">
        <w:rPr>
          <w:rFonts w:ascii="Sylfaen" w:hAnsi="Sylfaen" w:cs="Sylfaen"/>
          <w:sz w:val="24"/>
          <w:szCs w:val="24"/>
          <w:lang w:val="ka-GE"/>
        </w:rPr>
        <w:t xml:space="preserve">ძამუკაშვილი, ლ. (2011). </w:t>
      </w:r>
      <w:r w:rsidRPr="00D54329">
        <w:rPr>
          <w:rFonts w:ascii="Sylfaen" w:hAnsi="Sylfaen" w:cs="Sylfaen"/>
          <w:i/>
          <w:sz w:val="24"/>
          <w:szCs w:val="24"/>
          <w:lang w:val="ka-GE"/>
        </w:rPr>
        <w:t>კახეთისმედიაბაზარი</w:t>
      </w:r>
      <w:r w:rsidRPr="00D54329">
        <w:rPr>
          <w:rFonts w:cs="Calibri"/>
          <w:i/>
          <w:sz w:val="24"/>
          <w:szCs w:val="24"/>
          <w:lang w:val="ka-GE"/>
        </w:rPr>
        <w:t>:</w:t>
      </w:r>
      <w:r w:rsidRPr="00E95452">
        <w:rPr>
          <w:rFonts w:ascii="Sylfaen" w:hAnsi="Sylfaen" w:cs="Sylfaen"/>
          <w:i/>
          <w:sz w:val="24"/>
          <w:szCs w:val="24"/>
          <w:lang w:val="ka-GE"/>
        </w:rPr>
        <w:t>რეალობადა</w:t>
      </w:r>
      <w:r w:rsidRPr="00D54329">
        <w:rPr>
          <w:rFonts w:ascii="Sylfaen" w:hAnsi="Sylfaen" w:cs="Sylfaen"/>
          <w:i/>
          <w:sz w:val="24"/>
          <w:szCs w:val="24"/>
          <w:lang w:val="ka-GE"/>
        </w:rPr>
        <w:t>ჟურნალისტურიკადრებისშესაბამისობადამსაქმებელთამოთხოვნებთან</w:t>
      </w:r>
      <w:r>
        <w:rPr>
          <w:i/>
          <w:lang w:val="ka-GE"/>
        </w:rPr>
        <w:t>.</w:t>
      </w:r>
      <w:r w:rsidRPr="00565AA2">
        <w:rPr>
          <w:rFonts w:ascii="Sylfaen" w:hAnsi="Sylfaen"/>
          <w:sz w:val="24"/>
          <w:szCs w:val="24"/>
          <w:lang w:val="ka-GE"/>
        </w:rPr>
        <w:t>თბილისი:</w:t>
      </w:r>
      <w:r w:rsidRPr="006C1A82">
        <w:rPr>
          <w:rFonts w:ascii="Sylfaen" w:hAnsi="Sylfaen" w:cs="Sylfaen"/>
          <w:sz w:val="24"/>
          <w:szCs w:val="24"/>
          <w:lang w:val="ka-GE"/>
        </w:rPr>
        <w:t>ინტელექტი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5. კუტუბიძე-ზუბაშვილი, ლ., &amp; ძამუკაშვილი, ლ. (2012). </w:t>
      </w:r>
      <w:r w:rsidRPr="00E95452">
        <w:rPr>
          <w:rFonts w:ascii="Sylfaen" w:hAnsi="Sylfaen" w:cs="Sylfaen"/>
          <w:sz w:val="24"/>
          <w:szCs w:val="24"/>
          <w:lang w:val="ka-GE"/>
        </w:rPr>
        <w:t>ხელისუფლება და საზოგადოება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Pr="00D54329">
        <w:rPr>
          <w:rFonts w:ascii="Sylfaen" w:hAnsi="Sylfaen" w:cs="Sylfaen"/>
          <w:i/>
          <w:sz w:val="24"/>
          <w:szCs w:val="24"/>
          <w:lang w:val="ka-GE"/>
        </w:rPr>
        <w:t>ჟურნალისტიკის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ა და </w:t>
      </w:r>
      <w:r w:rsidRPr="00E95452">
        <w:rPr>
          <w:rFonts w:ascii="Sylfaen" w:hAnsi="Sylfaen" w:cs="Sylfaen"/>
          <w:i/>
          <w:sz w:val="24"/>
          <w:szCs w:val="24"/>
          <w:lang w:val="ka-GE"/>
        </w:rPr>
        <w:t>პიარის (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PR) </w:t>
      </w:r>
      <w:r w:rsidRPr="00D54329">
        <w:rPr>
          <w:rFonts w:ascii="Sylfaen" w:hAnsi="Sylfaen" w:cs="Sylfaen"/>
          <w:i/>
          <w:sz w:val="24"/>
          <w:szCs w:val="24"/>
          <w:lang w:val="ka-GE"/>
        </w:rPr>
        <w:t xml:space="preserve"> ურთიერ</w:t>
      </w:r>
      <w:r>
        <w:rPr>
          <w:rFonts w:ascii="Sylfaen" w:hAnsi="Sylfaen" w:cs="Sylfaen"/>
          <w:i/>
          <w:sz w:val="24"/>
          <w:szCs w:val="24"/>
          <w:lang w:val="ka-GE"/>
        </w:rPr>
        <w:t>თ</w:t>
      </w:r>
      <w:r w:rsidRPr="00D54329">
        <w:rPr>
          <w:rFonts w:ascii="Sylfaen" w:hAnsi="Sylfaen" w:cs="Sylfaen"/>
          <w:i/>
          <w:sz w:val="24"/>
          <w:szCs w:val="24"/>
          <w:lang w:val="ka-GE"/>
        </w:rPr>
        <w:t>მიმართებ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ისათვის. </w:t>
      </w:r>
      <w:r w:rsidRPr="00D54329"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 ძამუკაშვილი, ლ. (2013). II საერთაშორისო სამეცნიერო კონფერენციის - „კულტურათაშორისი დიალოგები“ შრომების კრებული. </w:t>
      </w:r>
      <w:r w:rsidRPr="000A2C26">
        <w:rPr>
          <w:rFonts w:ascii="Sylfaen" w:hAnsi="Sylfaen" w:cs="Sylfaen"/>
          <w:i/>
          <w:sz w:val="24"/>
          <w:szCs w:val="24"/>
          <w:lang w:val="ka-GE"/>
        </w:rPr>
        <w:t>სასწავლო პროცესისა და პრაქტიკის დაახლოვება - ჟურნალისტური განათლების მთავარი მოთხოვნა.</w:t>
      </w:r>
      <w:r>
        <w:rPr>
          <w:rFonts w:ascii="Sylfaen" w:hAnsi="Sylfaen" w:cs="Sylfaen"/>
          <w:sz w:val="24"/>
          <w:szCs w:val="24"/>
          <w:lang w:val="ka-GE"/>
        </w:rPr>
        <w:t xml:space="preserve"> თელავი: </w:t>
      </w:r>
      <w:r>
        <w:rPr>
          <w:rFonts w:ascii="Sylfaen" w:hAnsi="Sylfaen" w:cs="Sylfaen"/>
          <w:lang w:val="ka-GE"/>
        </w:rPr>
        <w:t>თელავის სახელმწიფო უნივერსიტეტი.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 ძამუკაშვილი, ლ. (2013). საერთაშორისო სამეცნიერო კონფერენციის - „ენა და კულტურა“შრომების კრებული. </w:t>
      </w:r>
      <w:r w:rsidRPr="00C17835">
        <w:rPr>
          <w:rFonts w:ascii="Sylfaen" w:hAnsi="Sylfaen" w:cs="Sylfaen"/>
          <w:i/>
          <w:sz w:val="24"/>
          <w:szCs w:val="24"/>
          <w:lang w:val="ka-GE"/>
        </w:rPr>
        <w:t>კახეთის</w:t>
      </w:r>
      <w:r w:rsidRPr="00E76FC3">
        <w:rPr>
          <w:rFonts w:ascii="Sylfaen" w:hAnsi="Sylfaen" w:cs="Sylfaen"/>
          <w:i/>
          <w:sz w:val="24"/>
          <w:szCs w:val="24"/>
          <w:lang w:val="ka-GE"/>
        </w:rPr>
        <w:t>რეგიონის მედია დამსაქმებელთა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მოთხოვნები: ჟურნალისტური განათლების კორექტირება და მედიაბაზრისათვის საჭირო კომპეტენციებზე ორიენტირება. </w:t>
      </w:r>
      <w:r>
        <w:rPr>
          <w:rFonts w:ascii="Sylfaen" w:hAnsi="Sylfaen" w:cs="Sylfaen"/>
          <w:sz w:val="24"/>
          <w:szCs w:val="24"/>
          <w:lang w:val="ka-GE"/>
        </w:rPr>
        <w:t xml:space="preserve"> ქუთაისი.</w:t>
      </w:r>
    </w:p>
    <w:p w:rsidR="00320943" w:rsidRDefault="00320943" w:rsidP="00320943">
      <w:pPr>
        <w:spacing w:after="0"/>
        <w:ind w:left="284" w:hanging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8. ძამუკაშვილი, ლ. (2014). I საერთაშორისო სამეცნიერო კონფერენცია. </w:t>
      </w:r>
      <w:r w:rsidRPr="008932BE">
        <w:rPr>
          <w:rFonts w:ascii="Sylfaen" w:hAnsi="Sylfaen" w:cs="Sylfaen"/>
          <w:i/>
          <w:sz w:val="24"/>
          <w:szCs w:val="24"/>
          <w:lang w:val="ka-GE"/>
        </w:rPr>
        <w:t>ჟურნალისტური კომპეტენციების ტრანსფორმაცია ფლამანდური კურიკულუმების მაგალითზე.</w:t>
      </w:r>
      <w:r>
        <w:rPr>
          <w:rFonts w:ascii="Sylfaen" w:hAnsi="Sylfaen" w:cs="Sylfaen"/>
          <w:sz w:val="24"/>
          <w:szCs w:val="24"/>
          <w:lang w:val="ka-GE"/>
        </w:rPr>
        <w:t xml:space="preserve"> გურამ თავართქილაძის სასწავლო უნივერსიტეტი.</w:t>
      </w:r>
    </w:p>
    <w:p w:rsidR="00320943" w:rsidRDefault="00320943" w:rsidP="00320943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9. ძამუკაშვილი, ლ. (2015).III საერთაშორისო სამეცნიერო კონფერენციის - „კულტურათაშორისი დიალოგები“ შრომების კრებული. </w:t>
      </w:r>
      <w:r w:rsidRPr="00B2035D">
        <w:rPr>
          <w:rFonts w:ascii="Sylfaen" w:hAnsi="Sylfaen" w:cs="Sylfaen"/>
          <w:i/>
          <w:sz w:val="24"/>
          <w:szCs w:val="24"/>
          <w:lang w:val="ka-GE"/>
        </w:rPr>
        <w:t>ტრადიციული და ციფრული მედიის გზაგასაყარზე: ჟურნალისტური</w:t>
      </w:r>
      <w:bookmarkStart w:id="0" w:name="_GoBack"/>
      <w:bookmarkEnd w:id="0"/>
      <w:r w:rsidRPr="00B2035D">
        <w:rPr>
          <w:rFonts w:ascii="Sylfaen" w:hAnsi="Sylfaen" w:cs="Sylfaen"/>
          <w:i/>
          <w:sz w:val="24"/>
          <w:szCs w:val="24"/>
          <w:lang w:val="ka-GE"/>
        </w:rPr>
        <w:t>განათლების ტრანსფორმაციის ეტაპები რუმინეთის მაგალითზე</w:t>
      </w:r>
      <w:r>
        <w:rPr>
          <w:rFonts w:ascii="Sylfaen" w:hAnsi="Sylfaen" w:cs="Sylfaen"/>
          <w:i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თელავი: </w:t>
      </w:r>
      <w:r>
        <w:rPr>
          <w:rFonts w:ascii="Sylfaen" w:hAnsi="Sylfaen" w:cs="Sylfaen"/>
          <w:lang w:val="ka-GE"/>
        </w:rPr>
        <w:t>თელავის სახელმწიფო უნივერსიტეტი.</w:t>
      </w:r>
    </w:p>
    <w:p w:rsidR="00320943" w:rsidRPr="00565AA2" w:rsidRDefault="00320943" w:rsidP="00320943">
      <w:pPr>
        <w:spacing w:line="240" w:lineRule="auto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565AA2">
        <w:rPr>
          <w:rFonts w:ascii="Sylfaen" w:hAnsi="Sylfaen" w:cs="Sylfaen"/>
          <w:sz w:val="24"/>
          <w:szCs w:val="24"/>
          <w:lang w:val="ka-GE"/>
        </w:rPr>
        <w:t xml:space="preserve">10. </w:t>
      </w:r>
      <w:r>
        <w:rPr>
          <w:rFonts w:ascii="Sylfaen" w:hAnsi="Sylfaen" w:cs="Sylfaen"/>
          <w:sz w:val="24"/>
          <w:szCs w:val="24"/>
          <w:lang w:val="ka-GE"/>
        </w:rPr>
        <w:t>ძ</w:t>
      </w:r>
      <w:r w:rsidR="00722B57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 xml:space="preserve">მუკაშვილი, ლ. (2017). </w:t>
      </w:r>
      <w:r w:rsidRPr="00565AA2">
        <w:rPr>
          <w:rFonts w:ascii="Sylfaen" w:hAnsi="Sylfaen" w:cs="Sylfaen"/>
          <w:sz w:val="24"/>
          <w:szCs w:val="24"/>
          <w:lang w:val="ka-GE"/>
        </w:rPr>
        <w:t xml:space="preserve">IV </w:t>
      </w:r>
      <w:r>
        <w:rPr>
          <w:rFonts w:ascii="Sylfaen" w:hAnsi="Sylfaen" w:cs="Sylfaen"/>
          <w:sz w:val="24"/>
          <w:szCs w:val="24"/>
          <w:lang w:val="ka-GE"/>
        </w:rPr>
        <w:t xml:space="preserve">საერთაშორისო სამეცნიერო კონფერენცია. </w:t>
      </w:r>
      <w:r w:rsidRPr="00565AA2">
        <w:rPr>
          <w:rFonts w:ascii="Sylfaen" w:hAnsi="Sylfaen" w:cs="Sylfaen"/>
          <w:lang w:val="ka-GE"/>
        </w:rPr>
        <w:t>ჟურნალისტური</w:t>
      </w:r>
      <w:r w:rsidRPr="00565AA2">
        <w:rPr>
          <w:rFonts w:ascii="Sylfaen" w:hAnsi="Sylfaen" w:cs="Sylfaen"/>
          <w:i/>
          <w:lang w:val="ka-GE"/>
        </w:rPr>
        <w:t>განათლებისმოდელირებადამისიგანვითარებისპერსპექტივებიბულგარეთში</w:t>
      </w:r>
      <w:r>
        <w:rPr>
          <w:rFonts w:ascii="Sylfaen" w:hAnsi="Sylfaen" w:cs="Sylfaen"/>
          <w:i/>
          <w:lang w:val="ka-GE"/>
        </w:rPr>
        <w:t xml:space="preserve">. </w:t>
      </w:r>
      <w:r>
        <w:rPr>
          <w:rFonts w:ascii="Sylfaen" w:hAnsi="Sylfaen" w:cs="Sylfaen"/>
          <w:lang w:val="ka-GE"/>
        </w:rPr>
        <w:t>თელავი: თელავის სახელმწიფო უნივერსიტეტი.</w:t>
      </w:r>
    </w:p>
    <w:p w:rsidR="00320943" w:rsidRPr="00B2035D" w:rsidRDefault="00320943" w:rsidP="00320943">
      <w:pPr>
        <w:jc w:val="both"/>
        <w:rPr>
          <w:rFonts w:ascii="Sylfaen" w:hAnsi="Sylfaen"/>
          <w:lang w:val="ka-GE"/>
        </w:rPr>
      </w:pPr>
    </w:p>
    <w:p w:rsidR="00320943" w:rsidRPr="0049716E" w:rsidRDefault="00320943" w:rsidP="00320943">
      <w:pPr>
        <w:spacing w:after="0"/>
        <w:ind w:left="284" w:hanging="284"/>
        <w:jc w:val="both"/>
        <w:rPr>
          <w:sz w:val="24"/>
          <w:szCs w:val="24"/>
          <w:lang w:val="ka-GE"/>
        </w:rPr>
      </w:pPr>
      <w:r w:rsidRPr="0049716E">
        <w:rPr>
          <w:rFonts w:ascii="Sylfaen" w:hAnsi="Sylfaen" w:cs="Sylfaen"/>
          <w:sz w:val="24"/>
          <w:szCs w:val="24"/>
          <w:lang w:val="ka-GE"/>
        </w:rPr>
        <w:t>უცხოენები</w:t>
      </w:r>
      <w:r w:rsidRPr="0049716E">
        <w:rPr>
          <w:rFonts w:cs="Calibri"/>
          <w:sz w:val="24"/>
          <w:szCs w:val="24"/>
          <w:lang w:val="ka-GE"/>
        </w:rPr>
        <w:t xml:space="preserve">: </w:t>
      </w:r>
    </w:p>
    <w:p w:rsidR="00320943" w:rsidRPr="0049716E" w:rsidRDefault="00320943" w:rsidP="00320943">
      <w:pPr>
        <w:spacing w:after="0"/>
        <w:ind w:left="284" w:hanging="284"/>
        <w:jc w:val="both"/>
        <w:rPr>
          <w:sz w:val="24"/>
          <w:szCs w:val="24"/>
          <w:lang w:val="ka-GE"/>
        </w:rPr>
      </w:pPr>
      <w:r w:rsidRPr="00AF24B1">
        <w:rPr>
          <w:rFonts w:ascii="Sylfaen" w:hAnsi="Sylfaen" w:cs="Sylfaen"/>
          <w:b/>
          <w:sz w:val="24"/>
          <w:szCs w:val="24"/>
          <w:lang w:val="ka-GE"/>
        </w:rPr>
        <w:t>ქართული</w:t>
      </w:r>
      <w:r w:rsidRPr="0049716E">
        <w:rPr>
          <w:rFonts w:cs="Calibri"/>
          <w:sz w:val="24"/>
          <w:szCs w:val="24"/>
          <w:lang w:val="ka-GE"/>
        </w:rPr>
        <w:t xml:space="preserve"> - </w:t>
      </w:r>
      <w:r w:rsidRPr="0049716E">
        <w:rPr>
          <w:rFonts w:ascii="Sylfaen" w:hAnsi="Sylfaen" w:cs="Sylfaen"/>
          <w:sz w:val="24"/>
          <w:szCs w:val="24"/>
          <w:lang w:val="ka-GE"/>
        </w:rPr>
        <w:t>მშობლიური</w:t>
      </w:r>
      <w:r w:rsidRPr="0049716E">
        <w:rPr>
          <w:rFonts w:cs="Calibri"/>
          <w:sz w:val="24"/>
          <w:szCs w:val="24"/>
          <w:lang w:val="ka-GE"/>
        </w:rPr>
        <w:t xml:space="preserve">; </w:t>
      </w:r>
    </w:p>
    <w:p w:rsidR="00320943" w:rsidRPr="0049716E" w:rsidRDefault="00320943" w:rsidP="00320943">
      <w:pPr>
        <w:spacing w:after="0"/>
        <w:ind w:left="284" w:hanging="284"/>
        <w:jc w:val="both"/>
        <w:rPr>
          <w:sz w:val="24"/>
          <w:szCs w:val="24"/>
          <w:lang w:val="ka-GE"/>
        </w:rPr>
      </w:pPr>
      <w:r w:rsidRPr="00AF24B1">
        <w:rPr>
          <w:rFonts w:ascii="Sylfaen" w:hAnsi="Sylfaen" w:cs="Sylfaen"/>
          <w:b/>
          <w:sz w:val="24"/>
          <w:szCs w:val="24"/>
          <w:lang w:val="ka-GE"/>
        </w:rPr>
        <w:t>რუსული</w:t>
      </w:r>
      <w:r w:rsidRPr="0049716E">
        <w:rPr>
          <w:rFonts w:cs="Calibri"/>
          <w:sz w:val="24"/>
          <w:szCs w:val="24"/>
          <w:lang w:val="ka-GE"/>
        </w:rPr>
        <w:t xml:space="preserve"> - </w:t>
      </w:r>
      <w:r w:rsidRPr="0049716E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49716E">
        <w:rPr>
          <w:rFonts w:cs="Calibri"/>
          <w:sz w:val="24"/>
          <w:szCs w:val="24"/>
          <w:lang w:val="ka-GE"/>
        </w:rPr>
        <w:t xml:space="preserve">; </w:t>
      </w:r>
    </w:p>
    <w:p w:rsidR="00320943" w:rsidRPr="006570EC" w:rsidRDefault="00320943" w:rsidP="00320943">
      <w:pPr>
        <w:spacing w:after="0"/>
        <w:ind w:left="284" w:hanging="284"/>
        <w:jc w:val="both"/>
        <w:rPr>
          <w:rFonts w:ascii="Sylfaen" w:hAnsi="Sylfaen"/>
          <w:sz w:val="24"/>
          <w:szCs w:val="24"/>
          <w:lang w:val="ka-GE"/>
        </w:rPr>
      </w:pPr>
      <w:r w:rsidRPr="006570EC">
        <w:rPr>
          <w:rFonts w:ascii="Sylfaen" w:hAnsi="Sylfaen" w:cs="Sylfaen"/>
          <w:b/>
          <w:sz w:val="24"/>
          <w:szCs w:val="24"/>
          <w:lang w:val="ka-GE"/>
        </w:rPr>
        <w:t>ინგლისური</w:t>
      </w:r>
      <w:r w:rsidRPr="006570EC">
        <w:rPr>
          <w:rFonts w:ascii="Sylfaen" w:hAnsi="Sylfaen" w:cs="Calibri"/>
          <w:b/>
          <w:sz w:val="24"/>
          <w:szCs w:val="24"/>
          <w:lang w:val="ka-GE"/>
        </w:rPr>
        <w:t xml:space="preserve"> –</w:t>
      </w:r>
      <w:r w:rsidRPr="006570EC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6570EC">
        <w:rPr>
          <w:rFonts w:ascii="Sylfaen" w:hAnsi="Sylfaen" w:cs="Calibri"/>
          <w:sz w:val="24"/>
          <w:szCs w:val="24"/>
          <w:lang w:val="ka-GE"/>
        </w:rPr>
        <w:t xml:space="preserve">;  </w:t>
      </w:r>
    </w:p>
    <w:p w:rsidR="00320943" w:rsidRPr="006570EC" w:rsidRDefault="00320943" w:rsidP="00320943">
      <w:pPr>
        <w:spacing w:after="0"/>
        <w:ind w:left="284" w:hanging="284"/>
        <w:jc w:val="both"/>
        <w:rPr>
          <w:rFonts w:ascii="Sylfaen" w:hAnsi="Sylfaen"/>
          <w:sz w:val="24"/>
          <w:szCs w:val="24"/>
          <w:lang w:val="ka-GE"/>
        </w:rPr>
      </w:pPr>
      <w:r w:rsidRPr="006570EC">
        <w:rPr>
          <w:rFonts w:ascii="Sylfaen" w:hAnsi="Sylfaen" w:cs="Sylfaen"/>
          <w:b/>
          <w:sz w:val="24"/>
          <w:szCs w:val="24"/>
          <w:lang w:val="ka-GE"/>
        </w:rPr>
        <w:t>ფრანგული</w:t>
      </w:r>
      <w:r w:rsidRPr="006570EC">
        <w:rPr>
          <w:rFonts w:ascii="Sylfaen" w:hAnsi="Sylfaen" w:cs="Calibri"/>
          <w:sz w:val="24"/>
          <w:szCs w:val="24"/>
          <w:lang w:val="ka-GE"/>
        </w:rPr>
        <w:t xml:space="preserve">– </w:t>
      </w:r>
      <w:r w:rsidRPr="006570EC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6570EC">
        <w:rPr>
          <w:rFonts w:ascii="Sylfaen" w:hAnsi="Sylfaen" w:cs="Calibri"/>
          <w:sz w:val="24"/>
          <w:szCs w:val="24"/>
          <w:lang w:val="ka-GE"/>
        </w:rPr>
        <w:t>;</w:t>
      </w:r>
    </w:p>
    <w:p w:rsidR="00320943" w:rsidRPr="006570EC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6570EC">
        <w:rPr>
          <w:rFonts w:ascii="Sylfaen" w:hAnsi="Sylfaen" w:cs="Sylfaen"/>
          <w:b/>
          <w:sz w:val="24"/>
          <w:szCs w:val="24"/>
          <w:lang w:val="ka-GE"/>
        </w:rPr>
        <w:t>კომპიუტერისცოდნა</w:t>
      </w:r>
      <w:r w:rsidRPr="006570EC">
        <w:rPr>
          <w:rFonts w:ascii="Sylfaen" w:hAnsi="Sylfaen" w:cs="Calibri"/>
          <w:b/>
          <w:sz w:val="24"/>
          <w:szCs w:val="24"/>
          <w:lang w:val="ka-GE"/>
        </w:rPr>
        <w:t>:</w:t>
      </w:r>
      <w:r w:rsidR="00427F51">
        <w:rPr>
          <w:rFonts w:ascii="Sylfaen" w:hAnsi="Sylfaen"/>
          <w:sz w:val="24"/>
          <w:szCs w:val="24"/>
          <w:lang w:val="ka-GE"/>
        </w:rPr>
        <w:t>საოფისე პროგრამები</w:t>
      </w:r>
      <w:r w:rsidRPr="006570EC">
        <w:rPr>
          <w:rFonts w:ascii="Sylfaen" w:hAnsi="Sylfaen" w:cs="Calibri"/>
          <w:sz w:val="24"/>
          <w:szCs w:val="24"/>
          <w:lang w:val="ka-GE"/>
        </w:rPr>
        <w:t>.</w:t>
      </w:r>
    </w:p>
    <w:p w:rsidR="00320943" w:rsidRPr="006570EC" w:rsidRDefault="00320943" w:rsidP="00320943">
      <w:pPr>
        <w:spacing w:after="0"/>
        <w:ind w:left="284" w:hanging="284"/>
        <w:jc w:val="both"/>
        <w:rPr>
          <w:rFonts w:ascii="Sylfaen" w:hAnsi="Sylfaen"/>
          <w:sz w:val="24"/>
          <w:szCs w:val="24"/>
          <w:lang w:val="ka-GE"/>
        </w:rPr>
      </w:pPr>
      <w:r w:rsidRPr="006570EC">
        <w:rPr>
          <w:rFonts w:ascii="Sylfaen" w:hAnsi="Sylfaen" w:cs="Sylfaen"/>
          <w:b/>
          <w:sz w:val="24"/>
          <w:szCs w:val="24"/>
          <w:lang w:val="ka-GE"/>
        </w:rPr>
        <w:t>მიღებულიჯილდოები</w:t>
      </w:r>
      <w:r w:rsidRPr="006570EC">
        <w:rPr>
          <w:rFonts w:ascii="Sylfaen" w:hAnsi="Sylfaen" w:cs="Calibri"/>
          <w:b/>
          <w:sz w:val="24"/>
          <w:szCs w:val="24"/>
          <w:lang w:val="ka-GE"/>
        </w:rPr>
        <w:t>:</w:t>
      </w:r>
      <w:r w:rsidRPr="006570EC">
        <w:rPr>
          <w:rFonts w:ascii="Sylfaen" w:hAnsi="Sylfaen" w:cs="Sylfaen"/>
          <w:sz w:val="24"/>
          <w:szCs w:val="24"/>
          <w:lang w:val="ka-GE"/>
        </w:rPr>
        <w:t>დიპლომი</w:t>
      </w:r>
      <w:r w:rsidRPr="006570EC">
        <w:rPr>
          <w:rFonts w:ascii="Sylfaen" w:hAnsi="Sylfaen" w:cs="Calibri"/>
          <w:sz w:val="24"/>
          <w:szCs w:val="24"/>
          <w:lang w:val="ka-GE"/>
        </w:rPr>
        <w:t>, 2002</w:t>
      </w:r>
      <w:r w:rsidRPr="006570EC">
        <w:rPr>
          <w:rFonts w:ascii="Sylfaen" w:hAnsi="Sylfaen" w:cs="Sylfaen"/>
          <w:sz w:val="24"/>
          <w:szCs w:val="24"/>
          <w:lang w:val="ka-GE"/>
        </w:rPr>
        <w:t>წ</w:t>
      </w:r>
      <w:r w:rsidRPr="006570EC">
        <w:rPr>
          <w:rFonts w:ascii="Sylfaen" w:hAnsi="Sylfaen" w:cs="Calibri"/>
          <w:sz w:val="24"/>
          <w:szCs w:val="24"/>
          <w:lang w:val="ka-GE"/>
        </w:rPr>
        <w:t xml:space="preserve">. </w:t>
      </w:r>
      <w:r w:rsidRPr="006570EC">
        <w:rPr>
          <w:rFonts w:ascii="Sylfaen" w:hAnsi="Sylfaen" w:cs="Sylfaen"/>
          <w:sz w:val="24"/>
          <w:szCs w:val="24"/>
          <w:lang w:val="ka-GE"/>
        </w:rPr>
        <w:t>საქართველოშისაფრანგეთის</w:t>
      </w:r>
    </w:p>
    <w:p w:rsidR="00320943" w:rsidRPr="006570EC" w:rsidRDefault="00320943" w:rsidP="00320943">
      <w:pPr>
        <w:spacing w:after="0"/>
        <w:ind w:left="284" w:hanging="284"/>
        <w:jc w:val="both"/>
        <w:rPr>
          <w:rFonts w:ascii="Sylfaen" w:hAnsi="Sylfaen" w:cs="Calibri"/>
          <w:sz w:val="24"/>
          <w:szCs w:val="24"/>
          <w:lang w:val="ka-GE"/>
        </w:rPr>
      </w:pPr>
      <w:r w:rsidRPr="006570EC">
        <w:rPr>
          <w:rFonts w:ascii="Sylfaen" w:hAnsi="Sylfaen" w:cs="Sylfaen"/>
          <w:sz w:val="24"/>
          <w:szCs w:val="24"/>
          <w:lang w:val="ka-GE"/>
        </w:rPr>
        <w:t>საელჩოსმიერმოწყობილკონკურსში</w:t>
      </w:r>
      <w:r w:rsidRPr="006570EC">
        <w:rPr>
          <w:rFonts w:ascii="Sylfaen" w:hAnsi="Sylfaen" w:cs="Calibri"/>
          <w:sz w:val="24"/>
          <w:szCs w:val="24"/>
          <w:lang w:val="ka-GE"/>
        </w:rPr>
        <w:t xml:space="preserve"> “</w:t>
      </w:r>
      <w:r w:rsidRPr="006570EC">
        <w:rPr>
          <w:rFonts w:ascii="Sylfaen" w:hAnsi="Sylfaen" w:cs="Sylfaen"/>
          <w:sz w:val="24"/>
          <w:szCs w:val="24"/>
          <w:lang w:val="ka-GE"/>
        </w:rPr>
        <w:t>მედათანამედროვესაფრანგეთი</w:t>
      </w:r>
      <w:r w:rsidRPr="006570EC">
        <w:rPr>
          <w:rFonts w:ascii="Sylfaen" w:hAnsi="Sylfaen" w:cs="Calibri"/>
          <w:sz w:val="24"/>
          <w:szCs w:val="24"/>
          <w:lang w:val="ka-GE"/>
        </w:rPr>
        <w:t xml:space="preserve">” </w:t>
      </w:r>
    </w:p>
    <w:p w:rsidR="00286A03" w:rsidRDefault="00320943" w:rsidP="00427F51">
      <w:pPr>
        <w:spacing w:after="0"/>
        <w:ind w:left="284" w:hanging="284"/>
        <w:jc w:val="both"/>
      </w:pPr>
      <w:r w:rsidRPr="006570EC">
        <w:rPr>
          <w:rFonts w:ascii="Sylfaen" w:hAnsi="Sylfaen" w:cs="Sylfaen"/>
          <w:sz w:val="24"/>
          <w:szCs w:val="24"/>
          <w:lang w:val="ka-GE"/>
        </w:rPr>
        <w:t>გამარჯვებისათვის</w:t>
      </w:r>
      <w:r w:rsidRPr="006570EC">
        <w:rPr>
          <w:rFonts w:ascii="Sylfaen" w:hAnsi="Sylfaen" w:cs="Calibri"/>
          <w:sz w:val="24"/>
          <w:szCs w:val="24"/>
          <w:lang w:val="ka-GE"/>
        </w:rPr>
        <w:t>.</w:t>
      </w:r>
    </w:p>
    <w:sectPr w:rsidR="00286A03" w:rsidSect="009E2159"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133"/>
    <w:rsid w:val="0008102A"/>
    <w:rsid w:val="001B671C"/>
    <w:rsid w:val="00286A03"/>
    <w:rsid w:val="00320943"/>
    <w:rsid w:val="00346F2B"/>
    <w:rsid w:val="00427F51"/>
    <w:rsid w:val="004E16BC"/>
    <w:rsid w:val="00722B57"/>
    <w:rsid w:val="008D4133"/>
    <w:rsid w:val="009B6906"/>
    <w:rsid w:val="00C2081A"/>
    <w:rsid w:val="00CD1087"/>
    <w:rsid w:val="00E53ED4"/>
    <w:rsid w:val="00E63F49"/>
    <w:rsid w:val="00F4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87"/>
  </w:style>
  <w:style w:type="paragraph" w:styleId="Heading3">
    <w:name w:val="heading 3"/>
    <w:basedOn w:val="Normal"/>
    <w:link w:val="Heading3Char"/>
    <w:uiPriority w:val="9"/>
    <w:qFormat/>
    <w:rsid w:val="00320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ck">
    <w:name w:val="Rock"/>
    <w:basedOn w:val="Normal"/>
    <w:link w:val="RockChar"/>
    <w:autoRedefine/>
    <w:qFormat/>
    <w:rsid w:val="0008102A"/>
    <w:pPr>
      <w:spacing w:after="0" w:line="240" w:lineRule="auto"/>
    </w:pPr>
    <w:rPr>
      <w:b/>
      <w:i/>
      <w:color w:val="00B050"/>
      <w:sz w:val="24"/>
    </w:rPr>
  </w:style>
  <w:style w:type="character" w:customStyle="1" w:styleId="RockChar">
    <w:name w:val="Rock Char"/>
    <w:basedOn w:val="DefaultParagraphFont"/>
    <w:link w:val="Rock"/>
    <w:rsid w:val="0008102A"/>
    <w:rPr>
      <w:b/>
      <w:i/>
      <w:color w:val="00B05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09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209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set_telavi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Keti HR</cp:lastModifiedBy>
  <cp:revision>5</cp:revision>
  <cp:lastPrinted>2018-03-12T11:38:00Z</cp:lastPrinted>
  <dcterms:created xsi:type="dcterms:W3CDTF">2018-01-30T12:51:00Z</dcterms:created>
  <dcterms:modified xsi:type="dcterms:W3CDTF">2018-03-12T11:40:00Z</dcterms:modified>
</cp:coreProperties>
</file>