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703" w:rsidRDefault="00612703" w:rsidP="0066582F">
      <w:pPr>
        <w:spacing w:line="248" w:lineRule="exact"/>
        <w:jc w:val="center"/>
        <w:rPr>
          <w:sz w:val="24"/>
          <w:szCs w:val="24"/>
        </w:rPr>
      </w:pPr>
    </w:p>
    <w:p w:rsidR="00612703" w:rsidRDefault="00785108" w:rsidP="0066582F">
      <w:pPr>
        <w:ind w:right="140"/>
        <w:jc w:val="center"/>
        <w:rPr>
          <w:sz w:val="20"/>
          <w:szCs w:val="20"/>
        </w:rPr>
      </w:pPr>
      <w:r>
        <w:rPr>
          <w:rFonts w:ascii="Sylfaen" w:eastAsia="Sylfaen" w:hAnsi="Sylfaen" w:cs="Sylfaen"/>
          <w:b/>
          <w:bCs/>
          <w:sz w:val="52"/>
          <w:szCs w:val="52"/>
        </w:rPr>
        <w:t>ნინო კახაშვილი</w:t>
      </w:r>
    </w:p>
    <w:p w:rsidR="00612703" w:rsidRDefault="00FE57DC" w:rsidP="0066582F">
      <w:pPr>
        <w:rPr>
          <w:sz w:val="20"/>
          <w:szCs w:val="20"/>
        </w:rPr>
      </w:pPr>
      <w:r>
        <w:rPr>
          <w:rFonts w:eastAsia="Times New Roman"/>
          <w:b/>
          <w:bCs/>
          <w:sz w:val="72"/>
          <w:szCs w:val="72"/>
        </w:rPr>
        <w:t xml:space="preserve">                      </w:t>
      </w:r>
      <w:r w:rsidR="00785108">
        <w:rPr>
          <w:rFonts w:eastAsia="Times New Roman"/>
          <w:b/>
          <w:bCs/>
          <w:sz w:val="72"/>
          <w:szCs w:val="72"/>
        </w:rPr>
        <w:t>cv</w:t>
      </w:r>
    </w:p>
    <w:p w:rsidR="00612703" w:rsidRDefault="008558C5" w:rsidP="0066582F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7216;visibility:visible;mso-wrap-distance-left:0;mso-wrap-distance-right:0" from="-1.4pt,24.9pt" to="482.15pt,24.9pt" o:allowincell="f" strokeweight="1.44pt"/>
        </w:pict>
      </w:r>
    </w:p>
    <w:p w:rsidR="00612703" w:rsidRDefault="00612703" w:rsidP="0066582F">
      <w:pPr>
        <w:spacing w:line="200" w:lineRule="exact"/>
        <w:rPr>
          <w:sz w:val="24"/>
          <w:szCs w:val="24"/>
        </w:rPr>
      </w:pPr>
    </w:p>
    <w:p w:rsidR="00612703" w:rsidRDefault="00612703" w:rsidP="0066582F">
      <w:pPr>
        <w:spacing w:line="200" w:lineRule="exact"/>
        <w:rPr>
          <w:sz w:val="24"/>
          <w:szCs w:val="24"/>
        </w:rPr>
      </w:pPr>
    </w:p>
    <w:p w:rsidR="00612703" w:rsidRDefault="00612703" w:rsidP="0066582F">
      <w:pPr>
        <w:spacing w:line="200" w:lineRule="exact"/>
        <w:rPr>
          <w:sz w:val="24"/>
          <w:szCs w:val="24"/>
        </w:rPr>
      </w:pPr>
    </w:p>
    <w:p w:rsidR="00612703" w:rsidRDefault="00612703" w:rsidP="0066582F">
      <w:pPr>
        <w:spacing w:line="200" w:lineRule="exact"/>
        <w:rPr>
          <w:sz w:val="24"/>
          <w:szCs w:val="24"/>
        </w:rPr>
      </w:pPr>
    </w:p>
    <w:p w:rsidR="00612703" w:rsidRDefault="00612703" w:rsidP="0066582F">
      <w:pPr>
        <w:spacing w:line="200" w:lineRule="exact"/>
        <w:rPr>
          <w:sz w:val="24"/>
          <w:szCs w:val="24"/>
        </w:rPr>
      </w:pPr>
    </w:p>
    <w:p w:rsidR="00612703" w:rsidRDefault="00612703" w:rsidP="0066582F">
      <w:pPr>
        <w:spacing w:line="320" w:lineRule="exact"/>
        <w:rPr>
          <w:sz w:val="24"/>
          <w:szCs w:val="24"/>
        </w:rPr>
      </w:pPr>
    </w:p>
    <w:p w:rsidR="00612703" w:rsidRDefault="00785108" w:rsidP="0066582F">
      <w:pPr>
        <w:tabs>
          <w:tab w:val="left" w:pos="4440"/>
        </w:tabs>
        <w:rPr>
          <w:sz w:val="20"/>
          <w:szCs w:val="20"/>
        </w:rPr>
      </w:pPr>
      <w:r>
        <w:rPr>
          <w:rFonts w:ascii="Sylfaen" w:eastAsia="Sylfaen" w:hAnsi="Sylfaen" w:cs="Sylfaen"/>
          <w:b/>
          <w:bCs/>
          <w:sz w:val="24"/>
          <w:szCs w:val="24"/>
        </w:rPr>
        <w:t>დაბადების თარიღი</w:t>
      </w:r>
      <w:r>
        <w:rPr>
          <w:sz w:val="20"/>
          <w:szCs w:val="20"/>
        </w:rPr>
        <w:tab/>
      </w:r>
      <w:r>
        <w:rPr>
          <w:rFonts w:ascii="Sylfaen" w:eastAsia="Sylfaen" w:hAnsi="Sylfaen" w:cs="Sylfaen"/>
          <w:sz w:val="24"/>
          <w:szCs w:val="24"/>
        </w:rPr>
        <w:t>10 თებერვალი, 1976</w:t>
      </w:r>
    </w:p>
    <w:p w:rsidR="00612703" w:rsidRDefault="00612703" w:rsidP="0066582F">
      <w:pPr>
        <w:spacing w:line="200" w:lineRule="exact"/>
        <w:rPr>
          <w:sz w:val="24"/>
          <w:szCs w:val="24"/>
        </w:rPr>
      </w:pPr>
    </w:p>
    <w:p w:rsidR="00612703" w:rsidRDefault="00612703" w:rsidP="0066582F">
      <w:pPr>
        <w:spacing w:line="200" w:lineRule="exact"/>
        <w:rPr>
          <w:sz w:val="24"/>
          <w:szCs w:val="24"/>
        </w:rPr>
      </w:pPr>
    </w:p>
    <w:p w:rsidR="00612703" w:rsidRDefault="00612703" w:rsidP="0066582F">
      <w:pPr>
        <w:spacing w:line="200" w:lineRule="exact"/>
        <w:rPr>
          <w:sz w:val="24"/>
          <w:szCs w:val="24"/>
        </w:rPr>
      </w:pPr>
    </w:p>
    <w:p w:rsidR="00612703" w:rsidRDefault="00612703" w:rsidP="0066582F">
      <w:pPr>
        <w:spacing w:line="219" w:lineRule="exact"/>
        <w:rPr>
          <w:sz w:val="24"/>
          <w:szCs w:val="24"/>
        </w:rPr>
      </w:pPr>
    </w:p>
    <w:p w:rsidR="00612703" w:rsidRDefault="00785108" w:rsidP="0066582F">
      <w:pPr>
        <w:tabs>
          <w:tab w:val="left" w:pos="3840"/>
        </w:tabs>
        <w:rPr>
          <w:sz w:val="20"/>
          <w:szCs w:val="20"/>
        </w:rPr>
      </w:pPr>
      <w:r>
        <w:rPr>
          <w:rFonts w:ascii="Sylfaen" w:eastAsia="Sylfaen" w:hAnsi="Sylfaen" w:cs="Sylfaen"/>
          <w:b/>
          <w:bCs/>
          <w:sz w:val="24"/>
          <w:szCs w:val="24"/>
        </w:rPr>
        <w:t>საკონტაქტო კოორდინატები</w:t>
      </w:r>
      <w:r>
        <w:rPr>
          <w:sz w:val="20"/>
          <w:szCs w:val="20"/>
        </w:rPr>
        <w:tab/>
      </w:r>
      <w:r w:rsidR="003C0732">
        <w:rPr>
          <w:rFonts w:ascii="Sylfaen" w:hAnsi="Sylfaen"/>
          <w:sz w:val="20"/>
          <w:szCs w:val="20"/>
          <w:lang w:val="ka-GE"/>
        </w:rPr>
        <w:t xml:space="preserve">            </w:t>
      </w:r>
      <w:r>
        <w:rPr>
          <w:rFonts w:ascii="Sylfaen" w:eastAsia="Sylfaen" w:hAnsi="Sylfaen" w:cs="Sylfae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>(</w:t>
      </w:r>
      <w:r>
        <w:rPr>
          <w:rFonts w:ascii="Sylfaen" w:eastAsia="Sylfaen" w:hAnsi="Sylfaen" w:cs="Sylfaen"/>
          <w:sz w:val="24"/>
          <w:szCs w:val="24"/>
        </w:rPr>
        <w:t>350</w:t>
      </w:r>
      <w:r>
        <w:rPr>
          <w:rFonts w:eastAsia="Times New Roman"/>
          <w:sz w:val="24"/>
          <w:szCs w:val="24"/>
        </w:rPr>
        <w:t>)</w:t>
      </w:r>
      <w:r>
        <w:rPr>
          <w:rFonts w:ascii="Sylfaen" w:eastAsia="Sylfaen" w:hAnsi="Sylfaen" w:cs="Sylfaen"/>
          <w:sz w:val="24"/>
          <w:szCs w:val="24"/>
        </w:rPr>
        <w:t xml:space="preserve"> 27.28.71 5</w:t>
      </w:r>
      <w:r>
        <w:rPr>
          <w:rFonts w:eastAsia="Times New Roman"/>
          <w:sz w:val="24"/>
          <w:szCs w:val="24"/>
        </w:rPr>
        <w:t>(</w:t>
      </w:r>
      <w:r>
        <w:rPr>
          <w:rFonts w:ascii="Sylfaen" w:eastAsia="Sylfaen" w:hAnsi="Sylfaen" w:cs="Sylfaen"/>
          <w:sz w:val="24"/>
          <w:szCs w:val="24"/>
        </w:rPr>
        <w:t>93</w:t>
      </w:r>
      <w:r>
        <w:rPr>
          <w:rFonts w:eastAsia="Times New Roman"/>
          <w:sz w:val="24"/>
          <w:szCs w:val="24"/>
        </w:rPr>
        <w:t>)</w:t>
      </w:r>
      <w:r>
        <w:rPr>
          <w:rFonts w:ascii="Sylfaen" w:eastAsia="Sylfaen" w:hAnsi="Sylfaen" w:cs="Sylfaen"/>
          <w:sz w:val="24"/>
          <w:szCs w:val="24"/>
        </w:rPr>
        <w:t xml:space="preserve"> 34.33.26</w:t>
      </w:r>
    </w:p>
    <w:p w:rsidR="00612703" w:rsidRDefault="00612703" w:rsidP="0066582F">
      <w:pPr>
        <w:spacing w:line="135" w:lineRule="exact"/>
        <w:rPr>
          <w:sz w:val="24"/>
          <w:szCs w:val="24"/>
        </w:rPr>
      </w:pPr>
    </w:p>
    <w:p w:rsidR="00612703" w:rsidRPr="009E671B" w:rsidRDefault="001108E3" w:rsidP="0066582F">
      <w:pPr>
        <w:ind w:left="2340"/>
        <w:rPr>
          <w:sz w:val="20"/>
          <w:szCs w:val="20"/>
        </w:rPr>
      </w:pPr>
      <w:r>
        <w:rPr>
          <w:rFonts w:ascii="Sylfaen" w:eastAsia="Times New Roman" w:hAnsi="Sylfaen"/>
          <w:sz w:val="24"/>
          <w:szCs w:val="24"/>
          <w:lang w:val="ka-GE"/>
        </w:rPr>
        <w:t xml:space="preserve">                         </w:t>
      </w:r>
      <w:r w:rsidR="003C0732">
        <w:rPr>
          <w:rFonts w:ascii="Sylfaen" w:eastAsia="Times New Roman" w:hAnsi="Sylfaen"/>
          <w:sz w:val="24"/>
          <w:szCs w:val="24"/>
          <w:lang w:val="ka-GE"/>
        </w:rPr>
        <w:t xml:space="preserve">         </w:t>
      </w:r>
      <w:r w:rsidR="00785108" w:rsidRPr="009E671B">
        <w:rPr>
          <w:rFonts w:eastAsia="Times New Roman"/>
          <w:sz w:val="24"/>
          <w:szCs w:val="24"/>
        </w:rPr>
        <w:t xml:space="preserve">E-mail_ </w:t>
      </w:r>
      <w:r w:rsidR="00785108" w:rsidRPr="009E671B">
        <w:rPr>
          <w:rFonts w:eastAsia="Times New Roman"/>
          <w:color w:val="0000FF"/>
          <w:sz w:val="24"/>
          <w:szCs w:val="24"/>
          <w:u w:val="single"/>
        </w:rPr>
        <w:t>ninokakhashvili@yahoo.com</w:t>
      </w:r>
    </w:p>
    <w:p w:rsidR="00612703" w:rsidRPr="009E671B" w:rsidRDefault="00612703" w:rsidP="0066582F">
      <w:pPr>
        <w:spacing w:line="200" w:lineRule="exact"/>
        <w:rPr>
          <w:sz w:val="24"/>
          <w:szCs w:val="24"/>
        </w:rPr>
      </w:pPr>
    </w:p>
    <w:p w:rsidR="00612703" w:rsidRPr="009E671B" w:rsidRDefault="00612703" w:rsidP="0066582F">
      <w:pPr>
        <w:spacing w:line="200" w:lineRule="exact"/>
        <w:rPr>
          <w:sz w:val="24"/>
          <w:szCs w:val="24"/>
        </w:rPr>
      </w:pPr>
    </w:p>
    <w:p w:rsidR="00612703" w:rsidRPr="009E671B" w:rsidRDefault="00612703" w:rsidP="0066582F">
      <w:pPr>
        <w:spacing w:line="200" w:lineRule="exact"/>
        <w:rPr>
          <w:sz w:val="24"/>
          <w:szCs w:val="24"/>
        </w:rPr>
      </w:pPr>
    </w:p>
    <w:p w:rsidR="004A2BDD" w:rsidRPr="0066582F" w:rsidRDefault="004A2BDD" w:rsidP="0066582F">
      <w:pPr>
        <w:tabs>
          <w:tab w:val="left" w:pos="2980"/>
          <w:tab w:val="left" w:pos="3820"/>
        </w:tabs>
        <w:spacing w:line="360" w:lineRule="auto"/>
        <w:rPr>
          <w:sz w:val="24"/>
          <w:szCs w:val="24"/>
        </w:rPr>
      </w:pPr>
    </w:p>
    <w:p w:rsidR="00612703" w:rsidRPr="0066582F" w:rsidRDefault="00785108" w:rsidP="0066582F">
      <w:pPr>
        <w:tabs>
          <w:tab w:val="left" w:pos="2980"/>
          <w:tab w:val="left" w:pos="3820"/>
        </w:tabs>
        <w:spacing w:line="360" w:lineRule="auto"/>
        <w:rPr>
          <w:sz w:val="24"/>
          <w:szCs w:val="24"/>
        </w:rPr>
      </w:pPr>
      <w:r w:rsidRPr="0066582F">
        <w:rPr>
          <w:rFonts w:ascii="Sylfaen" w:eastAsia="Sylfaen" w:hAnsi="Sylfaen" w:cs="Sylfaen"/>
          <w:b/>
          <w:bCs/>
          <w:sz w:val="24"/>
          <w:szCs w:val="24"/>
        </w:rPr>
        <w:t>სამეცნიერო ხარსისხი</w:t>
      </w:r>
      <w:r w:rsidR="004A2BDD" w:rsidRPr="0066582F">
        <w:rPr>
          <w:sz w:val="24"/>
          <w:szCs w:val="24"/>
        </w:rPr>
        <w:t xml:space="preserve">           </w:t>
      </w:r>
      <w:r w:rsidRPr="00F80B14">
        <w:rPr>
          <w:rFonts w:eastAsia="Times New Roman"/>
          <w:b/>
          <w:sz w:val="24"/>
          <w:szCs w:val="24"/>
        </w:rPr>
        <w:t>2006</w:t>
      </w:r>
      <w:r w:rsidRPr="0066582F">
        <w:rPr>
          <w:sz w:val="24"/>
          <w:szCs w:val="24"/>
        </w:rPr>
        <w:tab/>
      </w:r>
      <w:r w:rsidRPr="0066582F">
        <w:rPr>
          <w:rFonts w:ascii="Sylfaen" w:eastAsia="Sylfaen" w:hAnsi="Sylfaen" w:cs="Sylfaen"/>
          <w:sz w:val="24"/>
          <w:szCs w:val="24"/>
        </w:rPr>
        <w:t>ფილოლოგიურ მეცნიერებათა კანდიდატი</w:t>
      </w:r>
    </w:p>
    <w:p w:rsidR="00612703" w:rsidRPr="0066582F" w:rsidRDefault="004A2BDD" w:rsidP="00885154">
      <w:pPr>
        <w:spacing w:line="360" w:lineRule="auto"/>
        <w:rPr>
          <w:sz w:val="24"/>
          <w:szCs w:val="24"/>
        </w:rPr>
      </w:pPr>
      <w:r w:rsidRPr="0066582F">
        <w:rPr>
          <w:sz w:val="24"/>
          <w:szCs w:val="24"/>
        </w:rPr>
        <w:t xml:space="preserve">                                                </w:t>
      </w:r>
      <w:r w:rsidR="003C0732">
        <w:rPr>
          <w:rFonts w:ascii="Sylfaen" w:hAnsi="Sylfaen"/>
          <w:sz w:val="24"/>
          <w:szCs w:val="24"/>
          <w:lang w:val="ka-GE"/>
        </w:rPr>
        <w:t xml:space="preserve">               </w:t>
      </w:r>
      <w:r w:rsidRPr="0066582F">
        <w:rPr>
          <w:sz w:val="24"/>
          <w:szCs w:val="24"/>
        </w:rPr>
        <w:t xml:space="preserve"> </w:t>
      </w:r>
      <w:r w:rsidR="00785108" w:rsidRPr="0066582F">
        <w:rPr>
          <w:rFonts w:ascii="Sylfaen" w:eastAsia="Sylfaen" w:hAnsi="Sylfaen" w:cs="Sylfaen"/>
          <w:sz w:val="24"/>
          <w:szCs w:val="24"/>
        </w:rPr>
        <w:t xml:space="preserve">დიპლომი </w:t>
      </w:r>
      <w:r w:rsidR="00785108" w:rsidRPr="0066582F">
        <w:rPr>
          <w:rFonts w:eastAsia="Times New Roman"/>
          <w:sz w:val="24"/>
          <w:szCs w:val="24"/>
        </w:rPr>
        <w:t># 005683</w:t>
      </w:r>
      <w:r w:rsidR="00446F17" w:rsidRPr="0066582F">
        <w:rPr>
          <w:sz w:val="24"/>
          <w:szCs w:val="24"/>
        </w:rPr>
        <w:t xml:space="preserve"> </w:t>
      </w:r>
    </w:p>
    <w:p w:rsidR="00612703" w:rsidRPr="0066582F" w:rsidRDefault="00612703" w:rsidP="0066582F">
      <w:pPr>
        <w:spacing w:line="36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6"/>
      </w:tblGrid>
      <w:tr w:rsidR="001B4B7C" w:rsidTr="001B4B7C">
        <w:tc>
          <w:tcPr>
            <w:tcW w:w="9236" w:type="dxa"/>
            <w:shd w:val="clear" w:color="auto" w:fill="F2F2F2" w:themeFill="background1" w:themeFillShade="F2"/>
          </w:tcPr>
          <w:p w:rsidR="001B4B7C" w:rsidRDefault="001B4B7C" w:rsidP="0066582F">
            <w:pPr>
              <w:spacing w:line="360" w:lineRule="auto"/>
              <w:rPr>
                <w:sz w:val="24"/>
                <w:szCs w:val="24"/>
              </w:rPr>
            </w:pPr>
            <w:r w:rsidRPr="0066582F">
              <w:rPr>
                <w:rFonts w:ascii="Sylfaen" w:eastAsia="Sylfaen" w:hAnsi="Sylfaen" w:cs="Sylfaen"/>
                <w:b/>
                <w:bCs/>
                <w:sz w:val="24"/>
                <w:szCs w:val="24"/>
              </w:rPr>
              <w:t>განათლება</w:t>
            </w:r>
          </w:p>
        </w:tc>
      </w:tr>
    </w:tbl>
    <w:p w:rsidR="00612703" w:rsidRPr="0066582F" w:rsidRDefault="00612703" w:rsidP="0066582F">
      <w:pPr>
        <w:spacing w:line="360" w:lineRule="auto"/>
        <w:rPr>
          <w:sz w:val="24"/>
          <w:szCs w:val="24"/>
        </w:rPr>
      </w:pPr>
    </w:p>
    <w:p w:rsidR="00446F17" w:rsidRPr="0066582F" w:rsidRDefault="00446F17" w:rsidP="0066582F">
      <w:pPr>
        <w:tabs>
          <w:tab w:val="left" w:pos="3420"/>
        </w:tabs>
        <w:spacing w:line="360" w:lineRule="auto"/>
        <w:rPr>
          <w:rFonts w:ascii="Sylfaen" w:eastAsia="Sylfaen" w:hAnsi="Sylfaen" w:cs="Sylfaen"/>
          <w:sz w:val="24"/>
          <w:szCs w:val="24"/>
        </w:rPr>
      </w:pPr>
      <w:r w:rsidRPr="0066582F">
        <w:rPr>
          <w:sz w:val="24"/>
          <w:szCs w:val="24"/>
        </w:rPr>
        <w:t xml:space="preserve">           </w:t>
      </w:r>
      <w:r w:rsidR="003C0732">
        <w:rPr>
          <w:rFonts w:ascii="Sylfaen" w:hAnsi="Sylfaen"/>
          <w:sz w:val="24"/>
          <w:szCs w:val="24"/>
          <w:lang w:val="ka-GE"/>
        </w:rPr>
        <w:t xml:space="preserve">                    </w:t>
      </w:r>
      <w:r w:rsidRPr="0066582F">
        <w:rPr>
          <w:sz w:val="24"/>
          <w:szCs w:val="24"/>
        </w:rPr>
        <w:t xml:space="preserve"> </w:t>
      </w:r>
      <w:r w:rsidR="00785108" w:rsidRPr="00F80B14">
        <w:rPr>
          <w:rFonts w:eastAsia="Times New Roman"/>
          <w:b/>
          <w:sz w:val="24"/>
          <w:szCs w:val="24"/>
        </w:rPr>
        <w:t>2006</w:t>
      </w:r>
      <w:r w:rsidR="00814416" w:rsidRPr="00F80B14">
        <w:rPr>
          <w:rFonts w:eastAsia="Times New Roman"/>
          <w:b/>
          <w:sz w:val="24"/>
          <w:szCs w:val="24"/>
        </w:rPr>
        <w:t>-2003</w:t>
      </w:r>
      <w:r w:rsidR="00785108" w:rsidRPr="00F80B14">
        <w:rPr>
          <w:rFonts w:eastAsia="Times New Roman"/>
          <w:b/>
          <w:sz w:val="24"/>
          <w:szCs w:val="24"/>
        </w:rPr>
        <w:t xml:space="preserve"> </w:t>
      </w:r>
      <w:r w:rsidR="004A2BDD" w:rsidRPr="00F80B14">
        <w:rPr>
          <w:rFonts w:eastAsia="Times New Roman"/>
          <w:b/>
          <w:sz w:val="24"/>
          <w:szCs w:val="24"/>
        </w:rPr>
        <w:t xml:space="preserve">     </w:t>
      </w:r>
      <w:r w:rsidR="003C0732">
        <w:rPr>
          <w:rFonts w:ascii="Sylfaen" w:eastAsia="Times New Roman" w:hAnsi="Sylfaen"/>
          <w:b/>
          <w:sz w:val="24"/>
          <w:szCs w:val="24"/>
          <w:lang w:val="ka-GE"/>
        </w:rPr>
        <w:t xml:space="preserve">  </w:t>
      </w:r>
      <w:r w:rsidR="00785108" w:rsidRPr="0066582F">
        <w:rPr>
          <w:rFonts w:ascii="Sylfaen" w:eastAsia="Sylfaen" w:hAnsi="Sylfaen" w:cs="Sylfaen"/>
          <w:sz w:val="24"/>
          <w:szCs w:val="24"/>
        </w:rPr>
        <w:t>თბილისის შოთა რუსთაველის</w:t>
      </w:r>
      <w:r w:rsidRPr="0066582F">
        <w:rPr>
          <w:sz w:val="24"/>
          <w:szCs w:val="24"/>
        </w:rPr>
        <w:t xml:space="preserve"> </w:t>
      </w:r>
      <w:r w:rsidR="00785108" w:rsidRPr="0066582F">
        <w:rPr>
          <w:rFonts w:ascii="Sylfaen" w:eastAsia="Sylfaen" w:hAnsi="Sylfaen" w:cs="Sylfaen"/>
          <w:sz w:val="24"/>
          <w:szCs w:val="24"/>
        </w:rPr>
        <w:t xml:space="preserve">სახელობის </w:t>
      </w:r>
    </w:p>
    <w:p w:rsidR="00612703" w:rsidRPr="0066582F" w:rsidRDefault="00446F17" w:rsidP="0066582F">
      <w:pPr>
        <w:tabs>
          <w:tab w:val="left" w:pos="3420"/>
        </w:tabs>
        <w:spacing w:line="360" w:lineRule="auto"/>
        <w:rPr>
          <w:sz w:val="24"/>
          <w:szCs w:val="24"/>
        </w:rPr>
      </w:pPr>
      <w:r w:rsidRPr="0066582F">
        <w:rPr>
          <w:rFonts w:ascii="Sylfaen" w:eastAsia="Sylfaen" w:hAnsi="Sylfaen" w:cs="Sylfaen"/>
          <w:sz w:val="24"/>
          <w:szCs w:val="24"/>
        </w:rPr>
        <w:t xml:space="preserve">                                                   </w:t>
      </w:r>
      <w:r w:rsidR="004A2BDD" w:rsidRPr="0066582F">
        <w:rPr>
          <w:rFonts w:ascii="Sylfaen" w:eastAsia="Sylfaen" w:hAnsi="Sylfaen" w:cs="Sylfaen"/>
          <w:sz w:val="24"/>
          <w:szCs w:val="24"/>
        </w:rPr>
        <w:t xml:space="preserve">   </w:t>
      </w:r>
      <w:r w:rsidR="0066582F" w:rsidRPr="0066582F">
        <w:rPr>
          <w:rFonts w:ascii="Sylfaen" w:eastAsia="Sylfaen" w:hAnsi="Sylfaen" w:cs="Sylfaen"/>
          <w:sz w:val="24"/>
          <w:szCs w:val="24"/>
        </w:rPr>
        <w:t xml:space="preserve"> </w:t>
      </w:r>
      <w:r w:rsidR="004A2BDD" w:rsidRPr="0066582F">
        <w:rPr>
          <w:rFonts w:ascii="Sylfaen" w:eastAsia="Sylfaen" w:hAnsi="Sylfaen" w:cs="Sylfaen"/>
          <w:sz w:val="24"/>
          <w:szCs w:val="24"/>
        </w:rPr>
        <w:t xml:space="preserve"> </w:t>
      </w:r>
      <w:r w:rsidR="00785108" w:rsidRPr="0066582F">
        <w:rPr>
          <w:rFonts w:ascii="Sylfaen" w:eastAsia="Sylfaen" w:hAnsi="Sylfaen" w:cs="Sylfaen"/>
          <w:sz w:val="24"/>
          <w:szCs w:val="24"/>
        </w:rPr>
        <w:t>ქართული ლიტერატურის</w:t>
      </w:r>
      <w:r w:rsidRPr="0066582F">
        <w:rPr>
          <w:sz w:val="24"/>
          <w:szCs w:val="24"/>
        </w:rPr>
        <w:t xml:space="preserve"> </w:t>
      </w:r>
      <w:r w:rsidR="00785108" w:rsidRPr="0066582F">
        <w:rPr>
          <w:rFonts w:ascii="Sylfaen" w:eastAsia="Sylfaen" w:hAnsi="Sylfaen" w:cs="Sylfaen"/>
          <w:sz w:val="24"/>
          <w:szCs w:val="24"/>
        </w:rPr>
        <w:t>ინსტიტუტის მაძიებელი</w:t>
      </w:r>
    </w:p>
    <w:p w:rsidR="00612703" w:rsidRPr="0066582F" w:rsidRDefault="00612703" w:rsidP="0066582F">
      <w:pPr>
        <w:spacing w:line="360" w:lineRule="auto"/>
        <w:rPr>
          <w:sz w:val="24"/>
          <w:szCs w:val="24"/>
        </w:rPr>
      </w:pPr>
    </w:p>
    <w:p w:rsidR="00612703" w:rsidRPr="0066582F" w:rsidRDefault="00612703" w:rsidP="0066582F">
      <w:pPr>
        <w:spacing w:line="360" w:lineRule="auto"/>
        <w:rPr>
          <w:sz w:val="24"/>
          <w:szCs w:val="24"/>
        </w:rPr>
      </w:pPr>
    </w:p>
    <w:p w:rsidR="00612703" w:rsidRPr="0066582F" w:rsidRDefault="0066582F" w:rsidP="0066582F">
      <w:pPr>
        <w:spacing w:line="360" w:lineRule="auto"/>
        <w:rPr>
          <w:sz w:val="24"/>
          <w:szCs w:val="24"/>
        </w:rPr>
      </w:pPr>
      <w:r w:rsidRPr="0066582F">
        <w:rPr>
          <w:rFonts w:eastAsia="Times New Roman"/>
          <w:sz w:val="24"/>
          <w:szCs w:val="24"/>
        </w:rPr>
        <w:t xml:space="preserve">       </w:t>
      </w:r>
      <w:r w:rsidR="00F80B14">
        <w:rPr>
          <w:rFonts w:eastAsia="Times New Roman"/>
          <w:sz w:val="24"/>
          <w:szCs w:val="24"/>
        </w:rPr>
        <w:t xml:space="preserve">                        </w:t>
      </w:r>
      <w:r w:rsidRPr="0066582F">
        <w:rPr>
          <w:rFonts w:eastAsia="Times New Roman"/>
          <w:sz w:val="24"/>
          <w:szCs w:val="24"/>
        </w:rPr>
        <w:t xml:space="preserve"> </w:t>
      </w:r>
      <w:r w:rsidR="00814416" w:rsidRPr="00F80B14">
        <w:rPr>
          <w:rFonts w:eastAsia="Times New Roman"/>
          <w:b/>
          <w:sz w:val="24"/>
          <w:szCs w:val="24"/>
        </w:rPr>
        <w:t>1998-</w:t>
      </w:r>
      <w:r w:rsidR="00785108" w:rsidRPr="00F80B14">
        <w:rPr>
          <w:rFonts w:eastAsia="Times New Roman"/>
          <w:b/>
          <w:sz w:val="24"/>
          <w:szCs w:val="24"/>
        </w:rPr>
        <w:t>1993</w:t>
      </w:r>
      <w:r w:rsidR="00785108" w:rsidRPr="0066582F">
        <w:rPr>
          <w:rFonts w:eastAsia="Times New Roman"/>
          <w:sz w:val="24"/>
          <w:szCs w:val="24"/>
        </w:rPr>
        <w:t xml:space="preserve">  </w:t>
      </w:r>
      <w:r w:rsidRPr="0066582F">
        <w:rPr>
          <w:rFonts w:eastAsia="Times New Roman"/>
          <w:sz w:val="24"/>
          <w:szCs w:val="24"/>
        </w:rPr>
        <w:t xml:space="preserve">   </w:t>
      </w:r>
      <w:r w:rsidR="00785108" w:rsidRPr="0066582F">
        <w:rPr>
          <w:rFonts w:ascii="Sylfaen" w:eastAsia="Sylfaen" w:hAnsi="Sylfaen" w:cs="Sylfaen"/>
          <w:sz w:val="24"/>
          <w:szCs w:val="24"/>
        </w:rPr>
        <w:t>თელავის სახელმწიფო უნივერსიტეტი,</w:t>
      </w:r>
    </w:p>
    <w:p w:rsidR="00446F17" w:rsidRPr="0066582F" w:rsidRDefault="0066582F" w:rsidP="0066582F">
      <w:pPr>
        <w:spacing w:line="360" w:lineRule="auto"/>
        <w:rPr>
          <w:rFonts w:ascii="Sylfaen" w:eastAsia="Sylfaen" w:hAnsi="Sylfaen" w:cs="Sylfaen"/>
          <w:sz w:val="24"/>
          <w:szCs w:val="24"/>
        </w:rPr>
      </w:pPr>
      <w:r w:rsidRPr="0066582F">
        <w:rPr>
          <w:sz w:val="24"/>
          <w:szCs w:val="24"/>
        </w:rPr>
        <w:t xml:space="preserve">                                                  </w:t>
      </w:r>
      <w:r w:rsidR="00446F17" w:rsidRPr="0066582F">
        <w:rPr>
          <w:rFonts w:ascii="Sylfaen" w:eastAsia="Sylfaen" w:hAnsi="Sylfaen" w:cs="Sylfaen"/>
          <w:sz w:val="24"/>
          <w:szCs w:val="24"/>
        </w:rPr>
        <w:t xml:space="preserve">  </w:t>
      </w:r>
      <w:r w:rsidRPr="0066582F">
        <w:rPr>
          <w:rFonts w:ascii="Sylfaen" w:eastAsia="Sylfaen" w:hAnsi="Sylfaen" w:cs="Sylfaen"/>
          <w:sz w:val="24"/>
          <w:szCs w:val="24"/>
        </w:rPr>
        <w:t xml:space="preserve">  </w:t>
      </w:r>
      <w:r w:rsidR="00785108" w:rsidRPr="0066582F">
        <w:rPr>
          <w:rFonts w:ascii="Sylfaen" w:eastAsia="Sylfaen" w:hAnsi="Sylfaen" w:cs="Sylfaen"/>
          <w:sz w:val="24"/>
          <w:szCs w:val="24"/>
        </w:rPr>
        <w:t>ქართული ენისა და ლიტერატურის</w:t>
      </w:r>
      <w:r w:rsidR="00446F17" w:rsidRPr="0066582F">
        <w:rPr>
          <w:sz w:val="24"/>
          <w:szCs w:val="24"/>
        </w:rPr>
        <w:t xml:space="preserve"> </w:t>
      </w:r>
      <w:r w:rsidR="00785108" w:rsidRPr="0066582F">
        <w:rPr>
          <w:rFonts w:ascii="Sylfaen" w:eastAsia="Sylfaen" w:hAnsi="Sylfaen" w:cs="Sylfaen"/>
          <w:sz w:val="24"/>
          <w:szCs w:val="24"/>
        </w:rPr>
        <w:t xml:space="preserve">მასწავლებელი </w:t>
      </w:r>
      <w:r w:rsidR="00446F17" w:rsidRPr="0066582F">
        <w:rPr>
          <w:rFonts w:ascii="Sylfaen" w:eastAsia="Sylfaen" w:hAnsi="Sylfaen" w:cs="Sylfaen"/>
          <w:sz w:val="24"/>
          <w:szCs w:val="24"/>
        </w:rPr>
        <w:t xml:space="preserve">   </w:t>
      </w:r>
    </w:p>
    <w:p w:rsidR="00612703" w:rsidRPr="0066582F" w:rsidRDefault="00446F17" w:rsidP="0066582F">
      <w:pPr>
        <w:spacing w:line="360" w:lineRule="auto"/>
        <w:rPr>
          <w:rFonts w:ascii="Sylfaen" w:eastAsia="Sylfaen" w:hAnsi="Sylfaen" w:cs="Sylfaen"/>
          <w:sz w:val="24"/>
          <w:szCs w:val="24"/>
          <w:lang w:val="ka-GE"/>
        </w:rPr>
      </w:pPr>
      <w:r w:rsidRPr="0066582F">
        <w:rPr>
          <w:rFonts w:ascii="Sylfaen" w:eastAsia="Sylfaen" w:hAnsi="Sylfaen" w:cs="Sylfaen"/>
          <w:sz w:val="24"/>
          <w:szCs w:val="24"/>
        </w:rPr>
        <w:t xml:space="preserve">                                                 </w:t>
      </w:r>
      <w:r w:rsidR="0066582F" w:rsidRPr="0066582F">
        <w:rPr>
          <w:rFonts w:ascii="Sylfaen" w:eastAsia="Sylfaen" w:hAnsi="Sylfaen" w:cs="Sylfaen"/>
          <w:sz w:val="24"/>
          <w:szCs w:val="24"/>
        </w:rPr>
        <w:t xml:space="preserve">     </w:t>
      </w:r>
      <w:r w:rsidR="00785108" w:rsidRPr="0066582F">
        <w:rPr>
          <w:rFonts w:ascii="Sylfaen" w:eastAsia="Sylfaen" w:hAnsi="Sylfaen" w:cs="Sylfaen"/>
          <w:sz w:val="24"/>
          <w:szCs w:val="24"/>
        </w:rPr>
        <w:t>(წარჩინებით)</w:t>
      </w:r>
      <w:r w:rsidRPr="0066582F">
        <w:rPr>
          <w:sz w:val="24"/>
          <w:szCs w:val="24"/>
        </w:rPr>
        <w:t xml:space="preserve"> </w:t>
      </w:r>
      <w:r w:rsidR="00785108" w:rsidRPr="0066582F">
        <w:rPr>
          <w:rFonts w:ascii="Sylfaen" w:eastAsia="Sylfaen" w:hAnsi="Sylfaen" w:cs="Sylfaen"/>
          <w:sz w:val="24"/>
          <w:szCs w:val="24"/>
        </w:rPr>
        <w:t xml:space="preserve">დიპლომი </w:t>
      </w:r>
      <w:r w:rsidR="00785108" w:rsidRPr="0066582F">
        <w:rPr>
          <w:rFonts w:eastAsia="Times New Roman"/>
          <w:sz w:val="24"/>
          <w:szCs w:val="24"/>
        </w:rPr>
        <w:t>AA #</w:t>
      </w:r>
      <w:r w:rsidR="00785108" w:rsidRPr="0066582F">
        <w:rPr>
          <w:rFonts w:ascii="Sylfaen" w:eastAsia="Sylfaen" w:hAnsi="Sylfaen" w:cs="Sylfaen"/>
          <w:sz w:val="24"/>
          <w:szCs w:val="24"/>
        </w:rPr>
        <w:t xml:space="preserve"> 0003779</w:t>
      </w:r>
    </w:p>
    <w:p w:rsidR="001108E3" w:rsidRPr="0066582F" w:rsidRDefault="001108E3" w:rsidP="0066582F">
      <w:pPr>
        <w:spacing w:line="360" w:lineRule="auto"/>
        <w:rPr>
          <w:sz w:val="24"/>
          <w:szCs w:val="24"/>
          <w:lang w:val="ka-GE"/>
        </w:rPr>
      </w:pPr>
    </w:p>
    <w:p w:rsidR="00612703" w:rsidRDefault="00612703" w:rsidP="0066582F"/>
    <w:p w:rsidR="00446F17" w:rsidRPr="00446F17" w:rsidRDefault="00446F17" w:rsidP="0066582F">
      <w:pPr>
        <w:tabs>
          <w:tab w:val="left" w:pos="4560"/>
        </w:tabs>
        <w:rPr>
          <w:sz w:val="24"/>
          <w:szCs w:val="24"/>
        </w:rPr>
        <w:sectPr w:rsidR="00446F17" w:rsidRPr="00446F17" w:rsidSect="00446F17">
          <w:pgSz w:w="11900" w:h="16840"/>
          <w:pgMar w:top="1440" w:right="1440" w:bottom="1418" w:left="1440" w:header="0" w:footer="0" w:gutter="0"/>
          <w:cols w:space="720" w:equalWidth="0">
            <w:col w:w="9020"/>
          </w:cols>
        </w:sectPr>
      </w:pPr>
      <w:r>
        <w:t xml:space="preserve">      </w:t>
      </w:r>
      <w:r w:rsidR="0066582F">
        <w:t xml:space="preserve">                             </w:t>
      </w:r>
      <w:r w:rsidR="00814416" w:rsidRPr="00F80B14">
        <w:rPr>
          <w:b/>
          <w:sz w:val="24"/>
          <w:szCs w:val="24"/>
        </w:rPr>
        <w:t>1993-</w:t>
      </w:r>
      <w:r w:rsidRPr="00F80B14">
        <w:rPr>
          <w:b/>
          <w:sz w:val="24"/>
          <w:szCs w:val="24"/>
        </w:rPr>
        <w:t>1982</w:t>
      </w:r>
      <w:r w:rsidRPr="00446F17">
        <w:rPr>
          <w:sz w:val="24"/>
          <w:szCs w:val="24"/>
        </w:rPr>
        <w:t xml:space="preserve"> </w:t>
      </w:r>
      <w:r w:rsidR="0066582F">
        <w:rPr>
          <w:sz w:val="24"/>
          <w:szCs w:val="24"/>
        </w:rPr>
        <w:t xml:space="preserve">  </w:t>
      </w:r>
      <w:r w:rsidRPr="00446F17">
        <w:rPr>
          <w:rFonts w:ascii="Sylfaen" w:eastAsia="Sylfaen" w:hAnsi="Sylfaen" w:cs="Sylfaen"/>
          <w:sz w:val="24"/>
          <w:szCs w:val="24"/>
        </w:rPr>
        <w:t xml:space="preserve">ქ.თელავის </w:t>
      </w:r>
      <w:r w:rsidRPr="00446F17">
        <w:rPr>
          <w:rFonts w:eastAsia="Times New Roman"/>
          <w:sz w:val="24"/>
          <w:szCs w:val="24"/>
        </w:rPr>
        <w:t>V</w:t>
      </w:r>
      <w:r w:rsidRPr="00446F17">
        <w:rPr>
          <w:rFonts w:ascii="Sylfaen" w:eastAsia="Sylfaen" w:hAnsi="Sylfaen" w:cs="Sylfaen"/>
          <w:sz w:val="24"/>
          <w:szCs w:val="24"/>
        </w:rPr>
        <w:t xml:space="preserve"> საშ. სკოლა (წარჩინებით)</w:t>
      </w:r>
    </w:p>
    <w:p w:rsidR="00C81D17" w:rsidRPr="000026B0" w:rsidRDefault="00C81D17" w:rsidP="0066582F">
      <w:pPr>
        <w:spacing w:line="360" w:lineRule="auto"/>
        <w:rPr>
          <w:rFonts w:ascii="Sylfaen" w:eastAsia="Sylfaen" w:hAnsi="Sylfaen" w:cs="Sylfaen"/>
          <w:b/>
          <w:bCs/>
          <w:sz w:val="24"/>
          <w:szCs w:val="24"/>
          <w:lang w:val="ka-GE"/>
        </w:rPr>
      </w:pPr>
      <w:bookmarkStart w:id="0" w:name="page2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1B4B7C" w:rsidTr="001B4B7C">
        <w:tc>
          <w:tcPr>
            <w:tcW w:w="9376" w:type="dxa"/>
            <w:shd w:val="clear" w:color="auto" w:fill="F2F2F2" w:themeFill="background1" w:themeFillShade="F2"/>
          </w:tcPr>
          <w:p w:rsidR="001B4B7C" w:rsidRPr="001B4B7C" w:rsidRDefault="001B4B7C" w:rsidP="0066582F">
            <w:pPr>
              <w:spacing w:line="360" w:lineRule="auto"/>
              <w:rPr>
                <w:rFonts w:ascii="Sylfaen" w:eastAsia="Sylfaen" w:hAnsi="Sylfaen" w:cs="Sylfaen"/>
                <w:b/>
                <w:bCs/>
                <w:sz w:val="24"/>
                <w:szCs w:val="24"/>
              </w:rPr>
            </w:pPr>
            <w:r>
              <w:rPr>
                <w:rFonts w:ascii="Sylfaen" w:eastAsia="Sylfaen" w:hAnsi="Sylfaen" w:cs="Sylfaen"/>
                <w:b/>
                <w:bCs/>
                <w:sz w:val="24"/>
                <w:szCs w:val="24"/>
              </w:rPr>
              <w:t>სამუშაო გამოცდილება:</w:t>
            </w:r>
          </w:p>
        </w:tc>
      </w:tr>
    </w:tbl>
    <w:p w:rsidR="00612703" w:rsidRDefault="00612703" w:rsidP="0066582F">
      <w:pPr>
        <w:spacing w:line="360" w:lineRule="auto"/>
        <w:rPr>
          <w:sz w:val="20"/>
          <w:szCs w:val="20"/>
        </w:rPr>
      </w:pPr>
    </w:p>
    <w:p w:rsidR="00446F17" w:rsidRDefault="00CB2B85" w:rsidP="0066582F">
      <w:pPr>
        <w:spacing w:line="360" w:lineRule="auto"/>
        <w:ind w:right="160"/>
        <w:rPr>
          <w:rFonts w:ascii="Sylfaen" w:eastAsia="Times New Roman" w:hAnsi="Sylfaen"/>
          <w:sz w:val="24"/>
          <w:szCs w:val="24"/>
          <w:lang w:val="ka-GE"/>
        </w:rPr>
      </w:pPr>
      <w:r>
        <w:rPr>
          <w:rFonts w:ascii="Sylfaen" w:eastAsia="Sylfaen" w:hAnsi="Sylfaen" w:cs="Sylfaen"/>
          <w:sz w:val="24"/>
          <w:szCs w:val="24"/>
          <w:lang w:val="ka-GE"/>
        </w:rPr>
        <w:t xml:space="preserve">                         </w:t>
      </w:r>
      <w:r w:rsidR="003C0732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="00785108" w:rsidRPr="00F80B14">
        <w:rPr>
          <w:rFonts w:ascii="Sylfaen" w:eastAsia="Sylfaen" w:hAnsi="Sylfaen" w:cs="Sylfaen"/>
          <w:b/>
          <w:sz w:val="24"/>
          <w:szCs w:val="24"/>
        </w:rPr>
        <w:t>დღემდე</w:t>
      </w:r>
      <w:r w:rsidR="001108E3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="00F80B14">
        <w:rPr>
          <w:rFonts w:ascii="Sylfaen" w:eastAsia="Sylfaen" w:hAnsi="Sylfaen" w:cs="Sylfaen"/>
          <w:sz w:val="24"/>
          <w:szCs w:val="24"/>
        </w:rPr>
        <w:t xml:space="preserve"> </w:t>
      </w:r>
      <w:r w:rsidR="001108E3">
        <w:rPr>
          <w:rFonts w:ascii="Sylfaen" w:eastAsia="Sylfaen" w:hAnsi="Sylfaen" w:cs="Sylfaen"/>
          <w:sz w:val="24"/>
          <w:szCs w:val="24"/>
          <w:lang w:val="ka-GE"/>
        </w:rPr>
        <w:t>(</w:t>
      </w:r>
      <w:r w:rsidR="00446F17">
        <w:rPr>
          <w:rFonts w:eastAsia="Times New Roman"/>
          <w:sz w:val="24"/>
          <w:szCs w:val="24"/>
        </w:rPr>
        <w:t>2009-</w:t>
      </w:r>
      <w:r w:rsidR="00446F17">
        <w:rPr>
          <w:rFonts w:ascii="Sylfaen" w:eastAsia="Sylfaen" w:hAnsi="Sylfaen" w:cs="Sylfaen"/>
          <w:sz w:val="24"/>
          <w:szCs w:val="24"/>
        </w:rPr>
        <w:t>დან</w:t>
      </w:r>
      <w:r w:rsidR="001108E3">
        <w:rPr>
          <w:rFonts w:ascii="Sylfaen" w:eastAsia="Sylfaen" w:hAnsi="Sylfaen" w:cs="Sylfaen"/>
          <w:sz w:val="24"/>
          <w:szCs w:val="24"/>
          <w:lang w:val="ka-GE"/>
        </w:rPr>
        <w:t>)</w:t>
      </w:r>
      <w:r w:rsidR="00446F17">
        <w:rPr>
          <w:rFonts w:ascii="Sylfaen" w:eastAsia="Sylfaen" w:hAnsi="Sylfaen" w:cs="Sylfaen"/>
          <w:sz w:val="24"/>
          <w:szCs w:val="24"/>
        </w:rPr>
        <w:t xml:space="preserve"> </w:t>
      </w:r>
      <w:r w:rsidR="00785108">
        <w:rPr>
          <w:rFonts w:ascii="Sylfaen" w:eastAsia="Sylfaen" w:hAnsi="Sylfaen" w:cs="Sylfaen"/>
          <w:sz w:val="24"/>
          <w:szCs w:val="24"/>
        </w:rPr>
        <w:t>თელავის სახელმწიფო უნივერსიტეტის</w:t>
      </w:r>
      <w:r w:rsidR="00785108">
        <w:rPr>
          <w:rFonts w:eastAsia="Times New Roman"/>
          <w:sz w:val="24"/>
          <w:szCs w:val="24"/>
        </w:rPr>
        <w:t xml:space="preserve"> </w:t>
      </w:r>
    </w:p>
    <w:p w:rsidR="00446F17" w:rsidRDefault="00446F17" w:rsidP="0066582F">
      <w:pPr>
        <w:spacing w:line="360" w:lineRule="auto"/>
        <w:ind w:right="160"/>
        <w:rPr>
          <w:rFonts w:ascii="Sylfaen" w:eastAsia="Sylfaen" w:hAnsi="Sylfaen" w:cs="Sylfaen"/>
          <w:sz w:val="24"/>
          <w:szCs w:val="24"/>
          <w:lang w:val="ka-GE"/>
        </w:rPr>
      </w:pPr>
      <w:r>
        <w:rPr>
          <w:rFonts w:ascii="Sylfaen" w:eastAsia="Times New Roman" w:hAnsi="Sylfaen"/>
          <w:sz w:val="24"/>
          <w:szCs w:val="24"/>
          <w:lang w:val="ka-GE"/>
        </w:rPr>
        <w:t xml:space="preserve">          </w:t>
      </w:r>
      <w:r w:rsidR="00F3345A">
        <w:rPr>
          <w:rFonts w:ascii="Sylfaen" w:eastAsia="Times New Roman" w:hAnsi="Sylfaen"/>
          <w:sz w:val="24"/>
          <w:szCs w:val="24"/>
          <w:lang w:val="ka-GE"/>
        </w:rPr>
        <w:t xml:space="preserve">                               </w:t>
      </w:r>
      <w:r w:rsidR="00785108">
        <w:rPr>
          <w:rFonts w:ascii="Sylfaen" w:eastAsia="Sylfaen" w:hAnsi="Sylfaen" w:cs="Sylfaen"/>
          <w:sz w:val="24"/>
          <w:szCs w:val="24"/>
        </w:rPr>
        <w:t>სოციალურ მეცნიერებათა</w:t>
      </w:r>
      <w:r w:rsidR="00785108">
        <w:rPr>
          <w:rFonts w:eastAsia="Times New Roman"/>
          <w:sz w:val="24"/>
          <w:szCs w:val="24"/>
        </w:rPr>
        <w:t>,</w:t>
      </w:r>
      <w:r w:rsidR="00785108">
        <w:rPr>
          <w:rFonts w:ascii="Sylfaen" w:eastAsia="Sylfaen" w:hAnsi="Sylfaen" w:cs="Sylfaen"/>
          <w:sz w:val="24"/>
          <w:szCs w:val="24"/>
        </w:rPr>
        <w:t xml:space="preserve"> ბიზნესისა და</w:t>
      </w:r>
      <w:r>
        <w:rPr>
          <w:rFonts w:ascii="Sylfaen" w:hAnsi="Sylfaen"/>
          <w:sz w:val="20"/>
          <w:szCs w:val="20"/>
          <w:lang w:val="ka-GE"/>
        </w:rPr>
        <w:t xml:space="preserve">  </w:t>
      </w:r>
      <w:r w:rsidR="00785108">
        <w:rPr>
          <w:rFonts w:ascii="Sylfaen" w:eastAsia="Sylfaen" w:hAnsi="Sylfaen" w:cs="Sylfaen"/>
          <w:sz w:val="24"/>
          <w:szCs w:val="24"/>
        </w:rPr>
        <w:t xml:space="preserve">სამართლის </w:t>
      </w:r>
      <w:r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</w:p>
    <w:p w:rsidR="00612703" w:rsidRDefault="00446F17" w:rsidP="00885154">
      <w:pPr>
        <w:spacing w:line="360" w:lineRule="auto"/>
        <w:ind w:right="160"/>
        <w:rPr>
          <w:rFonts w:ascii="Sylfaen" w:eastAsia="Sylfaen" w:hAnsi="Sylfaen" w:cs="Sylfaen"/>
          <w:sz w:val="24"/>
          <w:szCs w:val="24"/>
          <w:lang w:val="ka-GE"/>
        </w:rPr>
      </w:pPr>
      <w:r>
        <w:rPr>
          <w:rFonts w:ascii="Sylfaen" w:eastAsia="Sylfaen" w:hAnsi="Sylfaen" w:cs="Sylfaen"/>
          <w:sz w:val="24"/>
          <w:szCs w:val="24"/>
          <w:lang w:val="ka-GE"/>
        </w:rPr>
        <w:t xml:space="preserve">                                         ფაკულტეტის</w:t>
      </w:r>
      <w:r w:rsidR="00785108">
        <w:rPr>
          <w:rFonts w:ascii="Sylfaen" w:eastAsia="Sylfaen" w:hAnsi="Sylfaen" w:cs="Sylfaen"/>
          <w:sz w:val="24"/>
          <w:szCs w:val="24"/>
        </w:rPr>
        <w:t xml:space="preserve"> ასოცირებული პროფესორი</w:t>
      </w:r>
      <w:r w:rsidR="00885154">
        <w:rPr>
          <w:rFonts w:ascii="Sylfaen" w:eastAsia="Sylfaen" w:hAnsi="Sylfaen" w:cs="Sylfaen"/>
          <w:sz w:val="24"/>
          <w:szCs w:val="24"/>
        </w:rPr>
        <w:t>.</w:t>
      </w:r>
      <w:r w:rsidR="00785108">
        <w:rPr>
          <w:rFonts w:ascii="Sylfaen" w:eastAsia="Sylfaen" w:hAnsi="Sylfaen" w:cs="Sylfaen"/>
          <w:sz w:val="24"/>
          <w:szCs w:val="24"/>
        </w:rPr>
        <w:t xml:space="preserve"> </w:t>
      </w:r>
    </w:p>
    <w:p w:rsidR="00C81D17" w:rsidRPr="00C81D17" w:rsidRDefault="00C81D17" w:rsidP="0066582F">
      <w:pPr>
        <w:spacing w:line="360" w:lineRule="auto"/>
        <w:ind w:right="160"/>
        <w:rPr>
          <w:sz w:val="20"/>
          <w:szCs w:val="20"/>
        </w:rPr>
      </w:pPr>
    </w:p>
    <w:p w:rsidR="001108E3" w:rsidRPr="001108E3" w:rsidRDefault="001108E3" w:rsidP="0066582F">
      <w:pPr>
        <w:spacing w:line="360" w:lineRule="auto"/>
        <w:rPr>
          <w:rFonts w:eastAsia="Sylfaen"/>
          <w:sz w:val="24"/>
          <w:szCs w:val="24"/>
          <w:lang w:val="ka-GE"/>
        </w:rPr>
      </w:pPr>
      <w:r w:rsidRPr="00F80B14">
        <w:rPr>
          <w:rFonts w:eastAsia="Sylfaen"/>
          <w:b/>
          <w:lang w:val="ka-GE"/>
        </w:rPr>
        <w:t xml:space="preserve">                         </w:t>
      </w:r>
      <w:r w:rsidRPr="00F80B14">
        <w:rPr>
          <w:rFonts w:ascii="Sylfaen" w:eastAsia="Sylfaen" w:hAnsi="Sylfaen"/>
          <w:b/>
          <w:lang w:val="ka-GE"/>
        </w:rPr>
        <w:t xml:space="preserve">   </w:t>
      </w:r>
      <w:r w:rsidRPr="00F80B14">
        <w:rPr>
          <w:rFonts w:ascii="Sylfaen" w:eastAsia="Sylfaen" w:hAnsi="Sylfaen" w:cs="Sylfaen"/>
          <w:b/>
          <w:sz w:val="24"/>
          <w:szCs w:val="24"/>
          <w:lang w:val="ka-GE"/>
        </w:rPr>
        <w:t>დღემდე</w:t>
      </w:r>
      <w:r w:rsidRPr="001108E3">
        <w:rPr>
          <w:rFonts w:eastAsia="Sylfaen"/>
          <w:sz w:val="24"/>
          <w:szCs w:val="24"/>
          <w:lang w:val="ka-GE"/>
        </w:rPr>
        <w:t xml:space="preserve"> </w:t>
      </w:r>
      <w:r w:rsidR="00F80B14">
        <w:rPr>
          <w:rFonts w:eastAsia="Sylfaen"/>
          <w:sz w:val="24"/>
          <w:szCs w:val="24"/>
        </w:rPr>
        <w:t xml:space="preserve"> </w:t>
      </w:r>
      <w:r w:rsidR="00F3345A">
        <w:rPr>
          <w:rFonts w:eastAsia="Sylfaen"/>
          <w:sz w:val="24"/>
          <w:szCs w:val="24"/>
        </w:rPr>
        <w:t xml:space="preserve">   </w:t>
      </w:r>
      <w:r>
        <w:rPr>
          <w:rFonts w:ascii="Sylfaen" w:eastAsia="Sylfaen" w:hAnsi="Sylfaen"/>
          <w:sz w:val="24"/>
          <w:szCs w:val="24"/>
          <w:lang w:val="ka-GE"/>
        </w:rPr>
        <w:t>(</w:t>
      </w:r>
      <w:r w:rsidRPr="001108E3">
        <w:rPr>
          <w:rFonts w:eastAsia="Sylfaen"/>
          <w:sz w:val="24"/>
          <w:szCs w:val="24"/>
          <w:lang w:val="ka-GE"/>
        </w:rPr>
        <w:t>2015-</w:t>
      </w:r>
      <w:r w:rsidRPr="001108E3">
        <w:rPr>
          <w:rFonts w:ascii="Sylfaen" w:eastAsia="Sylfaen" w:hAnsi="Sylfaen" w:cs="Sylfaen"/>
          <w:sz w:val="24"/>
          <w:szCs w:val="24"/>
          <w:lang w:val="ka-GE"/>
        </w:rPr>
        <w:t>დან</w:t>
      </w:r>
      <w:r>
        <w:rPr>
          <w:rFonts w:ascii="Sylfaen" w:eastAsia="Sylfaen" w:hAnsi="Sylfaen" w:cs="Sylfaen"/>
          <w:sz w:val="24"/>
          <w:szCs w:val="24"/>
          <w:lang w:val="ka-GE"/>
        </w:rPr>
        <w:t>)</w:t>
      </w:r>
      <w:r w:rsidRPr="001108E3">
        <w:rPr>
          <w:rFonts w:eastAsia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  <w:lang w:val="ka-GE"/>
        </w:rPr>
        <w:t xml:space="preserve"> </w:t>
      </w:r>
      <w:r w:rsidRPr="001108E3">
        <w:rPr>
          <w:rFonts w:ascii="Sylfaen" w:eastAsia="Sylfaen" w:hAnsi="Sylfaen" w:cs="Sylfaen"/>
          <w:sz w:val="24"/>
          <w:szCs w:val="24"/>
          <w:lang w:val="ka-GE"/>
        </w:rPr>
        <w:t>თელავის</w:t>
      </w:r>
      <w:r w:rsidRPr="001108E3">
        <w:rPr>
          <w:rFonts w:eastAsia="Sylfaen"/>
          <w:sz w:val="24"/>
          <w:szCs w:val="24"/>
          <w:lang w:val="ka-GE"/>
        </w:rPr>
        <w:t xml:space="preserve"> </w:t>
      </w:r>
      <w:r w:rsidRPr="001108E3">
        <w:rPr>
          <w:rFonts w:ascii="Sylfaen" w:eastAsia="Sylfaen" w:hAnsi="Sylfaen" w:cs="Sylfaen"/>
          <w:sz w:val="24"/>
          <w:szCs w:val="24"/>
          <w:lang w:val="ka-GE"/>
        </w:rPr>
        <w:t>სახელმწიფო</w:t>
      </w:r>
      <w:r w:rsidRPr="001108E3">
        <w:rPr>
          <w:rFonts w:eastAsia="Sylfaen"/>
          <w:sz w:val="24"/>
          <w:szCs w:val="24"/>
          <w:lang w:val="ka-GE"/>
        </w:rPr>
        <w:t xml:space="preserve"> </w:t>
      </w:r>
      <w:r w:rsidRPr="001108E3">
        <w:rPr>
          <w:rFonts w:ascii="Sylfaen" w:eastAsia="Sylfaen" w:hAnsi="Sylfaen" w:cs="Sylfaen"/>
          <w:sz w:val="24"/>
          <w:szCs w:val="24"/>
          <w:lang w:val="ka-GE"/>
        </w:rPr>
        <w:t>უნივერსიტეტის</w:t>
      </w:r>
      <w:r w:rsidRPr="001108E3">
        <w:rPr>
          <w:rFonts w:eastAsia="Sylfaen"/>
          <w:sz w:val="24"/>
          <w:szCs w:val="24"/>
          <w:lang w:val="ka-GE"/>
        </w:rPr>
        <w:t xml:space="preserve"> </w:t>
      </w:r>
    </w:p>
    <w:p w:rsidR="00612703" w:rsidRPr="001108E3" w:rsidRDefault="001108E3" w:rsidP="0066582F">
      <w:pPr>
        <w:spacing w:line="360" w:lineRule="auto"/>
        <w:rPr>
          <w:sz w:val="24"/>
          <w:szCs w:val="24"/>
        </w:rPr>
      </w:pPr>
      <w:r w:rsidRPr="001108E3">
        <w:rPr>
          <w:rFonts w:eastAsia="Sylfaen"/>
          <w:sz w:val="24"/>
          <w:szCs w:val="24"/>
          <w:lang w:val="ka-GE"/>
        </w:rPr>
        <w:t xml:space="preserve">                                      </w:t>
      </w:r>
      <w:r w:rsidR="0066582F">
        <w:rPr>
          <w:rFonts w:ascii="Sylfaen" w:eastAsia="Sylfaen" w:hAnsi="Sylfaen"/>
          <w:sz w:val="24"/>
          <w:szCs w:val="24"/>
          <w:lang w:val="ka-GE"/>
        </w:rPr>
        <w:t xml:space="preserve">       </w:t>
      </w:r>
      <w:r w:rsidR="00E848C3">
        <w:rPr>
          <w:rFonts w:ascii="Sylfaen" w:eastAsia="Sylfaen" w:hAnsi="Sylfaen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  <w:lang w:val="ka-GE"/>
        </w:rPr>
        <w:t>საზოგადოებასთ</w:t>
      </w:r>
      <w:r w:rsidRPr="001108E3">
        <w:rPr>
          <w:rFonts w:ascii="Sylfaen" w:eastAsia="Sylfaen" w:hAnsi="Sylfaen" w:cs="Sylfaen"/>
          <w:sz w:val="24"/>
          <w:szCs w:val="24"/>
          <w:lang w:val="ka-GE"/>
        </w:rPr>
        <w:t>ან</w:t>
      </w:r>
      <w:r w:rsidRPr="001108E3">
        <w:rPr>
          <w:rFonts w:eastAsia="Sylfaen"/>
          <w:sz w:val="24"/>
          <w:szCs w:val="24"/>
          <w:lang w:val="ka-GE"/>
        </w:rPr>
        <w:t xml:space="preserve"> </w:t>
      </w:r>
      <w:r w:rsidRPr="001108E3">
        <w:rPr>
          <w:rFonts w:ascii="Sylfaen" w:eastAsia="Sylfaen" w:hAnsi="Sylfaen" w:cs="Sylfaen"/>
          <w:sz w:val="24"/>
          <w:szCs w:val="24"/>
          <w:lang w:val="ka-GE"/>
        </w:rPr>
        <w:t>ურთიერთობის</w:t>
      </w:r>
      <w:r w:rsidRPr="001108E3">
        <w:rPr>
          <w:rFonts w:eastAsia="Sylfaen"/>
          <w:sz w:val="24"/>
          <w:szCs w:val="24"/>
          <w:lang w:val="ka-GE"/>
        </w:rPr>
        <w:t xml:space="preserve"> </w:t>
      </w:r>
      <w:r w:rsidRPr="001108E3">
        <w:rPr>
          <w:rFonts w:ascii="Sylfaen" w:eastAsia="Sylfaen" w:hAnsi="Sylfaen" w:cs="Sylfaen"/>
          <w:sz w:val="24"/>
          <w:szCs w:val="24"/>
          <w:lang w:val="ka-GE"/>
        </w:rPr>
        <w:t>სამსახურის</w:t>
      </w:r>
      <w:r w:rsidRPr="001108E3">
        <w:rPr>
          <w:rFonts w:eastAsia="Sylfaen"/>
          <w:sz w:val="24"/>
          <w:szCs w:val="24"/>
          <w:lang w:val="ka-GE"/>
        </w:rPr>
        <w:t xml:space="preserve"> </w:t>
      </w:r>
      <w:r w:rsidRPr="001108E3">
        <w:rPr>
          <w:rFonts w:ascii="Sylfaen" w:eastAsia="Sylfaen" w:hAnsi="Sylfaen" w:cs="Sylfaen"/>
          <w:sz w:val="24"/>
          <w:szCs w:val="24"/>
          <w:lang w:val="ka-GE"/>
        </w:rPr>
        <w:t>უფროსი</w:t>
      </w:r>
      <w:r w:rsidRPr="001108E3">
        <w:rPr>
          <w:rFonts w:eastAsia="Sylfaen"/>
          <w:sz w:val="24"/>
          <w:szCs w:val="24"/>
          <w:lang w:val="ka-GE"/>
        </w:rPr>
        <w:t>.</w:t>
      </w:r>
    </w:p>
    <w:p w:rsidR="00C81D17" w:rsidRDefault="00C81D17" w:rsidP="0066582F">
      <w:pPr>
        <w:spacing w:line="360" w:lineRule="auto"/>
        <w:rPr>
          <w:sz w:val="20"/>
          <w:szCs w:val="20"/>
        </w:rPr>
      </w:pPr>
    </w:p>
    <w:p w:rsidR="00446F17" w:rsidRDefault="00446F17" w:rsidP="0066582F">
      <w:pPr>
        <w:spacing w:line="360" w:lineRule="auto"/>
        <w:rPr>
          <w:rFonts w:ascii="Sylfaen" w:eastAsia="Sylfaen" w:hAnsi="Sylfaen" w:cs="Sylfaen"/>
          <w:sz w:val="24"/>
          <w:szCs w:val="24"/>
          <w:lang w:val="ka-GE"/>
        </w:rPr>
      </w:pPr>
      <w:r>
        <w:rPr>
          <w:rFonts w:ascii="Sylfaen" w:eastAsia="Sylfaen" w:hAnsi="Sylfaen" w:cs="Sylfaen"/>
          <w:sz w:val="24"/>
          <w:szCs w:val="24"/>
          <w:lang w:val="ka-GE"/>
        </w:rPr>
        <w:t xml:space="preserve">     </w:t>
      </w:r>
      <w:r w:rsidR="00CB2B85">
        <w:rPr>
          <w:rFonts w:ascii="Sylfaen" w:eastAsia="Sylfaen" w:hAnsi="Sylfaen" w:cs="Sylfaen"/>
          <w:sz w:val="24"/>
          <w:szCs w:val="24"/>
          <w:lang w:val="ka-GE"/>
        </w:rPr>
        <w:t xml:space="preserve">                    </w:t>
      </w:r>
      <w:r w:rsidRPr="003C0732">
        <w:rPr>
          <w:rFonts w:ascii="Sylfaen" w:eastAsia="Sylfaen" w:hAnsi="Sylfaen" w:cs="Sylfaen"/>
          <w:b/>
          <w:sz w:val="24"/>
          <w:szCs w:val="24"/>
          <w:lang w:val="ka-GE"/>
        </w:rPr>
        <w:t>2015-2009</w:t>
      </w:r>
      <w:r w:rsidR="00CB2B85">
        <w:rPr>
          <w:rFonts w:ascii="Sylfaen" w:eastAsia="Sylfaen" w:hAnsi="Sylfaen" w:cs="Sylfaen"/>
          <w:sz w:val="24"/>
          <w:szCs w:val="24"/>
          <w:lang w:val="ka-GE"/>
        </w:rPr>
        <w:t xml:space="preserve">      </w:t>
      </w:r>
      <w:r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="00785108">
        <w:rPr>
          <w:rFonts w:ascii="Sylfaen" w:eastAsia="Sylfaen" w:hAnsi="Sylfaen" w:cs="Sylfaen"/>
          <w:sz w:val="24"/>
          <w:szCs w:val="24"/>
        </w:rPr>
        <w:t>სოციალურ მეცნიერებათა</w:t>
      </w:r>
      <w:r w:rsidR="00785108">
        <w:rPr>
          <w:rFonts w:eastAsia="Times New Roman"/>
          <w:sz w:val="24"/>
          <w:szCs w:val="24"/>
        </w:rPr>
        <w:t>,</w:t>
      </w:r>
      <w:r w:rsidR="00785108">
        <w:rPr>
          <w:rFonts w:ascii="Sylfaen" w:eastAsia="Sylfaen" w:hAnsi="Sylfaen" w:cs="Sylfaen"/>
          <w:sz w:val="24"/>
          <w:szCs w:val="24"/>
        </w:rPr>
        <w:t xml:space="preserve"> ბიზნესისა და სამართლის </w:t>
      </w:r>
      <w:r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</w:p>
    <w:p w:rsidR="00446F17" w:rsidRDefault="00446F17" w:rsidP="0066582F">
      <w:pPr>
        <w:spacing w:line="360" w:lineRule="auto"/>
        <w:rPr>
          <w:rFonts w:ascii="Sylfaen" w:eastAsia="Sylfaen" w:hAnsi="Sylfaen" w:cs="Sylfaen"/>
          <w:sz w:val="24"/>
          <w:szCs w:val="24"/>
          <w:lang w:val="ka-GE"/>
        </w:rPr>
      </w:pPr>
      <w:r>
        <w:rPr>
          <w:rFonts w:ascii="Sylfaen" w:eastAsia="Sylfaen" w:hAnsi="Sylfaen" w:cs="Sylfaen"/>
          <w:sz w:val="24"/>
          <w:szCs w:val="24"/>
          <w:lang w:val="ka-GE"/>
        </w:rPr>
        <w:t xml:space="preserve">                    </w:t>
      </w:r>
      <w:r w:rsidR="00F3345A">
        <w:rPr>
          <w:rFonts w:ascii="Sylfaen" w:eastAsia="Sylfaen" w:hAnsi="Sylfaen" w:cs="Sylfaen"/>
          <w:sz w:val="24"/>
          <w:szCs w:val="24"/>
          <w:lang w:val="ka-GE"/>
        </w:rPr>
        <w:t xml:space="preserve">                             </w:t>
      </w:r>
      <w:r>
        <w:rPr>
          <w:rFonts w:ascii="Sylfaen" w:eastAsia="Sylfaen" w:hAnsi="Sylfaen" w:cs="Sylfaen"/>
          <w:sz w:val="24"/>
          <w:szCs w:val="24"/>
          <w:lang w:val="ka-GE"/>
        </w:rPr>
        <w:t>ფაკულტეტის</w:t>
      </w:r>
      <w:r w:rsidR="00785108">
        <w:rPr>
          <w:rFonts w:ascii="Sylfaen" w:eastAsia="Sylfaen" w:hAnsi="Sylfaen" w:cs="Sylfaen"/>
          <w:sz w:val="24"/>
          <w:szCs w:val="24"/>
        </w:rPr>
        <w:t xml:space="preserve"> ხარისხის უზრუნველყოფის სამსახურის </w:t>
      </w:r>
      <w:r>
        <w:rPr>
          <w:rFonts w:ascii="Sylfaen" w:eastAsia="Sylfaen" w:hAnsi="Sylfaen" w:cs="Sylfaen"/>
          <w:sz w:val="24"/>
          <w:szCs w:val="24"/>
          <w:lang w:val="ka-GE"/>
        </w:rPr>
        <w:t xml:space="preserve">               </w:t>
      </w:r>
    </w:p>
    <w:p w:rsidR="00612703" w:rsidRPr="00E848C3" w:rsidRDefault="00446F17" w:rsidP="0066582F">
      <w:pPr>
        <w:spacing w:line="360" w:lineRule="auto"/>
        <w:rPr>
          <w:rFonts w:ascii="Sylfaen" w:eastAsia="Sylfaen" w:hAnsi="Sylfaen" w:cs="Sylfaen"/>
          <w:sz w:val="24"/>
          <w:szCs w:val="24"/>
          <w:lang w:val="ka-GE"/>
        </w:rPr>
      </w:pPr>
      <w:r>
        <w:rPr>
          <w:rFonts w:ascii="Sylfaen" w:eastAsia="Sylfaen" w:hAnsi="Sylfaen" w:cs="Sylfaen"/>
          <w:sz w:val="24"/>
          <w:szCs w:val="24"/>
          <w:lang w:val="ka-GE"/>
        </w:rPr>
        <w:t xml:space="preserve">                     </w:t>
      </w:r>
      <w:r w:rsidR="00E848C3">
        <w:rPr>
          <w:rFonts w:ascii="Sylfaen" w:eastAsia="Sylfaen" w:hAnsi="Sylfaen" w:cs="Sylfaen"/>
          <w:sz w:val="24"/>
          <w:szCs w:val="24"/>
          <w:lang w:val="ka-GE"/>
        </w:rPr>
        <w:t xml:space="preserve">                            </w:t>
      </w:r>
      <w:r w:rsidR="00785108">
        <w:rPr>
          <w:rFonts w:ascii="Sylfaen" w:eastAsia="Sylfaen" w:hAnsi="Sylfaen" w:cs="Sylfaen"/>
          <w:sz w:val="24"/>
          <w:szCs w:val="24"/>
        </w:rPr>
        <w:t>ხელმძღვანელი</w:t>
      </w:r>
      <w:r w:rsidR="00E848C3">
        <w:rPr>
          <w:rFonts w:ascii="Sylfaen" w:eastAsia="Sylfaen" w:hAnsi="Sylfaen" w:cs="Sylfaen"/>
          <w:sz w:val="24"/>
          <w:szCs w:val="24"/>
          <w:lang w:val="ka-GE"/>
        </w:rPr>
        <w:t>.</w:t>
      </w:r>
    </w:p>
    <w:p w:rsidR="00885154" w:rsidRDefault="00885154" w:rsidP="0066582F">
      <w:pPr>
        <w:spacing w:line="360" w:lineRule="auto"/>
        <w:rPr>
          <w:rFonts w:ascii="Sylfaen" w:eastAsia="Sylfaen" w:hAnsi="Sylfaen" w:cs="Sylfaen"/>
          <w:sz w:val="24"/>
          <w:szCs w:val="24"/>
          <w:lang w:val="ka-GE"/>
        </w:rPr>
      </w:pPr>
      <w:r>
        <w:rPr>
          <w:rFonts w:ascii="Sylfaen" w:eastAsia="Sylfaen" w:hAnsi="Sylfaen" w:cs="Sylfaen"/>
          <w:sz w:val="24"/>
          <w:szCs w:val="24"/>
        </w:rPr>
        <w:t xml:space="preserve">                         </w:t>
      </w:r>
      <w:r w:rsidRPr="00885154">
        <w:rPr>
          <w:rFonts w:ascii="Sylfaen" w:eastAsia="Sylfaen" w:hAnsi="Sylfaen" w:cs="Sylfaen"/>
          <w:b/>
          <w:sz w:val="24"/>
          <w:szCs w:val="24"/>
          <w:lang w:val="ka-GE"/>
        </w:rPr>
        <w:t>დღემდე</w:t>
      </w:r>
      <w:r>
        <w:rPr>
          <w:rFonts w:ascii="Sylfaen" w:eastAsia="Sylfaen" w:hAnsi="Sylfaen" w:cs="Sylfaen"/>
          <w:b/>
          <w:sz w:val="24"/>
          <w:szCs w:val="24"/>
          <w:lang w:val="ka-GE"/>
        </w:rPr>
        <w:t xml:space="preserve"> </w:t>
      </w:r>
      <w:r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="00E848C3">
        <w:rPr>
          <w:rFonts w:ascii="Sylfaen" w:eastAsia="Sylfaen" w:hAnsi="Sylfaen" w:cs="Sylfaen"/>
          <w:sz w:val="24"/>
          <w:szCs w:val="24"/>
          <w:lang w:val="ka-GE"/>
        </w:rPr>
        <w:t xml:space="preserve">      </w:t>
      </w:r>
      <w:r w:rsidRPr="00E848C3">
        <w:rPr>
          <w:rFonts w:ascii="Sylfaen" w:eastAsia="Sylfaen" w:hAnsi="Sylfaen" w:cs="Sylfaen"/>
          <w:sz w:val="24"/>
          <w:szCs w:val="24"/>
          <w:lang w:val="ka-GE"/>
        </w:rPr>
        <w:t>(2013-დან) უნივერსიტეტის ეთიკის კომიტეტის წევრი</w:t>
      </w:r>
    </w:p>
    <w:p w:rsidR="00E848C3" w:rsidRPr="00E848C3" w:rsidRDefault="00E848C3" w:rsidP="0066582F">
      <w:pPr>
        <w:spacing w:line="360" w:lineRule="auto"/>
        <w:rPr>
          <w:sz w:val="20"/>
          <w:szCs w:val="20"/>
          <w:lang w:val="ka-GE"/>
        </w:rPr>
      </w:pPr>
    </w:p>
    <w:p w:rsidR="00E848C3" w:rsidRPr="00E848C3" w:rsidRDefault="00E848C3" w:rsidP="0066582F">
      <w:pPr>
        <w:spacing w:line="36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                            </w:t>
      </w:r>
      <w:r w:rsidRPr="00E848C3">
        <w:rPr>
          <w:rFonts w:ascii="Sylfaen" w:hAnsi="Sylfaen"/>
          <w:b/>
          <w:sz w:val="24"/>
          <w:szCs w:val="24"/>
          <w:lang w:val="ka-GE"/>
        </w:rPr>
        <w:t xml:space="preserve">დღემდე </w:t>
      </w:r>
      <w:r>
        <w:rPr>
          <w:rFonts w:ascii="Sylfaen" w:hAnsi="Sylfaen"/>
          <w:b/>
          <w:sz w:val="24"/>
          <w:szCs w:val="24"/>
          <w:lang w:val="ka-GE"/>
        </w:rPr>
        <w:t xml:space="preserve">     </w:t>
      </w:r>
      <w:r w:rsidRPr="00E848C3">
        <w:rPr>
          <w:rFonts w:ascii="Sylfaen" w:hAnsi="Sylfaen"/>
          <w:sz w:val="24"/>
          <w:szCs w:val="24"/>
          <w:lang w:val="ka-GE"/>
        </w:rPr>
        <w:t xml:space="preserve">(2011-დან) საჯარო მმართველობის საბაკალავრო  </w:t>
      </w:r>
    </w:p>
    <w:p w:rsidR="00612703" w:rsidRDefault="00E848C3" w:rsidP="0066582F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E848C3">
        <w:rPr>
          <w:rFonts w:ascii="Sylfaen" w:hAnsi="Sylfaen"/>
          <w:sz w:val="24"/>
          <w:szCs w:val="24"/>
          <w:lang w:val="ka-GE"/>
        </w:rPr>
        <w:t xml:space="preserve">                                                  საგანმანათლებლო პროგრამის </w:t>
      </w:r>
      <w:r>
        <w:rPr>
          <w:rFonts w:ascii="Sylfaen" w:hAnsi="Sylfaen"/>
          <w:sz w:val="24"/>
          <w:szCs w:val="24"/>
          <w:lang w:val="ka-GE"/>
        </w:rPr>
        <w:t>თანა</w:t>
      </w:r>
      <w:r w:rsidRPr="00E848C3">
        <w:rPr>
          <w:rFonts w:ascii="Sylfaen" w:hAnsi="Sylfaen"/>
          <w:sz w:val="24"/>
          <w:szCs w:val="24"/>
          <w:lang w:val="ka-GE"/>
        </w:rPr>
        <w:t>ხელმძღვანელი</w:t>
      </w:r>
    </w:p>
    <w:p w:rsidR="00E848C3" w:rsidRPr="00E848C3" w:rsidRDefault="00E848C3" w:rsidP="0066582F">
      <w:pPr>
        <w:spacing w:line="360" w:lineRule="auto"/>
        <w:rPr>
          <w:rFonts w:ascii="Sylfaen" w:hAnsi="Sylfaen"/>
          <w:b/>
          <w:sz w:val="24"/>
          <w:szCs w:val="24"/>
          <w:lang w:val="ka-GE"/>
        </w:rPr>
      </w:pPr>
    </w:p>
    <w:p w:rsidR="00446F17" w:rsidRDefault="00446F17" w:rsidP="0066582F">
      <w:pPr>
        <w:tabs>
          <w:tab w:val="left" w:pos="2820"/>
        </w:tabs>
        <w:spacing w:line="360" w:lineRule="auto"/>
        <w:ind w:left="1380"/>
        <w:rPr>
          <w:rFonts w:ascii="Sylfaen" w:eastAsia="Sylfaen" w:hAnsi="Sylfaen" w:cs="Sylfaen"/>
          <w:sz w:val="24"/>
          <w:szCs w:val="24"/>
          <w:lang w:val="ka-GE"/>
        </w:rPr>
      </w:pPr>
      <w:r w:rsidRPr="003C0732">
        <w:rPr>
          <w:rFonts w:ascii="Sylfaen" w:eastAsia="Times New Roman" w:hAnsi="Sylfaen"/>
          <w:sz w:val="24"/>
          <w:szCs w:val="24"/>
          <w:lang w:val="ka-GE"/>
        </w:rPr>
        <w:t xml:space="preserve">   </w:t>
      </w:r>
      <w:r w:rsidRPr="003C0732">
        <w:rPr>
          <w:rFonts w:ascii="Sylfaen" w:eastAsia="Times New Roman" w:hAnsi="Sylfaen"/>
          <w:b/>
          <w:sz w:val="24"/>
          <w:szCs w:val="24"/>
        </w:rPr>
        <w:t>2009</w:t>
      </w:r>
      <w:r w:rsidRPr="003C0732">
        <w:rPr>
          <w:rFonts w:ascii="Sylfaen" w:eastAsia="Times New Roman" w:hAnsi="Sylfaen"/>
          <w:b/>
          <w:sz w:val="24"/>
          <w:szCs w:val="24"/>
          <w:lang w:val="ka-GE"/>
        </w:rPr>
        <w:t>-</w:t>
      </w:r>
      <w:r w:rsidR="00785108" w:rsidRPr="003C0732">
        <w:rPr>
          <w:rFonts w:ascii="Sylfaen" w:eastAsia="Times New Roman" w:hAnsi="Sylfaen"/>
          <w:b/>
          <w:sz w:val="24"/>
          <w:szCs w:val="24"/>
        </w:rPr>
        <w:t>2007</w:t>
      </w:r>
      <w:r w:rsidR="00785108">
        <w:rPr>
          <w:sz w:val="20"/>
          <w:szCs w:val="20"/>
        </w:rPr>
        <w:tab/>
      </w:r>
      <w:r w:rsidR="001B4B7C">
        <w:rPr>
          <w:sz w:val="20"/>
          <w:szCs w:val="20"/>
        </w:rPr>
        <w:t xml:space="preserve">  </w:t>
      </w:r>
      <w:r>
        <w:rPr>
          <w:rFonts w:ascii="Sylfaen" w:eastAsia="Sylfaen" w:hAnsi="Sylfaen" w:cs="Sylfaen"/>
          <w:sz w:val="24"/>
          <w:szCs w:val="24"/>
        </w:rPr>
        <w:t>ქართული ფილოლოგიის კათედრის</w:t>
      </w:r>
      <w:r>
        <w:rPr>
          <w:rFonts w:eastAsia="Times New Roman"/>
          <w:sz w:val="24"/>
          <w:szCs w:val="24"/>
        </w:rPr>
        <w:t xml:space="preserve"> </w:t>
      </w:r>
      <w:r w:rsidR="00785108">
        <w:rPr>
          <w:rFonts w:ascii="Sylfaen" w:eastAsia="Sylfaen" w:hAnsi="Sylfaen" w:cs="Sylfaen"/>
          <w:sz w:val="24"/>
          <w:szCs w:val="24"/>
        </w:rPr>
        <w:t xml:space="preserve">მოწვეული </w:t>
      </w:r>
      <w:r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</w:p>
    <w:p w:rsidR="00CB2B85" w:rsidRDefault="00446F17" w:rsidP="0066582F">
      <w:pPr>
        <w:spacing w:line="360" w:lineRule="auto"/>
        <w:ind w:left="2160" w:right="1740" w:hanging="719"/>
        <w:rPr>
          <w:rFonts w:ascii="Sylfaen" w:eastAsia="Sylfaen" w:hAnsi="Sylfaen" w:cs="Sylfaen"/>
          <w:sz w:val="24"/>
          <w:szCs w:val="24"/>
          <w:lang w:val="ka-GE"/>
        </w:rPr>
      </w:pPr>
      <w:r>
        <w:rPr>
          <w:rFonts w:ascii="Sylfaen" w:eastAsia="Sylfaen" w:hAnsi="Sylfaen" w:cs="Sylfaen"/>
          <w:sz w:val="24"/>
          <w:szCs w:val="24"/>
          <w:lang w:val="ka-GE"/>
        </w:rPr>
        <w:t xml:space="preserve">                        </w:t>
      </w:r>
      <w:r w:rsidR="001B4B7C">
        <w:rPr>
          <w:rFonts w:ascii="Sylfaen" w:eastAsia="Sylfaen" w:hAnsi="Sylfaen" w:cs="Sylfaen"/>
          <w:sz w:val="24"/>
          <w:szCs w:val="24"/>
        </w:rPr>
        <w:t xml:space="preserve"> </w:t>
      </w:r>
      <w:r w:rsidR="00785108">
        <w:rPr>
          <w:rFonts w:ascii="Sylfaen" w:eastAsia="Sylfaen" w:hAnsi="Sylfaen" w:cs="Sylfaen"/>
          <w:sz w:val="24"/>
          <w:szCs w:val="24"/>
        </w:rPr>
        <w:t>მასწავლებელი</w:t>
      </w:r>
    </w:p>
    <w:p w:rsidR="00CB2B85" w:rsidRPr="0066582F" w:rsidRDefault="00CB2B85" w:rsidP="0066582F">
      <w:pPr>
        <w:spacing w:line="360" w:lineRule="auto"/>
        <w:ind w:right="1740"/>
        <w:rPr>
          <w:rFonts w:ascii="Sylfaen" w:eastAsia="Sylfaen" w:hAnsi="Sylfaen" w:cs="Sylfaen"/>
          <w:sz w:val="24"/>
          <w:szCs w:val="24"/>
        </w:rPr>
      </w:pPr>
    </w:p>
    <w:p w:rsidR="00CB2B85" w:rsidRDefault="00446F17" w:rsidP="0066582F">
      <w:pPr>
        <w:spacing w:line="360" w:lineRule="auto"/>
        <w:ind w:left="2160" w:right="1740" w:hanging="719"/>
        <w:rPr>
          <w:rFonts w:ascii="Sylfaen" w:eastAsia="Times New Roman" w:hAnsi="Sylfaen"/>
          <w:sz w:val="24"/>
          <w:szCs w:val="24"/>
          <w:lang w:val="ka-GE"/>
        </w:rPr>
      </w:pPr>
      <w:r w:rsidRPr="003C0732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="00CB2B85" w:rsidRPr="003C0732">
        <w:rPr>
          <w:rFonts w:ascii="Sylfaen" w:eastAsia="Sylfaen" w:hAnsi="Sylfaen" w:cs="Sylfaen"/>
          <w:sz w:val="24"/>
          <w:szCs w:val="24"/>
          <w:lang w:val="ka-GE"/>
        </w:rPr>
        <w:t xml:space="preserve">  </w:t>
      </w:r>
      <w:r w:rsidR="00CB2B85" w:rsidRPr="003C0732">
        <w:rPr>
          <w:rFonts w:ascii="Sylfaen" w:eastAsia="Times New Roman" w:hAnsi="Sylfaen"/>
          <w:b/>
          <w:sz w:val="24"/>
          <w:szCs w:val="24"/>
        </w:rPr>
        <w:t>2007</w:t>
      </w:r>
      <w:r w:rsidR="00CB2B85" w:rsidRPr="003C0732">
        <w:rPr>
          <w:rFonts w:ascii="Sylfaen" w:eastAsia="Times New Roman" w:hAnsi="Sylfaen"/>
          <w:b/>
          <w:sz w:val="24"/>
          <w:szCs w:val="24"/>
          <w:lang w:val="ka-GE"/>
        </w:rPr>
        <w:t>-2005</w:t>
      </w:r>
      <w:r w:rsidR="00CB2B85">
        <w:rPr>
          <w:rFonts w:ascii="Sylfaen" w:eastAsia="Times New Roman" w:hAnsi="Sylfaen"/>
          <w:sz w:val="24"/>
          <w:szCs w:val="24"/>
          <w:lang w:val="ka-GE"/>
        </w:rPr>
        <w:t xml:space="preserve">  </w:t>
      </w:r>
      <w:r w:rsidR="00CB2B85">
        <w:rPr>
          <w:rFonts w:eastAsia="Times New Roman"/>
          <w:sz w:val="24"/>
          <w:szCs w:val="24"/>
        </w:rPr>
        <w:t xml:space="preserve"> </w:t>
      </w:r>
      <w:r w:rsidR="00CB2B85">
        <w:rPr>
          <w:rFonts w:ascii="Sylfaen" w:eastAsia="Sylfaen" w:hAnsi="Sylfaen" w:cs="Sylfaen"/>
          <w:sz w:val="24"/>
          <w:szCs w:val="24"/>
        </w:rPr>
        <w:t>თელავის სახელმწიფო უნივერსიტეტის</w:t>
      </w:r>
      <w:r w:rsidR="00CB2B85">
        <w:rPr>
          <w:rFonts w:eastAsia="Times New Roman"/>
          <w:sz w:val="24"/>
          <w:szCs w:val="24"/>
        </w:rPr>
        <w:t xml:space="preserve"> </w:t>
      </w:r>
      <w:r w:rsidR="00CB2B85">
        <w:rPr>
          <w:rFonts w:ascii="Sylfaen" w:eastAsia="Times New Roman" w:hAnsi="Sylfaen"/>
          <w:sz w:val="24"/>
          <w:szCs w:val="24"/>
          <w:lang w:val="ka-GE"/>
        </w:rPr>
        <w:t xml:space="preserve">   </w:t>
      </w:r>
    </w:p>
    <w:p w:rsidR="00CB2B85" w:rsidRDefault="00CB2B85" w:rsidP="0066582F">
      <w:pPr>
        <w:spacing w:line="360" w:lineRule="auto"/>
        <w:ind w:left="2160" w:right="1740" w:hanging="719"/>
        <w:rPr>
          <w:rFonts w:ascii="Sylfaen" w:eastAsia="Sylfaen" w:hAnsi="Sylfaen" w:cs="Sylfaen"/>
          <w:sz w:val="24"/>
          <w:szCs w:val="24"/>
          <w:lang w:val="ka-GE"/>
        </w:rPr>
      </w:pPr>
      <w:r>
        <w:rPr>
          <w:rFonts w:ascii="Sylfaen" w:eastAsia="Times New Roman" w:hAnsi="Sylfaen"/>
          <w:sz w:val="24"/>
          <w:szCs w:val="24"/>
          <w:lang w:val="ka-GE"/>
        </w:rPr>
        <w:t xml:space="preserve">                      </w:t>
      </w:r>
      <w:r w:rsidR="0066582F">
        <w:rPr>
          <w:rFonts w:ascii="Sylfaen" w:eastAsia="Times New Roman" w:hAnsi="Sylfaen"/>
          <w:sz w:val="24"/>
          <w:szCs w:val="24"/>
        </w:rPr>
        <w:t xml:space="preserve"> </w:t>
      </w:r>
      <w:r w:rsidR="001B4B7C">
        <w:rPr>
          <w:rFonts w:ascii="Sylfaen" w:eastAsia="Times New Roman" w:hAnsi="Sylfaen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ვებ-გვერდის რედაქტორი</w:t>
      </w:r>
    </w:p>
    <w:p w:rsidR="00C81D17" w:rsidRPr="003B7CBE" w:rsidRDefault="00C81D17" w:rsidP="0066582F">
      <w:pPr>
        <w:spacing w:line="360" w:lineRule="auto"/>
        <w:rPr>
          <w:rFonts w:ascii="Sylfaen" w:hAnsi="Sylfaen"/>
          <w:b/>
          <w:sz w:val="20"/>
          <w:szCs w:val="20"/>
          <w:lang w:val="ka-GE"/>
        </w:rPr>
      </w:pPr>
    </w:p>
    <w:p w:rsidR="00CB2B85" w:rsidRDefault="00446F17" w:rsidP="0066582F">
      <w:pPr>
        <w:spacing w:line="360" w:lineRule="auto"/>
        <w:ind w:right="460"/>
        <w:rPr>
          <w:rFonts w:ascii="Sylfaen" w:eastAsia="Sylfaen" w:hAnsi="Sylfaen" w:cs="Sylfaen"/>
          <w:sz w:val="24"/>
          <w:szCs w:val="24"/>
          <w:lang w:val="ka-GE"/>
        </w:rPr>
      </w:pPr>
      <w:r w:rsidRPr="001B4B7C">
        <w:rPr>
          <w:rFonts w:ascii="Sylfaen" w:hAnsi="Sylfaen"/>
          <w:b/>
          <w:sz w:val="20"/>
          <w:szCs w:val="20"/>
          <w:lang w:val="ka-GE"/>
        </w:rPr>
        <w:t xml:space="preserve">                               </w:t>
      </w:r>
      <w:r w:rsidRPr="003C0732">
        <w:rPr>
          <w:rFonts w:ascii="Sylfaen" w:eastAsia="Times New Roman" w:hAnsi="Sylfaen"/>
          <w:b/>
          <w:sz w:val="24"/>
          <w:szCs w:val="24"/>
        </w:rPr>
        <w:t>2007</w:t>
      </w:r>
      <w:r w:rsidRPr="003C0732">
        <w:rPr>
          <w:rFonts w:ascii="Sylfaen" w:eastAsia="Times New Roman" w:hAnsi="Sylfaen"/>
          <w:b/>
          <w:sz w:val="24"/>
          <w:szCs w:val="24"/>
          <w:lang w:val="ka-GE"/>
        </w:rPr>
        <w:t>-</w:t>
      </w:r>
      <w:r w:rsidRPr="003C0732">
        <w:rPr>
          <w:rFonts w:ascii="Sylfaen" w:eastAsia="Times New Roman" w:hAnsi="Sylfaen"/>
          <w:b/>
          <w:sz w:val="24"/>
          <w:szCs w:val="24"/>
        </w:rPr>
        <w:t>2005</w:t>
      </w:r>
      <w:r w:rsidR="00785108">
        <w:rPr>
          <w:rFonts w:eastAsia="Times New Roman"/>
          <w:sz w:val="24"/>
          <w:szCs w:val="24"/>
        </w:rPr>
        <w:t xml:space="preserve">  </w:t>
      </w:r>
      <w:r>
        <w:rPr>
          <w:rFonts w:ascii="Sylfaen" w:eastAsia="Sylfaen" w:hAnsi="Sylfaen" w:cs="Sylfaen"/>
          <w:sz w:val="24"/>
          <w:szCs w:val="24"/>
        </w:rPr>
        <w:t>ქართული ფილოლოგიის კათედრის</w:t>
      </w:r>
      <w:r>
        <w:rPr>
          <w:rFonts w:eastAsia="Times New Roman"/>
          <w:sz w:val="24"/>
          <w:szCs w:val="24"/>
        </w:rPr>
        <w:t xml:space="preserve"> </w:t>
      </w:r>
      <w:r w:rsidR="00785108">
        <w:rPr>
          <w:rFonts w:ascii="Sylfaen" w:eastAsia="Sylfaen" w:hAnsi="Sylfaen" w:cs="Sylfaen"/>
          <w:sz w:val="24"/>
          <w:szCs w:val="24"/>
        </w:rPr>
        <w:t>ასისტენტ-</w:t>
      </w:r>
      <w:r w:rsidR="00CB2B85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</w:p>
    <w:p w:rsidR="00612703" w:rsidRDefault="00CB2B85" w:rsidP="0066582F">
      <w:pPr>
        <w:spacing w:line="360" w:lineRule="auto"/>
        <w:ind w:right="460"/>
        <w:rPr>
          <w:rFonts w:ascii="Sylfaen" w:eastAsia="Sylfaen" w:hAnsi="Sylfaen" w:cs="Sylfaen"/>
          <w:sz w:val="24"/>
          <w:szCs w:val="24"/>
          <w:lang w:val="ka-GE"/>
        </w:rPr>
      </w:pPr>
      <w:r>
        <w:rPr>
          <w:rFonts w:ascii="Sylfaen" w:eastAsia="Sylfaen" w:hAnsi="Sylfaen" w:cs="Sylfaen"/>
          <w:sz w:val="24"/>
          <w:szCs w:val="24"/>
          <w:lang w:val="ka-GE"/>
        </w:rPr>
        <w:t xml:space="preserve">                                               </w:t>
      </w:r>
      <w:r w:rsidR="00785108">
        <w:rPr>
          <w:rFonts w:ascii="Sylfaen" w:eastAsia="Sylfaen" w:hAnsi="Sylfaen" w:cs="Sylfaen"/>
          <w:sz w:val="24"/>
          <w:szCs w:val="24"/>
        </w:rPr>
        <w:t>პროფესორი.</w:t>
      </w:r>
    </w:p>
    <w:p w:rsidR="003B7CBE" w:rsidRPr="003B7CBE" w:rsidRDefault="003B7CBE" w:rsidP="0066582F">
      <w:pPr>
        <w:spacing w:line="360" w:lineRule="auto"/>
        <w:ind w:right="460"/>
        <w:rPr>
          <w:sz w:val="20"/>
          <w:szCs w:val="20"/>
          <w:lang w:val="ka-GE"/>
        </w:rPr>
      </w:pPr>
    </w:p>
    <w:p w:rsidR="003B7CBE" w:rsidRDefault="00CB2B85" w:rsidP="003B7CBE">
      <w:pPr>
        <w:spacing w:line="360" w:lineRule="auto"/>
        <w:rPr>
          <w:rFonts w:ascii="Sylfaen" w:eastAsia="Sylfaen" w:hAnsi="Sylfaen" w:cs="Sylfaen"/>
          <w:sz w:val="24"/>
          <w:szCs w:val="24"/>
          <w:lang w:val="ka-GE"/>
        </w:rPr>
      </w:pPr>
      <w:r>
        <w:rPr>
          <w:rFonts w:ascii="Sylfaen" w:eastAsia="Times New Roman" w:hAnsi="Sylfaen"/>
          <w:sz w:val="24"/>
          <w:szCs w:val="24"/>
          <w:lang w:val="ka-GE"/>
        </w:rPr>
        <w:t xml:space="preserve">                       </w:t>
      </w:r>
      <w:r w:rsidR="003B7CBE">
        <w:rPr>
          <w:rFonts w:ascii="Sylfaen" w:eastAsia="Times New Roman" w:hAnsi="Sylfaen"/>
          <w:sz w:val="24"/>
          <w:szCs w:val="24"/>
          <w:lang w:val="ka-GE"/>
        </w:rPr>
        <w:t xml:space="preserve">   </w:t>
      </w:r>
      <w:r w:rsidR="003B7CBE" w:rsidRPr="003C0732">
        <w:rPr>
          <w:rFonts w:ascii="Sylfaen" w:eastAsia="Times New Roman" w:hAnsi="Sylfaen"/>
          <w:b/>
          <w:sz w:val="24"/>
          <w:szCs w:val="24"/>
        </w:rPr>
        <w:t>2005</w:t>
      </w:r>
      <w:r w:rsidR="003B7CBE" w:rsidRPr="003C0732">
        <w:rPr>
          <w:rFonts w:ascii="Sylfaen" w:eastAsia="Times New Roman" w:hAnsi="Sylfaen"/>
          <w:b/>
          <w:sz w:val="24"/>
          <w:szCs w:val="24"/>
          <w:lang w:val="ka-GE"/>
        </w:rPr>
        <w:t>-2004</w:t>
      </w:r>
      <w:r w:rsidR="003B7CBE" w:rsidRPr="001B4B7C">
        <w:rPr>
          <w:rFonts w:ascii="Sylfaen" w:eastAsia="Times New Roman" w:hAnsi="Sylfaen"/>
          <w:b/>
          <w:sz w:val="24"/>
          <w:szCs w:val="24"/>
          <w:lang w:val="ka-GE"/>
        </w:rPr>
        <w:t xml:space="preserve">  </w:t>
      </w:r>
      <w:r w:rsidR="003B7CBE" w:rsidRPr="001B4B7C">
        <w:rPr>
          <w:rFonts w:eastAsia="Times New Roman"/>
          <w:b/>
          <w:sz w:val="24"/>
          <w:szCs w:val="24"/>
        </w:rPr>
        <w:t xml:space="preserve"> </w:t>
      </w:r>
      <w:r w:rsidR="003B7CBE">
        <w:rPr>
          <w:rFonts w:ascii="Sylfaen" w:eastAsia="Sylfaen" w:hAnsi="Sylfaen" w:cs="Sylfaen"/>
          <w:sz w:val="24"/>
          <w:szCs w:val="24"/>
        </w:rPr>
        <w:t>თელავის სახელმწიფო უნივერსიტეტის</w:t>
      </w:r>
      <w:r w:rsidR="003B7CBE">
        <w:rPr>
          <w:rFonts w:eastAsia="Times New Roman"/>
          <w:sz w:val="24"/>
          <w:szCs w:val="24"/>
        </w:rPr>
        <w:t xml:space="preserve"> </w:t>
      </w:r>
      <w:r w:rsidR="003B7CBE">
        <w:rPr>
          <w:rFonts w:ascii="Sylfaen" w:eastAsia="Sylfaen" w:hAnsi="Sylfaen" w:cs="Sylfaen"/>
          <w:sz w:val="24"/>
          <w:szCs w:val="24"/>
        </w:rPr>
        <w:t xml:space="preserve">საზოგადოებათან </w:t>
      </w:r>
    </w:p>
    <w:p w:rsidR="003B7CBE" w:rsidRDefault="003B7CBE" w:rsidP="003B7CBE">
      <w:pPr>
        <w:spacing w:line="360" w:lineRule="auto"/>
        <w:rPr>
          <w:rFonts w:ascii="Sylfaen" w:eastAsia="Sylfaen" w:hAnsi="Sylfaen" w:cs="Sylfaen"/>
          <w:sz w:val="24"/>
          <w:szCs w:val="24"/>
          <w:lang w:val="ka-GE"/>
        </w:rPr>
      </w:pPr>
      <w:r>
        <w:rPr>
          <w:rFonts w:ascii="Sylfaen" w:eastAsia="Sylfaen" w:hAnsi="Sylfaen" w:cs="Sylfaen"/>
          <w:sz w:val="24"/>
          <w:szCs w:val="24"/>
          <w:lang w:val="ka-GE"/>
        </w:rPr>
        <w:t xml:space="preserve">                                               </w:t>
      </w:r>
      <w:r>
        <w:rPr>
          <w:rFonts w:ascii="Sylfaen" w:eastAsia="Sylfaen" w:hAnsi="Sylfaen" w:cs="Sylfaen"/>
          <w:sz w:val="24"/>
          <w:szCs w:val="24"/>
        </w:rPr>
        <w:t>ურთიერთობის სამსახურის უფროსი.</w:t>
      </w:r>
    </w:p>
    <w:p w:rsidR="00612703" w:rsidRPr="0066582F" w:rsidRDefault="00612703" w:rsidP="0066582F">
      <w:pPr>
        <w:spacing w:line="360" w:lineRule="auto"/>
        <w:ind w:right="480"/>
        <w:rPr>
          <w:rFonts w:ascii="Sylfaen" w:hAnsi="Sylfaen"/>
          <w:sz w:val="20"/>
          <w:szCs w:val="20"/>
        </w:rPr>
      </w:pPr>
    </w:p>
    <w:p w:rsidR="00CB2B85" w:rsidRPr="0066582F" w:rsidRDefault="00CB2B85" w:rsidP="0066582F">
      <w:pPr>
        <w:tabs>
          <w:tab w:val="left" w:pos="3880"/>
        </w:tabs>
        <w:spacing w:line="360" w:lineRule="auto"/>
        <w:rPr>
          <w:sz w:val="20"/>
          <w:szCs w:val="20"/>
        </w:rPr>
        <w:sectPr w:rsidR="00CB2B85" w:rsidRPr="0066582F" w:rsidSect="00C81D17">
          <w:pgSz w:w="11900" w:h="16840"/>
          <w:pgMar w:top="851" w:right="1060" w:bottom="709" w:left="1680" w:header="0" w:footer="0" w:gutter="0"/>
          <w:cols w:space="720" w:equalWidth="0">
            <w:col w:w="9160"/>
          </w:cols>
        </w:sectPr>
      </w:pPr>
      <w:r w:rsidRPr="003C0732">
        <w:rPr>
          <w:rFonts w:ascii="Sylfaen" w:eastAsia="Times New Roman" w:hAnsi="Sylfaen"/>
          <w:sz w:val="24"/>
          <w:szCs w:val="24"/>
          <w:lang w:val="ka-GE"/>
        </w:rPr>
        <w:t xml:space="preserve">                           </w:t>
      </w:r>
      <w:r w:rsidRPr="003C0732">
        <w:rPr>
          <w:rFonts w:ascii="Sylfaen" w:eastAsia="Times New Roman" w:hAnsi="Sylfaen"/>
          <w:b/>
          <w:sz w:val="24"/>
          <w:szCs w:val="24"/>
          <w:lang w:val="ka-GE"/>
        </w:rPr>
        <w:t xml:space="preserve"> </w:t>
      </w:r>
      <w:r w:rsidR="00785108" w:rsidRPr="003C0732">
        <w:rPr>
          <w:rFonts w:ascii="Sylfaen" w:eastAsia="Times New Roman" w:hAnsi="Sylfaen"/>
          <w:b/>
          <w:sz w:val="24"/>
          <w:szCs w:val="24"/>
        </w:rPr>
        <w:t>2004</w:t>
      </w:r>
      <w:r>
        <w:rPr>
          <w:rFonts w:ascii="Sylfaen" w:hAnsi="Sylfaen"/>
          <w:sz w:val="20"/>
          <w:szCs w:val="20"/>
          <w:lang w:val="ka-GE"/>
        </w:rPr>
        <w:t xml:space="preserve">             </w:t>
      </w:r>
      <w:r w:rsidR="00785108">
        <w:rPr>
          <w:rFonts w:ascii="Sylfaen" w:eastAsia="Sylfaen" w:hAnsi="Sylfaen" w:cs="Sylfaen"/>
          <w:sz w:val="24"/>
          <w:szCs w:val="24"/>
        </w:rPr>
        <w:t>რექტორის თანაშემწე</w:t>
      </w:r>
      <w:r>
        <w:rPr>
          <w:rFonts w:ascii="Sylfaen" w:hAnsi="Sylfaen"/>
          <w:lang w:val="ka-GE"/>
        </w:rPr>
        <w:t xml:space="preserve"> </w:t>
      </w:r>
    </w:p>
    <w:p w:rsidR="00612703" w:rsidRPr="00C81D17" w:rsidRDefault="00612703" w:rsidP="0066582F">
      <w:pPr>
        <w:spacing w:line="200" w:lineRule="exact"/>
        <w:rPr>
          <w:sz w:val="20"/>
          <w:szCs w:val="20"/>
        </w:rPr>
      </w:pPr>
      <w:bookmarkStart w:id="1" w:name="page3"/>
      <w:bookmarkEnd w:id="1"/>
    </w:p>
    <w:p w:rsidR="00612703" w:rsidRDefault="00612703" w:rsidP="0066582F">
      <w:pPr>
        <w:spacing w:line="210" w:lineRule="exac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1B4B7C" w:rsidTr="001B4B7C">
        <w:tc>
          <w:tcPr>
            <w:tcW w:w="10422" w:type="dxa"/>
            <w:shd w:val="clear" w:color="auto" w:fill="F2F2F2" w:themeFill="background1" w:themeFillShade="F2"/>
          </w:tcPr>
          <w:p w:rsidR="001B4B7C" w:rsidRDefault="001B4B7C" w:rsidP="001B4B7C">
            <w:pPr>
              <w:tabs>
                <w:tab w:val="left" w:pos="3320"/>
              </w:tabs>
              <w:rPr>
                <w:rFonts w:ascii="Sylfaen" w:eastAsia="Sylfaen" w:hAnsi="Sylfaen" w:cs="Sylfaen"/>
                <w:b/>
                <w:bCs/>
                <w:sz w:val="24"/>
                <w:szCs w:val="24"/>
              </w:rPr>
            </w:pPr>
            <w:r>
              <w:rPr>
                <w:rFonts w:ascii="Sylfaen" w:eastAsia="Sylfaen" w:hAnsi="Sylfaen" w:cs="Sylfaen"/>
                <w:b/>
                <w:bCs/>
                <w:sz w:val="24"/>
                <w:szCs w:val="24"/>
              </w:rPr>
              <w:t>სამეცნიერო ინტერესები:</w:t>
            </w:r>
          </w:p>
          <w:p w:rsidR="001B4B7C" w:rsidRDefault="001B4B7C" w:rsidP="0066582F">
            <w:pPr>
              <w:tabs>
                <w:tab w:val="left" w:pos="3320"/>
              </w:tabs>
              <w:rPr>
                <w:sz w:val="20"/>
                <w:szCs w:val="20"/>
              </w:rPr>
            </w:pPr>
          </w:p>
        </w:tc>
      </w:tr>
    </w:tbl>
    <w:p w:rsidR="00612703" w:rsidRDefault="00785108" w:rsidP="0066582F">
      <w:pPr>
        <w:tabs>
          <w:tab w:val="left" w:pos="332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 xml:space="preserve">_ </w:t>
      </w:r>
      <w:r>
        <w:rPr>
          <w:rFonts w:ascii="Sylfaen" w:eastAsia="Sylfaen" w:hAnsi="Sylfaen" w:cs="Sylfaen"/>
          <w:sz w:val="23"/>
          <w:szCs w:val="23"/>
        </w:rPr>
        <w:t>ქართული ლიტერატურა:</w:t>
      </w:r>
    </w:p>
    <w:p w:rsidR="00612703" w:rsidRDefault="00612703" w:rsidP="0066582F">
      <w:pPr>
        <w:spacing w:line="164" w:lineRule="exact"/>
        <w:rPr>
          <w:sz w:val="20"/>
          <w:szCs w:val="20"/>
        </w:rPr>
      </w:pPr>
    </w:p>
    <w:p w:rsidR="00612703" w:rsidRDefault="001108E3" w:rsidP="0066582F">
      <w:pPr>
        <w:ind w:left="2100"/>
        <w:rPr>
          <w:rFonts w:ascii="Sylfaen" w:eastAsia="Sylfaen" w:hAnsi="Sylfaen" w:cs="Sylfaen"/>
          <w:sz w:val="24"/>
          <w:szCs w:val="24"/>
          <w:lang w:val="ka-GE"/>
        </w:rPr>
      </w:pPr>
      <w:r>
        <w:rPr>
          <w:rFonts w:ascii="Sylfaen" w:eastAsia="Times New Roman" w:hAnsi="Sylfaen"/>
          <w:sz w:val="24"/>
          <w:szCs w:val="24"/>
          <w:lang w:val="ka-GE"/>
        </w:rPr>
        <w:t xml:space="preserve">                     </w:t>
      </w:r>
      <w:r w:rsidR="00785108">
        <w:rPr>
          <w:rFonts w:eastAsia="Times New Roman"/>
          <w:sz w:val="24"/>
          <w:szCs w:val="24"/>
        </w:rPr>
        <w:t xml:space="preserve">_ </w:t>
      </w:r>
      <w:r w:rsidR="00785108">
        <w:rPr>
          <w:rFonts w:ascii="Sylfaen" w:eastAsia="Sylfaen" w:hAnsi="Sylfaen" w:cs="Sylfaen"/>
          <w:sz w:val="24"/>
          <w:szCs w:val="24"/>
        </w:rPr>
        <w:t>ჟურნალისტიკა</w:t>
      </w:r>
    </w:p>
    <w:p w:rsidR="003B7CBE" w:rsidRPr="003B7CBE" w:rsidRDefault="003B7CBE" w:rsidP="0066582F">
      <w:pPr>
        <w:ind w:left="2100"/>
        <w:rPr>
          <w:sz w:val="20"/>
          <w:szCs w:val="20"/>
          <w:lang w:val="ka-GE"/>
        </w:rPr>
      </w:pPr>
      <w:r>
        <w:rPr>
          <w:rFonts w:ascii="Sylfaen" w:eastAsia="Sylfaen" w:hAnsi="Sylfaen" w:cs="Sylfaen"/>
          <w:sz w:val="24"/>
          <w:szCs w:val="24"/>
          <w:lang w:val="ka-GE"/>
        </w:rPr>
        <w:t xml:space="preserve">                     _პუბლიცისტიკა</w:t>
      </w:r>
    </w:p>
    <w:p w:rsidR="00612703" w:rsidRPr="003B7CBE" w:rsidRDefault="003B7CBE" w:rsidP="0066582F">
      <w:pPr>
        <w:spacing w:line="200" w:lineRule="exact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          </w:t>
      </w:r>
    </w:p>
    <w:p w:rsidR="00612703" w:rsidRPr="003B7CBE" w:rsidRDefault="00612703" w:rsidP="0066582F">
      <w:pPr>
        <w:spacing w:line="159" w:lineRule="exact"/>
        <w:rPr>
          <w:rFonts w:ascii="Sylfaen" w:hAnsi="Sylfaen"/>
          <w:sz w:val="20"/>
          <w:szCs w:val="20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1B4B7C" w:rsidTr="001B4B7C">
        <w:trPr>
          <w:trHeight w:val="405"/>
        </w:trPr>
        <w:tc>
          <w:tcPr>
            <w:tcW w:w="10338" w:type="dxa"/>
            <w:shd w:val="clear" w:color="auto" w:fill="F2F2F2" w:themeFill="background1" w:themeFillShade="F2"/>
          </w:tcPr>
          <w:p w:rsidR="001B4B7C" w:rsidRPr="001B4B7C" w:rsidRDefault="001B4B7C" w:rsidP="001B4B7C">
            <w:pPr>
              <w:tabs>
                <w:tab w:val="left" w:pos="2940"/>
              </w:tabs>
              <w:ind w:left="180"/>
              <w:rPr>
                <w:rFonts w:ascii="Sylfaen" w:eastAsia="Sylfaen" w:hAnsi="Sylfaen" w:cs="Sylfaen"/>
                <w:b/>
                <w:bCs/>
                <w:sz w:val="24"/>
                <w:szCs w:val="24"/>
              </w:rPr>
            </w:pPr>
            <w:r>
              <w:rPr>
                <w:rFonts w:ascii="Sylfaen" w:eastAsia="Sylfaen" w:hAnsi="Sylfaen" w:cs="Sylfaen"/>
                <w:b/>
                <w:bCs/>
                <w:sz w:val="24"/>
                <w:szCs w:val="24"/>
              </w:rPr>
              <w:t xml:space="preserve">ენების ცოდნა:                      </w:t>
            </w:r>
          </w:p>
        </w:tc>
      </w:tr>
    </w:tbl>
    <w:p w:rsidR="00612703" w:rsidRPr="00676733" w:rsidRDefault="001108E3" w:rsidP="0066582F">
      <w:pPr>
        <w:ind w:left="1980"/>
        <w:rPr>
          <w:rFonts w:ascii="Sylfaen" w:hAnsi="Sylfaen"/>
          <w:sz w:val="20"/>
          <w:szCs w:val="20"/>
          <w:lang w:val="ka-GE"/>
        </w:rPr>
      </w:pPr>
      <w:r>
        <w:rPr>
          <w:rFonts w:ascii="Sylfaen" w:eastAsia="Sylfaen" w:hAnsi="Sylfaen" w:cs="Sylfaen"/>
          <w:sz w:val="24"/>
          <w:szCs w:val="24"/>
          <w:lang w:val="ka-GE"/>
        </w:rPr>
        <w:t xml:space="preserve">                 </w:t>
      </w:r>
    </w:p>
    <w:p w:rsidR="00676733" w:rsidRPr="00F80B14" w:rsidRDefault="00F80B14" w:rsidP="00F80B14">
      <w:pPr>
        <w:tabs>
          <w:tab w:val="left" w:pos="2940"/>
        </w:tabs>
        <w:ind w:left="180"/>
        <w:rPr>
          <w:rFonts w:ascii="Sylfaen" w:eastAsia="Sylfaen" w:hAnsi="Sylfaen" w:cs="Sylfaen"/>
          <w:b/>
          <w:bCs/>
          <w:sz w:val="24"/>
          <w:szCs w:val="24"/>
        </w:rPr>
      </w:pPr>
      <w:r>
        <w:rPr>
          <w:rFonts w:ascii="Sylfaen" w:eastAsia="Sylfaen" w:hAnsi="Sylfaen" w:cs="Sylfaen"/>
          <w:b/>
          <w:bCs/>
          <w:sz w:val="24"/>
          <w:szCs w:val="24"/>
        </w:rPr>
        <w:t xml:space="preserve">       </w:t>
      </w:r>
      <w:r w:rsidR="001B4B7C">
        <w:rPr>
          <w:rFonts w:ascii="Sylfaen" w:eastAsia="Sylfaen" w:hAnsi="Sylfaen" w:cs="Sylfaen"/>
          <w:b/>
          <w:bCs/>
          <w:sz w:val="24"/>
          <w:szCs w:val="24"/>
        </w:rPr>
        <w:t xml:space="preserve">                                                -</w:t>
      </w:r>
      <w:r>
        <w:rPr>
          <w:rFonts w:ascii="Sylfaen" w:eastAsia="Sylfaen" w:hAnsi="Sylfaen" w:cs="Sylfaen"/>
          <w:sz w:val="24"/>
          <w:szCs w:val="24"/>
        </w:rPr>
        <w:t>ქართული (მშობლიური);</w:t>
      </w:r>
    </w:p>
    <w:p w:rsidR="00F80B14" w:rsidRPr="00816215" w:rsidRDefault="00676733" w:rsidP="00F80B14">
      <w:pPr>
        <w:tabs>
          <w:tab w:val="left" w:pos="2940"/>
        </w:tabs>
        <w:ind w:left="180"/>
        <w:rPr>
          <w:rFonts w:ascii="Sylfaen" w:hAnsi="Sylfaen"/>
          <w:sz w:val="20"/>
          <w:szCs w:val="20"/>
          <w:lang w:val="ka-GE"/>
        </w:rPr>
      </w:pPr>
      <w:r>
        <w:rPr>
          <w:rFonts w:ascii="Sylfaen" w:eastAsia="Sylfaen" w:hAnsi="Sylfaen" w:cs="Sylfaen"/>
          <w:sz w:val="24"/>
          <w:szCs w:val="24"/>
          <w:lang w:val="ka-GE"/>
        </w:rPr>
        <w:t xml:space="preserve">                              </w:t>
      </w:r>
      <w:r w:rsidR="00F80B14">
        <w:rPr>
          <w:rFonts w:ascii="Sylfaen" w:eastAsia="Sylfaen" w:hAnsi="Sylfaen" w:cs="Sylfaen"/>
          <w:sz w:val="24"/>
          <w:szCs w:val="24"/>
        </w:rPr>
        <w:t xml:space="preserve">                   </w:t>
      </w:r>
      <w:r>
        <w:rPr>
          <w:rFonts w:ascii="Sylfaen" w:eastAsia="Sylfaen" w:hAnsi="Sylfaen" w:cs="Sylfaen"/>
          <w:sz w:val="24"/>
          <w:szCs w:val="24"/>
          <w:lang w:val="ka-GE"/>
        </w:rPr>
        <w:t xml:space="preserve">   </w:t>
      </w:r>
      <w:r w:rsidR="00F80B14">
        <w:rPr>
          <w:rFonts w:ascii="Sylfaen" w:eastAsia="Sylfaen" w:hAnsi="Sylfaen" w:cs="Sylfaen"/>
          <w:b/>
          <w:bCs/>
          <w:sz w:val="24"/>
          <w:szCs w:val="24"/>
          <w:lang w:val="ka-GE"/>
        </w:rPr>
        <w:t xml:space="preserve">    </w:t>
      </w:r>
      <w:r w:rsidR="001B4B7C">
        <w:rPr>
          <w:rFonts w:ascii="Sylfaen" w:eastAsia="Sylfaen" w:hAnsi="Sylfaen" w:cs="Sylfaen"/>
          <w:b/>
          <w:bCs/>
          <w:sz w:val="24"/>
          <w:szCs w:val="24"/>
        </w:rPr>
        <w:t>-</w:t>
      </w:r>
      <w:r w:rsidR="00F80B14">
        <w:rPr>
          <w:rFonts w:ascii="Sylfaen" w:eastAsia="Sylfaen" w:hAnsi="Sylfaen" w:cs="Sylfaen"/>
          <w:sz w:val="24"/>
          <w:szCs w:val="24"/>
        </w:rPr>
        <w:t>ინგლისური (კარგად)</w:t>
      </w:r>
      <w:r w:rsidR="00F80B14">
        <w:rPr>
          <w:rFonts w:ascii="Sylfaen" w:eastAsia="Sylfaen" w:hAnsi="Sylfaen" w:cs="Sylfaen"/>
          <w:sz w:val="24"/>
          <w:szCs w:val="24"/>
          <w:lang w:val="ka-GE"/>
        </w:rPr>
        <w:t>;</w:t>
      </w:r>
    </w:p>
    <w:p w:rsidR="00676733" w:rsidRDefault="00F80B14" w:rsidP="0066582F">
      <w:pPr>
        <w:tabs>
          <w:tab w:val="left" w:pos="2940"/>
        </w:tabs>
        <w:ind w:left="180"/>
        <w:rPr>
          <w:rFonts w:ascii="Sylfaen" w:hAnsi="Sylfaen"/>
          <w:sz w:val="20"/>
          <w:szCs w:val="20"/>
          <w:lang w:val="ka-GE"/>
        </w:rPr>
      </w:pPr>
      <w:r>
        <w:rPr>
          <w:rFonts w:ascii="Sylfaen" w:eastAsia="Sylfaen" w:hAnsi="Sylfaen" w:cs="Sylfaen"/>
          <w:sz w:val="24"/>
          <w:szCs w:val="24"/>
        </w:rPr>
        <w:t xml:space="preserve">                                                        </w:t>
      </w:r>
      <w:r w:rsidR="001B4B7C">
        <w:rPr>
          <w:rFonts w:ascii="Sylfaen" w:eastAsia="Sylfaen" w:hAnsi="Sylfaen" w:cs="Sylfaen"/>
          <w:sz w:val="24"/>
          <w:szCs w:val="24"/>
        </w:rPr>
        <w:t>-</w:t>
      </w:r>
      <w:r>
        <w:rPr>
          <w:rFonts w:ascii="Sylfaen" w:eastAsia="Sylfaen" w:hAnsi="Sylfaen" w:cs="Sylfaen"/>
          <w:sz w:val="24"/>
          <w:szCs w:val="24"/>
        </w:rPr>
        <w:t>რუსული (საშუალოდ).</w:t>
      </w:r>
    </w:p>
    <w:p w:rsidR="00676733" w:rsidRDefault="00676733" w:rsidP="0066582F">
      <w:pPr>
        <w:tabs>
          <w:tab w:val="left" w:pos="2940"/>
        </w:tabs>
        <w:ind w:left="180"/>
        <w:rPr>
          <w:sz w:val="20"/>
          <w:szCs w:val="20"/>
        </w:rPr>
      </w:pPr>
      <w:r>
        <w:rPr>
          <w:rFonts w:ascii="Sylfaen" w:hAnsi="Sylfaen"/>
          <w:sz w:val="20"/>
          <w:szCs w:val="20"/>
          <w:lang w:val="ka-GE"/>
        </w:rPr>
        <w:t xml:space="preserve">                                       </w:t>
      </w:r>
      <w:r w:rsidR="00F80B14">
        <w:rPr>
          <w:rFonts w:ascii="Sylfaen" w:hAnsi="Sylfaen"/>
          <w:sz w:val="20"/>
          <w:szCs w:val="20"/>
        </w:rPr>
        <w:t xml:space="preserve">                      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="00F80B14">
        <w:rPr>
          <w:rFonts w:ascii="Sylfaen" w:hAnsi="Sylfaen"/>
          <w:sz w:val="20"/>
          <w:szCs w:val="20"/>
        </w:rPr>
        <w:t xml:space="preserve"> </w:t>
      </w:r>
    </w:p>
    <w:p w:rsidR="001B4B7C" w:rsidRDefault="00676733" w:rsidP="0066582F">
      <w:pPr>
        <w:spacing w:line="365" w:lineRule="exact"/>
        <w:rPr>
          <w:sz w:val="20"/>
          <w:szCs w:val="20"/>
        </w:rPr>
      </w:pPr>
      <w:r>
        <w:rPr>
          <w:rFonts w:ascii="Sylfaen" w:hAnsi="Sylfaen"/>
          <w:sz w:val="20"/>
          <w:szCs w:val="20"/>
          <w:lang w:val="ka-GE"/>
        </w:rPr>
        <w:t xml:space="preserve">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1B4B7C" w:rsidTr="001B4B7C">
        <w:tc>
          <w:tcPr>
            <w:tcW w:w="10422" w:type="dxa"/>
            <w:shd w:val="clear" w:color="auto" w:fill="F2F2F2" w:themeFill="background1" w:themeFillShade="F2"/>
          </w:tcPr>
          <w:p w:rsidR="001B4B7C" w:rsidRPr="001B4B7C" w:rsidRDefault="001B4B7C" w:rsidP="0066582F">
            <w:pPr>
              <w:spacing w:line="365" w:lineRule="exact"/>
              <w:rPr>
                <w:rFonts w:ascii="Sylfaen" w:eastAsia="Sylfaen" w:hAnsi="Sylfaen" w:cs="Sylfaen"/>
                <w:b/>
                <w:bCs/>
                <w:sz w:val="24"/>
                <w:szCs w:val="24"/>
              </w:rPr>
            </w:pPr>
            <w:r>
              <w:rPr>
                <w:rFonts w:ascii="Sylfaen" w:eastAsia="Sylfaen" w:hAnsi="Sylfaen" w:cs="Sylfaen"/>
                <w:b/>
                <w:bCs/>
                <w:sz w:val="24"/>
                <w:szCs w:val="24"/>
              </w:rPr>
              <w:t>ტექნიკური ჩვევები:</w:t>
            </w:r>
          </w:p>
        </w:tc>
      </w:tr>
    </w:tbl>
    <w:p w:rsidR="00676733" w:rsidRDefault="003C0732" w:rsidP="0066582F">
      <w:pPr>
        <w:spacing w:line="365" w:lineRule="exact"/>
        <w:rPr>
          <w:sz w:val="20"/>
          <w:szCs w:val="20"/>
        </w:rPr>
      </w:pPr>
      <w:r>
        <w:rPr>
          <w:rFonts w:ascii="Sylfaen" w:eastAsia="Sylfaen" w:hAnsi="Sylfaen" w:cs="Sylfaen"/>
          <w:sz w:val="24"/>
          <w:szCs w:val="24"/>
        </w:rPr>
        <w:t xml:space="preserve">                                                     კომპიუტერი</w:t>
      </w:r>
      <w:r>
        <w:rPr>
          <w:rFonts w:eastAsia="Times New Roman"/>
          <w:sz w:val="24"/>
          <w:szCs w:val="24"/>
        </w:rPr>
        <w:t>_ Word-</w:t>
      </w:r>
      <w:r>
        <w:rPr>
          <w:rFonts w:ascii="Sylfaen" w:eastAsia="Sylfaen" w:hAnsi="Sylfaen" w:cs="Sylfaen"/>
          <w:sz w:val="24"/>
          <w:szCs w:val="24"/>
        </w:rPr>
        <w:t xml:space="preserve">ისა და </w:t>
      </w:r>
      <w:r>
        <w:rPr>
          <w:rFonts w:eastAsia="Times New Roman"/>
          <w:sz w:val="24"/>
          <w:szCs w:val="24"/>
        </w:rPr>
        <w:t>Exel-</w:t>
      </w:r>
      <w:r>
        <w:rPr>
          <w:rFonts w:ascii="Sylfaen" w:eastAsia="Sylfaen" w:hAnsi="Sylfaen" w:cs="Sylfaen"/>
          <w:sz w:val="24"/>
          <w:szCs w:val="24"/>
        </w:rPr>
        <w:t>ის პროგრამები</w:t>
      </w:r>
    </w:p>
    <w:p w:rsidR="003C0732" w:rsidRDefault="00676733" w:rsidP="003C0732">
      <w:pPr>
        <w:tabs>
          <w:tab w:val="left" w:pos="3020"/>
        </w:tabs>
        <w:rPr>
          <w:rFonts w:ascii="Sylfaen" w:eastAsia="Sylfaen" w:hAnsi="Sylfaen" w:cs="Sylfaen"/>
          <w:sz w:val="24"/>
          <w:szCs w:val="24"/>
        </w:rPr>
      </w:pPr>
      <w:r>
        <w:rPr>
          <w:sz w:val="20"/>
          <w:szCs w:val="20"/>
        </w:rPr>
        <w:tab/>
      </w:r>
      <w:r w:rsidR="003C0732">
        <w:rPr>
          <w:sz w:val="20"/>
          <w:szCs w:val="20"/>
        </w:rPr>
        <w:t xml:space="preserve">          </w:t>
      </w:r>
    </w:p>
    <w:p w:rsidR="001B4B7C" w:rsidRDefault="001B4B7C" w:rsidP="0066582F">
      <w:pPr>
        <w:tabs>
          <w:tab w:val="left" w:pos="3020"/>
        </w:tabs>
        <w:rPr>
          <w:rFonts w:ascii="Sylfaen" w:eastAsia="Sylfaen" w:hAnsi="Sylfaen" w:cs="Sylfae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1B4B7C" w:rsidTr="001B4B7C">
        <w:tc>
          <w:tcPr>
            <w:tcW w:w="10422" w:type="dxa"/>
            <w:shd w:val="clear" w:color="auto" w:fill="F2F2F2" w:themeFill="background1" w:themeFillShade="F2"/>
          </w:tcPr>
          <w:p w:rsidR="001B4B7C" w:rsidRDefault="001B4B7C" w:rsidP="0066582F">
            <w:pPr>
              <w:tabs>
                <w:tab w:val="left" w:pos="3020"/>
              </w:tabs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b/>
                <w:bCs/>
                <w:sz w:val="24"/>
                <w:szCs w:val="24"/>
              </w:rPr>
              <w:t>სხვა უნარ-ჩვევები:</w:t>
            </w:r>
          </w:p>
          <w:p w:rsidR="001B4B7C" w:rsidRDefault="001B4B7C" w:rsidP="0066582F">
            <w:pPr>
              <w:tabs>
                <w:tab w:val="left" w:pos="3020"/>
              </w:tabs>
              <w:rPr>
                <w:sz w:val="20"/>
                <w:szCs w:val="20"/>
              </w:rPr>
            </w:pPr>
          </w:p>
        </w:tc>
      </w:tr>
    </w:tbl>
    <w:p w:rsidR="00F0660D" w:rsidRDefault="003C0732" w:rsidP="0066582F">
      <w:pPr>
        <w:tabs>
          <w:tab w:val="left" w:pos="3020"/>
        </w:tabs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</w:rPr>
        <w:t xml:space="preserve">                    </w:t>
      </w:r>
      <w:r w:rsidR="00CA1605">
        <w:rPr>
          <w:rFonts w:ascii="Sylfaen" w:eastAsia="Sylfaen" w:hAnsi="Sylfaen" w:cs="Sylfaen"/>
          <w:sz w:val="24"/>
          <w:szCs w:val="24"/>
        </w:rPr>
        <w:t xml:space="preserve">                              </w:t>
      </w:r>
    </w:p>
    <w:p w:rsidR="001B4B7C" w:rsidRDefault="00F0660D" w:rsidP="0066582F">
      <w:pPr>
        <w:tabs>
          <w:tab w:val="left" w:pos="3020"/>
        </w:tabs>
        <w:rPr>
          <w:sz w:val="20"/>
          <w:szCs w:val="20"/>
        </w:rPr>
      </w:pPr>
      <w:r>
        <w:rPr>
          <w:rFonts w:ascii="Sylfaen" w:eastAsia="Sylfaen" w:hAnsi="Sylfaen" w:cs="Sylfaen"/>
          <w:sz w:val="24"/>
          <w:szCs w:val="24"/>
        </w:rPr>
        <w:t xml:space="preserve">                                                     </w:t>
      </w:r>
      <w:r w:rsidR="003C0732">
        <w:rPr>
          <w:rFonts w:ascii="Sylfaen" w:eastAsia="Sylfaen" w:hAnsi="Sylfaen" w:cs="Sylfaen"/>
          <w:sz w:val="24"/>
          <w:szCs w:val="24"/>
        </w:rPr>
        <w:t>ორგანიზატორული სქმიანობა, გუნდური მუშაობა</w:t>
      </w:r>
    </w:p>
    <w:p w:rsidR="00676733" w:rsidRDefault="00676733" w:rsidP="0066582F">
      <w:pPr>
        <w:spacing w:line="3" w:lineRule="exact"/>
        <w:rPr>
          <w:sz w:val="20"/>
          <w:szCs w:val="20"/>
        </w:rPr>
      </w:pPr>
    </w:p>
    <w:p w:rsidR="00676733" w:rsidRDefault="00676733" w:rsidP="0066582F">
      <w:pPr>
        <w:spacing w:line="274" w:lineRule="exact"/>
        <w:rPr>
          <w:sz w:val="20"/>
          <w:szCs w:val="20"/>
        </w:rPr>
      </w:pPr>
    </w:p>
    <w:p w:rsidR="00676733" w:rsidRDefault="00676733" w:rsidP="0066582F">
      <w:pPr>
        <w:tabs>
          <w:tab w:val="left" w:pos="302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F80B14">
        <w:rPr>
          <w:sz w:val="20"/>
          <w:szCs w:val="20"/>
        </w:rPr>
        <w:t xml:space="preserve">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3C0732" w:rsidTr="003C0732">
        <w:tc>
          <w:tcPr>
            <w:tcW w:w="10422" w:type="dxa"/>
            <w:shd w:val="clear" w:color="auto" w:fill="F2F2F2" w:themeFill="background1" w:themeFillShade="F2"/>
          </w:tcPr>
          <w:p w:rsidR="003C0732" w:rsidRDefault="003C0732" w:rsidP="0066582F">
            <w:pPr>
              <w:spacing w:line="200" w:lineRule="exact"/>
              <w:rPr>
                <w:sz w:val="20"/>
                <w:szCs w:val="20"/>
              </w:rPr>
            </w:pPr>
          </w:p>
          <w:p w:rsidR="003C0732" w:rsidRDefault="003C0732" w:rsidP="0066582F">
            <w:pPr>
              <w:spacing w:line="200" w:lineRule="exact"/>
              <w:rPr>
                <w:rFonts w:ascii="Sylfaen" w:eastAsia="Sylfaen" w:hAnsi="Sylfaen" w:cs="Sylfaen"/>
                <w:b/>
                <w:bCs/>
                <w:sz w:val="24"/>
                <w:szCs w:val="24"/>
              </w:rPr>
            </w:pPr>
            <w:r>
              <w:rPr>
                <w:rFonts w:ascii="Sylfaen" w:eastAsia="Sylfaen" w:hAnsi="Sylfaen" w:cs="Sylfaen"/>
                <w:b/>
                <w:bCs/>
                <w:sz w:val="24"/>
                <w:szCs w:val="24"/>
              </w:rPr>
              <w:t>სხვა ინტერესები:</w:t>
            </w:r>
          </w:p>
          <w:p w:rsidR="003C0732" w:rsidRDefault="003C0732" w:rsidP="0066582F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:rsidR="00F0660D" w:rsidRDefault="003C0732" w:rsidP="0066582F">
      <w:pPr>
        <w:spacing w:line="200" w:lineRule="exact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</w:rPr>
        <w:t xml:space="preserve">                                                         </w:t>
      </w:r>
    </w:p>
    <w:p w:rsidR="00676733" w:rsidRDefault="00F0660D" w:rsidP="0066582F">
      <w:pPr>
        <w:spacing w:line="200" w:lineRule="exact"/>
        <w:rPr>
          <w:sz w:val="20"/>
          <w:szCs w:val="20"/>
        </w:rPr>
      </w:pPr>
      <w:r>
        <w:rPr>
          <w:rFonts w:ascii="Sylfaen" w:eastAsia="Sylfaen" w:hAnsi="Sylfaen" w:cs="Sylfaen"/>
          <w:sz w:val="24"/>
          <w:szCs w:val="24"/>
        </w:rPr>
        <w:t xml:space="preserve">                                                       </w:t>
      </w:r>
      <w:r w:rsidR="003C0732">
        <w:rPr>
          <w:rFonts w:ascii="Sylfaen" w:eastAsia="Sylfaen" w:hAnsi="Sylfaen" w:cs="Sylfaen"/>
          <w:sz w:val="24"/>
          <w:szCs w:val="24"/>
        </w:rPr>
        <w:t>კითხვა, მოგზაურობა</w:t>
      </w:r>
    </w:p>
    <w:p w:rsidR="00676733" w:rsidRDefault="00676733" w:rsidP="0066582F">
      <w:pPr>
        <w:spacing w:line="233" w:lineRule="exact"/>
        <w:rPr>
          <w:sz w:val="20"/>
          <w:szCs w:val="20"/>
        </w:rPr>
      </w:pPr>
    </w:p>
    <w:p w:rsidR="00676733" w:rsidRDefault="00676733" w:rsidP="0066582F">
      <w:pPr>
        <w:tabs>
          <w:tab w:val="left" w:pos="2960"/>
        </w:tabs>
        <w:rPr>
          <w:rFonts w:ascii="Sylfaen" w:eastAsia="Sylfaen" w:hAnsi="Sylfaen" w:cs="Sylfaen"/>
          <w:sz w:val="24"/>
          <w:szCs w:val="24"/>
        </w:rPr>
      </w:pPr>
      <w:r>
        <w:rPr>
          <w:sz w:val="20"/>
          <w:szCs w:val="20"/>
        </w:rPr>
        <w:tab/>
      </w:r>
      <w:r w:rsidR="00F80B14">
        <w:rPr>
          <w:sz w:val="20"/>
          <w:szCs w:val="20"/>
        </w:rPr>
        <w:t xml:space="preserve">   </w:t>
      </w:r>
      <w:r w:rsidR="004D5926">
        <w:rPr>
          <w:sz w:val="20"/>
          <w:szCs w:val="20"/>
        </w:rPr>
        <w:t xml:space="preserve"> </w:t>
      </w:r>
      <w:r w:rsidR="00F80B14">
        <w:rPr>
          <w:sz w:val="20"/>
          <w:szCs w:val="20"/>
        </w:rPr>
        <w:t xml:space="preserve">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3C0732" w:rsidTr="003C0732">
        <w:tc>
          <w:tcPr>
            <w:tcW w:w="10422" w:type="dxa"/>
            <w:shd w:val="clear" w:color="auto" w:fill="F2F2F2" w:themeFill="background1" w:themeFillShade="F2"/>
          </w:tcPr>
          <w:p w:rsidR="003C0732" w:rsidRPr="00C549FB" w:rsidRDefault="003C0732" w:rsidP="003C0732">
            <w:pPr>
              <w:tabs>
                <w:tab w:val="left" w:pos="2960"/>
              </w:tabs>
              <w:rPr>
                <w:b/>
                <w:sz w:val="20"/>
                <w:szCs w:val="20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szCs w:val="24"/>
                <w:lang w:val="ka-GE"/>
              </w:rPr>
              <w:t>საერთ</w:t>
            </w:r>
            <w:r w:rsidRPr="00C549FB">
              <w:rPr>
                <w:rFonts w:ascii="Sylfaen" w:eastAsia="Sylfaen" w:hAnsi="Sylfaen" w:cs="Sylfaen"/>
                <w:b/>
                <w:sz w:val="24"/>
                <w:szCs w:val="24"/>
                <w:lang w:val="ka-GE"/>
              </w:rPr>
              <w:t xml:space="preserve">აშორისო </w:t>
            </w:r>
            <w:r w:rsidR="00317D5B" w:rsidRPr="00C47BA5">
              <w:rPr>
                <w:rFonts w:ascii="Sylfaen" w:eastAsia="Sylfaen" w:hAnsi="Sylfaen" w:cs="Sylfaen"/>
                <w:b/>
                <w:color w:val="FF0000"/>
                <w:sz w:val="24"/>
                <w:szCs w:val="24"/>
              </w:rPr>
              <w:t xml:space="preserve"> </w:t>
            </w:r>
            <w:r w:rsidR="00CD79C7">
              <w:rPr>
                <w:rFonts w:ascii="Sylfaen" w:eastAsia="Sylfaen" w:hAnsi="Sylfaen" w:cs="Sylfaen"/>
                <w:b/>
                <w:sz w:val="24"/>
                <w:szCs w:val="24"/>
                <w:lang w:val="ka-GE"/>
              </w:rPr>
              <w:t>პროექტები</w:t>
            </w:r>
            <w:r>
              <w:rPr>
                <w:rFonts w:ascii="Sylfaen" w:eastAsia="Sylfaen" w:hAnsi="Sylfaen" w:cs="Sylfaen"/>
                <w:b/>
                <w:sz w:val="24"/>
                <w:szCs w:val="24"/>
                <w:lang w:val="ka-GE"/>
              </w:rPr>
              <w:t>:</w:t>
            </w:r>
          </w:p>
          <w:p w:rsidR="003C0732" w:rsidRDefault="003C0732" w:rsidP="0066582F">
            <w:pPr>
              <w:tabs>
                <w:tab w:val="left" w:pos="2960"/>
              </w:tabs>
              <w:rPr>
                <w:rFonts w:ascii="Sylfaen" w:eastAsia="Sylfaen" w:hAnsi="Sylfaen" w:cs="Sylfaen"/>
                <w:sz w:val="24"/>
                <w:szCs w:val="24"/>
                <w:lang w:val="ka-GE"/>
              </w:rPr>
            </w:pPr>
          </w:p>
        </w:tc>
      </w:tr>
    </w:tbl>
    <w:p w:rsidR="00676733" w:rsidRPr="003C0732" w:rsidRDefault="00676733" w:rsidP="0066582F">
      <w:pPr>
        <w:spacing w:line="200" w:lineRule="exact"/>
        <w:rPr>
          <w:rFonts w:ascii="Sylfaen" w:hAnsi="Sylfaen"/>
          <w:sz w:val="20"/>
          <w:szCs w:val="20"/>
          <w:lang w:val="ka-GE"/>
        </w:rPr>
      </w:pPr>
    </w:p>
    <w:p w:rsidR="00C47BA5" w:rsidRDefault="000A7178" w:rsidP="0066582F">
      <w:pPr>
        <w:spacing w:line="370" w:lineRule="exact"/>
        <w:rPr>
          <w:rFonts w:ascii="Sylfaen" w:hAnsi="Sylfaen"/>
          <w:b/>
          <w:sz w:val="24"/>
          <w:szCs w:val="24"/>
          <w:lang w:val="ka-GE"/>
        </w:rPr>
      </w:pPr>
      <w:r w:rsidRPr="00C47BA5">
        <w:rPr>
          <w:rFonts w:ascii="Sylfaen" w:hAnsi="Sylfaen"/>
          <w:sz w:val="24"/>
          <w:szCs w:val="24"/>
          <w:lang w:val="ka-GE"/>
        </w:rPr>
        <w:t xml:space="preserve">                                             </w:t>
      </w:r>
      <w:r w:rsidR="00C47BA5" w:rsidRPr="00C47BA5">
        <w:rPr>
          <w:rFonts w:ascii="Sylfaen" w:hAnsi="Sylfaen"/>
          <w:b/>
          <w:sz w:val="24"/>
          <w:szCs w:val="24"/>
          <w:lang w:val="ka-GE"/>
        </w:rPr>
        <w:t>2018</w:t>
      </w:r>
      <w:r w:rsidR="00C47BA5">
        <w:rPr>
          <w:rFonts w:ascii="Sylfaen" w:hAnsi="Sylfaen"/>
          <w:b/>
          <w:sz w:val="24"/>
          <w:szCs w:val="24"/>
          <w:lang w:val="ka-GE"/>
        </w:rPr>
        <w:t xml:space="preserve">   აკადემიური ინტეგრირება ხარისხიანის სწავლა-</w:t>
      </w:r>
    </w:p>
    <w:p w:rsidR="00C47BA5" w:rsidRDefault="00C47BA5" w:rsidP="0066582F">
      <w:pPr>
        <w:spacing w:line="370" w:lineRule="exact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სწავლებისათვის საქართველოს უმაღლეს საგანმანათლებლო </w:t>
      </w:r>
    </w:p>
    <w:p w:rsidR="00E352D2" w:rsidRDefault="00C47BA5" w:rsidP="0066582F">
      <w:pPr>
        <w:spacing w:line="370" w:lineRule="exact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დაწესებულებებში_ </w:t>
      </w:r>
      <w:r w:rsidR="00E352D2" w:rsidRPr="00E352D2">
        <w:rPr>
          <w:rFonts w:ascii="Sylfaen" w:hAnsi="Sylfaen"/>
          <w:sz w:val="24"/>
          <w:szCs w:val="24"/>
          <w:lang w:val="ka-GE"/>
        </w:rPr>
        <w:t xml:space="preserve">ილიას </w:t>
      </w:r>
      <w:r w:rsidR="00E352D2">
        <w:rPr>
          <w:rFonts w:ascii="Sylfaen" w:hAnsi="Sylfaen"/>
          <w:sz w:val="24"/>
          <w:szCs w:val="24"/>
          <w:lang w:val="ka-GE"/>
        </w:rPr>
        <w:t xml:space="preserve">სახელმწიფო </w:t>
      </w:r>
      <w:r w:rsidR="00E352D2" w:rsidRPr="00E352D2">
        <w:rPr>
          <w:rFonts w:ascii="Sylfaen" w:hAnsi="Sylfaen"/>
          <w:sz w:val="24"/>
          <w:szCs w:val="24"/>
          <w:lang w:val="ka-GE"/>
        </w:rPr>
        <w:t>უნივერსიტეტი</w:t>
      </w:r>
      <w:r w:rsidR="00E352D2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C47BA5" w:rsidRDefault="00E352D2" w:rsidP="0066582F">
      <w:pPr>
        <w:spacing w:line="370" w:lineRule="exac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</w:t>
      </w:r>
      <w:r w:rsidR="00C47BA5" w:rsidRPr="00C47BA5">
        <w:rPr>
          <w:rFonts w:ascii="Sylfaen" w:hAnsi="Sylfaen"/>
          <w:sz w:val="24"/>
          <w:szCs w:val="24"/>
          <w:lang w:val="ka-GE"/>
        </w:rPr>
        <w:t>(ერასმუს+)</w:t>
      </w:r>
    </w:p>
    <w:p w:rsidR="00BA6C42" w:rsidRDefault="00BA6C42" w:rsidP="0066582F">
      <w:pPr>
        <w:spacing w:line="370" w:lineRule="exact"/>
        <w:rPr>
          <w:rFonts w:ascii="Sylfaen" w:hAnsi="Sylfaen"/>
          <w:sz w:val="24"/>
          <w:szCs w:val="24"/>
          <w:lang w:val="ka-GE"/>
        </w:rPr>
      </w:pPr>
    </w:p>
    <w:p w:rsidR="00BA6C42" w:rsidRPr="00E352D2" w:rsidRDefault="00BA6C42" w:rsidP="00BA6C42">
      <w:pPr>
        <w:rPr>
          <w:b/>
          <w:sz w:val="24"/>
          <w:szCs w:val="24"/>
        </w:rPr>
      </w:pPr>
      <w:r>
        <w:t> </w:t>
      </w:r>
      <w:r>
        <w:rPr>
          <w:rFonts w:ascii="Sylfaen" w:hAnsi="Sylfaen"/>
          <w:lang w:val="ka-GE"/>
        </w:rPr>
        <w:t xml:space="preserve">                                                </w:t>
      </w:r>
      <w:r w:rsidRPr="00E352D2">
        <w:rPr>
          <w:rFonts w:ascii="Sylfaen" w:hAnsi="Sylfaen"/>
          <w:b/>
          <w:sz w:val="24"/>
          <w:szCs w:val="24"/>
          <w:lang w:val="ka-GE"/>
        </w:rPr>
        <w:t xml:space="preserve">2016 </w:t>
      </w:r>
      <w:r w:rsidRPr="00E352D2">
        <w:rPr>
          <w:rFonts w:ascii="Sylfaen" w:hAnsi="Sylfaen" w:cs="Sylfaen"/>
          <w:b/>
          <w:sz w:val="24"/>
          <w:szCs w:val="24"/>
        </w:rPr>
        <w:t>უნივერსიტეტსა</w:t>
      </w:r>
      <w:r w:rsidRPr="00E352D2">
        <w:rPr>
          <w:b/>
          <w:sz w:val="24"/>
          <w:szCs w:val="24"/>
        </w:rPr>
        <w:t xml:space="preserve"> </w:t>
      </w:r>
      <w:r w:rsidRPr="00E352D2">
        <w:rPr>
          <w:rFonts w:ascii="Sylfaen" w:hAnsi="Sylfaen" w:cs="Sylfaen"/>
          <w:b/>
          <w:sz w:val="24"/>
          <w:szCs w:val="24"/>
        </w:rPr>
        <w:t>და</w:t>
      </w:r>
      <w:r w:rsidRPr="00E352D2">
        <w:rPr>
          <w:b/>
          <w:sz w:val="24"/>
          <w:szCs w:val="24"/>
        </w:rPr>
        <w:t xml:space="preserve"> </w:t>
      </w:r>
      <w:r w:rsidRPr="00E352D2">
        <w:rPr>
          <w:rFonts w:ascii="Sylfaen" w:hAnsi="Sylfaen" w:cs="Sylfaen"/>
          <w:b/>
          <w:sz w:val="24"/>
          <w:szCs w:val="24"/>
        </w:rPr>
        <w:t>საწარმოს</w:t>
      </w:r>
      <w:r w:rsidRPr="00E352D2">
        <w:rPr>
          <w:b/>
          <w:sz w:val="24"/>
          <w:szCs w:val="24"/>
        </w:rPr>
        <w:t xml:space="preserve"> </w:t>
      </w:r>
      <w:r w:rsidRPr="00E352D2">
        <w:rPr>
          <w:rFonts w:ascii="Sylfaen" w:hAnsi="Sylfaen" w:cs="Sylfaen"/>
          <w:b/>
          <w:sz w:val="24"/>
          <w:szCs w:val="24"/>
        </w:rPr>
        <w:t>შორის</w:t>
      </w:r>
      <w:r w:rsidRPr="00E352D2">
        <w:rPr>
          <w:b/>
          <w:sz w:val="24"/>
          <w:szCs w:val="24"/>
        </w:rPr>
        <w:t xml:space="preserve"> </w:t>
      </w:r>
      <w:r w:rsidRPr="00E352D2">
        <w:rPr>
          <w:rFonts w:ascii="Sylfaen" w:hAnsi="Sylfaen" w:cs="Sylfaen"/>
          <w:b/>
          <w:sz w:val="24"/>
          <w:szCs w:val="24"/>
        </w:rPr>
        <w:t>ურთიერთობა</w:t>
      </w:r>
      <w:r w:rsidRPr="00E352D2">
        <w:rPr>
          <w:b/>
          <w:sz w:val="24"/>
          <w:szCs w:val="24"/>
        </w:rPr>
        <w:t xml:space="preserve"> </w:t>
      </w:r>
    </w:p>
    <w:p w:rsidR="00E352D2" w:rsidRDefault="00BA6C42" w:rsidP="00BA6C42">
      <w:pPr>
        <w:rPr>
          <w:rFonts w:ascii="Sylfaen" w:hAnsi="Sylfaen"/>
          <w:b/>
          <w:sz w:val="24"/>
          <w:szCs w:val="24"/>
          <w:lang w:val="ka-GE"/>
        </w:rPr>
      </w:pPr>
      <w:r w:rsidRPr="00E352D2"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</w:t>
      </w:r>
      <w:r w:rsidRPr="00E352D2">
        <w:rPr>
          <w:rFonts w:ascii="Sylfaen" w:hAnsi="Sylfaen" w:cs="Sylfaen"/>
          <w:b/>
          <w:sz w:val="24"/>
          <w:szCs w:val="24"/>
        </w:rPr>
        <w:t>შვილობილი</w:t>
      </w:r>
      <w:r w:rsidRPr="00E352D2">
        <w:rPr>
          <w:b/>
          <w:sz w:val="24"/>
          <w:szCs w:val="24"/>
        </w:rPr>
        <w:t xml:space="preserve"> </w:t>
      </w:r>
      <w:r w:rsidRPr="00E352D2">
        <w:rPr>
          <w:rFonts w:ascii="Sylfaen" w:hAnsi="Sylfaen" w:cs="Sylfaen"/>
          <w:b/>
          <w:sz w:val="24"/>
          <w:szCs w:val="24"/>
        </w:rPr>
        <w:t>კომპანიების</w:t>
      </w:r>
      <w:r w:rsidRPr="00E352D2">
        <w:rPr>
          <w:b/>
          <w:sz w:val="24"/>
          <w:szCs w:val="24"/>
        </w:rPr>
        <w:t xml:space="preserve"> </w:t>
      </w:r>
      <w:r w:rsidRPr="00E352D2">
        <w:rPr>
          <w:rFonts w:ascii="Sylfaen" w:hAnsi="Sylfaen" w:cs="Sylfaen"/>
          <w:b/>
          <w:sz w:val="24"/>
          <w:szCs w:val="24"/>
        </w:rPr>
        <w:t>ქსელის</w:t>
      </w:r>
      <w:r w:rsidRPr="00E352D2">
        <w:rPr>
          <w:b/>
          <w:sz w:val="24"/>
          <w:szCs w:val="24"/>
        </w:rPr>
        <w:t xml:space="preserve"> </w:t>
      </w:r>
      <w:r w:rsidRPr="00E352D2">
        <w:rPr>
          <w:rFonts w:ascii="Sylfaen" w:hAnsi="Sylfaen" w:cs="Sylfaen"/>
          <w:b/>
          <w:sz w:val="24"/>
          <w:szCs w:val="24"/>
        </w:rPr>
        <w:t>მეშვეობით</w:t>
      </w:r>
      <w:r w:rsidR="00E352D2" w:rsidRPr="00E352D2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E352D2">
        <w:rPr>
          <w:b/>
          <w:sz w:val="24"/>
          <w:szCs w:val="24"/>
        </w:rPr>
        <w:t>(UNISON)</w:t>
      </w:r>
      <w:r w:rsidR="00E352D2">
        <w:rPr>
          <w:rFonts w:ascii="Sylfaen" w:hAnsi="Sylfaen"/>
          <w:b/>
          <w:sz w:val="24"/>
          <w:szCs w:val="24"/>
          <w:lang w:val="ka-GE"/>
        </w:rPr>
        <w:t xml:space="preserve">_     </w:t>
      </w:r>
    </w:p>
    <w:p w:rsidR="00C47BA5" w:rsidRPr="00E352D2" w:rsidRDefault="00E352D2" w:rsidP="00E352D2">
      <w:r>
        <w:rPr>
          <w:b/>
          <w:sz w:val="24"/>
          <w:szCs w:val="24"/>
          <w:lang w:val="ka-GE"/>
        </w:rPr>
        <w:t xml:space="preserve">                                                      </w:t>
      </w:r>
      <w:r w:rsidRPr="00E352D2">
        <w:rPr>
          <w:rFonts w:ascii="Sylfaen" w:hAnsi="Sylfaen" w:cs="Sylfaen"/>
        </w:rPr>
        <w:t>სანტიაგო</w:t>
      </w:r>
      <w:r w:rsidRPr="00E352D2">
        <w:t xml:space="preserve"> </w:t>
      </w:r>
      <w:r w:rsidRPr="00E352D2">
        <w:rPr>
          <w:rFonts w:ascii="Sylfaen" w:hAnsi="Sylfaen" w:cs="Sylfaen"/>
        </w:rPr>
        <w:t>დე</w:t>
      </w:r>
      <w:r w:rsidRPr="00E352D2">
        <w:t xml:space="preserve"> </w:t>
      </w:r>
      <w:r w:rsidRPr="00E352D2">
        <w:rPr>
          <w:rFonts w:ascii="Sylfaen" w:hAnsi="Sylfaen" w:cs="Sylfaen"/>
        </w:rPr>
        <w:t>კომპოსტელას</w:t>
      </w:r>
      <w:r w:rsidRPr="00E352D2">
        <w:t xml:space="preserve"> </w:t>
      </w:r>
      <w:r w:rsidRPr="00E352D2">
        <w:rPr>
          <w:rFonts w:ascii="Sylfaen" w:hAnsi="Sylfaen" w:cs="Sylfaen"/>
        </w:rPr>
        <w:t>უნივერსიეტი</w:t>
      </w:r>
      <w:r w:rsidRPr="00E352D2">
        <w:t xml:space="preserve"> </w:t>
      </w:r>
      <w:r w:rsidR="00902D18">
        <w:t>(</w:t>
      </w:r>
      <w:r w:rsidRPr="00E352D2">
        <w:rPr>
          <w:rFonts w:ascii="Sylfaen" w:hAnsi="Sylfaen" w:cs="Sylfaen"/>
        </w:rPr>
        <w:t>ესპანეთი</w:t>
      </w:r>
      <w:r w:rsidR="00902D18">
        <w:rPr>
          <w:rFonts w:ascii="Sylfaen" w:hAnsi="Sylfaen" w:cs="Sylfaen"/>
        </w:rPr>
        <w:t>)</w:t>
      </w:r>
      <w:r w:rsidR="00BA6C42" w:rsidRPr="00E352D2">
        <w:t>;</w:t>
      </w:r>
    </w:p>
    <w:p w:rsidR="00BA6C42" w:rsidRPr="00BA6C42" w:rsidRDefault="00BA6C42" w:rsidP="00E352D2">
      <w:pPr>
        <w:jc w:val="center"/>
        <w:rPr>
          <w:sz w:val="24"/>
          <w:szCs w:val="24"/>
        </w:rPr>
      </w:pPr>
    </w:p>
    <w:p w:rsidR="00317D5B" w:rsidRDefault="00C47BA5" w:rsidP="0066582F">
      <w:pPr>
        <w:spacing w:line="370" w:lineRule="exac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                                                     </w:t>
      </w:r>
      <w:r w:rsidR="000A7178" w:rsidRPr="001B4B7C">
        <w:rPr>
          <w:rFonts w:ascii="Sylfaen" w:hAnsi="Sylfaen"/>
          <w:b/>
          <w:sz w:val="24"/>
          <w:szCs w:val="24"/>
          <w:lang w:val="ka-GE"/>
        </w:rPr>
        <w:t>2015</w:t>
      </w:r>
      <w:r w:rsidR="000A7178">
        <w:rPr>
          <w:rFonts w:ascii="Sylfaen" w:hAnsi="Sylfaen"/>
          <w:sz w:val="24"/>
          <w:szCs w:val="24"/>
          <w:lang w:val="ka-GE"/>
        </w:rPr>
        <w:t xml:space="preserve">   </w:t>
      </w:r>
      <w:r w:rsidR="000A7178" w:rsidRPr="00317D5B">
        <w:rPr>
          <w:rFonts w:ascii="Sylfaen" w:hAnsi="Sylfaen"/>
          <w:b/>
          <w:sz w:val="24"/>
          <w:szCs w:val="24"/>
          <w:lang w:val="ka-GE"/>
        </w:rPr>
        <w:t>„ინტერკულტურული კომუნიკაციები“</w:t>
      </w:r>
      <w:r w:rsidR="000A7178" w:rsidRPr="00317D5B">
        <w:rPr>
          <w:rFonts w:ascii="Sylfaen" w:hAnsi="Sylfaen"/>
          <w:sz w:val="24"/>
          <w:szCs w:val="24"/>
          <w:lang w:val="ka-GE"/>
        </w:rPr>
        <w:t xml:space="preserve">_ </w:t>
      </w:r>
      <w:r w:rsidR="00317D5B">
        <w:rPr>
          <w:rFonts w:ascii="Sylfaen" w:hAnsi="Sylfaen"/>
          <w:sz w:val="24"/>
          <w:szCs w:val="24"/>
          <w:lang w:val="ka-GE"/>
        </w:rPr>
        <w:t xml:space="preserve">იადეს გამოყენებთ  </w:t>
      </w:r>
    </w:p>
    <w:p w:rsidR="000A7178" w:rsidRDefault="00317D5B" w:rsidP="0066582F">
      <w:pPr>
        <w:spacing w:line="370" w:lineRule="exac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მეცნიერებათა უნივერსიტეტი, </w:t>
      </w:r>
      <w:r w:rsidR="000A7178">
        <w:rPr>
          <w:rFonts w:ascii="Sylfaen" w:hAnsi="Sylfaen"/>
          <w:sz w:val="24"/>
          <w:szCs w:val="24"/>
          <w:lang w:val="ka-GE"/>
        </w:rPr>
        <w:t xml:space="preserve">გერმანია; </w:t>
      </w:r>
    </w:p>
    <w:p w:rsidR="000A7178" w:rsidRPr="000A7178" w:rsidRDefault="000A7178" w:rsidP="0066582F">
      <w:pPr>
        <w:spacing w:line="370" w:lineRule="exac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</w:t>
      </w:r>
    </w:p>
    <w:p w:rsidR="000A7178" w:rsidRPr="00317D5B" w:rsidRDefault="000A7178" w:rsidP="0066582F">
      <w:pPr>
        <w:spacing w:line="370" w:lineRule="exact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                                                  </w:t>
      </w:r>
      <w:r w:rsidRPr="001B4B7C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1B4B7C">
        <w:rPr>
          <w:rFonts w:ascii="Sylfaen" w:hAnsi="Sylfaen"/>
          <w:b/>
          <w:sz w:val="24"/>
          <w:szCs w:val="24"/>
          <w:lang w:val="ka-GE"/>
        </w:rPr>
        <w:t>2015</w:t>
      </w:r>
      <w:r>
        <w:rPr>
          <w:rFonts w:ascii="Sylfaen" w:hAnsi="Sylfaen"/>
          <w:sz w:val="24"/>
          <w:szCs w:val="24"/>
          <w:lang w:val="ka-GE"/>
        </w:rPr>
        <w:t xml:space="preserve">    </w:t>
      </w:r>
      <w:r w:rsidRPr="00317D5B">
        <w:rPr>
          <w:rFonts w:ascii="Sylfaen" w:hAnsi="Sylfaen"/>
          <w:b/>
          <w:sz w:val="24"/>
          <w:szCs w:val="24"/>
          <w:lang w:val="ka-GE"/>
        </w:rPr>
        <w:t xml:space="preserve">„მევლანას საერთაშორისო გაცვლითი პროგრამა აკადემიური </w:t>
      </w:r>
    </w:p>
    <w:p w:rsidR="00317D5B" w:rsidRDefault="000A7178" w:rsidP="0066582F">
      <w:pPr>
        <w:spacing w:line="370" w:lineRule="exact"/>
        <w:rPr>
          <w:rFonts w:ascii="Sylfaen" w:hAnsi="Sylfaen"/>
          <w:sz w:val="24"/>
          <w:szCs w:val="24"/>
          <w:lang w:val="ka-GE"/>
        </w:rPr>
      </w:pPr>
      <w:r w:rsidRPr="00317D5B"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პერსონალისათვის“</w:t>
      </w:r>
      <w:r>
        <w:rPr>
          <w:rFonts w:ascii="Sylfaen" w:hAnsi="Sylfaen"/>
          <w:sz w:val="24"/>
          <w:szCs w:val="24"/>
          <w:lang w:val="ka-GE"/>
        </w:rPr>
        <w:t>_</w:t>
      </w:r>
      <w:r w:rsidR="00317D5B">
        <w:rPr>
          <w:rFonts w:ascii="Sylfaen" w:hAnsi="Sylfaen"/>
          <w:sz w:val="24"/>
          <w:szCs w:val="24"/>
          <w:lang w:val="ka-GE"/>
        </w:rPr>
        <w:t xml:space="preserve"> რეჯეპ ტაიპ ერდოღანის </w:t>
      </w:r>
    </w:p>
    <w:p w:rsidR="00676733" w:rsidRPr="000A7178" w:rsidRDefault="00317D5B" w:rsidP="0066582F">
      <w:pPr>
        <w:spacing w:line="370" w:lineRule="exac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 xml:space="preserve">                                                          უნივერსიტეტი, რიზე, </w:t>
      </w:r>
      <w:r w:rsidR="000A7178">
        <w:rPr>
          <w:rFonts w:ascii="Sylfaen" w:hAnsi="Sylfaen"/>
          <w:sz w:val="24"/>
          <w:szCs w:val="24"/>
          <w:lang w:val="ka-GE"/>
        </w:rPr>
        <w:t>თურქეთი;</w:t>
      </w:r>
    </w:p>
    <w:p w:rsidR="000A7178" w:rsidRDefault="00676733" w:rsidP="0066582F">
      <w:pPr>
        <w:tabs>
          <w:tab w:val="left" w:pos="2620"/>
          <w:tab w:val="left" w:pos="3820"/>
        </w:tabs>
        <w:rPr>
          <w:rFonts w:ascii="Sylfaen" w:hAnsi="Sylfaen"/>
          <w:sz w:val="20"/>
          <w:szCs w:val="20"/>
          <w:lang w:val="ka-GE"/>
        </w:rPr>
      </w:pPr>
      <w:r>
        <w:rPr>
          <w:sz w:val="20"/>
          <w:szCs w:val="20"/>
        </w:rPr>
        <w:tab/>
      </w:r>
      <w:r w:rsidR="000A7178">
        <w:rPr>
          <w:rFonts w:ascii="Sylfaen" w:hAnsi="Sylfaen"/>
          <w:sz w:val="20"/>
          <w:szCs w:val="20"/>
          <w:lang w:val="ka-GE"/>
        </w:rPr>
        <w:t xml:space="preserve">               </w:t>
      </w:r>
    </w:p>
    <w:p w:rsidR="000A7178" w:rsidRPr="00317D5B" w:rsidRDefault="000A7178" w:rsidP="0066582F">
      <w:pPr>
        <w:tabs>
          <w:tab w:val="left" w:pos="2620"/>
          <w:tab w:val="left" w:pos="3820"/>
        </w:tabs>
        <w:rPr>
          <w:rFonts w:ascii="Sylfaen" w:eastAsia="Sylfaen" w:hAnsi="Sylfaen" w:cs="Sylfaen"/>
          <w:b/>
          <w:sz w:val="24"/>
          <w:szCs w:val="24"/>
          <w:lang w:val="ka-GE"/>
        </w:rPr>
      </w:pPr>
      <w:r w:rsidRPr="003C0732">
        <w:rPr>
          <w:rFonts w:ascii="Sylfaen" w:hAnsi="Sylfaen"/>
          <w:sz w:val="20"/>
          <w:szCs w:val="20"/>
          <w:lang w:val="ka-GE"/>
        </w:rPr>
        <w:t xml:space="preserve">                                                       </w:t>
      </w:r>
      <w:r w:rsidR="00676733" w:rsidRPr="003C0732">
        <w:rPr>
          <w:rFonts w:ascii="Sylfaen" w:eastAsia="Times New Roman" w:hAnsi="Sylfaen"/>
          <w:b/>
          <w:sz w:val="24"/>
          <w:szCs w:val="24"/>
        </w:rPr>
        <w:t>2012</w:t>
      </w:r>
      <w:r w:rsidRPr="001B4B7C">
        <w:rPr>
          <w:rFonts w:ascii="Sylfaen" w:hAnsi="Sylfaen"/>
          <w:b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   </w:t>
      </w:r>
      <w:r w:rsidR="00676733" w:rsidRPr="00317D5B">
        <w:rPr>
          <w:rFonts w:ascii="Sylfaen" w:eastAsia="Sylfaen" w:hAnsi="Sylfaen" w:cs="Sylfaen"/>
          <w:b/>
          <w:sz w:val="23"/>
          <w:szCs w:val="23"/>
        </w:rPr>
        <w:t>„ღია სამყარო</w:t>
      </w:r>
      <w:r w:rsidRPr="00317D5B">
        <w:rPr>
          <w:rFonts w:ascii="Sylfaen" w:eastAsia="Sylfaen" w:hAnsi="Sylfaen" w:cs="Sylfaen"/>
          <w:b/>
          <w:sz w:val="23"/>
          <w:szCs w:val="23"/>
        </w:rPr>
        <w:t>_2012“</w:t>
      </w:r>
      <w:r w:rsidR="00676733" w:rsidRPr="00317D5B">
        <w:rPr>
          <w:rFonts w:ascii="Sylfaen" w:eastAsia="Sylfaen" w:hAnsi="Sylfaen" w:cs="Sylfaen"/>
          <w:b/>
          <w:sz w:val="23"/>
          <w:szCs w:val="23"/>
        </w:rPr>
        <w:t>_</w:t>
      </w:r>
      <w:r w:rsidR="00676733" w:rsidRPr="00317D5B">
        <w:rPr>
          <w:rFonts w:ascii="Sylfaen" w:eastAsia="Sylfaen" w:hAnsi="Sylfaen" w:cs="Sylfaen"/>
          <w:b/>
          <w:sz w:val="24"/>
          <w:szCs w:val="24"/>
        </w:rPr>
        <w:t xml:space="preserve">ა.შ.შ.-ის უნივერსიტეტების მართვაში </w:t>
      </w:r>
    </w:p>
    <w:p w:rsidR="00317D5B" w:rsidRPr="00317D5B" w:rsidRDefault="000A7178" w:rsidP="0066582F">
      <w:pPr>
        <w:tabs>
          <w:tab w:val="left" w:pos="2620"/>
          <w:tab w:val="left" w:pos="3820"/>
        </w:tabs>
        <w:rPr>
          <w:rFonts w:ascii="Sylfaen" w:eastAsia="Sylfaen" w:hAnsi="Sylfaen" w:cs="Sylfaen"/>
          <w:b/>
          <w:sz w:val="24"/>
          <w:szCs w:val="24"/>
          <w:lang w:val="ka-GE"/>
        </w:rPr>
      </w:pPr>
      <w:r w:rsidRPr="00317D5B">
        <w:rPr>
          <w:rFonts w:ascii="Sylfaen" w:eastAsia="Sylfaen" w:hAnsi="Sylfaen" w:cs="Sylfaen"/>
          <w:b/>
          <w:sz w:val="24"/>
          <w:szCs w:val="24"/>
          <w:lang w:val="ka-GE"/>
        </w:rPr>
        <w:t xml:space="preserve">                                                         </w:t>
      </w:r>
      <w:r w:rsidR="00676733" w:rsidRPr="00317D5B">
        <w:rPr>
          <w:rFonts w:ascii="Sylfaen" w:eastAsia="Sylfaen" w:hAnsi="Sylfaen" w:cs="Sylfaen"/>
          <w:b/>
          <w:sz w:val="24"/>
          <w:szCs w:val="24"/>
        </w:rPr>
        <w:t>მონაწილე</w:t>
      </w:r>
      <w:r w:rsidRPr="00317D5B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676733" w:rsidRPr="00317D5B">
        <w:rPr>
          <w:rFonts w:ascii="Sylfaen" w:eastAsia="Sylfaen" w:hAnsi="Sylfaen" w:cs="Sylfaen"/>
          <w:b/>
          <w:sz w:val="24"/>
          <w:szCs w:val="24"/>
        </w:rPr>
        <w:t xml:space="preserve">ქალი ლიდერების გამოცდილების </w:t>
      </w:r>
    </w:p>
    <w:p w:rsidR="00676733" w:rsidRDefault="00317D5B" w:rsidP="0066582F">
      <w:pPr>
        <w:tabs>
          <w:tab w:val="left" w:pos="2620"/>
          <w:tab w:val="left" w:pos="3820"/>
        </w:tabs>
        <w:rPr>
          <w:rFonts w:ascii="Sylfaen" w:eastAsia="Sylfaen" w:hAnsi="Sylfaen" w:cs="Sylfaen"/>
          <w:sz w:val="24"/>
          <w:szCs w:val="24"/>
          <w:lang w:val="ka-GE"/>
        </w:rPr>
      </w:pPr>
      <w:r w:rsidRPr="00317D5B">
        <w:rPr>
          <w:rFonts w:ascii="Sylfaen" w:eastAsia="Sylfaen" w:hAnsi="Sylfaen" w:cs="Sylfaen"/>
          <w:b/>
          <w:sz w:val="24"/>
          <w:szCs w:val="24"/>
          <w:lang w:val="ka-GE"/>
        </w:rPr>
        <w:t xml:space="preserve">                                                         </w:t>
      </w:r>
      <w:r w:rsidR="00676733" w:rsidRPr="00317D5B">
        <w:rPr>
          <w:rFonts w:ascii="Sylfaen" w:eastAsia="Sylfaen" w:hAnsi="Sylfaen" w:cs="Sylfaen"/>
          <w:b/>
          <w:sz w:val="24"/>
          <w:szCs w:val="24"/>
        </w:rPr>
        <w:t>გაზიარება</w:t>
      </w:r>
      <w:r w:rsidRPr="00317D5B">
        <w:rPr>
          <w:rFonts w:ascii="Sylfaen" w:eastAsia="Sylfaen" w:hAnsi="Sylfaen" w:cs="Sylfaen"/>
          <w:b/>
          <w:sz w:val="24"/>
          <w:szCs w:val="24"/>
        </w:rPr>
        <w:t xml:space="preserve"> </w:t>
      </w:r>
      <w:r w:rsidR="00C549FB">
        <w:rPr>
          <w:rFonts w:ascii="Sylfaen" w:eastAsia="Sylfaen" w:hAnsi="Sylfaen" w:cs="Sylfaen"/>
          <w:sz w:val="24"/>
          <w:szCs w:val="24"/>
          <w:lang w:val="ka-GE"/>
        </w:rPr>
        <w:t>_</w:t>
      </w:r>
      <w:r>
        <w:rPr>
          <w:rFonts w:ascii="Sylfaen" w:eastAsia="Sylfaen" w:hAnsi="Sylfaen" w:cs="Sylfaen"/>
          <w:sz w:val="24"/>
          <w:szCs w:val="24"/>
          <w:lang w:val="ka-GE"/>
        </w:rPr>
        <w:t xml:space="preserve">ვაშინგტონი, </w:t>
      </w:r>
      <w:r>
        <w:rPr>
          <w:rFonts w:ascii="Sylfaen" w:eastAsia="Sylfaen" w:hAnsi="Sylfaen" w:cs="Sylfaen"/>
          <w:sz w:val="24"/>
          <w:szCs w:val="24"/>
        </w:rPr>
        <w:t>სენტლუისი</w:t>
      </w:r>
      <w:r>
        <w:rPr>
          <w:rFonts w:ascii="Sylfaen" w:eastAsia="Sylfaen" w:hAnsi="Sylfaen" w:cs="Sylfaen"/>
          <w:sz w:val="24"/>
          <w:szCs w:val="24"/>
          <w:lang w:val="ka-GE"/>
        </w:rPr>
        <w:t>,</w:t>
      </w:r>
      <w:r>
        <w:rPr>
          <w:rFonts w:ascii="Sylfaen" w:eastAsia="Sylfaen" w:hAnsi="Sylfaen" w:cs="Sylfaen"/>
          <w:sz w:val="24"/>
          <w:szCs w:val="24"/>
        </w:rPr>
        <w:t xml:space="preserve"> </w:t>
      </w:r>
      <w:r w:rsidR="00C549FB">
        <w:rPr>
          <w:rFonts w:ascii="Sylfaen" w:eastAsia="Sylfaen" w:hAnsi="Sylfaen" w:cs="Sylfaen"/>
          <w:sz w:val="24"/>
          <w:szCs w:val="24"/>
          <w:lang w:val="ka-GE"/>
        </w:rPr>
        <w:t>აშშ</w:t>
      </w:r>
      <w:r w:rsidR="000A7178">
        <w:rPr>
          <w:rFonts w:ascii="Sylfaen" w:eastAsia="Sylfaen" w:hAnsi="Sylfaen" w:cs="Sylfaen"/>
          <w:sz w:val="24"/>
          <w:szCs w:val="24"/>
          <w:lang w:val="ka-GE"/>
        </w:rPr>
        <w:t>.</w:t>
      </w:r>
    </w:p>
    <w:p w:rsidR="003C0732" w:rsidRPr="000A7178" w:rsidRDefault="003C0732" w:rsidP="0066582F">
      <w:pPr>
        <w:tabs>
          <w:tab w:val="left" w:pos="2620"/>
          <w:tab w:val="left" w:pos="3820"/>
        </w:tabs>
        <w:rPr>
          <w:rFonts w:ascii="Sylfaen" w:eastAsia="Sylfaen" w:hAnsi="Sylfaen" w:cs="Sylfaen"/>
          <w:sz w:val="24"/>
          <w:szCs w:val="24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3C0732" w:rsidTr="003C0732">
        <w:tc>
          <w:tcPr>
            <w:tcW w:w="10422" w:type="dxa"/>
            <w:shd w:val="clear" w:color="auto" w:fill="F2F2F2" w:themeFill="background1" w:themeFillShade="F2"/>
          </w:tcPr>
          <w:p w:rsidR="003C0732" w:rsidRDefault="003C0732" w:rsidP="0066582F">
            <w:pPr>
              <w:spacing w:line="200" w:lineRule="exac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3C0732" w:rsidRDefault="003C0732" w:rsidP="003C073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b/>
                <w:bCs/>
                <w:sz w:val="24"/>
                <w:szCs w:val="24"/>
              </w:rPr>
              <w:t>ტრენინგები:</w:t>
            </w:r>
          </w:p>
          <w:p w:rsidR="003C0732" w:rsidRPr="003C0732" w:rsidRDefault="003C0732" w:rsidP="0066582F">
            <w:pPr>
              <w:spacing w:line="200" w:lineRule="exact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3C0732" w:rsidRDefault="003C0732" w:rsidP="0066582F">
      <w:pPr>
        <w:spacing w:line="200" w:lineRule="exact"/>
        <w:rPr>
          <w:rFonts w:ascii="Sylfaen" w:eastAsia="Sylfaen" w:hAnsi="Sylfaen" w:cs="Sylfaen"/>
          <w:b/>
          <w:bCs/>
          <w:sz w:val="24"/>
          <w:szCs w:val="24"/>
          <w:lang w:val="ka-GE"/>
        </w:rPr>
      </w:pPr>
    </w:p>
    <w:p w:rsidR="00BB00EF" w:rsidRPr="00CA1605" w:rsidRDefault="00724F56" w:rsidP="00BB00EF">
      <w:pPr>
        <w:spacing w:line="360" w:lineRule="auto"/>
        <w:rPr>
          <w:rFonts w:ascii="Sylfaen" w:hAnsi="Sylfaen"/>
          <w:sz w:val="24"/>
          <w:szCs w:val="24"/>
          <w:lang w:val="ka-GE"/>
        </w:rPr>
      </w:pPr>
      <w:r>
        <w:rPr>
          <w:sz w:val="24"/>
          <w:szCs w:val="24"/>
        </w:rPr>
        <w:t xml:space="preserve">   </w:t>
      </w:r>
      <w:r w:rsidR="003C0732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</w:t>
      </w:r>
      <w:r w:rsidR="00BB00EF">
        <w:rPr>
          <w:sz w:val="24"/>
          <w:szCs w:val="24"/>
        </w:rPr>
        <w:t xml:space="preserve">              </w:t>
      </w:r>
      <w:r w:rsidR="00BB00EF" w:rsidRPr="003C0732">
        <w:rPr>
          <w:rFonts w:ascii="Sylfaen" w:hAnsi="Sylfaen"/>
          <w:b/>
          <w:sz w:val="24"/>
          <w:szCs w:val="24"/>
        </w:rPr>
        <w:t>201</w:t>
      </w:r>
      <w:r w:rsidR="00BB00EF">
        <w:rPr>
          <w:rFonts w:ascii="Sylfaen" w:hAnsi="Sylfaen"/>
          <w:b/>
          <w:sz w:val="24"/>
          <w:szCs w:val="24"/>
        </w:rPr>
        <w:t>7</w:t>
      </w:r>
      <w:r w:rsidR="00BB00EF" w:rsidRPr="003C0732">
        <w:rPr>
          <w:rFonts w:ascii="Sylfaen" w:hAnsi="Sylfaen"/>
          <w:sz w:val="24"/>
          <w:szCs w:val="24"/>
        </w:rPr>
        <w:t xml:space="preserve"> </w:t>
      </w:r>
      <w:r w:rsidR="00BB00EF">
        <w:rPr>
          <w:sz w:val="24"/>
          <w:szCs w:val="24"/>
        </w:rPr>
        <w:t xml:space="preserve">     </w:t>
      </w:r>
      <w:r w:rsidR="00BB00EF" w:rsidRPr="00CA1605">
        <w:rPr>
          <w:rFonts w:ascii="Sylfaen" w:hAnsi="Sylfaen"/>
          <w:sz w:val="24"/>
          <w:szCs w:val="24"/>
          <w:lang w:val="ka-GE"/>
        </w:rPr>
        <w:t xml:space="preserve">სკოლის ახალგაზრდული ჯგუფების მხარდაჭერა ეფექტური და  </w:t>
      </w:r>
    </w:p>
    <w:p w:rsidR="00BB00EF" w:rsidRPr="00CA1605" w:rsidRDefault="00BB00EF" w:rsidP="00BB00EF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CA1605">
        <w:rPr>
          <w:rFonts w:ascii="Sylfaen" w:hAnsi="Sylfaen"/>
          <w:sz w:val="24"/>
          <w:szCs w:val="24"/>
          <w:lang w:val="ka-GE"/>
        </w:rPr>
        <w:t xml:space="preserve">                                                      მდგრადი გადაწყვეტილებებისათვის_სამოქალაქო  </w:t>
      </w:r>
    </w:p>
    <w:p w:rsidR="00CD79C7" w:rsidRPr="00CA1605" w:rsidRDefault="00BB00EF" w:rsidP="00BB00EF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CA1605">
        <w:rPr>
          <w:rFonts w:ascii="Sylfaen" w:hAnsi="Sylfaen"/>
          <w:sz w:val="24"/>
          <w:szCs w:val="24"/>
          <w:lang w:val="ka-GE"/>
        </w:rPr>
        <w:t xml:space="preserve">                                                      განვითარების ინსტიტუტი,  ევროკავშირი საქართველოსთვის</w:t>
      </w:r>
      <w:r w:rsidR="00CD79C7" w:rsidRPr="00CA1605">
        <w:rPr>
          <w:rFonts w:ascii="Sylfaen" w:hAnsi="Sylfaen"/>
          <w:sz w:val="24"/>
          <w:szCs w:val="24"/>
        </w:rPr>
        <w:t xml:space="preserve">, </w:t>
      </w:r>
    </w:p>
    <w:p w:rsidR="00BB00EF" w:rsidRPr="00CA1605" w:rsidRDefault="00CD79C7" w:rsidP="00BB00EF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CA1605">
        <w:rPr>
          <w:rFonts w:ascii="Sylfaen" w:hAnsi="Sylfaen"/>
          <w:sz w:val="24"/>
          <w:szCs w:val="24"/>
          <w:lang w:val="ka-GE"/>
        </w:rPr>
        <w:t xml:space="preserve">                                                      </w:t>
      </w:r>
      <w:r w:rsidRPr="00CA1605">
        <w:rPr>
          <w:rFonts w:ascii="Sylfaen" w:hAnsi="Sylfaen"/>
          <w:sz w:val="24"/>
          <w:szCs w:val="24"/>
        </w:rPr>
        <w:t>თესაუ, თელავი</w:t>
      </w:r>
      <w:r w:rsidR="00BB00EF" w:rsidRPr="00CA1605">
        <w:rPr>
          <w:rFonts w:ascii="Sylfaen" w:hAnsi="Sylfaen"/>
          <w:sz w:val="24"/>
          <w:szCs w:val="24"/>
          <w:lang w:val="ka-GE"/>
        </w:rPr>
        <w:t xml:space="preserve">    </w:t>
      </w:r>
    </w:p>
    <w:p w:rsidR="00724F56" w:rsidRPr="00CA1605" w:rsidRDefault="00724F56" w:rsidP="003C0732">
      <w:pPr>
        <w:spacing w:line="230" w:lineRule="exact"/>
        <w:rPr>
          <w:rFonts w:ascii="Sylfaen" w:hAnsi="Sylfaen"/>
          <w:sz w:val="24"/>
          <w:szCs w:val="24"/>
          <w:lang w:val="ka-GE"/>
        </w:rPr>
      </w:pPr>
    </w:p>
    <w:p w:rsidR="00FE0EB3" w:rsidRPr="00CA1605" w:rsidRDefault="00724F56" w:rsidP="00BB00EF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CA1605">
        <w:rPr>
          <w:sz w:val="24"/>
          <w:szCs w:val="24"/>
        </w:rPr>
        <w:t xml:space="preserve">                                           </w:t>
      </w:r>
      <w:r w:rsidR="00BB00EF" w:rsidRPr="00CA1605">
        <w:rPr>
          <w:rFonts w:ascii="Sylfaen" w:hAnsi="Sylfaen"/>
          <w:b/>
          <w:sz w:val="24"/>
          <w:szCs w:val="24"/>
        </w:rPr>
        <w:t>201</w:t>
      </w:r>
      <w:r w:rsidR="00BB00EF" w:rsidRPr="00CA1605">
        <w:rPr>
          <w:rFonts w:ascii="Sylfaen" w:hAnsi="Sylfaen"/>
          <w:b/>
          <w:sz w:val="24"/>
          <w:szCs w:val="24"/>
          <w:lang w:val="ka-GE"/>
        </w:rPr>
        <w:t>7</w:t>
      </w:r>
      <w:r w:rsidR="00BB00EF" w:rsidRPr="00CA1605">
        <w:rPr>
          <w:rFonts w:ascii="Sylfaen" w:hAnsi="Sylfaen"/>
          <w:sz w:val="24"/>
          <w:szCs w:val="24"/>
        </w:rPr>
        <w:t xml:space="preserve"> </w:t>
      </w:r>
      <w:r w:rsidR="00BB00EF" w:rsidRPr="00CA1605">
        <w:rPr>
          <w:sz w:val="24"/>
          <w:szCs w:val="24"/>
        </w:rPr>
        <w:t xml:space="preserve">    </w:t>
      </w:r>
      <w:r w:rsidR="00FE0EB3" w:rsidRPr="00CA1605">
        <w:rPr>
          <w:rFonts w:ascii="Sylfaen" w:hAnsi="Sylfaen"/>
          <w:sz w:val="24"/>
          <w:szCs w:val="24"/>
          <w:lang w:val="ka-GE"/>
        </w:rPr>
        <w:t xml:space="preserve">სწავლა რეალურ სამყაროში: </w:t>
      </w:r>
      <w:r w:rsidR="00BB00EF" w:rsidRPr="00CA1605">
        <w:rPr>
          <w:rFonts w:ascii="Sylfaen" w:hAnsi="Sylfaen"/>
          <w:sz w:val="24"/>
          <w:szCs w:val="24"/>
          <w:lang w:val="ka-GE"/>
        </w:rPr>
        <w:t xml:space="preserve">აქტიური და პრობლემაზე </w:t>
      </w:r>
    </w:p>
    <w:p w:rsidR="00FE0EB3" w:rsidRPr="00CA1605" w:rsidRDefault="00FE0EB3" w:rsidP="00BB00EF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CA1605">
        <w:rPr>
          <w:rFonts w:ascii="Sylfaen" w:hAnsi="Sylfaen"/>
          <w:sz w:val="24"/>
          <w:szCs w:val="24"/>
          <w:lang w:val="ka-GE"/>
        </w:rPr>
        <w:t xml:space="preserve">                                                        </w:t>
      </w:r>
      <w:r w:rsidR="00BB00EF" w:rsidRPr="00CA1605">
        <w:rPr>
          <w:rFonts w:ascii="Sylfaen" w:hAnsi="Sylfaen"/>
          <w:sz w:val="24"/>
          <w:szCs w:val="24"/>
          <w:lang w:val="ka-GE"/>
        </w:rPr>
        <w:t>დაფუძნებული სწავლება</w:t>
      </w:r>
      <w:r w:rsidR="00AB6DA5" w:rsidRPr="00CA1605">
        <w:rPr>
          <w:rFonts w:ascii="Sylfaen" w:hAnsi="Sylfaen"/>
          <w:sz w:val="24"/>
          <w:szCs w:val="24"/>
          <w:lang w:val="ka-GE"/>
        </w:rPr>
        <w:t xml:space="preserve"> </w:t>
      </w:r>
      <w:r w:rsidRPr="00CA1605">
        <w:rPr>
          <w:rFonts w:ascii="Sylfaen" w:hAnsi="Sylfaen"/>
          <w:sz w:val="24"/>
          <w:szCs w:val="24"/>
          <w:lang w:val="ka-GE"/>
        </w:rPr>
        <w:t xml:space="preserve">მეცნიერებაში.  თელავის </w:t>
      </w:r>
    </w:p>
    <w:p w:rsidR="00AB6DA5" w:rsidRPr="00CA1605" w:rsidRDefault="00FE0EB3" w:rsidP="00BB00EF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CA1605">
        <w:rPr>
          <w:rFonts w:ascii="Sylfaen" w:hAnsi="Sylfaen"/>
          <w:sz w:val="24"/>
          <w:szCs w:val="24"/>
          <w:lang w:val="ka-GE"/>
        </w:rPr>
        <w:t xml:space="preserve">                                                        სახელმწიფო უნივერსიტეტი, თელავი.</w:t>
      </w:r>
    </w:p>
    <w:p w:rsidR="00673072" w:rsidRPr="00CA1605" w:rsidRDefault="00AB6DA5" w:rsidP="00BB00EF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CA1605">
        <w:rPr>
          <w:rFonts w:ascii="Sylfaen" w:hAnsi="Sylfaen"/>
          <w:sz w:val="24"/>
          <w:szCs w:val="24"/>
          <w:lang w:val="ka-GE"/>
        </w:rPr>
        <w:t xml:space="preserve">                                                          </w:t>
      </w:r>
    </w:p>
    <w:p w:rsidR="00AB6DA5" w:rsidRPr="00CA1605" w:rsidRDefault="00AB6DA5" w:rsidP="00AB6DA5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CA1605"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</w:t>
      </w:r>
      <w:r w:rsidRPr="00CA1605">
        <w:rPr>
          <w:rFonts w:ascii="Sylfaen" w:hAnsi="Sylfaen"/>
          <w:b/>
          <w:sz w:val="24"/>
          <w:szCs w:val="24"/>
        </w:rPr>
        <w:t>201</w:t>
      </w:r>
      <w:r w:rsidRPr="00CA1605">
        <w:rPr>
          <w:rFonts w:ascii="Sylfaen" w:hAnsi="Sylfaen"/>
          <w:b/>
          <w:sz w:val="24"/>
          <w:szCs w:val="24"/>
          <w:lang w:val="ka-GE"/>
        </w:rPr>
        <w:t>7</w:t>
      </w:r>
      <w:r w:rsidRPr="00CA1605">
        <w:rPr>
          <w:rFonts w:ascii="Sylfaen" w:hAnsi="Sylfaen"/>
          <w:sz w:val="24"/>
          <w:szCs w:val="24"/>
        </w:rPr>
        <w:t xml:space="preserve"> </w:t>
      </w:r>
      <w:r w:rsidRPr="00CA1605">
        <w:rPr>
          <w:sz w:val="24"/>
          <w:szCs w:val="24"/>
        </w:rPr>
        <w:t xml:space="preserve">     </w:t>
      </w:r>
      <w:r w:rsidRPr="00CA1605">
        <w:rPr>
          <w:rFonts w:ascii="Sylfaen" w:hAnsi="Sylfaen"/>
          <w:sz w:val="24"/>
          <w:szCs w:val="24"/>
          <w:lang w:val="ka-GE"/>
        </w:rPr>
        <w:t xml:space="preserve">ადმინისტრაციული პერსონალის განვითარება სპეციალური </w:t>
      </w:r>
    </w:p>
    <w:p w:rsidR="00AB6DA5" w:rsidRPr="00CA1605" w:rsidRDefault="00AB6DA5" w:rsidP="00AB6DA5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CA1605">
        <w:rPr>
          <w:rFonts w:ascii="Sylfaen" w:hAnsi="Sylfaen"/>
          <w:sz w:val="24"/>
          <w:szCs w:val="24"/>
          <w:lang w:val="ka-GE"/>
        </w:rPr>
        <w:t xml:space="preserve">                                                         საჭიროების მქონე სტუდენტების მომსახურების </w:t>
      </w:r>
    </w:p>
    <w:p w:rsidR="002D22DB" w:rsidRPr="00CA1605" w:rsidRDefault="00AB6DA5" w:rsidP="00AB6DA5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CA1605">
        <w:rPr>
          <w:rFonts w:ascii="Sylfaen" w:hAnsi="Sylfaen"/>
          <w:sz w:val="24"/>
          <w:szCs w:val="24"/>
          <w:lang w:val="ka-GE"/>
        </w:rPr>
        <w:t xml:space="preserve">                                                         გაუმჯობესების მიზნით.   (</w:t>
      </w:r>
      <w:r w:rsidRPr="00CA1605">
        <w:rPr>
          <w:rFonts w:ascii="Sylfaen" w:hAnsi="Sylfaen"/>
          <w:sz w:val="24"/>
          <w:szCs w:val="24"/>
        </w:rPr>
        <w:t>DARE- TESAU</w:t>
      </w:r>
      <w:r w:rsidRPr="00CA1605">
        <w:rPr>
          <w:rFonts w:ascii="Sylfaen" w:hAnsi="Sylfaen"/>
          <w:sz w:val="24"/>
          <w:szCs w:val="24"/>
          <w:lang w:val="ka-GE"/>
        </w:rPr>
        <w:t>) თელავი</w:t>
      </w:r>
      <w:r w:rsidRPr="00CA1605">
        <w:rPr>
          <w:rFonts w:ascii="Sylfaen" w:hAnsi="Sylfaen"/>
          <w:sz w:val="24"/>
          <w:szCs w:val="24"/>
        </w:rPr>
        <w:t>.</w:t>
      </w:r>
    </w:p>
    <w:p w:rsidR="002D22DB" w:rsidRPr="00CA1605" w:rsidRDefault="002D22DB" w:rsidP="00AB6DA5">
      <w:pPr>
        <w:spacing w:line="360" w:lineRule="auto"/>
        <w:rPr>
          <w:rFonts w:ascii="Sylfaen" w:hAnsi="Sylfaen"/>
          <w:sz w:val="24"/>
          <w:szCs w:val="24"/>
          <w:lang w:val="ka-GE"/>
        </w:rPr>
      </w:pPr>
    </w:p>
    <w:p w:rsidR="002D22DB" w:rsidRPr="00CA1605" w:rsidRDefault="002D22DB" w:rsidP="002D22DB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CA1605">
        <w:rPr>
          <w:rFonts w:ascii="Sylfaen" w:hAnsi="Sylfaen"/>
          <w:b/>
          <w:sz w:val="24"/>
          <w:szCs w:val="24"/>
          <w:lang w:val="ka-GE"/>
        </w:rPr>
        <w:t xml:space="preserve">                                         </w:t>
      </w:r>
      <w:r w:rsidRPr="00CA1605">
        <w:rPr>
          <w:rFonts w:ascii="Sylfaen" w:hAnsi="Sylfaen"/>
          <w:b/>
          <w:sz w:val="24"/>
          <w:szCs w:val="24"/>
        </w:rPr>
        <w:t>201</w:t>
      </w:r>
      <w:r w:rsidRPr="00CA1605">
        <w:rPr>
          <w:rFonts w:ascii="Sylfaen" w:hAnsi="Sylfaen"/>
          <w:b/>
          <w:sz w:val="24"/>
          <w:szCs w:val="24"/>
          <w:lang w:val="ka-GE"/>
        </w:rPr>
        <w:t>7</w:t>
      </w:r>
      <w:r w:rsidRPr="00CA1605">
        <w:rPr>
          <w:rFonts w:ascii="Sylfaen" w:hAnsi="Sylfaen"/>
          <w:sz w:val="24"/>
          <w:szCs w:val="24"/>
        </w:rPr>
        <w:t xml:space="preserve"> </w:t>
      </w:r>
      <w:r w:rsidRPr="00CA1605">
        <w:rPr>
          <w:sz w:val="24"/>
          <w:szCs w:val="24"/>
        </w:rPr>
        <w:t xml:space="preserve">     </w:t>
      </w:r>
      <w:r w:rsidRPr="00CA1605">
        <w:rPr>
          <w:rFonts w:ascii="Sylfaen" w:hAnsi="Sylfaen"/>
          <w:sz w:val="24"/>
          <w:szCs w:val="24"/>
          <w:lang w:val="ka-GE"/>
        </w:rPr>
        <w:t>საგანმანათლებლო ინფორმაციული ტექნოლოგიები კვლევა-</w:t>
      </w:r>
    </w:p>
    <w:p w:rsidR="00CD79C7" w:rsidRPr="00CA1605" w:rsidRDefault="002D22DB" w:rsidP="002D22DB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CA1605">
        <w:rPr>
          <w:rFonts w:ascii="Sylfaen" w:hAnsi="Sylfaen"/>
          <w:sz w:val="24"/>
          <w:szCs w:val="24"/>
          <w:lang w:val="ka-GE"/>
        </w:rPr>
        <w:t xml:space="preserve">                                                       სწავლებაში და ელექტრონული კურსების შექმნა. </w:t>
      </w:r>
      <w:r w:rsidR="00CD79C7" w:rsidRPr="00CA1605">
        <w:rPr>
          <w:rFonts w:ascii="Sylfaen" w:hAnsi="Sylfaen"/>
          <w:sz w:val="24"/>
          <w:szCs w:val="24"/>
          <w:lang w:val="ka-GE"/>
        </w:rPr>
        <w:t xml:space="preserve">თესაუ, </w:t>
      </w:r>
    </w:p>
    <w:p w:rsidR="002D22DB" w:rsidRPr="00CA1605" w:rsidRDefault="00CD79C7" w:rsidP="002D22DB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CA1605">
        <w:rPr>
          <w:rFonts w:ascii="Sylfaen" w:hAnsi="Sylfaen"/>
          <w:sz w:val="24"/>
          <w:szCs w:val="24"/>
          <w:lang w:val="ka-GE"/>
        </w:rPr>
        <w:t xml:space="preserve">                                                       </w:t>
      </w:r>
      <w:r w:rsidR="002D22DB" w:rsidRPr="00CA1605">
        <w:rPr>
          <w:rFonts w:ascii="Sylfaen" w:hAnsi="Sylfaen"/>
          <w:sz w:val="24"/>
          <w:szCs w:val="24"/>
          <w:lang w:val="ka-GE"/>
        </w:rPr>
        <w:t>თელავი</w:t>
      </w:r>
      <w:r w:rsidR="002D22DB" w:rsidRPr="00CA1605">
        <w:rPr>
          <w:rFonts w:ascii="Sylfaen" w:hAnsi="Sylfaen"/>
          <w:sz w:val="24"/>
          <w:szCs w:val="24"/>
        </w:rPr>
        <w:t>.</w:t>
      </w:r>
    </w:p>
    <w:p w:rsidR="00673072" w:rsidRPr="00CA1605" w:rsidRDefault="00673072" w:rsidP="002D22DB">
      <w:pPr>
        <w:spacing w:line="360" w:lineRule="auto"/>
        <w:rPr>
          <w:rFonts w:ascii="Sylfaen" w:hAnsi="Sylfaen"/>
          <w:sz w:val="24"/>
          <w:szCs w:val="24"/>
          <w:lang w:val="ka-GE"/>
        </w:rPr>
      </w:pPr>
    </w:p>
    <w:p w:rsidR="00673072" w:rsidRPr="00CA1605" w:rsidRDefault="00673072" w:rsidP="00673072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CA1605">
        <w:rPr>
          <w:rFonts w:ascii="Sylfaen" w:hAnsi="Sylfaen"/>
          <w:b/>
          <w:sz w:val="24"/>
          <w:szCs w:val="24"/>
          <w:lang w:val="ka-GE"/>
        </w:rPr>
        <w:t xml:space="preserve">                                         </w:t>
      </w:r>
      <w:r w:rsidRPr="00CA1605">
        <w:rPr>
          <w:rFonts w:ascii="Sylfaen" w:hAnsi="Sylfaen"/>
          <w:b/>
          <w:sz w:val="24"/>
          <w:szCs w:val="24"/>
        </w:rPr>
        <w:t>201</w:t>
      </w:r>
      <w:r w:rsidRPr="00CA1605">
        <w:rPr>
          <w:rFonts w:ascii="Sylfaen" w:hAnsi="Sylfaen"/>
          <w:b/>
          <w:sz w:val="24"/>
          <w:szCs w:val="24"/>
          <w:lang w:val="ka-GE"/>
        </w:rPr>
        <w:t>7</w:t>
      </w:r>
      <w:r w:rsidRPr="00CA1605">
        <w:rPr>
          <w:rFonts w:ascii="Sylfaen" w:hAnsi="Sylfaen"/>
          <w:sz w:val="24"/>
          <w:szCs w:val="24"/>
        </w:rPr>
        <w:t xml:space="preserve"> </w:t>
      </w:r>
      <w:r w:rsidRPr="00CA1605">
        <w:rPr>
          <w:sz w:val="24"/>
          <w:szCs w:val="24"/>
        </w:rPr>
        <w:t xml:space="preserve">     </w:t>
      </w:r>
      <w:r w:rsidRPr="00CA1605">
        <w:rPr>
          <w:rFonts w:ascii="Sylfaen" w:hAnsi="Sylfaen"/>
          <w:sz w:val="24"/>
          <w:szCs w:val="24"/>
          <w:lang w:val="ka-GE"/>
        </w:rPr>
        <w:t xml:space="preserve">ტრადიციულიდან ქსელურ ინტერაქტიურ აუდიტორიამდე </w:t>
      </w:r>
    </w:p>
    <w:p w:rsidR="00673072" w:rsidRPr="00CA1605" w:rsidRDefault="00673072" w:rsidP="00673072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CA1605">
        <w:rPr>
          <w:rFonts w:ascii="Sylfaen" w:hAnsi="Sylfaen"/>
          <w:sz w:val="24"/>
          <w:szCs w:val="24"/>
          <w:lang w:val="ka-GE"/>
        </w:rPr>
        <w:t xml:space="preserve">                                                       (მასტერკლასი), მეცნიერებისა და ინოვაციების საერთაშორისო </w:t>
      </w:r>
    </w:p>
    <w:p w:rsidR="00673072" w:rsidRPr="00CA1605" w:rsidRDefault="00673072" w:rsidP="00673072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CA1605">
        <w:rPr>
          <w:rFonts w:ascii="Sylfaen" w:hAnsi="Sylfaen"/>
          <w:sz w:val="24"/>
          <w:szCs w:val="24"/>
          <w:lang w:val="ka-GE"/>
        </w:rPr>
        <w:t xml:space="preserve">                                                       ფესტივალი,  </w:t>
      </w:r>
      <w:r w:rsidR="00CD79C7" w:rsidRPr="00CA1605">
        <w:rPr>
          <w:rFonts w:ascii="Sylfaen" w:hAnsi="Sylfaen"/>
          <w:sz w:val="24"/>
          <w:szCs w:val="24"/>
          <w:lang w:val="ka-GE"/>
        </w:rPr>
        <w:t xml:space="preserve">თესაუ, </w:t>
      </w:r>
      <w:r w:rsidRPr="00CA1605">
        <w:rPr>
          <w:rFonts w:ascii="Sylfaen" w:hAnsi="Sylfaen"/>
          <w:sz w:val="24"/>
          <w:szCs w:val="24"/>
          <w:lang w:val="ka-GE"/>
        </w:rPr>
        <w:t>თელავი</w:t>
      </w:r>
      <w:r w:rsidRPr="00CA1605">
        <w:rPr>
          <w:rFonts w:ascii="Sylfaen" w:hAnsi="Sylfaen"/>
          <w:sz w:val="24"/>
          <w:szCs w:val="24"/>
        </w:rPr>
        <w:t>.</w:t>
      </w:r>
    </w:p>
    <w:p w:rsidR="00673072" w:rsidRPr="00CA1605" w:rsidRDefault="00673072" w:rsidP="00673072">
      <w:pPr>
        <w:spacing w:line="360" w:lineRule="auto"/>
        <w:rPr>
          <w:rFonts w:ascii="Sylfaen" w:hAnsi="Sylfaen"/>
          <w:sz w:val="24"/>
          <w:szCs w:val="24"/>
          <w:lang w:val="ka-GE"/>
        </w:rPr>
      </w:pPr>
    </w:p>
    <w:p w:rsidR="00673072" w:rsidRPr="00CA1605" w:rsidRDefault="00673072" w:rsidP="00673072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CA1605">
        <w:rPr>
          <w:rFonts w:ascii="Sylfaen" w:hAnsi="Sylfaen"/>
          <w:b/>
          <w:sz w:val="24"/>
          <w:szCs w:val="24"/>
          <w:lang w:val="ka-GE"/>
        </w:rPr>
        <w:t xml:space="preserve">                                         </w:t>
      </w:r>
      <w:r w:rsidRPr="00CA1605">
        <w:rPr>
          <w:rFonts w:ascii="Sylfaen" w:hAnsi="Sylfaen"/>
          <w:b/>
          <w:sz w:val="24"/>
          <w:szCs w:val="24"/>
        </w:rPr>
        <w:t>201</w:t>
      </w:r>
      <w:r w:rsidRPr="00CA1605">
        <w:rPr>
          <w:rFonts w:ascii="Sylfaen" w:hAnsi="Sylfaen"/>
          <w:b/>
          <w:sz w:val="24"/>
          <w:szCs w:val="24"/>
          <w:lang w:val="ka-GE"/>
        </w:rPr>
        <w:t>7</w:t>
      </w:r>
      <w:r w:rsidRPr="00CA1605">
        <w:rPr>
          <w:rFonts w:ascii="Sylfaen" w:hAnsi="Sylfaen"/>
          <w:sz w:val="24"/>
          <w:szCs w:val="24"/>
        </w:rPr>
        <w:t xml:space="preserve"> </w:t>
      </w:r>
      <w:r w:rsidRPr="00CA1605">
        <w:rPr>
          <w:sz w:val="24"/>
          <w:szCs w:val="24"/>
        </w:rPr>
        <w:t xml:space="preserve">     </w:t>
      </w:r>
      <w:r w:rsidRPr="00CA1605">
        <w:rPr>
          <w:rFonts w:ascii="Sylfaen" w:hAnsi="Sylfaen"/>
          <w:sz w:val="24"/>
          <w:szCs w:val="24"/>
          <w:lang w:val="ka-GE"/>
        </w:rPr>
        <w:t xml:space="preserve">ელექტრონული სახელმძღვანელოების შექმნა, მეცნიერებისა </w:t>
      </w:r>
    </w:p>
    <w:p w:rsidR="00673072" w:rsidRPr="00CA1605" w:rsidRDefault="00673072" w:rsidP="00673072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CA1605">
        <w:rPr>
          <w:rFonts w:ascii="Sylfaen" w:hAnsi="Sylfaen"/>
          <w:sz w:val="24"/>
          <w:szCs w:val="24"/>
          <w:lang w:val="ka-GE"/>
        </w:rPr>
        <w:t xml:space="preserve">                                                        და ინოვაციების საერთაშორისო ფესტივალი,  </w:t>
      </w:r>
      <w:r w:rsidR="00CD79C7" w:rsidRPr="00CA1605">
        <w:rPr>
          <w:rFonts w:ascii="Sylfaen" w:hAnsi="Sylfaen"/>
          <w:sz w:val="24"/>
          <w:szCs w:val="24"/>
          <w:lang w:val="ka-GE"/>
        </w:rPr>
        <w:t xml:space="preserve">თესაუ, </w:t>
      </w:r>
      <w:r w:rsidRPr="00CA1605">
        <w:rPr>
          <w:rFonts w:ascii="Sylfaen" w:hAnsi="Sylfaen"/>
          <w:sz w:val="24"/>
          <w:szCs w:val="24"/>
          <w:lang w:val="ka-GE"/>
        </w:rPr>
        <w:t>თელავი</w:t>
      </w:r>
      <w:r w:rsidRPr="00CA1605">
        <w:rPr>
          <w:rFonts w:ascii="Sylfaen" w:hAnsi="Sylfaen"/>
          <w:sz w:val="24"/>
          <w:szCs w:val="24"/>
        </w:rPr>
        <w:t>.</w:t>
      </w:r>
    </w:p>
    <w:p w:rsidR="00BB00EF" w:rsidRPr="00CA1605" w:rsidRDefault="00673072" w:rsidP="00312992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CA1605">
        <w:rPr>
          <w:rFonts w:ascii="Sylfaen" w:hAnsi="Sylfaen"/>
          <w:sz w:val="24"/>
          <w:szCs w:val="24"/>
          <w:lang w:val="ka-GE"/>
        </w:rPr>
        <w:t xml:space="preserve">                                                       </w:t>
      </w:r>
    </w:p>
    <w:p w:rsidR="00312992" w:rsidRPr="00CA1605" w:rsidRDefault="00BB00EF" w:rsidP="00312992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CA1605">
        <w:rPr>
          <w:rFonts w:ascii="Sylfaen" w:hAnsi="Sylfaen"/>
          <w:b/>
          <w:sz w:val="24"/>
          <w:szCs w:val="24"/>
        </w:rPr>
        <w:t xml:space="preserve">                                          </w:t>
      </w:r>
      <w:r w:rsidR="00312992" w:rsidRPr="00CA1605">
        <w:rPr>
          <w:rFonts w:ascii="Sylfaen" w:hAnsi="Sylfaen"/>
          <w:b/>
          <w:sz w:val="24"/>
          <w:szCs w:val="24"/>
        </w:rPr>
        <w:t>201</w:t>
      </w:r>
      <w:r w:rsidR="00312992" w:rsidRPr="00CA1605">
        <w:rPr>
          <w:rFonts w:ascii="Sylfaen" w:hAnsi="Sylfaen"/>
          <w:b/>
          <w:sz w:val="24"/>
          <w:szCs w:val="24"/>
          <w:lang w:val="ka-GE"/>
        </w:rPr>
        <w:t>6</w:t>
      </w:r>
      <w:r w:rsidR="00312992" w:rsidRPr="00CA1605">
        <w:rPr>
          <w:rFonts w:ascii="Sylfaen" w:hAnsi="Sylfaen"/>
          <w:sz w:val="24"/>
          <w:szCs w:val="24"/>
        </w:rPr>
        <w:t xml:space="preserve"> </w:t>
      </w:r>
      <w:r w:rsidR="00312992" w:rsidRPr="00CA1605">
        <w:rPr>
          <w:sz w:val="24"/>
          <w:szCs w:val="24"/>
        </w:rPr>
        <w:t xml:space="preserve">     </w:t>
      </w:r>
      <w:r w:rsidR="00312992" w:rsidRPr="00CA1605">
        <w:rPr>
          <w:rFonts w:ascii="Sylfaen" w:hAnsi="Sylfaen"/>
          <w:sz w:val="24"/>
          <w:szCs w:val="24"/>
          <w:lang w:val="ka-GE"/>
        </w:rPr>
        <w:t xml:space="preserve">„21 საუკუნის სწავლების მეთოდები“_ჩრდილოეთ ტეხასის </w:t>
      </w:r>
    </w:p>
    <w:p w:rsidR="00312992" w:rsidRPr="00CA1605" w:rsidRDefault="00312992" w:rsidP="00312992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CA1605">
        <w:rPr>
          <w:rFonts w:ascii="Sylfaen" w:hAnsi="Sylfaen"/>
          <w:sz w:val="24"/>
          <w:szCs w:val="24"/>
          <w:lang w:val="ka-GE"/>
        </w:rPr>
        <w:t xml:space="preserve">                          </w:t>
      </w:r>
      <w:r w:rsidR="00CD79C7" w:rsidRPr="00CA1605">
        <w:rPr>
          <w:rFonts w:ascii="Sylfaen" w:hAnsi="Sylfaen"/>
          <w:sz w:val="24"/>
          <w:szCs w:val="24"/>
          <w:lang w:val="ka-GE"/>
        </w:rPr>
        <w:t xml:space="preserve">                               </w:t>
      </w:r>
      <w:r w:rsidRPr="00CA1605">
        <w:rPr>
          <w:rFonts w:ascii="Sylfaen" w:hAnsi="Sylfaen"/>
          <w:sz w:val="24"/>
          <w:szCs w:val="24"/>
          <w:lang w:val="ka-GE"/>
        </w:rPr>
        <w:t>უნივერსიტეტი,  სწავლების ცენტრი ნიუ-ჰაუ, თესაუ</w:t>
      </w:r>
      <w:r w:rsidR="00CD79C7" w:rsidRPr="00CA1605">
        <w:rPr>
          <w:rFonts w:ascii="Sylfaen" w:hAnsi="Sylfaen"/>
          <w:sz w:val="24"/>
          <w:szCs w:val="24"/>
        </w:rPr>
        <w:t>,</w:t>
      </w:r>
      <w:r w:rsidR="00CD79C7" w:rsidRPr="00CA1605">
        <w:rPr>
          <w:rFonts w:ascii="Sylfaen" w:hAnsi="Sylfaen"/>
          <w:sz w:val="24"/>
          <w:szCs w:val="24"/>
          <w:lang w:val="ka-GE"/>
        </w:rPr>
        <w:t xml:space="preserve"> </w:t>
      </w:r>
      <w:r w:rsidR="00CD79C7" w:rsidRPr="00CA1605">
        <w:rPr>
          <w:rFonts w:ascii="Sylfaen" w:hAnsi="Sylfaen"/>
          <w:sz w:val="24"/>
          <w:szCs w:val="24"/>
        </w:rPr>
        <w:t>თელავი</w:t>
      </w:r>
    </w:p>
    <w:p w:rsidR="002D22DB" w:rsidRPr="00007E66" w:rsidRDefault="002D22DB" w:rsidP="00312992">
      <w:pPr>
        <w:spacing w:line="360" w:lineRule="auto"/>
        <w:rPr>
          <w:rFonts w:ascii="Sylfaen" w:hAnsi="Sylfaen"/>
          <w:sz w:val="24"/>
          <w:szCs w:val="24"/>
          <w:lang w:val="ka-GE"/>
        </w:rPr>
      </w:pPr>
    </w:p>
    <w:p w:rsidR="00AB6DA5" w:rsidRPr="00007E66" w:rsidRDefault="00AB6DA5" w:rsidP="00AB6DA5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007E66">
        <w:rPr>
          <w:rFonts w:ascii="Sylfaen" w:hAnsi="Sylfaen"/>
          <w:b/>
          <w:sz w:val="24"/>
          <w:szCs w:val="24"/>
        </w:rPr>
        <w:lastRenderedPageBreak/>
        <w:t xml:space="preserve">                                           201</w:t>
      </w:r>
      <w:r w:rsidRPr="00007E66">
        <w:rPr>
          <w:rFonts w:ascii="Sylfaen" w:hAnsi="Sylfaen"/>
          <w:b/>
          <w:sz w:val="24"/>
          <w:szCs w:val="24"/>
          <w:lang w:val="ka-GE"/>
        </w:rPr>
        <w:t>6</w:t>
      </w:r>
      <w:r w:rsidRPr="00007E66">
        <w:rPr>
          <w:rFonts w:ascii="Sylfaen" w:hAnsi="Sylfaen"/>
          <w:sz w:val="24"/>
          <w:szCs w:val="24"/>
        </w:rPr>
        <w:t xml:space="preserve"> </w:t>
      </w:r>
      <w:r w:rsidRPr="00007E66">
        <w:rPr>
          <w:sz w:val="24"/>
          <w:szCs w:val="24"/>
        </w:rPr>
        <w:t xml:space="preserve">     </w:t>
      </w:r>
      <w:r w:rsidRPr="00007E66">
        <w:rPr>
          <w:rFonts w:ascii="Sylfaen" w:hAnsi="Sylfaen"/>
          <w:sz w:val="24"/>
          <w:szCs w:val="24"/>
          <w:lang w:val="ka-GE"/>
        </w:rPr>
        <w:t xml:space="preserve">ინტერპერსონალური ურთიერთობების გამოყენებითი </w:t>
      </w:r>
    </w:p>
    <w:p w:rsidR="00AB6DA5" w:rsidRPr="00007E66" w:rsidRDefault="00AB6DA5" w:rsidP="00AB6DA5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007E66">
        <w:rPr>
          <w:rFonts w:ascii="Sylfaen" w:hAnsi="Sylfaen"/>
          <w:sz w:val="24"/>
          <w:szCs w:val="24"/>
          <w:lang w:val="ka-GE"/>
        </w:rPr>
        <w:t xml:space="preserve">                                                         ასპექტები უმაღლეს საგანმანათლებლო სივრცეში. თელავი.</w:t>
      </w:r>
    </w:p>
    <w:p w:rsidR="00312992" w:rsidRPr="00007E66" w:rsidRDefault="00312992" w:rsidP="0066582F">
      <w:pPr>
        <w:spacing w:line="360" w:lineRule="auto"/>
        <w:rPr>
          <w:rFonts w:ascii="Sylfaen" w:hAnsi="Sylfaen"/>
          <w:b/>
          <w:sz w:val="24"/>
          <w:szCs w:val="24"/>
          <w:lang w:val="ka-GE"/>
        </w:rPr>
      </w:pPr>
    </w:p>
    <w:p w:rsidR="00724F56" w:rsidRPr="00007E66" w:rsidRDefault="00312992" w:rsidP="0066582F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007E66"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</w:t>
      </w:r>
      <w:r w:rsidR="00724F56" w:rsidRPr="00007E66">
        <w:rPr>
          <w:rFonts w:ascii="Sylfaen" w:hAnsi="Sylfaen"/>
          <w:b/>
          <w:sz w:val="24"/>
          <w:szCs w:val="24"/>
        </w:rPr>
        <w:t>2015</w:t>
      </w:r>
      <w:r w:rsidR="00724F56" w:rsidRPr="00007E66">
        <w:rPr>
          <w:rFonts w:ascii="Sylfaen" w:hAnsi="Sylfaen"/>
          <w:sz w:val="24"/>
          <w:szCs w:val="24"/>
        </w:rPr>
        <w:t xml:space="preserve"> </w:t>
      </w:r>
      <w:r w:rsidR="00724F56" w:rsidRPr="00007E66">
        <w:rPr>
          <w:sz w:val="24"/>
          <w:szCs w:val="24"/>
        </w:rPr>
        <w:t xml:space="preserve">     </w:t>
      </w:r>
      <w:r w:rsidR="00724F56" w:rsidRPr="00007E66">
        <w:rPr>
          <w:rFonts w:ascii="Sylfaen" w:hAnsi="Sylfaen"/>
          <w:sz w:val="24"/>
          <w:szCs w:val="24"/>
          <w:lang w:val="ka-GE"/>
        </w:rPr>
        <w:t xml:space="preserve">„აკადემიური წერა“_თესაუ, ბრემენის უნივერსიტეტი, </w:t>
      </w:r>
    </w:p>
    <w:p w:rsidR="000411A8" w:rsidRDefault="00724F56" w:rsidP="000411A8">
      <w:pPr>
        <w:spacing w:line="360" w:lineRule="auto"/>
        <w:rPr>
          <w:rFonts w:ascii="Sylfaen" w:eastAsia="Sylfaen" w:hAnsi="Sylfaen" w:cs="Sylfaen"/>
          <w:sz w:val="24"/>
          <w:szCs w:val="24"/>
          <w:lang w:val="ka-GE"/>
        </w:rPr>
      </w:pPr>
      <w:r w:rsidRPr="00007E66"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</w:t>
      </w:r>
      <w:r w:rsidRPr="00007E66">
        <w:rPr>
          <w:rFonts w:ascii="Sylfaen" w:hAnsi="Sylfaen"/>
          <w:sz w:val="24"/>
          <w:szCs w:val="24"/>
          <w:lang w:val="de-DE"/>
        </w:rPr>
        <w:t>IDFI</w:t>
      </w:r>
      <w:r w:rsidRPr="00007E66">
        <w:rPr>
          <w:rFonts w:ascii="Sylfaen" w:hAnsi="Sylfaen"/>
          <w:sz w:val="24"/>
          <w:szCs w:val="24"/>
        </w:rPr>
        <w:t>_</w:t>
      </w:r>
      <w:r w:rsidRPr="00007E66">
        <w:rPr>
          <w:rFonts w:ascii="Sylfaen" w:hAnsi="Sylfaen"/>
          <w:sz w:val="24"/>
          <w:szCs w:val="24"/>
          <w:lang w:val="ka-GE"/>
        </w:rPr>
        <w:t>თელავი</w:t>
      </w:r>
      <w:r w:rsidR="0077657A">
        <w:rPr>
          <w:rFonts w:ascii="Sylfaen" w:eastAsia="Sylfaen" w:hAnsi="Sylfaen" w:cs="Sylfaen"/>
          <w:sz w:val="24"/>
          <w:szCs w:val="24"/>
          <w:lang w:val="ka-GE"/>
        </w:rPr>
        <w:t xml:space="preserve">      </w:t>
      </w:r>
    </w:p>
    <w:p w:rsidR="00724F56" w:rsidRPr="000411A8" w:rsidRDefault="0077657A" w:rsidP="000411A8">
      <w:pPr>
        <w:spacing w:line="360" w:lineRule="auto"/>
        <w:rPr>
          <w:rFonts w:ascii="Sylfaen" w:hAnsi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  <w:lang w:val="ka-GE"/>
        </w:rPr>
        <w:t xml:space="preserve">     </w:t>
      </w:r>
      <w:r w:rsidR="00312992">
        <w:rPr>
          <w:rFonts w:ascii="Sylfaen" w:eastAsia="Sylfaen" w:hAnsi="Sylfaen" w:cs="Sylfaen"/>
          <w:sz w:val="24"/>
          <w:szCs w:val="24"/>
          <w:lang w:val="ka-GE"/>
        </w:rPr>
        <w:t xml:space="preserve">                         </w:t>
      </w:r>
    </w:p>
    <w:p w:rsidR="0077657A" w:rsidRDefault="00724F56" w:rsidP="0066582F">
      <w:pPr>
        <w:tabs>
          <w:tab w:val="left" w:pos="3960"/>
        </w:tabs>
        <w:spacing w:line="360" w:lineRule="auto"/>
        <w:rPr>
          <w:rFonts w:ascii="Sylfaen" w:eastAsia="Sylfaen" w:hAnsi="Sylfaen" w:cs="Sylfaen"/>
          <w:sz w:val="24"/>
          <w:szCs w:val="24"/>
          <w:lang w:val="ka-GE"/>
        </w:rPr>
      </w:pPr>
      <w:r>
        <w:rPr>
          <w:rFonts w:ascii="Sylfaen" w:eastAsia="Sylfaen" w:hAnsi="Sylfaen" w:cs="Sylfaen"/>
          <w:sz w:val="24"/>
          <w:szCs w:val="24"/>
        </w:rPr>
        <w:t xml:space="preserve">                                           </w:t>
      </w:r>
      <w:r w:rsidR="0077657A" w:rsidRPr="001B4B7C">
        <w:rPr>
          <w:rFonts w:ascii="Sylfaen" w:eastAsia="Sylfaen" w:hAnsi="Sylfaen" w:cs="Sylfaen"/>
          <w:b/>
          <w:sz w:val="24"/>
          <w:szCs w:val="24"/>
          <w:lang w:val="ka-GE"/>
        </w:rPr>
        <w:t xml:space="preserve"> 2012      </w:t>
      </w:r>
      <w:r w:rsidR="0077657A">
        <w:rPr>
          <w:rFonts w:ascii="Sylfaen" w:eastAsia="Sylfaen" w:hAnsi="Sylfaen" w:cs="Sylfaen"/>
          <w:sz w:val="24"/>
          <w:szCs w:val="24"/>
          <w:lang w:val="ka-GE"/>
        </w:rPr>
        <w:t xml:space="preserve">ადგილობრივი თვითმმართველობის საფუძვლები და </w:t>
      </w:r>
    </w:p>
    <w:p w:rsidR="0077657A" w:rsidRDefault="0077657A" w:rsidP="0066582F">
      <w:pPr>
        <w:tabs>
          <w:tab w:val="left" w:pos="3960"/>
        </w:tabs>
        <w:spacing w:line="360" w:lineRule="auto"/>
        <w:ind w:left="2660"/>
        <w:rPr>
          <w:rFonts w:ascii="Sylfaen" w:eastAsia="Sylfaen" w:hAnsi="Sylfaen" w:cs="Sylfaen"/>
          <w:sz w:val="24"/>
          <w:szCs w:val="24"/>
          <w:lang w:val="ka-GE"/>
        </w:rPr>
      </w:pPr>
      <w:r>
        <w:rPr>
          <w:rFonts w:ascii="Sylfaen" w:eastAsia="Sylfaen" w:hAnsi="Sylfaen" w:cs="Sylfaen"/>
          <w:sz w:val="24"/>
          <w:szCs w:val="24"/>
          <w:lang w:val="ka-GE"/>
        </w:rPr>
        <w:t xml:space="preserve">              პრეზენტაციების უნარ-ჩვევები_საქართველოს </w:t>
      </w:r>
    </w:p>
    <w:p w:rsidR="0077657A" w:rsidRDefault="0077657A" w:rsidP="0066582F">
      <w:pPr>
        <w:tabs>
          <w:tab w:val="left" w:pos="3960"/>
        </w:tabs>
        <w:spacing w:line="360" w:lineRule="auto"/>
        <w:ind w:left="2660"/>
        <w:rPr>
          <w:rFonts w:ascii="Sylfaen" w:eastAsia="Sylfaen" w:hAnsi="Sylfaen" w:cs="Sylfaen"/>
          <w:sz w:val="24"/>
          <w:szCs w:val="24"/>
          <w:lang w:val="ka-GE"/>
        </w:rPr>
      </w:pPr>
      <w:r>
        <w:rPr>
          <w:rFonts w:ascii="Sylfaen" w:eastAsia="Sylfaen" w:hAnsi="Sylfaen" w:cs="Sylfaen"/>
          <w:sz w:val="24"/>
          <w:szCs w:val="24"/>
          <w:lang w:val="ka-GE"/>
        </w:rPr>
        <w:t xml:space="preserve">               საზოგადოებრივ საქმეთა ინსტიტუტი, ფონდი ღია </w:t>
      </w:r>
    </w:p>
    <w:p w:rsidR="00A15B24" w:rsidRPr="00A15B24" w:rsidRDefault="0077657A" w:rsidP="00317D5B">
      <w:pPr>
        <w:tabs>
          <w:tab w:val="left" w:pos="3960"/>
        </w:tabs>
        <w:spacing w:line="360" w:lineRule="auto"/>
        <w:ind w:left="2660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  <w:lang w:val="ka-GE"/>
        </w:rPr>
        <w:t xml:space="preserve">               საზოგადოება საქართველო.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1B4B7C" w:rsidTr="001B4B7C">
        <w:tc>
          <w:tcPr>
            <w:tcW w:w="10422" w:type="dxa"/>
            <w:shd w:val="clear" w:color="auto" w:fill="F2F2F2" w:themeFill="background1" w:themeFillShade="F2"/>
          </w:tcPr>
          <w:p w:rsidR="001B4B7C" w:rsidRDefault="001B4B7C" w:rsidP="0066582F">
            <w:pPr>
              <w:spacing w:line="200" w:lineRule="exact"/>
              <w:rPr>
                <w:sz w:val="20"/>
                <w:szCs w:val="20"/>
              </w:rPr>
            </w:pPr>
          </w:p>
          <w:p w:rsidR="001B4B7C" w:rsidRPr="00676733" w:rsidRDefault="001B4B7C" w:rsidP="001B4B7C">
            <w:pPr>
              <w:rPr>
                <w:b/>
                <w:sz w:val="20"/>
                <w:szCs w:val="20"/>
              </w:rPr>
            </w:pPr>
            <w:r w:rsidRPr="00676733">
              <w:rPr>
                <w:rFonts w:ascii="Sylfaen" w:eastAsia="Sylfaen" w:hAnsi="Sylfaen" w:cs="Sylfaen"/>
                <w:b/>
                <w:sz w:val="24"/>
                <w:szCs w:val="24"/>
              </w:rPr>
              <w:t xml:space="preserve">გამოქვეყნებული </w:t>
            </w:r>
            <w:r w:rsidRPr="00676733">
              <w:rPr>
                <w:rFonts w:ascii="Sylfaen" w:eastAsia="Sylfaen" w:hAnsi="Sylfaen" w:cs="Sylfaen"/>
                <w:b/>
                <w:sz w:val="24"/>
                <w:szCs w:val="24"/>
                <w:lang w:val="ka-GE"/>
              </w:rPr>
              <w:t>შრომების სია</w:t>
            </w:r>
            <w:r w:rsidRPr="00676733">
              <w:rPr>
                <w:rFonts w:eastAsia="Times New Roman"/>
                <w:b/>
                <w:sz w:val="24"/>
                <w:szCs w:val="24"/>
              </w:rPr>
              <w:t>:</w:t>
            </w:r>
          </w:p>
          <w:p w:rsidR="001B4B7C" w:rsidRDefault="001B4B7C" w:rsidP="0066582F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:rsidR="00C549FB" w:rsidRDefault="00C549FB" w:rsidP="0066582F">
      <w:pPr>
        <w:spacing w:line="230" w:lineRule="exact"/>
        <w:rPr>
          <w:sz w:val="20"/>
          <w:szCs w:val="20"/>
        </w:rPr>
      </w:pPr>
    </w:p>
    <w:p w:rsidR="00C81D17" w:rsidRDefault="00C81D17" w:rsidP="0066582F">
      <w:pPr>
        <w:spacing w:line="200" w:lineRule="exact"/>
        <w:rPr>
          <w:sz w:val="20"/>
          <w:szCs w:val="20"/>
        </w:rPr>
      </w:pPr>
    </w:p>
    <w:p w:rsidR="00CA40F4" w:rsidRPr="00CA40F4" w:rsidRDefault="00CA40F4" w:rsidP="00CA40F4">
      <w:pPr>
        <w:pStyle w:val="ListParagraph"/>
        <w:numPr>
          <w:ilvl w:val="0"/>
          <w:numId w:val="5"/>
        </w:numPr>
        <w:ind w:left="0"/>
        <w:rPr>
          <w:rStyle w:val="apple-converted-space"/>
          <w:rFonts w:ascii="Sylfaen" w:hAnsi="Sylfaen"/>
          <w:sz w:val="24"/>
          <w:szCs w:val="24"/>
          <w:lang w:val="ka-GE"/>
        </w:rPr>
      </w:pPr>
      <w:r w:rsidRPr="00CA40F4"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EFEFF"/>
          <w:lang w:val="ka-GE"/>
        </w:rPr>
        <w:t xml:space="preserve">ალ. ყაზბეგის შემოქმედება და საგაზეთო მასალები </w:t>
      </w:r>
      <w:r w:rsidRPr="00CA40F4">
        <w:rPr>
          <w:rFonts w:ascii="Sylfaen" w:hAnsi="Sylfaen"/>
          <w:sz w:val="24"/>
          <w:szCs w:val="24"/>
          <w:lang w:val="ka-GE"/>
        </w:rPr>
        <w:t xml:space="preserve"> </w:t>
      </w:r>
      <w:r w:rsidRPr="00CA40F4"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EFEFF"/>
          <w:lang w:val="ka-GE"/>
        </w:rPr>
        <w:t xml:space="preserve">ქართველ და ჩრდილო კავკასიელ </w:t>
      </w:r>
      <w:r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EFEFF"/>
        </w:rPr>
        <w:t xml:space="preserve"> </w:t>
      </w:r>
    </w:p>
    <w:p w:rsidR="00CA40F4" w:rsidRDefault="00CA40F4" w:rsidP="00CA40F4">
      <w:pPr>
        <w:pStyle w:val="ListParagraph"/>
        <w:ind w:left="0"/>
        <w:rPr>
          <w:rFonts w:ascii="Sylfaen" w:hAnsi="Sylfaen"/>
          <w:sz w:val="24"/>
          <w:szCs w:val="24"/>
          <w:lang w:val="ka-GE"/>
        </w:rPr>
      </w:pPr>
      <w:r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EFEFF"/>
        </w:rPr>
        <w:t xml:space="preserve">            </w:t>
      </w:r>
      <w:r w:rsidRPr="00CA40F4">
        <w:rPr>
          <w:rStyle w:val="apple-converted-space"/>
          <w:rFonts w:ascii="Sylfaen" w:hAnsi="Sylfaen" w:cs="Arial"/>
          <w:color w:val="000000"/>
          <w:sz w:val="24"/>
          <w:szCs w:val="24"/>
          <w:shd w:val="clear" w:color="auto" w:fill="FEFEFF"/>
          <w:lang w:val="ka-GE"/>
        </w:rPr>
        <w:t xml:space="preserve">მთიელთა </w:t>
      </w:r>
      <w:r w:rsidRPr="00CA40F4">
        <w:rPr>
          <w:rFonts w:ascii="Sylfaen" w:hAnsi="Sylfaen"/>
          <w:sz w:val="24"/>
          <w:szCs w:val="24"/>
          <w:lang w:val="ka-GE"/>
        </w:rPr>
        <w:t>ძმადნაფიცობის შესახებ</w:t>
      </w:r>
      <w:r>
        <w:rPr>
          <w:rFonts w:ascii="Sylfaen" w:hAnsi="Sylfaen"/>
          <w:sz w:val="24"/>
          <w:szCs w:val="24"/>
        </w:rPr>
        <w:t>_</w:t>
      </w:r>
      <w:r>
        <w:rPr>
          <w:rFonts w:ascii="Sylfaen" w:hAnsi="Sylfaen"/>
          <w:sz w:val="24"/>
          <w:szCs w:val="24"/>
          <w:lang w:val="ka-GE"/>
        </w:rPr>
        <w:t xml:space="preserve">სოციალურ და ჰუმანიტარულ მეცნიერებათა  </w:t>
      </w:r>
    </w:p>
    <w:p w:rsidR="00CA40F4" w:rsidRPr="00CA40F4" w:rsidRDefault="00CA40F4" w:rsidP="00CA40F4">
      <w:pPr>
        <w:pStyle w:val="ListParagraph"/>
        <w:ind w:left="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</w:t>
      </w:r>
      <w:r>
        <w:rPr>
          <w:rFonts w:ascii="Sylfaen" w:hAnsi="Sylfaen"/>
          <w:sz w:val="24"/>
          <w:szCs w:val="24"/>
          <w:lang w:val="ka-GE"/>
        </w:rPr>
        <w:t>ევროპული ჟურნალი</w:t>
      </w:r>
      <w:r>
        <w:rPr>
          <w:rFonts w:ascii="Sylfaen" w:hAnsi="Sylfaen"/>
          <w:sz w:val="24"/>
          <w:szCs w:val="24"/>
          <w:lang w:val="ka-GE"/>
        </w:rPr>
        <w:t xml:space="preserve"> 2017, 4 (2), სლოვაკეთი.</w:t>
      </w:r>
      <w:bookmarkStart w:id="2" w:name="_GoBack"/>
      <w:bookmarkEnd w:id="2"/>
    </w:p>
    <w:p w:rsidR="00CA40F4" w:rsidRPr="00CA40F4" w:rsidRDefault="00CA40F4" w:rsidP="00CA40F4">
      <w:pPr>
        <w:pStyle w:val="ListParagraph"/>
        <w:ind w:left="0"/>
        <w:rPr>
          <w:rFonts w:ascii="Sylfaen" w:hAnsi="Sylfaen"/>
          <w:sz w:val="24"/>
          <w:szCs w:val="24"/>
        </w:rPr>
      </w:pPr>
    </w:p>
    <w:p w:rsidR="00966DC2" w:rsidRPr="00966DC2" w:rsidRDefault="00A15B24" w:rsidP="00CA40F4">
      <w:pPr>
        <w:pStyle w:val="ListParagraph"/>
        <w:numPr>
          <w:ilvl w:val="0"/>
          <w:numId w:val="5"/>
        </w:numPr>
        <w:spacing w:line="360" w:lineRule="auto"/>
        <w:ind w:left="0"/>
        <w:rPr>
          <w:rFonts w:ascii="Sylfaen" w:hAnsi="Sylfaen"/>
          <w:sz w:val="24"/>
          <w:szCs w:val="24"/>
        </w:rPr>
      </w:pPr>
      <w:r w:rsidRPr="00A15B24">
        <w:rPr>
          <w:rFonts w:ascii="Sylfaen" w:hAnsi="Sylfaen" w:cs="Sylfaen"/>
          <w:sz w:val="24"/>
          <w:szCs w:val="24"/>
          <w:lang w:val="ka-GE"/>
        </w:rPr>
        <w:t>ქართველ</w:t>
      </w:r>
      <w:r w:rsidRPr="00A15B24">
        <w:rPr>
          <w:rFonts w:ascii="Sylfaen" w:hAnsi="Sylfaen"/>
          <w:sz w:val="24"/>
          <w:szCs w:val="24"/>
          <w:lang w:val="ka-GE"/>
        </w:rPr>
        <w:t xml:space="preserve"> და ჩრდილო კავკასიელ მთიელთა სტუმარმასპინძლობის ეტიკეტი ალ. </w:t>
      </w:r>
      <w:r w:rsidR="00966DC2">
        <w:rPr>
          <w:rFonts w:ascii="Sylfaen" w:hAnsi="Sylfaen"/>
          <w:sz w:val="24"/>
          <w:szCs w:val="24"/>
          <w:lang w:val="ka-GE"/>
        </w:rPr>
        <w:t xml:space="preserve">   </w:t>
      </w:r>
    </w:p>
    <w:p w:rsidR="00966DC2" w:rsidRDefault="00966DC2" w:rsidP="00CA40F4">
      <w:pPr>
        <w:pStyle w:val="ListParagraph"/>
        <w:spacing w:line="360" w:lineRule="auto"/>
        <w:ind w:left="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</w:t>
      </w:r>
      <w:r w:rsidR="00A15B24" w:rsidRPr="00A15B24">
        <w:rPr>
          <w:rFonts w:ascii="Sylfaen" w:hAnsi="Sylfaen"/>
          <w:sz w:val="24"/>
          <w:szCs w:val="24"/>
          <w:lang w:val="ka-GE"/>
        </w:rPr>
        <w:t>ყაზბეგის შემოქმედებასა და პუბლიცისტიკაში</w:t>
      </w:r>
      <w:r w:rsidR="00A15B24" w:rsidRPr="00A15B24">
        <w:rPr>
          <w:rFonts w:ascii="Sylfaen" w:hAnsi="Sylfaen"/>
          <w:sz w:val="24"/>
          <w:szCs w:val="24"/>
        </w:rPr>
        <w:t>_</w:t>
      </w:r>
      <w:r w:rsidR="00A15B24">
        <w:rPr>
          <w:rFonts w:ascii="Sylfaen" w:hAnsi="Sylfaen"/>
          <w:sz w:val="24"/>
          <w:szCs w:val="24"/>
          <w:lang w:val="ka-GE"/>
        </w:rPr>
        <w:t xml:space="preserve">საერთაშორისო სამეცნიერო </w:t>
      </w:r>
    </w:p>
    <w:p w:rsidR="00966DC2" w:rsidRDefault="00966DC2" w:rsidP="00CA40F4">
      <w:pPr>
        <w:pStyle w:val="ListParagraph"/>
        <w:spacing w:line="360" w:lineRule="auto"/>
        <w:ind w:left="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</w:t>
      </w:r>
      <w:r w:rsidR="00A15B24">
        <w:rPr>
          <w:rFonts w:ascii="Sylfaen" w:hAnsi="Sylfaen"/>
          <w:sz w:val="24"/>
          <w:szCs w:val="24"/>
          <w:lang w:val="ka-GE"/>
        </w:rPr>
        <w:t xml:space="preserve">კონფერენციის შრომების კრებული_ „კულტურათშორისი დიალოგები,“ </w:t>
      </w:r>
      <w:r w:rsidR="00A15B24">
        <w:rPr>
          <w:rFonts w:ascii="Sylfaen" w:hAnsi="Sylfaen"/>
          <w:sz w:val="24"/>
          <w:szCs w:val="24"/>
          <w:lang w:val="de-DE"/>
        </w:rPr>
        <w:t>IV</w:t>
      </w:r>
      <w:r w:rsidR="00A15B24">
        <w:rPr>
          <w:rFonts w:ascii="Sylfaen" w:hAnsi="Sylfaen"/>
          <w:sz w:val="24"/>
          <w:szCs w:val="24"/>
          <w:lang w:val="ka-GE"/>
        </w:rPr>
        <w:t xml:space="preserve">,  თელავი, </w:t>
      </w:r>
    </w:p>
    <w:p w:rsidR="00A15B24" w:rsidRPr="00A15B24" w:rsidRDefault="00966DC2" w:rsidP="00CA40F4">
      <w:pPr>
        <w:pStyle w:val="ListParagraph"/>
        <w:spacing w:line="360" w:lineRule="auto"/>
        <w:ind w:left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           </w:t>
      </w:r>
      <w:r w:rsidR="00A15B24">
        <w:rPr>
          <w:rFonts w:ascii="Sylfaen" w:hAnsi="Sylfaen"/>
          <w:sz w:val="24"/>
          <w:szCs w:val="24"/>
          <w:lang w:val="ka-GE"/>
        </w:rPr>
        <w:t>201</w:t>
      </w:r>
      <w:r w:rsidR="00A15B24">
        <w:rPr>
          <w:rFonts w:ascii="Sylfaen" w:hAnsi="Sylfaen"/>
          <w:sz w:val="24"/>
          <w:szCs w:val="24"/>
        </w:rPr>
        <w:t>7</w:t>
      </w:r>
      <w:r w:rsidR="00A15B24" w:rsidRPr="009E671B">
        <w:rPr>
          <w:rFonts w:ascii="Sylfaen" w:eastAsia="Sylfaen" w:hAnsi="Sylfaen" w:cs="Sylfaen"/>
          <w:sz w:val="24"/>
          <w:szCs w:val="24"/>
        </w:rPr>
        <w:t>;</w:t>
      </w:r>
    </w:p>
    <w:p w:rsidR="00A15B24" w:rsidRDefault="00A15B24" w:rsidP="00CA40F4">
      <w:pPr>
        <w:pStyle w:val="ListParagraph"/>
        <w:ind w:left="0"/>
        <w:rPr>
          <w:rFonts w:ascii="AcadNusx" w:hAnsi="AcadNusx"/>
          <w:color w:val="000000"/>
          <w:sz w:val="24"/>
          <w:szCs w:val="24"/>
        </w:rPr>
      </w:pPr>
    </w:p>
    <w:p w:rsidR="00F80B14" w:rsidRPr="00A15B24" w:rsidRDefault="00C81D17" w:rsidP="00CA40F4">
      <w:pPr>
        <w:pStyle w:val="ListParagraph"/>
        <w:numPr>
          <w:ilvl w:val="0"/>
          <w:numId w:val="5"/>
        </w:numPr>
        <w:ind w:left="0"/>
        <w:rPr>
          <w:rFonts w:ascii="AcadNusx" w:hAnsi="AcadNusx"/>
          <w:color w:val="000000"/>
          <w:sz w:val="24"/>
          <w:szCs w:val="24"/>
        </w:rPr>
      </w:pPr>
      <w:r w:rsidRPr="00A15B24">
        <w:rPr>
          <w:rFonts w:ascii="Sylfaen" w:hAnsi="Sylfaen"/>
          <w:sz w:val="24"/>
          <w:szCs w:val="24"/>
          <w:lang w:val="ka-GE"/>
        </w:rPr>
        <w:t xml:space="preserve">მედია სტანდარტების ფორმირების მცდელობა </w:t>
      </w:r>
      <w:r w:rsidRPr="00A15B24">
        <w:rPr>
          <w:rFonts w:ascii="Sylfaen" w:hAnsi="Sylfaen"/>
          <w:sz w:val="24"/>
          <w:szCs w:val="24"/>
          <w:lang w:val="de-DE"/>
        </w:rPr>
        <w:t xml:space="preserve">XIX </w:t>
      </w:r>
      <w:r w:rsidRPr="00A15B24">
        <w:rPr>
          <w:rFonts w:ascii="Sylfaen" w:hAnsi="Sylfaen"/>
          <w:sz w:val="24"/>
          <w:szCs w:val="24"/>
          <w:lang w:val="ka-GE"/>
        </w:rPr>
        <w:t xml:space="preserve">საუკუნის ქართულ    </w:t>
      </w:r>
      <w:r w:rsidR="00F80B14" w:rsidRPr="00A15B24">
        <w:rPr>
          <w:rFonts w:ascii="Sylfaen" w:hAnsi="Sylfaen"/>
          <w:sz w:val="24"/>
          <w:szCs w:val="24"/>
        </w:rPr>
        <w:t xml:space="preserve"> </w:t>
      </w:r>
    </w:p>
    <w:p w:rsidR="00F80B14" w:rsidRDefault="00F80B14" w:rsidP="00CA40F4">
      <w:pPr>
        <w:pStyle w:val="ListParagraph"/>
        <w:spacing w:line="360" w:lineRule="auto"/>
        <w:ind w:left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 </w:t>
      </w:r>
      <w:r w:rsidR="00C81D17">
        <w:rPr>
          <w:rFonts w:ascii="Sylfaen" w:hAnsi="Sylfaen"/>
          <w:sz w:val="24"/>
          <w:szCs w:val="24"/>
          <w:lang w:val="ka-GE"/>
        </w:rPr>
        <w:t xml:space="preserve">პრესაში_საერთაშორისო სამეცნიერო კონფერენციის შრომების კრებული_ </w:t>
      </w:r>
    </w:p>
    <w:p w:rsidR="00D76433" w:rsidRDefault="00F80B14" w:rsidP="00CA40F4">
      <w:pPr>
        <w:pStyle w:val="ListParagraph"/>
        <w:spacing w:line="360" w:lineRule="auto"/>
        <w:ind w:left="0"/>
        <w:rPr>
          <w:rFonts w:ascii="Sylfaen" w:eastAsia="Sylfaen" w:hAnsi="Sylfaen" w:cs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 </w:t>
      </w:r>
      <w:r w:rsidR="00C81D17">
        <w:rPr>
          <w:rFonts w:ascii="Sylfaen" w:hAnsi="Sylfaen"/>
          <w:sz w:val="24"/>
          <w:szCs w:val="24"/>
          <w:lang w:val="ka-GE"/>
        </w:rPr>
        <w:t xml:space="preserve">„კულტურათშორისი დიალოგები,“ </w:t>
      </w:r>
      <w:r w:rsidR="00C81D17">
        <w:rPr>
          <w:rFonts w:ascii="Sylfaen" w:hAnsi="Sylfaen"/>
          <w:sz w:val="24"/>
          <w:szCs w:val="24"/>
          <w:lang w:val="de-DE"/>
        </w:rPr>
        <w:t>III</w:t>
      </w:r>
      <w:r w:rsidR="00C81D17">
        <w:rPr>
          <w:rFonts w:ascii="Sylfaen" w:hAnsi="Sylfaen"/>
          <w:sz w:val="24"/>
          <w:szCs w:val="24"/>
          <w:lang w:val="ka-GE"/>
        </w:rPr>
        <w:t>,  თელავი</w:t>
      </w:r>
      <w:r w:rsidR="001C0E87">
        <w:rPr>
          <w:rFonts w:ascii="Sylfaen" w:hAnsi="Sylfaen"/>
          <w:sz w:val="24"/>
          <w:szCs w:val="24"/>
          <w:lang w:val="ka-GE"/>
        </w:rPr>
        <w:t>, 2015</w:t>
      </w:r>
      <w:r w:rsidR="00C81D17" w:rsidRPr="009E671B">
        <w:rPr>
          <w:rFonts w:ascii="Sylfaen" w:eastAsia="Sylfaen" w:hAnsi="Sylfaen" w:cs="Sylfaen"/>
          <w:sz w:val="24"/>
          <w:szCs w:val="24"/>
        </w:rPr>
        <w:t>;</w:t>
      </w:r>
    </w:p>
    <w:p w:rsidR="00D76433" w:rsidRDefault="00D76433" w:rsidP="00CA40F4">
      <w:pPr>
        <w:pStyle w:val="ListParagraph"/>
        <w:spacing w:line="360" w:lineRule="auto"/>
        <w:ind w:left="0"/>
        <w:rPr>
          <w:rFonts w:ascii="Sylfaen" w:eastAsia="Sylfaen" w:hAnsi="Sylfaen" w:cs="Sylfaen"/>
          <w:sz w:val="24"/>
          <w:szCs w:val="24"/>
        </w:rPr>
      </w:pPr>
    </w:p>
    <w:p w:rsidR="00C81D17" w:rsidRPr="00A15B24" w:rsidRDefault="00C81D17" w:rsidP="00CA40F4">
      <w:pPr>
        <w:pStyle w:val="ListParagraph"/>
        <w:numPr>
          <w:ilvl w:val="0"/>
          <w:numId w:val="5"/>
        </w:numPr>
        <w:spacing w:line="360" w:lineRule="auto"/>
        <w:ind w:left="0"/>
        <w:rPr>
          <w:rFonts w:ascii="Sylfaen" w:eastAsia="Sylfaen" w:hAnsi="Sylfaen" w:cs="Sylfaen"/>
          <w:sz w:val="24"/>
          <w:szCs w:val="24"/>
        </w:rPr>
      </w:pPr>
      <w:r w:rsidRPr="009E671B">
        <w:rPr>
          <w:rFonts w:ascii="Sylfaen" w:hAnsi="Sylfaen" w:cs="Sylfaen"/>
          <w:sz w:val="24"/>
          <w:szCs w:val="24"/>
          <w:lang w:val="ru-RU"/>
        </w:rPr>
        <w:t xml:space="preserve">ჟურნალისტური </w:t>
      </w:r>
      <w:r w:rsidRPr="009E671B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9E671B">
        <w:rPr>
          <w:rFonts w:ascii="Sylfaen" w:hAnsi="Sylfaen" w:cs="Sylfaen"/>
          <w:sz w:val="24"/>
          <w:szCs w:val="24"/>
          <w:lang w:val="ru-RU"/>
        </w:rPr>
        <w:t>მოღვაწეობის ეთიკური პრინციპები ქართული</w:t>
      </w:r>
      <w:r>
        <w:rPr>
          <w:rFonts w:ascii="Sylfaen" w:hAnsi="Sylfaen" w:cs="Sylfaen"/>
          <w:sz w:val="24"/>
          <w:szCs w:val="24"/>
        </w:rPr>
        <w:t xml:space="preserve"> </w:t>
      </w:r>
      <w:r w:rsidRPr="009E671B">
        <w:rPr>
          <w:rFonts w:ascii="Sylfaen" w:hAnsi="Sylfaen" w:cs="Sylfaen"/>
          <w:sz w:val="24"/>
          <w:szCs w:val="24"/>
          <w:lang w:val="ru-RU"/>
        </w:rPr>
        <w:t xml:space="preserve">ჟურნალისტიკის </w:t>
      </w:r>
    </w:p>
    <w:p w:rsidR="00F80B14" w:rsidRDefault="00F80B14" w:rsidP="00CA40F4">
      <w:pPr>
        <w:pStyle w:val="ListParagraph"/>
        <w:spacing w:line="360" w:lineRule="auto"/>
        <w:ind w:left="0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 </w:t>
      </w:r>
      <w:r w:rsidR="00C81D17" w:rsidRPr="009E671B">
        <w:rPr>
          <w:rFonts w:ascii="Sylfaen" w:hAnsi="Sylfaen" w:cs="Sylfaen"/>
          <w:sz w:val="24"/>
          <w:szCs w:val="24"/>
          <w:lang w:val="ru-RU"/>
        </w:rPr>
        <w:t xml:space="preserve">საწყის ეტაპზე (სოლ. დოდაშვილის </w:t>
      </w:r>
      <w:r w:rsidR="00C81D17" w:rsidRPr="009E671B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C81D17" w:rsidRPr="009E671B">
        <w:rPr>
          <w:rFonts w:ascii="Sylfaen" w:hAnsi="Sylfaen" w:cs="Sylfaen"/>
          <w:sz w:val="24"/>
          <w:szCs w:val="24"/>
          <w:lang w:val="ru-RU"/>
        </w:rPr>
        <w:t xml:space="preserve">ერთი პუბლიკაციის </w:t>
      </w:r>
      <w:r w:rsidR="00C81D17" w:rsidRPr="009E671B">
        <w:rPr>
          <w:rFonts w:ascii="Sylfaen" w:hAnsi="Sylfaen" w:cs="Sylfaen"/>
          <w:sz w:val="24"/>
          <w:szCs w:val="24"/>
          <w:lang w:val="ka-GE"/>
        </w:rPr>
        <w:t xml:space="preserve">  </w:t>
      </w:r>
      <w:r w:rsidR="00C81D17" w:rsidRPr="009E671B">
        <w:rPr>
          <w:rFonts w:ascii="Sylfaen" w:hAnsi="Sylfaen" w:cs="Sylfaen"/>
          <w:sz w:val="24"/>
          <w:szCs w:val="24"/>
          <w:lang w:val="ru-RU"/>
        </w:rPr>
        <w:t>მიხედვით)</w:t>
      </w:r>
      <w:r w:rsidR="00C81D17" w:rsidRPr="009E671B">
        <w:rPr>
          <w:rFonts w:ascii="Sylfaen" w:hAnsi="Sylfaen" w:cs="Sylfaen"/>
          <w:sz w:val="24"/>
          <w:szCs w:val="24"/>
        </w:rPr>
        <w:t>_</w:t>
      </w:r>
      <w:r w:rsidR="00C81D17" w:rsidRPr="009E671B">
        <w:rPr>
          <w:rFonts w:ascii="Sylfaen" w:hAnsi="Sylfaen"/>
          <w:sz w:val="24"/>
          <w:szCs w:val="24"/>
          <w:lang w:val="ka-GE"/>
        </w:rPr>
        <w:t xml:space="preserve">საერთაშორისო </w:t>
      </w:r>
    </w:p>
    <w:p w:rsidR="00C81D17" w:rsidRDefault="00F80B14" w:rsidP="00CA40F4">
      <w:pPr>
        <w:pStyle w:val="ListParagraph"/>
        <w:spacing w:line="360" w:lineRule="auto"/>
        <w:ind w:left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</w:t>
      </w:r>
      <w:r w:rsidR="00C81D17" w:rsidRPr="009E671B">
        <w:rPr>
          <w:rFonts w:ascii="Sylfaen" w:hAnsi="Sylfaen"/>
          <w:sz w:val="24"/>
          <w:szCs w:val="24"/>
          <w:lang w:val="ka-GE"/>
        </w:rPr>
        <w:t xml:space="preserve">სამეცნიერო </w:t>
      </w:r>
      <w:r w:rsidR="00C81D17" w:rsidRPr="009E671B">
        <w:rPr>
          <w:rFonts w:ascii="Sylfaen" w:hAnsi="Sylfaen" w:cs="Sylfaen"/>
          <w:sz w:val="24"/>
          <w:szCs w:val="24"/>
          <w:lang w:val="ka-GE"/>
        </w:rPr>
        <w:t>ჟურნალი</w:t>
      </w:r>
      <w:r w:rsidR="00C81D17" w:rsidRPr="009E671B">
        <w:rPr>
          <w:rFonts w:ascii="Sylfaen" w:hAnsi="Sylfaen"/>
          <w:sz w:val="24"/>
          <w:szCs w:val="24"/>
          <w:lang w:val="ka-GE"/>
        </w:rPr>
        <w:t xml:space="preserve">  „ინტელექტი,“</w:t>
      </w:r>
      <w:r w:rsidR="00C81D17" w:rsidRPr="009E671B">
        <w:rPr>
          <w:rFonts w:ascii="Sylfaen" w:hAnsi="Sylfaen"/>
          <w:sz w:val="24"/>
          <w:szCs w:val="24"/>
        </w:rPr>
        <w:t xml:space="preserve"> 3 (44), </w:t>
      </w:r>
      <w:r w:rsidR="00C81D17" w:rsidRPr="009E671B">
        <w:rPr>
          <w:rFonts w:ascii="Sylfaen" w:hAnsi="Sylfaen"/>
          <w:sz w:val="24"/>
          <w:szCs w:val="24"/>
          <w:lang w:val="ka-GE"/>
        </w:rPr>
        <w:t>2012</w:t>
      </w:r>
      <w:r w:rsidR="00C81D17" w:rsidRPr="009E671B">
        <w:rPr>
          <w:rFonts w:ascii="Sylfaen" w:hAnsi="Sylfaen"/>
          <w:sz w:val="24"/>
          <w:szCs w:val="24"/>
        </w:rPr>
        <w:t>;</w:t>
      </w:r>
    </w:p>
    <w:p w:rsidR="00F80B14" w:rsidRPr="009E671B" w:rsidRDefault="00F80B14" w:rsidP="00CA40F4">
      <w:pPr>
        <w:pStyle w:val="ListParagraph"/>
        <w:spacing w:line="360" w:lineRule="auto"/>
        <w:ind w:left="0"/>
        <w:rPr>
          <w:rFonts w:ascii="Sylfaen" w:hAnsi="Sylfaen"/>
          <w:sz w:val="24"/>
          <w:szCs w:val="24"/>
        </w:rPr>
      </w:pPr>
    </w:p>
    <w:p w:rsidR="00F80B14" w:rsidRPr="00F80B14" w:rsidRDefault="00C81D17" w:rsidP="00CA40F4">
      <w:pPr>
        <w:pStyle w:val="ListParagraph"/>
        <w:numPr>
          <w:ilvl w:val="0"/>
          <w:numId w:val="5"/>
        </w:numPr>
        <w:spacing w:line="360" w:lineRule="auto"/>
        <w:ind w:left="0"/>
        <w:rPr>
          <w:rFonts w:ascii="Sylfaen" w:hAnsi="Sylfaen"/>
          <w:sz w:val="24"/>
          <w:szCs w:val="24"/>
          <w:lang w:val="ka-GE"/>
        </w:rPr>
      </w:pPr>
      <w:r w:rsidRPr="009E671B">
        <w:rPr>
          <w:rFonts w:ascii="Sylfaen" w:hAnsi="Sylfaen" w:cs="Sylfaen"/>
          <w:sz w:val="24"/>
          <w:szCs w:val="24"/>
        </w:rPr>
        <w:t>ამერიკელ</w:t>
      </w:r>
      <w:r w:rsidRPr="009E671B">
        <w:rPr>
          <w:rFonts w:ascii="AcadNusx" w:hAnsi="AcadNusx" w:cs="AcadNusx"/>
          <w:sz w:val="24"/>
          <w:szCs w:val="24"/>
        </w:rPr>
        <w:t xml:space="preserve"> </w:t>
      </w:r>
      <w:r w:rsidRPr="009E671B">
        <w:rPr>
          <w:rFonts w:ascii="Sylfaen" w:hAnsi="Sylfaen" w:cs="Sylfaen"/>
          <w:sz w:val="24"/>
          <w:szCs w:val="24"/>
        </w:rPr>
        <w:t>ქალთა</w:t>
      </w:r>
      <w:r w:rsidRPr="009E671B">
        <w:rPr>
          <w:rFonts w:ascii="AcadNusx" w:hAnsi="AcadNusx" w:cs="AcadNusx"/>
          <w:sz w:val="24"/>
          <w:szCs w:val="24"/>
        </w:rPr>
        <w:t xml:space="preserve"> </w:t>
      </w:r>
      <w:r w:rsidRPr="009E671B">
        <w:rPr>
          <w:rFonts w:ascii="Sylfaen" w:hAnsi="Sylfaen" w:cs="Sylfaen"/>
          <w:sz w:val="24"/>
          <w:szCs w:val="24"/>
        </w:rPr>
        <w:t>მაგალითი</w:t>
      </w:r>
      <w:r w:rsidRPr="009E671B">
        <w:rPr>
          <w:rFonts w:ascii="AcadNusx" w:hAnsi="AcadNusx" w:cs="AcadNusx"/>
          <w:sz w:val="24"/>
          <w:szCs w:val="24"/>
        </w:rPr>
        <w:t xml:space="preserve"> </w:t>
      </w:r>
      <w:r w:rsidRPr="009E671B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9E671B">
        <w:rPr>
          <w:rFonts w:ascii="Sylfaen" w:hAnsi="Sylfaen" w:cs="Sylfaen"/>
          <w:sz w:val="24"/>
          <w:szCs w:val="24"/>
        </w:rPr>
        <w:t>ქართულ</w:t>
      </w:r>
      <w:r w:rsidRPr="009E671B">
        <w:rPr>
          <w:rFonts w:ascii="AcadNusx" w:hAnsi="AcadNusx" w:cs="AcadNusx"/>
          <w:sz w:val="24"/>
          <w:szCs w:val="24"/>
        </w:rPr>
        <w:t xml:space="preserve"> </w:t>
      </w:r>
      <w:r w:rsidRPr="009E671B">
        <w:rPr>
          <w:rFonts w:ascii="Sylfaen" w:hAnsi="Sylfaen" w:cs="AcadNusx"/>
          <w:sz w:val="24"/>
          <w:szCs w:val="24"/>
          <w:lang w:val="ka-GE"/>
        </w:rPr>
        <w:t xml:space="preserve">   </w:t>
      </w:r>
      <w:r w:rsidRPr="009E671B">
        <w:rPr>
          <w:rFonts w:ascii="Sylfaen" w:hAnsi="Sylfaen" w:cs="Sylfaen"/>
          <w:sz w:val="24"/>
          <w:szCs w:val="24"/>
        </w:rPr>
        <w:t>საზოგადოებას</w:t>
      </w:r>
      <w:r w:rsidRPr="009E671B">
        <w:rPr>
          <w:rFonts w:ascii="AcadNusx" w:hAnsi="AcadNusx" w:cs="AcadNusx"/>
          <w:sz w:val="24"/>
          <w:szCs w:val="24"/>
        </w:rPr>
        <w:t xml:space="preserve"> </w:t>
      </w:r>
      <w:r w:rsidRPr="009E671B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9E671B">
        <w:rPr>
          <w:rFonts w:ascii="AcadNusx" w:hAnsi="AcadNusx" w:cs="AcadNusx"/>
          <w:sz w:val="24"/>
          <w:szCs w:val="24"/>
        </w:rPr>
        <w:t>_</w:t>
      </w:r>
      <w:r w:rsidRPr="009E671B">
        <w:rPr>
          <w:rFonts w:ascii="Sylfaen" w:hAnsi="Sylfaen" w:cs="Sylfaen"/>
          <w:sz w:val="24"/>
          <w:szCs w:val="24"/>
        </w:rPr>
        <w:t>გაზეთ</w:t>
      </w:r>
      <w:r w:rsidRPr="009E671B">
        <w:rPr>
          <w:rFonts w:ascii="AcadNusx" w:hAnsi="AcadNusx" w:cs="AcadNusx"/>
          <w:sz w:val="24"/>
          <w:szCs w:val="24"/>
        </w:rPr>
        <w:t xml:space="preserve"> `</w:t>
      </w:r>
      <w:r w:rsidRPr="009E671B">
        <w:rPr>
          <w:rFonts w:ascii="Sylfaen" w:hAnsi="Sylfaen" w:cs="Sylfaen"/>
          <w:sz w:val="24"/>
          <w:szCs w:val="24"/>
        </w:rPr>
        <w:t>ივერიის</w:t>
      </w:r>
      <w:r w:rsidRPr="009E671B">
        <w:rPr>
          <w:rFonts w:ascii="AcadNusx" w:hAnsi="AcadNusx" w:cs="AcadNusx"/>
          <w:sz w:val="24"/>
          <w:szCs w:val="24"/>
        </w:rPr>
        <w:t xml:space="preserve">~  </w:t>
      </w:r>
      <w:r w:rsidRPr="009E671B">
        <w:rPr>
          <w:rFonts w:ascii="Sylfaen" w:hAnsi="Sylfaen" w:cs="AcadNusx"/>
          <w:sz w:val="24"/>
          <w:szCs w:val="24"/>
          <w:lang w:val="ka-GE"/>
        </w:rPr>
        <w:t xml:space="preserve"> </w:t>
      </w:r>
      <w:r w:rsidR="00F80B14">
        <w:rPr>
          <w:rFonts w:ascii="Sylfaen" w:hAnsi="Sylfaen" w:cs="AcadNusx"/>
          <w:sz w:val="24"/>
          <w:szCs w:val="24"/>
        </w:rPr>
        <w:t xml:space="preserve"> </w:t>
      </w:r>
    </w:p>
    <w:p w:rsidR="00C81D17" w:rsidRDefault="00F80B14" w:rsidP="00CA40F4">
      <w:pPr>
        <w:pStyle w:val="ListParagraph"/>
        <w:spacing w:line="360" w:lineRule="auto"/>
        <w:ind w:left="0"/>
        <w:rPr>
          <w:rFonts w:ascii="Sylfaen" w:hAnsi="Sylfaen"/>
          <w:sz w:val="24"/>
          <w:szCs w:val="24"/>
        </w:rPr>
      </w:pPr>
      <w:r>
        <w:rPr>
          <w:rFonts w:ascii="Sylfaen" w:hAnsi="Sylfaen" w:cs="AcadNusx"/>
          <w:sz w:val="24"/>
          <w:szCs w:val="24"/>
        </w:rPr>
        <w:t xml:space="preserve">            </w:t>
      </w:r>
      <w:r w:rsidR="00C81D17" w:rsidRPr="009E671B">
        <w:rPr>
          <w:rFonts w:ascii="Sylfaen" w:hAnsi="Sylfaen" w:cs="Sylfaen"/>
          <w:sz w:val="24"/>
          <w:szCs w:val="24"/>
        </w:rPr>
        <w:t>პუბლიკაციები_</w:t>
      </w:r>
      <w:r w:rsidR="00C81D17" w:rsidRPr="009E671B">
        <w:rPr>
          <w:rFonts w:ascii="Sylfaen" w:hAnsi="Sylfaen"/>
          <w:sz w:val="24"/>
          <w:szCs w:val="24"/>
          <w:lang w:val="ka-GE"/>
        </w:rPr>
        <w:t xml:space="preserve">საერთაშორისო სამეცნიერო </w:t>
      </w:r>
      <w:r w:rsidR="00C81D17" w:rsidRPr="009E671B">
        <w:rPr>
          <w:rFonts w:ascii="Sylfaen" w:hAnsi="Sylfaen" w:cs="Sylfaen"/>
          <w:sz w:val="24"/>
          <w:szCs w:val="24"/>
          <w:lang w:val="ka-GE"/>
        </w:rPr>
        <w:t>ჟურნალი</w:t>
      </w:r>
      <w:r w:rsidR="00C81D17" w:rsidRPr="009E671B">
        <w:rPr>
          <w:rFonts w:ascii="Sylfaen" w:hAnsi="Sylfaen"/>
          <w:sz w:val="24"/>
          <w:szCs w:val="24"/>
          <w:lang w:val="ka-GE"/>
        </w:rPr>
        <w:t xml:space="preserve"> „ინტელექტი,“</w:t>
      </w:r>
      <w:r w:rsidR="00C81D17" w:rsidRPr="009E671B">
        <w:rPr>
          <w:rFonts w:ascii="Sylfaen" w:hAnsi="Sylfaen"/>
          <w:sz w:val="24"/>
          <w:szCs w:val="24"/>
        </w:rPr>
        <w:t xml:space="preserve"> 3 (44), </w:t>
      </w:r>
      <w:r w:rsidR="00C81D17" w:rsidRPr="009E671B">
        <w:rPr>
          <w:rFonts w:ascii="Sylfaen" w:hAnsi="Sylfaen"/>
          <w:sz w:val="24"/>
          <w:szCs w:val="24"/>
          <w:lang w:val="ka-GE"/>
        </w:rPr>
        <w:t>2012</w:t>
      </w:r>
      <w:r w:rsidR="00C81D17" w:rsidRPr="009E671B">
        <w:rPr>
          <w:rFonts w:ascii="Sylfaen" w:hAnsi="Sylfaen"/>
          <w:sz w:val="24"/>
          <w:szCs w:val="24"/>
        </w:rPr>
        <w:t>;</w:t>
      </w:r>
    </w:p>
    <w:p w:rsidR="00F80B14" w:rsidRPr="009E671B" w:rsidRDefault="00F80B14" w:rsidP="00CA40F4">
      <w:pPr>
        <w:pStyle w:val="ListParagraph"/>
        <w:spacing w:line="360" w:lineRule="auto"/>
        <w:ind w:left="0"/>
        <w:rPr>
          <w:rFonts w:ascii="Sylfaen" w:hAnsi="Sylfaen"/>
          <w:sz w:val="24"/>
          <w:szCs w:val="24"/>
          <w:lang w:val="ka-GE"/>
        </w:rPr>
      </w:pPr>
    </w:p>
    <w:p w:rsidR="00F80B14" w:rsidRPr="00F80B14" w:rsidRDefault="00C81D17" w:rsidP="00CA40F4">
      <w:pPr>
        <w:pStyle w:val="ListParagraph"/>
        <w:numPr>
          <w:ilvl w:val="0"/>
          <w:numId w:val="5"/>
        </w:numPr>
        <w:spacing w:line="360" w:lineRule="auto"/>
        <w:ind w:left="0"/>
        <w:rPr>
          <w:rFonts w:ascii="Sylfaen" w:hAnsi="Sylfaen"/>
          <w:sz w:val="24"/>
          <w:szCs w:val="24"/>
          <w:lang w:val="ka-GE"/>
        </w:rPr>
      </w:pPr>
      <w:r w:rsidRPr="009E671B">
        <w:rPr>
          <w:rFonts w:ascii="Sylfaen" w:eastAsia="Sylfaen" w:hAnsi="Sylfaen" w:cs="Sylfaen"/>
          <w:sz w:val="24"/>
          <w:szCs w:val="24"/>
        </w:rPr>
        <w:t xml:space="preserve">გაზეთი „ივერია“ მეზობელი სომეხი ხალხის შესახებ, საერთაშორისო სამეცნიერო </w:t>
      </w:r>
      <w:r w:rsidR="00F80B14">
        <w:rPr>
          <w:rFonts w:ascii="Sylfaen" w:eastAsia="Sylfaen" w:hAnsi="Sylfaen" w:cs="Sylfaen"/>
          <w:sz w:val="24"/>
          <w:szCs w:val="24"/>
        </w:rPr>
        <w:t xml:space="preserve"> </w:t>
      </w:r>
    </w:p>
    <w:p w:rsidR="00F80B14" w:rsidRPr="00C0019D" w:rsidRDefault="00F80B14" w:rsidP="00CA40F4">
      <w:pPr>
        <w:pStyle w:val="ListParagraph"/>
        <w:spacing w:line="360" w:lineRule="auto"/>
        <w:ind w:left="0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</w:rPr>
        <w:lastRenderedPageBreak/>
        <w:t xml:space="preserve">            </w:t>
      </w:r>
      <w:r w:rsidR="00C81D17" w:rsidRPr="009E671B">
        <w:rPr>
          <w:rFonts w:ascii="Sylfaen" w:eastAsia="Sylfaen" w:hAnsi="Sylfaen" w:cs="Sylfaen"/>
          <w:sz w:val="24"/>
          <w:szCs w:val="24"/>
        </w:rPr>
        <w:t>ჟურნალი „ინტელექტი</w:t>
      </w:r>
      <w:r w:rsidR="001C0E87">
        <w:rPr>
          <w:rFonts w:ascii="Sylfaen" w:eastAsia="Sylfaen" w:hAnsi="Sylfaen" w:cs="Sylfaen"/>
          <w:sz w:val="24"/>
          <w:szCs w:val="24"/>
        </w:rPr>
        <w:t>“ 1 (42), 2012</w:t>
      </w:r>
      <w:r w:rsidR="00C81D17" w:rsidRPr="009E671B">
        <w:rPr>
          <w:rFonts w:ascii="Sylfaen" w:eastAsia="Sylfaen" w:hAnsi="Sylfaen" w:cs="Sylfaen"/>
          <w:sz w:val="24"/>
          <w:szCs w:val="24"/>
        </w:rPr>
        <w:t>;</w:t>
      </w:r>
    </w:p>
    <w:p w:rsidR="00C81D17" w:rsidRDefault="00C81D17" w:rsidP="0066582F">
      <w:pPr>
        <w:pStyle w:val="ListParagraph"/>
        <w:spacing w:after="0" w:line="240" w:lineRule="auto"/>
        <w:rPr>
          <w:rFonts w:ascii="Sylfaen" w:hAnsi="Sylfae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1B4B7C" w:rsidTr="001B4B7C">
        <w:tc>
          <w:tcPr>
            <w:tcW w:w="10422" w:type="dxa"/>
            <w:shd w:val="clear" w:color="auto" w:fill="F2F2F2" w:themeFill="background1" w:themeFillShade="F2"/>
          </w:tcPr>
          <w:p w:rsidR="001B4B7C" w:rsidRDefault="001B4B7C" w:rsidP="001B4B7C">
            <w:pPr>
              <w:rPr>
                <w:rFonts w:ascii="Sylfaen" w:hAnsi="Sylfaen"/>
                <w:b/>
                <w:sz w:val="24"/>
                <w:szCs w:val="24"/>
              </w:rPr>
            </w:pPr>
            <w:r w:rsidRPr="001B4B7C">
              <w:rPr>
                <w:rFonts w:ascii="Sylfaen" w:hAnsi="Sylfaen"/>
                <w:b/>
                <w:sz w:val="24"/>
                <w:szCs w:val="24"/>
                <w:lang w:val="ka-GE"/>
              </w:rPr>
              <w:t>სამეცნიერო კონფერენციები</w:t>
            </w:r>
          </w:p>
          <w:p w:rsidR="001B4B7C" w:rsidRPr="001B4B7C" w:rsidRDefault="001B4B7C" w:rsidP="001B4B7C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</w:tbl>
    <w:p w:rsidR="00BF4F05" w:rsidRPr="00966DC2" w:rsidRDefault="00BF4F05" w:rsidP="00966DC2">
      <w:pPr>
        <w:jc w:val="both"/>
        <w:rPr>
          <w:rFonts w:ascii="Sylfaen" w:hAnsi="Sylfaen"/>
          <w:color w:val="FF0000"/>
          <w:sz w:val="24"/>
          <w:szCs w:val="24"/>
          <w:lang w:val="ka-GE"/>
        </w:rPr>
      </w:pPr>
    </w:p>
    <w:p w:rsidR="00910105" w:rsidRPr="00910105" w:rsidRDefault="00910105" w:rsidP="00910105">
      <w:pPr>
        <w:pStyle w:val="ListParagraph"/>
        <w:numPr>
          <w:ilvl w:val="0"/>
          <w:numId w:val="6"/>
        </w:numPr>
        <w:rPr>
          <w:rFonts w:ascii="Sylfaen" w:hAnsi="Sylfaen"/>
          <w:sz w:val="24"/>
          <w:szCs w:val="24"/>
          <w:lang w:val="ka-GE"/>
        </w:rPr>
      </w:pPr>
      <w:r w:rsidRPr="00910105">
        <w:rPr>
          <w:rFonts w:ascii="Sylfaen" w:hAnsi="Sylfaen" w:cs="Sylfaen"/>
          <w:sz w:val="24"/>
          <w:szCs w:val="24"/>
          <w:lang w:val="ka-GE"/>
        </w:rPr>
        <w:t>რეალიზმის</w:t>
      </w:r>
      <w:r w:rsidRPr="00910105">
        <w:rPr>
          <w:rFonts w:ascii="Sylfaen" w:hAnsi="Sylfaen"/>
          <w:sz w:val="24"/>
          <w:szCs w:val="24"/>
          <w:lang w:val="ka-GE"/>
        </w:rPr>
        <w:t xml:space="preserve"> ძირითადი მახასიათებლები მე-19 საუკუნის  ქართულ და ამერიკულ ლიტერატურაში</w:t>
      </w:r>
      <w:r>
        <w:rPr>
          <w:rFonts w:ascii="Sylfaen" w:hAnsi="Sylfaen"/>
          <w:sz w:val="24"/>
          <w:szCs w:val="24"/>
          <w:lang w:val="ka-GE"/>
        </w:rPr>
        <w:t>_</w:t>
      </w:r>
      <w:r w:rsidRPr="0078754E">
        <w:rPr>
          <w:rFonts w:ascii="AcadNusx" w:hAnsi="Sylfaen"/>
          <w:color w:val="000000"/>
          <w:sz w:val="24"/>
          <w:szCs w:val="24"/>
          <w:lang w:val="ka-GE"/>
        </w:rPr>
        <w:t>ამერიკისმცოდნეობის</w:t>
      </w:r>
      <w:r w:rsidRPr="0078754E">
        <w:rPr>
          <w:rFonts w:ascii="AcadNusx" w:hAnsi="AcadNusx"/>
          <w:color w:val="000000"/>
          <w:sz w:val="24"/>
          <w:szCs w:val="24"/>
          <w:lang w:val="ka-GE"/>
        </w:rPr>
        <w:t xml:space="preserve"> XV</w:t>
      </w:r>
      <w:r w:rsidRPr="0078754E">
        <w:rPr>
          <w:rFonts w:ascii="AcadNusx" w:hAnsi="AcadNusx"/>
          <w:color w:val="000000"/>
          <w:sz w:val="24"/>
          <w:szCs w:val="24"/>
        </w:rPr>
        <w:t>II</w:t>
      </w:r>
      <w:r>
        <w:rPr>
          <w:rFonts w:ascii="AcadNusx" w:hAnsi="AcadNusx"/>
          <w:color w:val="000000"/>
          <w:sz w:val="24"/>
          <w:szCs w:val="24"/>
        </w:rPr>
        <w:t>I</w:t>
      </w:r>
      <w:r w:rsidRPr="0078754E">
        <w:rPr>
          <w:rFonts w:ascii="AcadNusx" w:hAnsi="AcadNusx"/>
          <w:color w:val="000000"/>
          <w:sz w:val="24"/>
          <w:szCs w:val="24"/>
          <w:lang w:val="ka-GE"/>
        </w:rPr>
        <w:t xml:space="preserve"> </w:t>
      </w:r>
      <w:r w:rsidRPr="0078754E">
        <w:rPr>
          <w:rFonts w:ascii="AcadNusx" w:hAnsi="Sylfaen"/>
          <w:color w:val="000000"/>
          <w:sz w:val="24"/>
          <w:szCs w:val="24"/>
          <w:lang w:val="ka-GE"/>
        </w:rPr>
        <w:t>საერთაშორისო</w:t>
      </w:r>
      <w:r w:rsidRPr="0078754E">
        <w:rPr>
          <w:rFonts w:ascii="AcadNusx" w:hAnsi="AcadNusx"/>
          <w:color w:val="000000"/>
          <w:sz w:val="24"/>
          <w:szCs w:val="24"/>
          <w:lang w:val="ka-GE"/>
        </w:rPr>
        <w:t xml:space="preserve"> </w:t>
      </w:r>
      <w:r w:rsidRPr="0078754E">
        <w:rPr>
          <w:rFonts w:ascii="AcadNusx" w:hAnsi="Sylfaen"/>
          <w:color w:val="000000"/>
          <w:sz w:val="24"/>
          <w:szCs w:val="24"/>
          <w:lang w:val="ka-GE"/>
        </w:rPr>
        <w:t>კონფერენცია</w:t>
      </w:r>
      <w:r w:rsidRPr="0078754E">
        <w:rPr>
          <w:rFonts w:ascii="AcadNusx" w:hAnsi="Sylfaen"/>
          <w:color w:val="000000"/>
          <w:sz w:val="24"/>
          <w:szCs w:val="24"/>
          <w:lang w:val="ka-GE"/>
        </w:rPr>
        <w:t xml:space="preserve">, </w:t>
      </w:r>
      <w:r w:rsidRPr="0078754E">
        <w:rPr>
          <w:rFonts w:ascii="AcadNusx" w:hAnsi="Sylfaen"/>
          <w:color w:val="000000"/>
          <w:sz w:val="24"/>
          <w:szCs w:val="24"/>
          <w:lang w:val="ka-GE"/>
        </w:rPr>
        <w:t>თსუ</w:t>
      </w:r>
      <w:r w:rsidRPr="0078754E">
        <w:rPr>
          <w:rFonts w:ascii="AcadNusx" w:hAnsi="Sylfaen"/>
          <w:color w:val="000000"/>
          <w:sz w:val="24"/>
          <w:szCs w:val="24"/>
          <w:lang w:val="ka-GE"/>
        </w:rPr>
        <w:t>,</w:t>
      </w:r>
      <w:r>
        <w:rPr>
          <w:rFonts w:ascii="AcadNusx" w:hAnsi="Sylfaen"/>
          <w:color w:val="000000"/>
          <w:sz w:val="24"/>
          <w:szCs w:val="24"/>
          <w:lang w:val="ka-GE"/>
        </w:rPr>
        <w:t xml:space="preserve"> </w:t>
      </w:r>
      <w:r>
        <w:rPr>
          <w:rFonts w:ascii="AcadNusx" w:hAnsi="Sylfaen"/>
          <w:color w:val="000000"/>
          <w:sz w:val="24"/>
          <w:szCs w:val="24"/>
          <w:lang w:val="ka-GE"/>
        </w:rPr>
        <w:t>ამერიკისმცოდნეობის</w:t>
      </w:r>
      <w:r w:rsidRPr="0078754E">
        <w:rPr>
          <w:rFonts w:ascii="AcadNusx" w:hAnsi="Sylfaen"/>
          <w:color w:val="000000"/>
          <w:sz w:val="24"/>
          <w:szCs w:val="24"/>
          <w:lang w:val="ka-GE"/>
        </w:rPr>
        <w:t xml:space="preserve"> </w:t>
      </w:r>
      <w:r>
        <w:rPr>
          <w:rFonts w:ascii="AcadNusx" w:hAnsi="Sylfaen"/>
          <w:color w:val="000000"/>
          <w:sz w:val="24"/>
          <w:szCs w:val="24"/>
          <w:lang w:val="ka-GE"/>
        </w:rPr>
        <w:t>ინსტიტუტი</w:t>
      </w:r>
      <w:r>
        <w:rPr>
          <w:rFonts w:ascii="AcadNusx" w:hAnsi="Sylfaen"/>
          <w:color w:val="000000"/>
          <w:sz w:val="24"/>
          <w:szCs w:val="24"/>
          <w:lang w:val="ka-GE"/>
        </w:rPr>
        <w:t xml:space="preserve">, </w:t>
      </w:r>
      <w:r w:rsidRPr="0078754E">
        <w:rPr>
          <w:rFonts w:ascii="AcadNusx" w:hAnsi="Sylfaen"/>
          <w:color w:val="000000"/>
          <w:sz w:val="24"/>
          <w:szCs w:val="24"/>
          <w:lang w:val="ka-GE"/>
        </w:rPr>
        <w:t>201</w:t>
      </w:r>
      <w:r>
        <w:rPr>
          <w:rFonts w:ascii="AcadNusx" w:hAnsi="Sylfaen"/>
          <w:color w:val="000000"/>
          <w:sz w:val="24"/>
          <w:szCs w:val="24"/>
          <w:lang w:val="ka-GE"/>
        </w:rPr>
        <w:t>7</w:t>
      </w:r>
      <w:r>
        <w:rPr>
          <w:rFonts w:ascii="AcadNusx" w:hAnsi="Sylfaen"/>
          <w:color w:val="000000"/>
          <w:sz w:val="24"/>
          <w:szCs w:val="24"/>
          <w:lang w:val="ka-GE"/>
        </w:rPr>
        <w:t>;</w:t>
      </w:r>
    </w:p>
    <w:p w:rsidR="00910105" w:rsidRPr="00910105" w:rsidRDefault="00910105" w:rsidP="00910105">
      <w:pPr>
        <w:pStyle w:val="ListParagraph"/>
        <w:rPr>
          <w:rFonts w:ascii="Sylfaen" w:hAnsi="Sylfaen"/>
          <w:sz w:val="24"/>
          <w:szCs w:val="24"/>
          <w:lang w:val="ka-GE"/>
        </w:rPr>
      </w:pPr>
    </w:p>
    <w:p w:rsidR="00705157" w:rsidRPr="00705157" w:rsidRDefault="00FE57DC" w:rsidP="00F3345A">
      <w:pPr>
        <w:pStyle w:val="ListParagraph"/>
        <w:numPr>
          <w:ilvl w:val="0"/>
          <w:numId w:val="6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ამერიკა </w:t>
      </w:r>
      <w:r>
        <w:rPr>
          <w:rFonts w:ascii="Sylfaen" w:hAnsi="Sylfaen"/>
          <w:sz w:val="24"/>
          <w:szCs w:val="24"/>
        </w:rPr>
        <w:t>1893-1896 წლების „</w:t>
      </w:r>
      <w:r>
        <w:rPr>
          <w:rFonts w:ascii="Sylfaen" w:hAnsi="Sylfaen"/>
          <w:sz w:val="24"/>
          <w:szCs w:val="24"/>
          <w:lang w:val="ka-GE"/>
        </w:rPr>
        <w:t>ივერიის</w:t>
      </w:r>
      <w:r>
        <w:rPr>
          <w:rFonts w:ascii="Sylfaen" w:hAnsi="Sylfaen"/>
          <w:sz w:val="24"/>
          <w:szCs w:val="24"/>
        </w:rPr>
        <w:t>“</w:t>
      </w:r>
      <w:r>
        <w:rPr>
          <w:rFonts w:ascii="Sylfaen" w:hAnsi="Sylfaen"/>
          <w:sz w:val="24"/>
          <w:szCs w:val="24"/>
          <w:lang w:val="ka-GE"/>
        </w:rPr>
        <w:t xml:space="preserve"> ფურცლებზე_</w:t>
      </w:r>
      <w:r w:rsidRPr="0078754E">
        <w:rPr>
          <w:rFonts w:ascii="AcadNusx" w:hAnsi="Sylfaen"/>
          <w:color w:val="000000"/>
          <w:sz w:val="24"/>
          <w:szCs w:val="24"/>
          <w:lang w:val="ka-GE"/>
        </w:rPr>
        <w:t>ამერიკისმცოდნეობის</w:t>
      </w:r>
      <w:r w:rsidRPr="0078754E">
        <w:rPr>
          <w:rFonts w:ascii="AcadNusx" w:hAnsi="AcadNusx"/>
          <w:color w:val="000000"/>
          <w:sz w:val="24"/>
          <w:szCs w:val="24"/>
          <w:lang w:val="ka-GE"/>
        </w:rPr>
        <w:t xml:space="preserve"> XV</w:t>
      </w:r>
      <w:r w:rsidRPr="0078754E">
        <w:rPr>
          <w:rFonts w:ascii="AcadNusx" w:hAnsi="AcadNusx"/>
          <w:color w:val="000000"/>
          <w:sz w:val="24"/>
          <w:szCs w:val="24"/>
        </w:rPr>
        <w:t>II</w:t>
      </w:r>
      <w:r w:rsidRPr="0078754E">
        <w:rPr>
          <w:rFonts w:ascii="AcadNusx" w:hAnsi="AcadNusx"/>
          <w:color w:val="000000"/>
          <w:sz w:val="24"/>
          <w:szCs w:val="24"/>
          <w:lang w:val="ka-GE"/>
        </w:rPr>
        <w:t xml:space="preserve"> </w:t>
      </w:r>
      <w:r w:rsidRPr="0078754E">
        <w:rPr>
          <w:rFonts w:ascii="AcadNusx" w:hAnsi="Sylfaen"/>
          <w:color w:val="000000"/>
          <w:sz w:val="24"/>
          <w:szCs w:val="24"/>
          <w:lang w:val="ka-GE"/>
        </w:rPr>
        <w:t>საერთაშორისო</w:t>
      </w:r>
      <w:r w:rsidRPr="0078754E">
        <w:rPr>
          <w:rFonts w:ascii="AcadNusx" w:hAnsi="AcadNusx"/>
          <w:color w:val="000000"/>
          <w:sz w:val="24"/>
          <w:szCs w:val="24"/>
          <w:lang w:val="ka-GE"/>
        </w:rPr>
        <w:t xml:space="preserve"> </w:t>
      </w:r>
      <w:r w:rsidRPr="0078754E">
        <w:rPr>
          <w:rFonts w:ascii="AcadNusx" w:hAnsi="Sylfaen"/>
          <w:color w:val="000000"/>
          <w:sz w:val="24"/>
          <w:szCs w:val="24"/>
          <w:lang w:val="ka-GE"/>
        </w:rPr>
        <w:t>კონფერენცია</w:t>
      </w:r>
      <w:r w:rsidRPr="0078754E">
        <w:rPr>
          <w:rFonts w:ascii="AcadNusx" w:hAnsi="Sylfaen"/>
          <w:color w:val="000000"/>
          <w:sz w:val="24"/>
          <w:szCs w:val="24"/>
          <w:lang w:val="ka-GE"/>
        </w:rPr>
        <w:t xml:space="preserve">, </w:t>
      </w:r>
      <w:r w:rsidRPr="0078754E">
        <w:rPr>
          <w:rFonts w:ascii="AcadNusx" w:hAnsi="Sylfaen"/>
          <w:color w:val="000000"/>
          <w:sz w:val="24"/>
          <w:szCs w:val="24"/>
          <w:lang w:val="ka-GE"/>
        </w:rPr>
        <w:t>თსუ</w:t>
      </w:r>
      <w:r w:rsidRPr="0078754E">
        <w:rPr>
          <w:rFonts w:ascii="AcadNusx" w:hAnsi="Sylfaen"/>
          <w:color w:val="000000"/>
          <w:sz w:val="24"/>
          <w:szCs w:val="24"/>
          <w:lang w:val="ka-GE"/>
        </w:rPr>
        <w:t>,</w:t>
      </w:r>
      <w:r>
        <w:rPr>
          <w:rFonts w:ascii="AcadNusx" w:hAnsi="Sylfaen"/>
          <w:color w:val="000000"/>
          <w:sz w:val="24"/>
          <w:szCs w:val="24"/>
          <w:lang w:val="ka-GE"/>
        </w:rPr>
        <w:t xml:space="preserve"> </w:t>
      </w:r>
      <w:r>
        <w:rPr>
          <w:rFonts w:ascii="AcadNusx" w:hAnsi="Sylfaen"/>
          <w:color w:val="000000"/>
          <w:sz w:val="24"/>
          <w:szCs w:val="24"/>
          <w:lang w:val="ka-GE"/>
        </w:rPr>
        <w:t>ამერიკისმცოდნეობის</w:t>
      </w:r>
      <w:r w:rsidRPr="0078754E">
        <w:rPr>
          <w:rFonts w:ascii="AcadNusx" w:hAnsi="Sylfaen"/>
          <w:color w:val="000000"/>
          <w:sz w:val="24"/>
          <w:szCs w:val="24"/>
          <w:lang w:val="ka-GE"/>
        </w:rPr>
        <w:t xml:space="preserve"> </w:t>
      </w:r>
      <w:r>
        <w:rPr>
          <w:rFonts w:ascii="AcadNusx" w:hAnsi="Sylfaen"/>
          <w:color w:val="000000"/>
          <w:sz w:val="24"/>
          <w:szCs w:val="24"/>
          <w:lang w:val="ka-GE"/>
        </w:rPr>
        <w:t>ინსტიტუტი</w:t>
      </w:r>
      <w:r>
        <w:rPr>
          <w:rFonts w:ascii="AcadNusx" w:hAnsi="Sylfaen"/>
          <w:color w:val="000000"/>
          <w:sz w:val="24"/>
          <w:szCs w:val="24"/>
          <w:lang w:val="ka-GE"/>
        </w:rPr>
        <w:t xml:space="preserve">, </w:t>
      </w:r>
      <w:r w:rsidRPr="0078754E">
        <w:rPr>
          <w:rFonts w:ascii="AcadNusx" w:hAnsi="Sylfaen"/>
          <w:color w:val="000000"/>
          <w:sz w:val="24"/>
          <w:szCs w:val="24"/>
          <w:lang w:val="ka-GE"/>
        </w:rPr>
        <w:t>201</w:t>
      </w:r>
      <w:r>
        <w:rPr>
          <w:rFonts w:ascii="AcadNusx" w:hAnsi="Sylfaen"/>
          <w:color w:val="000000"/>
          <w:sz w:val="24"/>
          <w:szCs w:val="24"/>
          <w:lang w:val="ka-GE"/>
        </w:rPr>
        <w:t>6;</w:t>
      </w:r>
    </w:p>
    <w:p w:rsidR="00705157" w:rsidRPr="00705157" w:rsidRDefault="00705157" w:rsidP="00F3345A">
      <w:pPr>
        <w:pStyle w:val="ListParagraph"/>
        <w:jc w:val="both"/>
        <w:rPr>
          <w:rFonts w:ascii="Sylfaen" w:hAnsi="Sylfaen"/>
          <w:sz w:val="24"/>
          <w:szCs w:val="24"/>
        </w:rPr>
      </w:pPr>
    </w:p>
    <w:p w:rsidR="00FE57DC" w:rsidRDefault="00FE57DC" w:rsidP="00F3345A">
      <w:pPr>
        <w:pStyle w:val="ListParagraph"/>
        <w:numPr>
          <w:ilvl w:val="0"/>
          <w:numId w:val="6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>1893-1896 წლების „</w:t>
      </w:r>
      <w:r>
        <w:rPr>
          <w:rFonts w:ascii="Sylfaen" w:hAnsi="Sylfaen"/>
          <w:sz w:val="24"/>
          <w:szCs w:val="24"/>
          <w:lang w:val="ka-GE"/>
        </w:rPr>
        <w:t>ივერიის</w:t>
      </w:r>
      <w:r>
        <w:rPr>
          <w:rFonts w:ascii="Sylfaen" w:hAnsi="Sylfaen"/>
          <w:sz w:val="24"/>
          <w:szCs w:val="24"/>
        </w:rPr>
        <w:t>“</w:t>
      </w:r>
      <w:r>
        <w:rPr>
          <w:rFonts w:ascii="Sylfaen" w:hAnsi="Sylfaen"/>
          <w:sz w:val="24"/>
          <w:szCs w:val="24"/>
          <w:lang w:val="ka-GE"/>
        </w:rPr>
        <w:t xml:space="preserve"> საგარეო მიმოხილვა_ თელავის სახელმწიფო უნივერსიტეტის პროფესორ-მასწავლებელთა </w:t>
      </w:r>
      <w:r w:rsidR="00AA37FB">
        <w:rPr>
          <w:rFonts w:ascii="Sylfaen" w:hAnsi="Sylfaen"/>
          <w:sz w:val="24"/>
          <w:szCs w:val="24"/>
        </w:rPr>
        <w:t xml:space="preserve">XVIII </w:t>
      </w:r>
      <w:r w:rsidR="00AA37FB">
        <w:rPr>
          <w:rFonts w:ascii="Sylfaen" w:hAnsi="Sylfaen"/>
          <w:sz w:val="24"/>
          <w:szCs w:val="24"/>
          <w:lang w:val="ka-GE"/>
        </w:rPr>
        <w:t xml:space="preserve">(74) </w:t>
      </w:r>
      <w:r>
        <w:rPr>
          <w:rFonts w:ascii="Sylfaen" w:hAnsi="Sylfaen"/>
          <w:sz w:val="24"/>
          <w:szCs w:val="24"/>
          <w:lang w:val="ka-GE"/>
        </w:rPr>
        <w:t>სამეცნიერო კონფერენცია, თელავი. 2016</w:t>
      </w:r>
    </w:p>
    <w:p w:rsidR="00FE57DC" w:rsidRPr="00FE57DC" w:rsidRDefault="00FE57DC" w:rsidP="00F3345A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</w:p>
    <w:p w:rsidR="00C81D17" w:rsidRPr="00BF0F66" w:rsidRDefault="00C81D17" w:rsidP="00F3345A">
      <w:pPr>
        <w:pStyle w:val="ListParagraph"/>
        <w:numPr>
          <w:ilvl w:val="0"/>
          <w:numId w:val="6"/>
        </w:numPr>
        <w:jc w:val="both"/>
        <w:rPr>
          <w:rFonts w:ascii="AcadNusx" w:hAnsi="AcadNusx"/>
          <w:b/>
        </w:rPr>
      </w:pPr>
      <w:r w:rsidRPr="00BF0F66">
        <w:rPr>
          <w:rFonts w:ascii="Sylfaen" w:hAnsi="Sylfaen" w:cs="Sylfaen"/>
          <w:sz w:val="24"/>
          <w:szCs w:val="24"/>
          <w:lang w:val="ka-GE"/>
        </w:rPr>
        <w:t>ამერიკა</w:t>
      </w:r>
      <w:r w:rsidRPr="00BF0F66">
        <w:rPr>
          <w:rFonts w:ascii="Sylfaen" w:hAnsi="Sylfaen"/>
          <w:sz w:val="24"/>
          <w:szCs w:val="24"/>
          <w:lang w:val="ka-GE"/>
        </w:rPr>
        <w:t xml:space="preserve">, როგორც სამაგალითო ქვეყანა, </w:t>
      </w:r>
      <w:r w:rsidRPr="00BF0F66">
        <w:rPr>
          <w:rFonts w:ascii="Sylfaen" w:hAnsi="Sylfaen"/>
          <w:sz w:val="24"/>
          <w:szCs w:val="24"/>
        </w:rPr>
        <w:t xml:space="preserve">XIX </w:t>
      </w:r>
      <w:r w:rsidRPr="00BF0F66">
        <w:rPr>
          <w:rFonts w:ascii="Sylfaen" w:hAnsi="Sylfaen"/>
          <w:sz w:val="24"/>
          <w:szCs w:val="24"/>
          <w:lang w:val="ka-GE"/>
        </w:rPr>
        <w:t>საუკუნის ქართულ პრესაში_</w:t>
      </w:r>
      <w:r w:rsidRPr="00BF0F66">
        <w:rPr>
          <w:rFonts w:ascii="AcadNusx" w:hAnsi="Sylfaen"/>
          <w:sz w:val="24"/>
          <w:szCs w:val="24"/>
          <w:lang w:val="ka-GE"/>
        </w:rPr>
        <w:t>ამერიკისმცოდნეობის</w:t>
      </w:r>
      <w:r w:rsidRPr="00BF0F66">
        <w:rPr>
          <w:rFonts w:ascii="AcadNusx" w:hAnsi="AcadNusx"/>
          <w:sz w:val="24"/>
          <w:szCs w:val="24"/>
          <w:lang w:val="ka-GE"/>
        </w:rPr>
        <w:t xml:space="preserve"> XV</w:t>
      </w:r>
      <w:r w:rsidRPr="00BF0F66">
        <w:rPr>
          <w:rFonts w:ascii="AcadNusx" w:hAnsi="AcadNusx"/>
          <w:sz w:val="24"/>
          <w:szCs w:val="24"/>
        </w:rPr>
        <w:t>I</w:t>
      </w:r>
      <w:r w:rsidRPr="00BF0F66">
        <w:rPr>
          <w:rFonts w:ascii="AcadNusx" w:hAnsi="AcadNusx"/>
          <w:sz w:val="24"/>
          <w:szCs w:val="24"/>
          <w:lang w:val="ka-GE"/>
        </w:rPr>
        <w:t xml:space="preserve"> </w:t>
      </w:r>
      <w:r w:rsidRPr="00BF0F66">
        <w:rPr>
          <w:rFonts w:ascii="AcadNusx" w:hAnsi="Sylfaen"/>
          <w:sz w:val="24"/>
          <w:szCs w:val="24"/>
          <w:lang w:val="ka-GE"/>
        </w:rPr>
        <w:t>საერთაშორისო</w:t>
      </w:r>
      <w:r w:rsidRPr="00BF0F66">
        <w:rPr>
          <w:rFonts w:ascii="AcadNusx" w:hAnsi="AcadNusx"/>
          <w:sz w:val="24"/>
          <w:szCs w:val="24"/>
          <w:lang w:val="ka-GE"/>
        </w:rPr>
        <w:t xml:space="preserve"> </w:t>
      </w:r>
      <w:r w:rsidRPr="00BF0F66">
        <w:rPr>
          <w:rFonts w:ascii="AcadNusx" w:hAnsi="Sylfaen"/>
          <w:sz w:val="24"/>
          <w:szCs w:val="24"/>
          <w:lang w:val="ka-GE"/>
        </w:rPr>
        <w:t>კონფერენცია</w:t>
      </w:r>
      <w:r w:rsidRPr="00BF0F66">
        <w:rPr>
          <w:rFonts w:ascii="AcadNusx" w:hAnsi="Sylfaen"/>
          <w:sz w:val="24"/>
          <w:szCs w:val="24"/>
          <w:lang w:val="ka-GE"/>
        </w:rPr>
        <w:t xml:space="preserve">, </w:t>
      </w:r>
      <w:r w:rsidRPr="00BF0F66">
        <w:rPr>
          <w:rFonts w:ascii="AcadNusx" w:hAnsi="Sylfaen"/>
          <w:sz w:val="24"/>
          <w:szCs w:val="24"/>
          <w:lang w:val="ka-GE"/>
        </w:rPr>
        <w:t>თსუ</w:t>
      </w:r>
      <w:r w:rsidRPr="00BF0F66">
        <w:rPr>
          <w:rFonts w:ascii="AcadNusx" w:hAnsi="Sylfaen"/>
          <w:sz w:val="24"/>
          <w:szCs w:val="24"/>
          <w:lang w:val="ka-GE"/>
        </w:rPr>
        <w:t xml:space="preserve">, </w:t>
      </w:r>
      <w:r w:rsidRPr="00BF0F66">
        <w:rPr>
          <w:rFonts w:ascii="AcadNusx" w:hAnsi="Sylfaen"/>
          <w:sz w:val="24"/>
          <w:szCs w:val="24"/>
          <w:lang w:val="ka-GE"/>
        </w:rPr>
        <w:t>ამერიკისმცოდნეობის</w:t>
      </w:r>
      <w:r w:rsidRPr="00BF0F66">
        <w:rPr>
          <w:rFonts w:ascii="AcadNusx" w:hAnsi="Sylfaen"/>
          <w:sz w:val="24"/>
          <w:szCs w:val="24"/>
          <w:lang w:val="ka-GE"/>
        </w:rPr>
        <w:t xml:space="preserve"> </w:t>
      </w:r>
      <w:r w:rsidRPr="00BF0F66">
        <w:rPr>
          <w:rFonts w:ascii="AcadNusx" w:hAnsi="Sylfaen"/>
          <w:sz w:val="24"/>
          <w:szCs w:val="24"/>
          <w:lang w:val="ka-GE"/>
        </w:rPr>
        <w:t>ინსტიტუტი</w:t>
      </w:r>
      <w:r w:rsidRPr="00BF0F66">
        <w:rPr>
          <w:rFonts w:ascii="AcadNusx" w:hAnsi="Sylfaen"/>
          <w:sz w:val="24"/>
          <w:szCs w:val="24"/>
          <w:lang w:val="ka-GE"/>
        </w:rPr>
        <w:t>, 2015;</w:t>
      </w:r>
    </w:p>
    <w:p w:rsidR="00C81D17" w:rsidRPr="00BF0F66" w:rsidRDefault="00C81D17" w:rsidP="00966DC2">
      <w:pPr>
        <w:jc w:val="both"/>
        <w:rPr>
          <w:rFonts w:ascii="Sylfaen" w:hAnsi="Sylfaen"/>
          <w:b/>
          <w:lang w:val="ka-GE"/>
        </w:rPr>
      </w:pPr>
    </w:p>
    <w:p w:rsidR="00C81D17" w:rsidRPr="00BF0F66" w:rsidRDefault="00C81D17" w:rsidP="00F3345A">
      <w:pPr>
        <w:pStyle w:val="ListParagraph"/>
        <w:numPr>
          <w:ilvl w:val="0"/>
          <w:numId w:val="6"/>
        </w:numPr>
        <w:jc w:val="both"/>
        <w:rPr>
          <w:rFonts w:ascii="AcadNusx" w:hAnsi="AcadNusx"/>
          <w:b/>
        </w:rPr>
      </w:pPr>
      <w:r w:rsidRPr="00BF0F66">
        <w:rPr>
          <w:rFonts w:ascii="Sylfaen" w:hAnsi="Sylfaen"/>
          <w:sz w:val="24"/>
          <w:szCs w:val="24"/>
          <w:lang w:val="ka-GE"/>
        </w:rPr>
        <w:t xml:space="preserve">ამერიკული პოლიტიკის გამოძახილი </w:t>
      </w:r>
      <w:r w:rsidRPr="00BF0F66">
        <w:rPr>
          <w:rFonts w:ascii="Sylfaen" w:hAnsi="Sylfaen"/>
          <w:sz w:val="24"/>
          <w:szCs w:val="24"/>
        </w:rPr>
        <w:t xml:space="preserve">XX </w:t>
      </w:r>
      <w:r w:rsidRPr="00BF0F66">
        <w:rPr>
          <w:rFonts w:ascii="Sylfaen" w:hAnsi="Sylfaen"/>
          <w:sz w:val="24"/>
          <w:szCs w:val="24"/>
          <w:lang w:val="ka-GE"/>
        </w:rPr>
        <w:t>საუკუნის დასაწყისის საქართველოში_ბრძოლა ქალთა უფლებების დასაცავად (კატო მიქელაძის ერთი პუბლიკაციის მიხედვით)_</w:t>
      </w:r>
      <w:r w:rsidRPr="00BF0F66">
        <w:rPr>
          <w:rFonts w:ascii="AcadNusx" w:hAnsi="Sylfaen"/>
          <w:sz w:val="24"/>
          <w:szCs w:val="24"/>
          <w:lang w:val="ka-GE"/>
        </w:rPr>
        <w:t>ამერიკისმცოდნეობის</w:t>
      </w:r>
      <w:r w:rsidRPr="00BF0F66">
        <w:rPr>
          <w:rFonts w:ascii="AcadNusx" w:hAnsi="AcadNusx"/>
          <w:sz w:val="24"/>
          <w:szCs w:val="24"/>
          <w:lang w:val="ka-GE"/>
        </w:rPr>
        <w:t xml:space="preserve"> XV </w:t>
      </w:r>
      <w:r w:rsidRPr="00BF0F66">
        <w:rPr>
          <w:rFonts w:ascii="AcadNusx" w:hAnsi="Sylfaen"/>
          <w:sz w:val="24"/>
          <w:szCs w:val="24"/>
          <w:lang w:val="ka-GE"/>
        </w:rPr>
        <w:t>საერთაშორისო</w:t>
      </w:r>
      <w:r w:rsidRPr="00BF0F66">
        <w:rPr>
          <w:rFonts w:ascii="AcadNusx" w:hAnsi="AcadNusx"/>
          <w:sz w:val="24"/>
          <w:szCs w:val="24"/>
          <w:lang w:val="ka-GE"/>
        </w:rPr>
        <w:t xml:space="preserve"> </w:t>
      </w:r>
      <w:r w:rsidRPr="00BF0F66">
        <w:rPr>
          <w:rFonts w:ascii="AcadNusx" w:hAnsi="Sylfaen"/>
          <w:sz w:val="24"/>
          <w:szCs w:val="24"/>
          <w:lang w:val="ka-GE"/>
        </w:rPr>
        <w:t>კონფერენცია</w:t>
      </w:r>
      <w:r w:rsidRPr="00BF0F66">
        <w:rPr>
          <w:rFonts w:ascii="AcadNusx" w:hAnsi="Sylfaen"/>
          <w:sz w:val="24"/>
          <w:szCs w:val="24"/>
          <w:lang w:val="ka-GE"/>
        </w:rPr>
        <w:t xml:space="preserve">, </w:t>
      </w:r>
      <w:r w:rsidRPr="00BF0F66">
        <w:rPr>
          <w:rFonts w:ascii="AcadNusx" w:hAnsi="Sylfaen"/>
          <w:sz w:val="24"/>
          <w:szCs w:val="24"/>
          <w:lang w:val="ka-GE"/>
        </w:rPr>
        <w:t>თსუ</w:t>
      </w:r>
      <w:r w:rsidRPr="00BF0F66">
        <w:rPr>
          <w:rFonts w:ascii="AcadNusx" w:hAnsi="Sylfaen"/>
          <w:sz w:val="24"/>
          <w:szCs w:val="24"/>
          <w:lang w:val="ka-GE"/>
        </w:rPr>
        <w:t xml:space="preserve">, </w:t>
      </w:r>
      <w:r w:rsidRPr="00BF0F66">
        <w:rPr>
          <w:rFonts w:ascii="AcadNusx" w:hAnsi="Sylfaen"/>
          <w:sz w:val="24"/>
          <w:szCs w:val="24"/>
          <w:lang w:val="ka-GE"/>
        </w:rPr>
        <w:t>ამერიკისმცოდნეობის</w:t>
      </w:r>
      <w:r w:rsidRPr="00BF0F66">
        <w:rPr>
          <w:rFonts w:ascii="AcadNusx" w:hAnsi="Sylfaen"/>
          <w:sz w:val="24"/>
          <w:szCs w:val="24"/>
          <w:lang w:val="ka-GE"/>
        </w:rPr>
        <w:t xml:space="preserve"> </w:t>
      </w:r>
      <w:r w:rsidRPr="00BF0F66">
        <w:rPr>
          <w:rFonts w:ascii="AcadNusx" w:hAnsi="Sylfaen"/>
          <w:sz w:val="24"/>
          <w:szCs w:val="24"/>
          <w:lang w:val="ka-GE"/>
        </w:rPr>
        <w:t>ინსტიტუტი</w:t>
      </w:r>
      <w:r w:rsidRPr="00BF0F66">
        <w:rPr>
          <w:rFonts w:ascii="AcadNusx" w:hAnsi="Sylfaen"/>
          <w:sz w:val="24"/>
          <w:szCs w:val="24"/>
          <w:lang w:val="ka-GE"/>
        </w:rPr>
        <w:t>, 2014;</w:t>
      </w:r>
    </w:p>
    <w:p w:rsidR="00C81D17" w:rsidRPr="00BF0F66" w:rsidRDefault="00C81D17" w:rsidP="00F3345A">
      <w:pPr>
        <w:jc w:val="both"/>
        <w:rPr>
          <w:rFonts w:ascii="AcadNusx" w:hAnsi="AcadNusx"/>
          <w:b/>
        </w:rPr>
      </w:pPr>
    </w:p>
    <w:p w:rsidR="00C81D17" w:rsidRPr="00BF0F66" w:rsidRDefault="00C81D17" w:rsidP="00F3345A">
      <w:pPr>
        <w:pStyle w:val="ListParagraph"/>
        <w:numPr>
          <w:ilvl w:val="0"/>
          <w:numId w:val="6"/>
        </w:numPr>
        <w:jc w:val="both"/>
        <w:rPr>
          <w:rFonts w:ascii="AcadNusx" w:hAnsi="AcadNusx"/>
          <w:b/>
        </w:rPr>
      </w:pPr>
      <w:r w:rsidRPr="00BF0F66">
        <w:rPr>
          <w:rFonts w:ascii="Sylfaen" w:hAnsi="Sylfaen"/>
          <w:sz w:val="24"/>
          <w:szCs w:val="24"/>
          <w:lang w:val="ka-GE"/>
        </w:rPr>
        <w:t xml:space="preserve">„კვალის“ მოღვაწეობის ეთიკური პრინციპები_პროფესორ-მასწავლებელთა </w:t>
      </w:r>
      <w:r w:rsidRPr="00BF0F66">
        <w:rPr>
          <w:rFonts w:ascii="Sylfaen" w:hAnsi="Sylfaen"/>
          <w:sz w:val="24"/>
          <w:szCs w:val="24"/>
          <w:lang w:val="de-DE"/>
        </w:rPr>
        <w:t xml:space="preserve">XV </w:t>
      </w:r>
      <w:r w:rsidRPr="00BF0F66">
        <w:rPr>
          <w:rFonts w:ascii="Sylfaen" w:hAnsi="Sylfaen"/>
          <w:sz w:val="24"/>
          <w:szCs w:val="24"/>
        </w:rPr>
        <w:t>(</w:t>
      </w:r>
      <w:r w:rsidRPr="00BF0F66">
        <w:rPr>
          <w:rFonts w:ascii="Sylfaen" w:hAnsi="Sylfaen"/>
          <w:sz w:val="24"/>
          <w:szCs w:val="24"/>
          <w:lang w:val="ka-GE"/>
        </w:rPr>
        <w:t>70</w:t>
      </w:r>
      <w:r w:rsidRPr="00BF0F66">
        <w:rPr>
          <w:rFonts w:ascii="Sylfaen" w:hAnsi="Sylfaen"/>
          <w:sz w:val="24"/>
          <w:szCs w:val="24"/>
        </w:rPr>
        <w:t>-</w:t>
      </w:r>
      <w:r w:rsidRPr="00BF0F66">
        <w:rPr>
          <w:rFonts w:ascii="Sylfaen" w:hAnsi="Sylfaen"/>
          <w:sz w:val="24"/>
          <w:szCs w:val="24"/>
          <w:lang w:val="ka-GE"/>
        </w:rPr>
        <w:t>ე</w:t>
      </w:r>
      <w:r w:rsidRPr="00BF0F66">
        <w:rPr>
          <w:rFonts w:ascii="Sylfaen" w:hAnsi="Sylfaen"/>
          <w:sz w:val="24"/>
          <w:szCs w:val="24"/>
        </w:rPr>
        <w:t>)</w:t>
      </w:r>
      <w:r w:rsidRPr="00BF0F66">
        <w:rPr>
          <w:rFonts w:ascii="Sylfaen" w:hAnsi="Sylfaen"/>
          <w:sz w:val="24"/>
          <w:szCs w:val="24"/>
          <w:lang w:val="ka-GE"/>
        </w:rPr>
        <w:t xml:space="preserve"> სამეცნიერო კონფერენცია, თელავის სახელმწიფო უნივერსიტეტი, 2012;</w:t>
      </w:r>
    </w:p>
    <w:p w:rsidR="00C81D17" w:rsidRPr="0078754E" w:rsidRDefault="00C81D17" w:rsidP="00F3345A">
      <w:pPr>
        <w:pStyle w:val="ListParagraph"/>
        <w:jc w:val="both"/>
        <w:rPr>
          <w:rFonts w:ascii="AcadNusx" w:hAnsi="AcadNusx"/>
          <w:b/>
          <w:color w:val="000000"/>
        </w:rPr>
      </w:pPr>
    </w:p>
    <w:p w:rsidR="00C81D17" w:rsidRDefault="00C81D17" w:rsidP="0066582F">
      <w:pPr>
        <w:pStyle w:val="ListParagraph"/>
        <w:ind w:left="0"/>
        <w:rPr>
          <w:rFonts w:ascii="Sylfaen" w:hAnsi="Sylfaen"/>
          <w:sz w:val="24"/>
          <w:szCs w:val="24"/>
          <w:lang w:val="ka-GE"/>
        </w:rPr>
      </w:pPr>
    </w:p>
    <w:p w:rsidR="00612703" w:rsidRPr="009E671B" w:rsidRDefault="00612703" w:rsidP="0066582F">
      <w:pPr>
        <w:pStyle w:val="ListParagraph"/>
        <w:ind w:left="0"/>
        <w:rPr>
          <w:rFonts w:ascii="Sylfaen" w:hAnsi="Sylfaen"/>
          <w:sz w:val="24"/>
          <w:szCs w:val="24"/>
          <w:lang w:val="ka-GE"/>
        </w:rPr>
        <w:sectPr w:rsidR="00612703" w:rsidRPr="009E671B" w:rsidSect="00C81D17">
          <w:pgSz w:w="11900" w:h="16840"/>
          <w:pgMar w:top="851" w:right="701" w:bottom="835" w:left="993" w:header="0" w:footer="0" w:gutter="0"/>
          <w:cols w:space="720" w:equalWidth="0">
            <w:col w:w="10206"/>
          </w:cols>
        </w:sectPr>
      </w:pPr>
    </w:p>
    <w:p w:rsidR="00612703" w:rsidRPr="00676733" w:rsidRDefault="00612703" w:rsidP="00DD280A">
      <w:pPr>
        <w:spacing w:line="212" w:lineRule="exact"/>
        <w:rPr>
          <w:rFonts w:ascii="Sylfaen" w:hAnsi="Sylfaen"/>
          <w:sz w:val="20"/>
          <w:szCs w:val="20"/>
          <w:lang w:val="ka-GE"/>
        </w:rPr>
      </w:pPr>
      <w:bookmarkStart w:id="3" w:name="page4"/>
      <w:bookmarkEnd w:id="3"/>
    </w:p>
    <w:sectPr w:rsidR="00612703" w:rsidRPr="00676733" w:rsidSect="00612703">
      <w:pgSz w:w="11900" w:h="16840"/>
      <w:pgMar w:top="1130" w:right="1420" w:bottom="1440" w:left="3760" w:header="0" w:footer="0" w:gutter="0"/>
      <w:cols w:space="720" w:equalWidth="0">
        <w:col w:w="67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8C5" w:rsidRDefault="008558C5" w:rsidP="00446F17">
      <w:r>
        <w:separator/>
      </w:r>
    </w:p>
  </w:endnote>
  <w:endnote w:type="continuationSeparator" w:id="0">
    <w:p w:rsidR="008558C5" w:rsidRDefault="008558C5" w:rsidP="00446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8C5" w:rsidRDefault="008558C5" w:rsidP="00446F17">
      <w:r>
        <w:separator/>
      </w:r>
    </w:p>
  </w:footnote>
  <w:footnote w:type="continuationSeparator" w:id="0">
    <w:p w:rsidR="008558C5" w:rsidRDefault="008558C5" w:rsidP="00446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95CFF"/>
    <w:multiLevelType w:val="hybridMultilevel"/>
    <w:tmpl w:val="77928DFC"/>
    <w:lvl w:ilvl="0" w:tplc="60529674">
      <w:start w:val="8"/>
      <w:numFmt w:val="decimal"/>
      <w:lvlText w:val="%1."/>
      <w:lvlJc w:val="left"/>
    </w:lvl>
    <w:lvl w:ilvl="1" w:tplc="69FED50C">
      <w:numFmt w:val="decimal"/>
      <w:lvlText w:val=""/>
      <w:lvlJc w:val="left"/>
    </w:lvl>
    <w:lvl w:ilvl="2" w:tplc="BED0DA5C">
      <w:numFmt w:val="decimal"/>
      <w:lvlText w:val=""/>
      <w:lvlJc w:val="left"/>
    </w:lvl>
    <w:lvl w:ilvl="3" w:tplc="98A80ACC">
      <w:numFmt w:val="decimal"/>
      <w:lvlText w:val=""/>
      <w:lvlJc w:val="left"/>
    </w:lvl>
    <w:lvl w:ilvl="4" w:tplc="86004AA4">
      <w:numFmt w:val="decimal"/>
      <w:lvlText w:val=""/>
      <w:lvlJc w:val="left"/>
    </w:lvl>
    <w:lvl w:ilvl="5" w:tplc="D714D2A0">
      <w:numFmt w:val="decimal"/>
      <w:lvlText w:val=""/>
      <w:lvlJc w:val="left"/>
    </w:lvl>
    <w:lvl w:ilvl="6" w:tplc="D2B88DE0">
      <w:numFmt w:val="decimal"/>
      <w:lvlText w:val=""/>
      <w:lvlJc w:val="left"/>
    </w:lvl>
    <w:lvl w:ilvl="7" w:tplc="736ECEA4">
      <w:numFmt w:val="decimal"/>
      <w:lvlText w:val=""/>
      <w:lvlJc w:val="left"/>
    </w:lvl>
    <w:lvl w:ilvl="8" w:tplc="F754F7E0">
      <w:numFmt w:val="decimal"/>
      <w:lvlText w:val=""/>
      <w:lvlJc w:val="left"/>
    </w:lvl>
  </w:abstractNum>
  <w:abstractNum w:abstractNumId="1">
    <w:nsid w:val="326A500B"/>
    <w:multiLevelType w:val="hybridMultilevel"/>
    <w:tmpl w:val="619628A4"/>
    <w:lvl w:ilvl="0" w:tplc="65F4DE16">
      <w:start w:val="1"/>
      <w:numFmt w:val="decimal"/>
      <w:lvlText w:val="%1."/>
      <w:lvlJc w:val="left"/>
      <w:rPr>
        <w:rFonts w:ascii="Sylfaen" w:eastAsiaTheme="minorEastAsia" w:hAnsi="Sylfaen" w:cs="Arial"/>
      </w:rPr>
    </w:lvl>
    <w:lvl w:ilvl="1" w:tplc="C064764A">
      <w:numFmt w:val="decimal"/>
      <w:lvlText w:val=""/>
      <w:lvlJc w:val="left"/>
    </w:lvl>
    <w:lvl w:ilvl="2" w:tplc="6BE00A86">
      <w:numFmt w:val="decimal"/>
      <w:lvlText w:val=""/>
      <w:lvlJc w:val="left"/>
    </w:lvl>
    <w:lvl w:ilvl="3" w:tplc="092E69A0">
      <w:numFmt w:val="decimal"/>
      <w:lvlText w:val=""/>
      <w:lvlJc w:val="left"/>
    </w:lvl>
    <w:lvl w:ilvl="4" w:tplc="B6F6A974">
      <w:numFmt w:val="decimal"/>
      <w:lvlText w:val=""/>
      <w:lvlJc w:val="left"/>
    </w:lvl>
    <w:lvl w:ilvl="5" w:tplc="63D44FA2">
      <w:numFmt w:val="decimal"/>
      <w:lvlText w:val=""/>
      <w:lvlJc w:val="left"/>
    </w:lvl>
    <w:lvl w:ilvl="6" w:tplc="705E2298">
      <w:numFmt w:val="decimal"/>
      <w:lvlText w:val=""/>
      <w:lvlJc w:val="left"/>
    </w:lvl>
    <w:lvl w:ilvl="7" w:tplc="A7666D64">
      <w:numFmt w:val="decimal"/>
      <w:lvlText w:val=""/>
      <w:lvlJc w:val="left"/>
    </w:lvl>
    <w:lvl w:ilvl="8" w:tplc="F392E7C6">
      <w:numFmt w:val="decimal"/>
      <w:lvlText w:val=""/>
      <w:lvlJc w:val="left"/>
    </w:lvl>
  </w:abstractNum>
  <w:abstractNum w:abstractNumId="2">
    <w:nsid w:val="32A478EE"/>
    <w:multiLevelType w:val="hybridMultilevel"/>
    <w:tmpl w:val="984285C2"/>
    <w:lvl w:ilvl="0" w:tplc="E854A502">
      <w:start w:val="1"/>
      <w:numFmt w:val="decimal"/>
      <w:lvlText w:val="%1."/>
      <w:lvlJc w:val="left"/>
      <w:rPr>
        <w:rFonts w:ascii="Sylfaen" w:eastAsiaTheme="minorEastAsia" w:hAnsi="Sylfaen" w:cs="Arial"/>
      </w:rPr>
    </w:lvl>
    <w:lvl w:ilvl="1" w:tplc="C064764A">
      <w:numFmt w:val="decimal"/>
      <w:lvlText w:val=""/>
      <w:lvlJc w:val="left"/>
    </w:lvl>
    <w:lvl w:ilvl="2" w:tplc="6BE00A86">
      <w:numFmt w:val="decimal"/>
      <w:lvlText w:val=""/>
      <w:lvlJc w:val="left"/>
    </w:lvl>
    <w:lvl w:ilvl="3" w:tplc="092E69A0">
      <w:numFmt w:val="decimal"/>
      <w:lvlText w:val=""/>
      <w:lvlJc w:val="left"/>
    </w:lvl>
    <w:lvl w:ilvl="4" w:tplc="B6F6A974">
      <w:numFmt w:val="decimal"/>
      <w:lvlText w:val=""/>
      <w:lvlJc w:val="left"/>
    </w:lvl>
    <w:lvl w:ilvl="5" w:tplc="63D44FA2">
      <w:numFmt w:val="decimal"/>
      <w:lvlText w:val=""/>
      <w:lvlJc w:val="left"/>
    </w:lvl>
    <w:lvl w:ilvl="6" w:tplc="705E2298">
      <w:numFmt w:val="decimal"/>
      <w:lvlText w:val=""/>
      <w:lvlJc w:val="left"/>
    </w:lvl>
    <w:lvl w:ilvl="7" w:tplc="A7666D64">
      <w:numFmt w:val="decimal"/>
      <w:lvlText w:val=""/>
      <w:lvlJc w:val="left"/>
    </w:lvl>
    <w:lvl w:ilvl="8" w:tplc="F392E7C6">
      <w:numFmt w:val="decimal"/>
      <w:lvlText w:val=""/>
      <w:lvlJc w:val="left"/>
    </w:lvl>
  </w:abstractNum>
  <w:abstractNum w:abstractNumId="3">
    <w:nsid w:val="4C3C5026"/>
    <w:multiLevelType w:val="hybridMultilevel"/>
    <w:tmpl w:val="2292B166"/>
    <w:lvl w:ilvl="0" w:tplc="64A0D71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61375"/>
    <w:multiLevelType w:val="hybridMultilevel"/>
    <w:tmpl w:val="4A0C3102"/>
    <w:lvl w:ilvl="0" w:tplc="724AECD4">
      <w:start w:val="1"/>
      <w:numFmt w:val="decimal"/>
      <w:lvlText w:val="%1."/>
      <w:lvlJc w:val="left"/>
      <w:pPr>
        <w:ind w:left="720" w:hanging="360"/>
      </w:pPr>
      <w:rPr>
        <w:rFonts w:cs="Sylfae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334873"/>
    <w:multiLevelType w:val="hybridMultilevel"/>
    <w:tmpl w:val="CA8282A6"/>
    <w:lvl w:ilvl="0" w:tplc="A8D6A684">
      <w:start w:val="1"/>
      <w:numFmt w:val="decimal"/>
      <w:lvlText w:val="%1."/>
      <w:lvlJc w:val="left"/>
      <w:rPr>
        <w:rFonts w:ascii="Sylfaen" w:eastAsia="Calibri" w:hAnsi="Sylfaen" w:cs="Sylfaen"/>
      </w:rPr>
    </w:lvl>
    <w:lvl w:ilvl="1" w:tplc="C064764A">
      <w:numFmt w:val="decimal"/>
      <w:lvlText w:val=""/>
      <w:lvlJc w:val="left"/>
    </w:lvl>
    <w:lvl w:ilvl="2" w:tplc="6BE00A86">
      <w:numFmt w:val="decimal"/>
      <w:lvlText w:val=""/>
      <w:lvlJc w:val="left"/>
    </w:lvl>
    <w:lvl w:ilvl="3" w:tplc="092E69A0">
      <w:numFmt w:val="decimal"/>
      <w:lvlText w:val=""/>
      <w:lvlJc w:val="left"/>
    </w:lvl>
    <w:lvl w:ilvl="4" w:tplc="B6F6A974">
      <w:numFmt w:val="decimal"/>
      <w:lvlText w:val=""/>
      <w:lvlJc w:val="left"/>
    </w:lvl>
    <w:lvl w:ilvl="5" w:tplc="63D44FA2">
      <w:numFmt w:val="decimal"/>
      <w:lvlText w:val=""/>
      <w:lvlJc w:val="left"/>
    </w:lvl>
    <w:lvl w:ilvl="6" w:tplc="705E2298">
      <w:numFmt w:val="decimal"/>
      <w:lvlText w:val=""/>
      <w:lvlJc w:val="left"/>
    </w:lvl>
    <w:lvl w:ilvl="7" w:tplc="A7666D64">
      <w:numFmt w:val="decimal"/>
      <w:lvlText w:val=""/>
      <w:lvlJc w:val="left"/>
    </w:lvl>
    <w:lvl w:ilvl="8" w:tplc="F392E7C6">
      <w:numFmt w:val="decimal"/>
      <w:lvlText w:val=""/>
      <w:lvlJc w:val="left"/>
    </w:lvl>
  </w:abstractNum>
  <w:abstractNum w:abstractNumId="6">
    <w:nsid w:val="74B0DC51"/>
    <w:multiLevelType w:val="hybridMultilevel"/>
    <w:tmpl w:val="180AAC5A"/>
    <w:lvl w:ilvl="0" w:tplc="88D03B9E">
      <w:start w:val="5"/>
      <w:numFmt w:val="decimal"/>
      <w:lvlText w:val="%1."/>
      <w:lvlJc w:val="left"/>
    </w:lvl>
    <w:lvl w:ilvl="1" w:tplc="79589DE8">
      <w:numFmt w:val="decimal"/>
      <w:lvlText w:val=""/>
      <w:lvlJc w:val="left"/>
    </w:lvl>
    <w:lvl w:ilvl="2" w:tplc="7D04976C">
      <w:numFmt w:val="decimal"/>
      <w:lvlText w:val=""/>
      <w:lvlJc w:val="left"/>
    </w:lvl>
    <w:lvl w:ilvl="3" w:tplc="A6908F7A">
      <w:numFmt w:val="decimal"/>
      <w:lvlText w:val=""/>
      <w:lvlJc w:val="left"/>
    </w:lvl>
    <w:lvl w:ilvl="4" w:tplc="B748F7BC">
      <w:numFmt w:val="decimal"/>
      <w:lvlText w:val=""/>
      <w:lvlJc w:val="left"/>
    </w:lvl>
    <w:lvl w:ilvl="5" w:tplc="84029ECE">
      <w:numFmt w:val="decimal"/>
      <w:lvlText w:val=""/>
      <w:lvlJc w:val="left"/>
    </w:lvl>
    <w:lvl w:ilvl="6" w:tplc="F6F26A2A">
      <w:numFmt w:val="decimal"/>
      <w:lvlText w:val=""/>
      <w:lvlJc w:val="left"/>
    </w:lvl>
    <w:lvl w:ilvl="7" w:tplc="6172D93C">
      <w:numFmt w:val="decimal"/>
      <w:lvlText w:val=""/>
      <w:lvlJc w:val="left"/>
    </w:lvl>
    <w:lvl w:ilvl="8" w:tplc="4CD2954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2703"/>
    <w:rsid w:val="000026B0"/>
    <w:rsid w:val="00007E66"/>
    <w:rsid w:val="000411A8"/>
    <w:rsid w:val="000A7178"/>
    <w:rsid w:val="000C2B4A"/>
    <w:rsid w:val="001108E3"/>
    <w:rsid w:val="0012392B"/>
    <w:rsid w:val="00164C32"/>
    <w:rsid w:val="001B4B7C"/>
    <w:rsid w:val="001C0E87"/>
    <w:rsid w:val="00251512"/>
    <w:rsid w:val="002A147A"/>
    <w:rsid w:val="002B7A27"/>
    <w:rsid w:val="002D22DB"/>
    <w:rsid w:val="00310306"/>
    <w:rsid w:val="00312992"/>
    <w:rsid w:val="00316080"/>
    <w:rsid w:val="00317D5B"/>
    <w:rsid w:val="003B7CBE"/>
    <w:rsid w:val="003C0732"/>
    <w:rsid w:val="003F7A46"/>
    <w:rsid w:val="00413C79"/>
    <w:rsid w:val="0042654D"/>
    <w:rsid w:val="00434FDC"/>
    <w:rsid w:val="00446F17"/>
    <w:rsid w:val="0045207D"/>
    <w:rsid w:val="00493F55"/>
    <w:rsid w:val="004A2BDD"/>
    <w:rsid w:val="004D5926"/>
    <w:rsid w:val="004E006E"/>
    <w:rsid w:val="00596EF2"/>
    <w:rsid w:val="00612703"/>
    <w:rsid w:val="0066582F"/>
    <w:rsid w:val="00673072"/>
    <w:rsid w:val="00676733"/>
    <w:rsid w:val="00684073"/>
    <w:rsid w:val="00705157"/>
    <w:rsid w:val="00724F56"/>
    <w:rsid w:val="007524E0"/>
    <w:rsid w:val="00774B56"/>
    <w:rsid w:val="0077657A"/>
    <w:rsid w:val="00785108"/>
    <w:rsid w:val="007A6BFA"/>
    <w:rsid w:val="007B5ED5"/>
    <w:rsid w:val="00814416"/>
    <w:rsid w:val="00816215"/>
    <w:rsid w:val="008558C5"/>
    <w:rsid w:val="00885154"/>
    <w:rsid w:val="008B3A33"/>
    <w:rsid w:val="008B632A"/>
    <w:rsid w:val="008C1EFA"/>
    <w:rsid w:val="008E3278"/>
    <w:rsid w:val="00902D18"/>
    <w:rsid w:val="00903458"/>
    <w:rsid w:val="00910105"/>
    <w:rsid w:val="00966DC2"/>
    <w:rsid w:val="00997E62"/>
    <w:rsid w:val="009A1A69"/>
    <w:rsid w:val="009E671B"/>
    <w:rsid w:val="00A15B24"/>
    <w:rsid w:val="00AA37FB"/>
    <w:rsid w:val="00AB6DA5"/>
    <w:rsid w:val="00AF5E25"/>
    <w:rsid w:val="00B06DCA"/>
    <w:rsid w:val="00B41A53"/>
    <w:rsid w:val="00BA6C42"/>
    <w:rsid w:val="00BB00EF"/>
    <w:rsid w:val="00BF0F66"/>
    <w:rsid w:val="00BF4F05"/>
    <w:rsid w:val="00C0019D"/>
    <w:rsid w:val="00C277B8"/>
    <w:rsid w:val="00C47BA5"/>
    <w:rsid w:val="00C549FB"/>
    <w:rsid w:val="00C81D17"/>
    <w:rsid w:val="00C85678"/>
    <w:rsid w:val="00CA1605"/>
    <w:rsid w:val="00CA40F4"/>
    <w:rsid w:val="00CB2B85"/>
    <w:rsid w:val="00CD0929"/>
    <w:rsid w:val="00CD79C7"/>
    <w:rsid w:val="00D20B41"/>
    <w:rsid w:val="00D71BAB"/>
    <w:rsid w:val="00D76433"/>
    <w:rsid w:val="00DD280A"/>
    <w:rsid w:val="00DF75E4"/>
    <w:rsid w:val="00E352D2"/>
    <w:rsid w:val="00E848C3"/>
    <w:rsid w:val="00F0660D"/>
    <w:rsid w:val="00F171B5"/>
    <w:rsid w:val="00F3345A"/>
    <w:rsid w:val="00F37476"/>
    <w:rsid w:val="00F80B14"/>
    <w:rsid w:val="00F81621"/>
    <w:rsid w:val="00F8513A"/>
    <w:rsid w:val="00F93649"/>
    <w:rsid w:val="00F93A15"/>
    <w:rsid w:val="00F962BF"/>
    <w:rsid w:val="00F97A63"/>
    <w:rsid w:val="00FE0EB3"/>
    <w:rsid w:val="00FE57DC"/>
    <w:rsid w:val="00FE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E5426C3D-8D2D-4D5A-9CF5-8FF6E0FF0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7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46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6F17"/>
  </w:style>
  <w:style w:type="paragraph" w:styleId="Footer">
    <w:name w:val="footer"/>
    <w:basedOn w:val="Normal"/>
    <w:link w:val="FooterChar"/>
    <w:uiPriority w:val="99"/>
    <w:semiHidden/>
    <w:unhideWhenUsed/>
    <w:rsid w:val="00446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6F17"/>
  </w:style>
  <w:style w:type="paragraph" w:styleId="ListParagraph">
    <w:name w:val="List Paragraph"/>
    <w:basedOn w:val="Normal"/>
    <w:uiPriority w:val="34"/>
    <w:qFormat/>
    <w:rsid w:val="009E671B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table" w:styleId="TableGrid">
    <w:name w:val="Table Grid"/>
    <w:basedOn w:val="TableNormal"/>
    <w:uiPriority w:val="59"/>
    <w:rsid w:val="001B4B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BA6C42"/>
    <w:rPr>
      <w:b/>
      <w:bCs/>
    </w:rPr>
  </w:style>
  <w:style w:type="character" w:customStyle="1" w:styleId="apple-converted-space">
    <w:name w:val="apple-converted-space"/>
    <w:basedOn w:val="DefaultParagraphFont"/>
    <w:rsid w:val="00CA4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ADF0C-457F-429D-A41C-F3B691693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7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40</cp:revision>
  <cp:lastPrinted>2018-01-31T10:34:00Z</cp:lastPrinted>
  <dcterms:created xsi:type="dcterms:W3CDTF">2016-02-19T17:01:00Z</dcterms:created>
  <dcterms:modified xsi:type="dcterms:W3CDTF">2018-03-23T10:42:00Z</dcterms:modified>
</cp:coreProperties>
</file>