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AB748D">
      <w:pPr>
        <w:spacing w:before="22"/>
        <w:ind w:left="3509" w:right="3413"/>
        <w:jc w:val="center"/>
        <w:rPr>
          <w:sz w:val="31"/>
          <w:szCs w:val="31"/>
        </w:rPr>
      </w:pPr>
      <w:r>
        <w:rPr>
          <w:b/>
          <w:spacing w:val="-2"/>
          <w:sz w:val="31"/>
          <w:szCs w:val="31"/>
        </w:rPr>
        <w:t xml:space="preserve">Gela </w:t>
      </w:r>
      <w:proofErr w:type="spellStart"/>
      <w:r>
        <w:rPr>
          <w:b/>
          <w:spacing w:val="-2"/>
          <w:sz w:val="31"/>
          <w:szCs w:val="31"/>
        </w:rPr>
        <w:t>Azikuri</w:t>
      </w:r>
      <w:proofErr w:type="spellEnd"/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 w:rsidR="00A0213F">
        <w:rPr>
          <w:sz w:val="21"/>
          <w:szCs w:val="21"/>
        </w:rPr>
        <w:t xml:space="preserve"> </w:t>
      </w:r>
      <w:r w:rsidR="00EB4329">
        <w:rPr>
          <w:spacing w:val="3"/>
          <w:sz w:val="21"/>
          <w:szCs w:val="21"/>
        </w:rPr>
        <w:t xml:space="preserve">19, </w:t>
      </w:r>
      <w:proofErr w:type="spellStart"/>
      <w:r w:rsidR="00EB4329">
        <w:rPr>
          <w:spacing w:val="3"/>
          <w:sz w:val="21"/>
          <w:szCs w:val="21"/>
        </w:rPr>
        <w:t>Giorgi</w:t>
      </w:r>
      <w:proofErr w:type="spellEnd"/>
      <w:r w:rsidR="00EB4329">
        <w:rPr>
          <w:spacing w:val="3"/>
          <w:sz w:val="21"/>
          <w:szCs w:val="21"/>
        </w:rPr>
        <w:t xml:space="preserve"> </w:t>
      </w:r>
      <w:proofErr w:type="spellStart"/>
      <w:r w:rsidR="00EB4329">
        <w:rPr>
          <w:spacing w:val="3"/>
          <w:sz w:val="21"/>
          <w:szCs w:val="21"/>
        </w:rPr>
        <w:t>Arsenishvili</w:t>
      </w:r>
      <w:proofErr w:type="spellEnd"/>
      <w:r>
        <w:rPr>
          <w:spacing w:val="3"/>
          <w:sz w:val="21"/>
          <w:szCs w:val="21"/>
        </w:rPr>
        <w:t xml:space="preserve">  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r>
        <w:rPr>
          <w:sz w:val="21"/>
          <w:szCs w:val="21"/>
        </w:rPr>
        <w:t>,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>
      <w:pPr>
        <w:ind w:left="3339" w:right="3243"/>
        <w:jc w:val="center"/>
        <w:rPr>
          <w:sz w:val="21"/>
          <w:szCs w:val="21"/>
        </w:rPr>
      </w:pPr>
      <w:proofErr w:type="spellStart"/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proofErr w:type="spellEnd"/>
      <w:proofErr w:type="gramStart"/>
      <w:r>
        <w:rPr>
          <w:b/>
          <w:sz w:val="21"/>
          <w:szCs w:val="21"/>
        </w:rPr>
        <w:t>:</w:t>
      </w:r>
      <w:r>
        <w:rPr>
          <w:sz w:val="21"/>
          <w:szCs w:val="21"/>
        </w:rPr>
        <w:t>+</w:t>
      </w:r>
      <w:proofErr w:type="gramEnd"/>
      <w:r>
        <w:rPr>
          <w:spacing w:val="-2"/>
          <w:sz w:val="21"/>
          <w:szCs w:val="21"/>
        </w:rPr>
        <w:t>9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 w:rsidR="00731A5B">
        <w:rPr>
          <w:spacing w:val="4"/>
          <w:sz w:val="21"/>
          <w:szCs w:val="21"/>
        </w:rPr>
        <w:t>599191551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>
      <w:pPr>
        <w:ind w:left="3383"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 w:rsidR="00731A5B">
        <w:rPr>
          <w:b/>
          <w:spacing w:val="9"/>
          <w:sz w:val="21"/>
          <w:szCs w:val="21"/>
        </w:rPr>
        <w:t>gelazi@yahoo</w:t>
      </w:r>
      <w:r w:rsidR="00731A5B" w:rsidRPr="00731A5B">
        <w:rPr>
          <w:sz w:val="21"/>
          <w:szCs w:val="21"/>
        </w:rPr>
        <w:t>.</w:t>
      </w:r>
      <w:r w:rsidR="00731A5B">
        <w:rPr>
          <w:sz w:val="21"/>
          <w:szCs w:val="21"/>
        </w:rPr>
        <w:t>com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proofErr w:type="gramStart"/>
      <w:r>
        <w:rPr>
          <w:b/>
          <w:sz w:val="23"/>
          <w:szCs w:val="23"/>
        </w:rPr>
        <w:t>:</w:t>
      </w:r>
      <w:r w:rsidR="00C50511" w:rsidRPr="00045664">
        <w:rPr>
          <w:spacing w:val="5"/>
          <w:sz w:val="23"/>
          <w:szCs w:val="23"/>
        </w:rPr>
        <w:t>15</w:t>
      </w:r>
      <w:proofErr w:type="gramEnd"/>
      <w:r w:rsidR="00C50511" w:rsidRPr="00045664">
        <w:rPr>
          <w:spacing w:val="5"/>
          <w:sz w:val="23"/>
          <w:szCs w:val="23"/>
        </w:rPr>
        <w:t xml:space="preserve"> </w:t>
      </w:r>
      <w:proofErr w:type="spellStart"/>
      <w:r w:rsidR="00C50511" w:rsidRPr="00045664">
        <w:rPr>
          <w:spacing w:val="5"/>
          <w:sz w:val="23"/>
          <w:szCs w:val="23"/>
        </w:rPr>
        <w:t>october</w:t>
      </w:r>
      <w:proofErr w:type="spellEnd"/>
      <w:r w:rsidR="00C50511" w:rsidRPr="00045664">
        <w:rPr>
          <w:spacing w:val="5"/>
          <w:sz w:val="23"/>
          <w:szCs w:val="23"/>
        </w:rPr>
        <w:t xml:space="preserve"> 1967</w:t>
      </w:r>
      <w:r w:rsidR="00C40862" w:rsidRPr="00045664">
        <w:rPr>
          <w:spacing w:val="5"/>
          <w:sz w:val="23"/>
          <w:szCs w:val="23"/>
        </w:rPr>
        <w:t xml:space="preserve"> year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proofErr w:type="gramStart"/>
      <w:r>
        <w:rPr>
          <w:sz w:val="23"/>
          <w:szCs w:val="23"/>
        </w:rPr>
        <w:t>:</w:t>
      </w:r>
      <w:r>
        <w:rPr>
          <w:spacing w:val="6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2"/>
          <w:sz w:val="23"/>
          <w:szCs w:val="23"/>
        </w:rPr>
        <w:t>l</w:t>
      </w:r>
      <w:r>
        <w:rPr>
          <w:spacing w:val="2"/>
          <w:sz w:val="23"/>
          <w:szCs w:val="23"/>
        </w:rPr>
        <w:t>a</w:t>
      </w:r>
      <w:r>
        <w:rPr>
          <w:spacing w:val="-1"/>
          <w:sz w:val="23"/>
          <w:szCs w:val="23"/>
        </w:rPr>
        <w:t>v</w:t>
      </w:r>
      <w:r>
        <w:rPr>
          <w:spacing w:val="2"/>
          <w:sz w:val="23"/>
          <w:szCs w:val="23"/>
        </w:rPr>
        <w:t>i</w:t>
      </w:r>
      <w:r>
        <w:rPr>
          <w:sz w:val="23"/>
          <w:szCs w:val="23"/>
        </w:rPr>
        <w:t>,</w:t>
      </w:r>
      <w:r>
        <w:rPr>
          <w:w w:val="101"/>
          <w:sz w:val="23"/>
          <w:szCs w:val="23"/>
        </w:rPr>
        <w:t>G</w:t>
      </w:r>
      <w:r>
        <w:rPr>
          <w:spacing w:val="2"/>
          <w:w w:val="101"/>
          <w:sz w:val="23"/>
          <w:szCs w:val="23"/>
        </w:rPr>
        <w:t>e</w:t>
      </w:r>
      <w:r>
        <w:rPr>
          <w:spacing w:val="8"/>
          <w:w w:val="101"/>
          <w:sz w:val="23"/>
          <w:szCs w:val="23"/>
        </w:rPr>
        <w:t>o</w:t>
      </w:r>
      <w:r>
        <w:rPr>
          <w:spacing w:val="-6"/>
          <w:w w:val="101"/>
          <w:sz w:val="23"/>
          <w:szCs w:val="23"/>
        </w:rPr>
        <w:t>r</w:t>
      </w:r>
      <w:r>
        <w:rPr>
          <w:spacing w:val="3"/>
          <w:w w:val="101"/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i</w:t>
      </w:r>
      <w:r>
        <w:rPr>
          <w:w w:val="101"/>
          <w:sz w:val="23"/>
          <w:szCs w:val="23"/>
        </w:rPr>
        <w:t>a</w:t>
      </w:r>
      <w:proofErr w:type="spellEnd"/>
      <w:proofErr w:type="gramEnd"/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proofErr w:type="gramStart"/>
      <w:r>
        <w:rPr>
          <w:sz w:val="23"/>
          <w:szCs w:val="23"/>
        </w:rPr>
        <w:t>:</w:t>
      </w:r>
      <w:r w:rsidR="00045664">
        <w:rPr>
          <w:spacing w:val="-1"/>
          <w:sz w:val="23"/>
          <w:szCs w:val="23"/>
        </w:rPr>
        <w:t>married</w:t>
      </w:r>
      <w:proofErr w:type="spellEnd"/>
      <w:proofErr w:type="gramEnd"/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2E4A89" w:rsidRPr="002E4A89" w:rsidRDefault="002E4A89" w:rsidP="002E4A89">
      <w:pPr>
        <w:spacing w:line="360" w:lineRule="auto"/>
        <w:jc w:val="both"/>
        <w:rPr>
          <w:sz w:val="24"/>
          <w:szCs w:val="24"/>
        </w:rPr>
      </w:pPr>
      <w:r w:rsidRPr="002E4A89">
        <w:rPr>
          <w:sz w:val="24"/>
          <w:szCs w:val="24"/>
        </w:rPr>
        <w:t xml:space="preserve">1992  – 1995  – day time department of post-graduate studentship of  I. </w:t>
      </w:r>
      <w:proofErr w:type="spellStart"/>
      <w:r w:rsidRPr="002E4A89">
        <w:rPr>
          <w:sz w:val="24"/>
          <w:szCs w:val="24"/>
        </w:rPr>
        <w:t>Beritashvili</w:t>
      </w:r>
      <w:proofErr w:type="spellEnd"/>
      <w:r w:rsidRPr="002E4A89">
        <w:rPr>
          <w:sz w:val="24"/>
          <w:szCs w:val="24"/>
        </w:rPr>
        <w:t xml:space="preserve"> Physiology Institute of Georgian </w:t>
      </w:r>
      <w:proofErr w:type="spellStart"/>
      <w:r w:rsidRPr="002E4A89">
        <w:rPr>
          <w:sz w:val="24"/>
          <w:szCs w:val="24"/>
        </w:rPr>
        <w:t>Scientiic</w:t>
      </w:r>
      <w:proofErr w:type="spellEnd"/>
      <w:r w:rsidRPr="002E4A89">
        <w:rPr>
          <w:sz w:val="24"/>
          <w:szCs w:val="24"/>
        </w:rPr>
        <w:t xml:space="preserve"> Academy, Brain Metabolic Processes Regulator mechanisms Research Laboratory, specialty  –  physiology of humans and animals</w:t>
      </w:r>
    </w:p>
    <w:p w:rsidR="002E4A89" w:rsidRPr="002E4A89" w:rsidRDefault="002E4A89" w:rsidP="002E4A89">
      <w:pPr>
        <w:spacing w:line="360" w:lineRule="auto"/>
        <w:jc w:val="both"/>
        <w:rPr>
          <w:sz w:val="24"/>
          <w:szCs w:val="24"/>
        </w:rPr>
      </w:pPr>
      <w:proofErr w:type="gramStart"/>
      <w:r w:rsidRPr="002E4A89">
        <w:rPr>
          <w:sz w:val="24"/>
          <w:szCs w:val="24"/>
        </w:rPr>
        <w:t>1984  –</w:t>
      </w:r>
      <w:proofErr w:type="gramEnd"/>
      <w:r w:rsidRPr="002E4A89">
        <w:rPr>
          <w:sz w:val="24"/>
          <w:szCs w:val="24"/>
        </w:rPr>
        <w:t xml:space="preserve">  1992  –  Technical University of Georgia (with success), faculty of automatic calculating technique day time department, specialty  – biotechnical and medical apparatus and systems</w:t>
      </w:r>
    </w:p>
    <w:p w:rsidR="002E4A89" w:rsidRPr="002E4A89" w:rsidRDefault="002E4A89" w:rsidP="002E4A89">
      <w:pPr>
        <w:spacing w:line="360" w:lineRule="auto"/>
        <w:jc w:val="both"/>
        <w:rPr>
          <w:sz w:val="24"/>
          <w:szCs w:val="24"/>
        </w:rPr>
      </w:pPr>
      <w:proofErr w:type="gramStart"/>
      <w:r w:rsidRPr="002E4A89">
        <w:rPr>
          <w:sz w:val="24"/>
          <w:szCs w:val="24"/>
        </w:rPr>
        <w:t>1974  –</w:t>
      </w:r>
      <w:proofErr w:type="gramEnd"/>
      <w:r w:rsidRPr="002E4A89">
        <w:rPr>
          <w:sz w:val="24"/>
          <w:szCs w:val="24"/>
        </w:rPr>
        <w:t xml:space="preserve">  1984  –  </w:t>
      </w:r>
      <w:proofErr w:type="spellStart"/>
      <w:r w:rsidRPr="002E4A89">
        <w:rPr>
          <w:sz w:val="24"/>
          <w:szCs w:val="24"/>
        </w:rPr>
        <w:t>Telavi</w:t>
      </w:r>
      <w:proofErr w:type="spellEnd"/>
      <w:r w:rsidRPr="002E4A89">
        <w:rPr>
          <w:sz w:val="24"/>
          <w:szCs w:val="24"/>
        </w:rPr>
        <w:t xml:space="preserve"> Secondary School #1</w:t>
      </w:r>
    </w:p>
    <w:p w:rsidR="005F2CA1" w:rsidRDefault="005F2CA1">
      <w:pPr>
        <w:spacing w:before="18" w:line="200" w:lineRule="exact"/>
      </w:pPr>
    </w:p>
    <w:p w:rsidR="005F2CA1" w:rsidRDefault="006E32D9">
      <w:pPr>
        <w:ind w:left="116"/>
        <w:rPr>
          <w:sz w:val="23"/>
          <w:szCs w:val="23"/>
        </w:rPr>
      </w:pPr>
      <w:proofErr w:type="spellStart"/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</w:t>
      </w:r>
      <w:proofErr w:type="gramStart"/>
      <w:r>
        <w:rPr>
          <w:b/>
          <w:sz w:val="23"/>
          <w:szCs w:val="23"/>
        </w:rPr>
        <w:t>,C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</w:t>
      </w:r>
      <w:proofErr w:type="spellEnd"/>
      <w:proofErr w:type="gramEnd"/>
      <w:r>
        <w:rPr>
          <w:b/>
          <w:w w:val="101"/>
          <w:sz w:val="23"/>
          <w:szCs w:val="23"/>
        </w:rPr>
        <w:t>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2004  –</w:t>
      </w:r>
      <w:proofErr w:type="gramEnd"/>
      <w:r w:rsidRPr="00AB748D">
        <w:rPr>
          <w:sz w:val="24"/>
          <w:szCs w:val="24"/>
        </w:rPr>
        <w:t xml:space="preserve"> probation  organized for the problematic of foreign affairs of the regions of </w:t>
      </w:r>
      <w:proofErr w:type="spellStart"/>
      <w:r w:rsidRPr="00AB748D">
        <w:rPr>
          <w:sz w:val="24"/>
          <w:szCs w:val="24"/>
        </w:rPr>
        <w:t>georgia</w:t>
      </w:r>
      <w:proofErr w:type="spellEnd"/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2003  –</w:t>
      </w:r>
      <w:proofErr w:type="gramEnd"/>
      <w:r w:rsidRPr="00AB748D">
        <w:rPr>
          <w:sz w:val="24"/>
          <w:szCs w:val="24"/>
        </w:rPr>
        <w:t xml:space="preserve">  “team Work and Conflict Management”, civil  development center “</w:t>
      </w:r>
      <w:proofErr w:type="spellStart"/>
      <w:r w:rsidRPr="00AB748D">
        <w:rPr>
          <w:sz w:val="24"/>
          <w:szCs w:val="24"/>
        </w:rPr>
        <w:t>Alternativa</w:t>
      </w:r>
      <w:proofErr w:type="spellEnd"/>
      <w:r w:rsidRPr="00AB748D">
        <w:rPr>
          <w:sz w:val="24"/>
          <w:szCs w:val="24"/>
        </w:rPr>
        <w:t>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2003  –</w:t>
      </w:r>
      <w:proofErr w:type="gramEnd"/>
      <w:r w:rsidRPr="00AB748D">
        <w:rPr>
          <w:sz w:val="24"/>
          <w:szCs w:val="24"/>
        </w:rPr>
        <w:t xml:space="preserve">  “Effective Communication”, civil development center “</w:t>
      </w:r>
      <w:proofErr w:type="spellStart"/>
      <w:r w:rsidRPr="00AB748D">
        <w:rPr>
          <w:sz w:val="24"/>
          <w:szCs w:val="24"/>
        </w:rPr>
        <w:t>Alternativa</w:t>
      </w:r>
      <w:proofErr w:type="spellEnd"/>
      <w:r w:rsidRPr="00AB748D">
        <w:rPr>
          <w:sz w:val="24"/>
          <w:szCs w:val="24"/>
        </w:rPr>
        <w:t>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r w:rsidRPr="00AB748D">
        <w:rPr>
          <w:sz w:val="24"/>
          <w:szCs w:val="24"/>
        </w:rPr>
        <w:t>2002  –  Probation in the United States of America  –  “Management  of  Secondary Education” (California State University, Heyward), project “Harmony”, financed by Education and Culture Questions Bureau of United States Department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2001  –</w:t>
      </w:r>
      <w:proofErr w:type="gramEnd"/>
      <w:r w:rsidRPr="00AB748D">
        <w:rPr>
          <w:sz w:val="24"/>
          <w:szCs w:val="24"/>
        </w:rPr>
        <w:t xml:space="preserve">  “institutive Reinforcement” Center of Trainings and Consultations (CTC)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1999  –</w:t>
      </w:r>
      <w:proofErr w:type="gramEnd"/>
      <w:r w:rsidRPr="00AB748D">
        <w:rPr>
          <w:sz w:val="24"/>
          <w:szCs w:val="24"/>
        </w:rPr>
        <w:t xml:space="preserve">  2000  –  training for trainers (organization management), financed by the fund  “Open Society  –  </w:t>
      </w:r>
      <w:proofErr w:type="spellStart"/>
      <w:r w:rsidRPr="00AB748D">
        <w:rPr>
          <w:sz w:val="24"/>
          <w:szCs w:val="24"/>
        </w:rPr>
        <w:t>georgia</w:t>
      </w:r>
      <w:proofErr w:type="spellEnd"/>
      <w:r w:rsidRPr="00AB748D">
        <w:rPr>
          <w:sz w:val="24"/>
          <w:szCs w:val="24"/>
        </w:rPr>
        <w:t>”, training center “</w:t>
      </w:r>
      <w:proofErr w:type="spellStart"/>
      <w:r w:rsidRPr="00AB748D">
        <w:rPr>
          <w:sz w:val="24"/>
          <w:szCs w:val="24"/>
        </w:rPr>
        <w:t>Galubka</w:t>
      </w:r>
      <w:proofErr w:type="spellEnd"/>
      <w:r w:rsidRPr="00AB748D">
        <w:rPr>
          <w:sz w:val="24"/>
          <w:szCs w:val="24"/>
        </w:rPr>
        <w:t>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1999  –</w:t>
      </w:r>
      <w:proofErr w:type="gramEnd"/>
      <w:r w:rsidRPr="00AB748D">
        <w:rPr>
          <w:sz w:val="24"/>
          <w:szCs w:val="24"/>
        </w:rPr>
        <w:t xml:space="preserve">  2001  –  training “Write and Read for Critical Thinking” – for high school pedagogues, financed by the fund “Open Society  –  </w:t>
      </w:r>
      <w:proofErr w:type="spellStart"/>
      <w:r w:rsidRPr="00AB748D">
        <w:rPr>
          <w:sz w:val="24"/>
          <w:szCs w:val="24"/>
        </w:rPr>
        <w:t>georgia</w:t>
      </w:r>
      <w:proofErr w:type="spellEnd"/>
      <w:r w:rsidRPr="00AB748D">
        <w:rPr>
          <w:sz w:val="24"/>
          <w:szCs w:val="24"/>
        </w:rPr>
        <w:t>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1999  –</w:t>
      </w:r>
      <w:proofErr w:type="gramEnd"/>
      <w:r w:rsidRPr="00AB748D">
        <w:rPr>
          <w:sz w:val="24"/>
          <w:szCs w:val="24"/>
        </w:rPr>
        <w:t xml:space="preserve"> Organization management  –  development for social and </w:t>
      </w:r>
      <w:proofErr w:type="spellStart"/>
      <w:r w:rsidRPr="00AB748D">
        <w:rPr>
          <w:sz w:val="24"/>
          <w:szCs w:val="24"/>
        </w:rPr>
        <w:t>non governmental</w:t>
      </w:r>
      <w:proofErr w:type="spellEnd"/>
      <w:r w:rsidRPr="00AB748D">
        <w:rPr>
          <w:sz w:val="24"/>
          <w:szCs w:val="24"/>
        </w:rPr>
        <w:t xml:space="preserve"> organizations, financed by the fund “Open Society  –  </w:t>
      </w:r>
      <w:proofErr w:type="spellStart"/>
      <w:r w:rsidRPr="00AB748D">
        <w:rPr>
          <w:sz w:val="24"/>
          <w:szCs w:val="24"/>
        </w:rPr>
        <w:t>georgia</w:t>
      </w:r>
      <w:proofErr w:type="spellEnd"/>
      <w:r w:rsidRPr="00AB748D">
        <w:rPr>
          <w:sz w:val="24"/>
          <w:szCs w:val="24"/>
        </w:rPr>
        <w:t>”, training  center “</w:t>
      </w:r>
      <w:proofErr w:type="spellStart"/>
      <w:r w:rsidRPr="00AB748D">
        <w:rPr>
          <w:sz w:val="24"/>
          <w:szCs w:val="24"/>
        </w:rPr>
        <w:t>Galubka</w:t>
      </w:r>
      <w:proofErr w:type="spellEnd"/>
      <w:r w:rsidRPr="00AB748D">
        <w:rPr>
          <w:sz w:val="24"/>
          <w:szCs w:val="24"/>
        </w:rPr>
        <w:t>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t>1999  –</w:t>
      </w:r>
      <w:proofErr w:type="gramEnd"/>
      <w:r w:rsidRPr="00AB748D">
        <w:rPr>
          <w:sz w:val="24"/>
          <w:szCs w:val="24"/>
        </w:rPr>
        <w:t xml:space="preserve">  Training  –  seminar of school, family and society inter collaboration, financed by the fund “Open Society  –  Georgia”</w:t>
      </w:r>
    </w:p>
    <w:p w:rsidR="00AB748D" w:rsidRPr="00AB748D" w:rsidRDefault="00AB748D" w:rsidP="00AB748D">
      <w:pPr>
        <w:spacing w:line="360" w:lineRule="auto"/>
        <w:jc w:val="both"/>
        <w:rPr>
          <w:sz w:val="24"/>
          <w:szCs w:val="24"/>
        </w:rPr>
      </w:pPr>
      <w:proofErr w:type="gramStart"/>
      <w:r w:rsidRPr="00AB748D">
        <w:rPr>
          <w:sz w:val="24"/>
          <w:szCs w:val="24"/>
        </w:rPr>
        <w:lastRenderedPageBreak/>
        <w:t>1999  –</w:t>
      </w:r>
      <w:proofErr w:type="gramEnd"/>
      <w:r w:rsidRPr="00AB748D">
        <w:rPr>
          <w:sz w:val="24"/>
          <w:szCs w:val="24"/>
        </w:rPr>
        <w:t xml:space="preserve">  Training-seminar for making parents  more active and developing  open community school, financed by the fund “Open Society  –  </w:t>
      </w:r>
      <w:proofErr w:type="spellStart"/>
      <w:r w:rsidRPr="00AB748D">
        <w:rPr>
          <w:sz w:val="24"/>
          <w:szCs w:val="24"/>
        </w:rPr>
        <w:t>georgia</w:t>
      </w:r>
      <w:proofErr w:type="spellEnd"/>
      <w:r w:rsidRPr="00AB748D">
        <w:rPr>
          <w:sz w:val="24"/>
          <w:szCs w:val="24"/>
        </w:rPr>
        <w:t>”</w:t>
      </w:r>
    </w:p>
    <w:p w:rsidR="005F2CA1" w:rsidRDefault="005F2CA1" w:rsidP="006E32D9">
      <w:pPr>
        <w:ind w:left="116"/>
        <w:rPr>
          <w:sz w:val="23"/>
          <w:szCs w:val="23"/>
        </w:rPr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w w:val="101"/>
          <w:sz w:val="23"/>
          <w:szCs w:val="23"/>
        </w:rPr>
      </w:pPr>
      <w:proofErr w:type="spellStart"/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proofErr w:type="spellEnd"/>
      <w:r>
        <w:rPr>
          <w:w w:val="101"/>
          <w:sz w:val="23"/>
          <w:szCs w:val="23"/>
        </w:rPr>
        <w:t>:</w:t>
      </w:r>
    </w:p>
    <w:p w:rsidR="00F020FA" w:rsidRDefault="00F020FA">
      <w:pPr>
        <w:ind w:left="116"/>
        <w:rPr>
          <w:sz w:val="23"/>
          <w:szCs w:val="23"/>
        </w:rPr>
      </w:pPr>
    </w:p>
    <w:p w:rsidR="00BF5088" w:rsidRDefault="00BF5088" w:rsidP="00F020FA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Since </w:t>
      </w:r>
      <w:proofErr w:type="gramStart"/>
      <w:r w:rsidRPr="00BF5088">
        <w:rPr>
          <w:sz w:val="24"/>
          <w:szCs w:val="24"/>
        </w:rPr>
        <w:t>2007  –</w:t>
      </w:r>
      <w:proofErr w:type="gram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Iakob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Gogebashvili</w:t>
      </w:r>
      <w:proofErr w:type="spellEnd"/>
      <w:r w:rsidRPr="00BF5088">
        <w:rPr>
          <w:sz w:val="24"/>
          <w:szCs w:val="24"/>
        </w:rPr>
        <w:t xml:space="preserve"> State University, associated professor (to the direction of biology)</w:t>
      </w:r>
    </w:p>
    <w:p w:rsidR="00BF5088" w:rsidRPr="00BF5088" w:rsidRDefault="00BF5088" w:rsidP="00F020FA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>2007 - 2011 – director “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Gymnasium named after </w:t>
      </w:r>
      <w:proofErr w:type="spellStart"/>
      <w:r w:rsidRPr="00BF5088">
        <w:rPr>
          <w:sz w:val="24"/>
          <w:szCs w:val="24"/>
        </w:rPr>
        <w:t>Erekle</w:t>
      </w:r>
      <w:proofErr w:type="spellEnd"/>
      <w:r w:rsidRPr="00BF5088">
        <w:rPr>
          <w:sz w:val="24"/>
          <w:szCs w:val="24"/>
        </w:rPr>
        <w:t xml:space="preserve"> II” Ltd.</w:t>
      </w:r>
    </w:p>
    <w:p w:rsidR="00BF5088" w:rsidRPr="00BF5088" w:rsidRDefault="00BF5088" w:rsidP="00F020FA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2005 – </w:t>
      </w:r>
      <w:proofErr w:type="gramStart"/>
      <w:r w:rsidRPr="00BF5088">
        <w:rPr>
          <w:sz w:val="24"/>
          <w:szCs w:val="24"/>
        </w:rPr>
        <w:t>2007  –</w:t>
      </w:r>
      <w:proofErr w:type="gram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Iakob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Gogebashvili</w:t>
      </w:r>
      <w:proofErr w:type="spellEnd"/>
      <w:r w:rsidRPr="00BF5088">
        <w:rPr>
          <w:sz w:val="24"/>
          <w:szCs w:val="24"/>
        </w:rPr>
        <w:t xml:space="preserve"> state University, dean of the faculty of Exact and natural Sciences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2004  –</w:t>
      </w:r>
      <w:proofErr w:type="gramEnd"/>
      <w:r w:rsidRPr="00BF5088">
        <w:rPr>
          <w:sz w:val="24"/>
          <w:szCs w:val="24"/>
        </w:rPr>
        <w:t xml:space="preserve"> 2005  – </w:t>
      </w:r>
      <w:proofErr w:type="spellStart"/>
      <w:r w:rsidRPr="00BF5088">
        <w:rPr>
          <w:sz w:val="24"/>
          <w:szCs w:val="24"/>
        </w:rPr>
        <w:t>Kakheti</w:t>
      </w:r>
      <w:proofErr w:type="spellEnd"/>
      <w:r w:rsidRPr="00BF5088">
        <w:rPr>
          <w:sz w:val="24"/>
          <w:szCs w:val="24"/>
        </w:rPr>
        <w:t xml:space="preserve"> Regional Administration, Deputy of State Attorney of  President of Georgia in the social field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2003  –</w:t>
      </w:r>
      <w:proofErr w:type="gramEnd"/>
      <w:r w:rsidRPr="00BF5088">
        <w:rPr>
          <w:sz w:val="24"/>
          <w:szCs w:val="24"/>
        </w:rPr>
        <w:t xml:space="preserve"> 2004  – coalition project  – “I</w:t>
      </w:r>
      <w:r w:rsidRPr="00BF5088">
        <w:rPr>
          <w:sz w:val="16"/>
          <w:szCs w:val="16"/>
          <w:vertAlign w:val="superscript"/>
        </w:rPr>
        <w:sym w:font="Wingdings 2" w:char="F0E0"/>
      </w:r>
      <w:r w:rsidRPr="00BF5088">
        <w:rPr>
          <w:sz w:val="24"/>
          <w:szCs w:val="24"/>
        </w:rPr>
        <w:t>EARN technical providing and development of program in Georgia” represented on technologic grant and financed by the fund “Open Society  – Georgia”, sub grant regional coordinator.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2003  –</w:t>
      </w:r>
      <w:proofErr w:type="gramEnd"/>
      <w:r w:rsidRPr="00BF5088">
        <w:rPr>
          <w:sz w:val="24"/>
          <w:szCs w:val="24"/>
        </w:rPr>
        <w:t xml:space="preserve"> 2004  – project “Open School” financed by the fund “Eurasia”, author and director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>2003  – 2004  – coalition project  – “Democratization of Educational System and Financial Transparence”  financed by  “Save the Children’’ and “USAID in the bounds of program of protecting civil interests, sub grant coordinator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2002  –</w:t>
      </w:r>
      <w:proofErr w:type="gramEnd"/>
      <w:r w:rsidRPr="00BF5088">
        <w:rPr>
          <w:sz w:val="24"/>
          <w:szCs w:val="24"/>
        </w:rPr>
        <w:t xml:space="preserve"> 2003  – coalition project  – “Coalition for Clean Environment’’ financed by the fund “</w:t>
      </w:r>
      <w:proofErr w:type="spellStart"/>
      <w:r w:rsidRPr="00BF5088">
        <w:rPr>
          <w:sz w:val="24"/>
          <w:szCs w:val="24"/>
        </w:rPr>
        <w:t>Horizonti</w:t>
      </w:r>
      <w:proofErr w:type="spellEnd"/>
      <w:r w:rsidRPr="00BF5088">
        <w:rPr>
          <w:sz w:val="24"/>
          <w:szCs w:val="24"/>
        </w:rPr>
        <w:t>”, sub grant director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2003  –</w:t>
      </w:r>
      <w:proofErr w:type="gramEnd"/>
      <w:r w:rsidRPr="00BF5088">
        <w:rPr>
          <w:sz w:val="24"/>
          <w:szCs w:val="24"/>
        </w:rPr>
        <w:t xml:space="preserve"> 2004  – director of 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Secondary School #3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2002  –</w:t>
      </w:r>
      <w:proofErr w:type="gramEnd"/>
      <w:r w:rsidRPr="00BF5088">
        <w:rPr>
          <w:sz w:val="24"/>
          <w:szCs w:val="24"/>
        </w:rPr>
        <w:t xml:space="preserve"> 2003  – director of 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Secondary School #6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2002  –</w:t>
      </w:r>
      <w:proofErr w:type="gramEnd"/>
      <w:r w:rsidRPr="00BF5088">
        <w:rPr>
          <w:sz w:val="24"/>
          <w:szCs w:val="24"/>
        </w:rPr>
        <w:t xml:space="preserve"> 2005 – Ministry of  Education of Georgia. </w:t>
      </w:r>
      <w:proofErr w:type="gramStart"/>
      <w:r w:rsidRPr="00BF5088">
        <w:rPr>
          <w:sz w:val="24"/>
          <w:szCs w:val="24"/>
        </w:rPr>
        <w:t>Project for reforming and consolidation educational system.</w:t>
      </w:r>
      <w:proofErr w:type="gramEnd"/>
      <w:r w:rsidRPr="00BF5088">
        <w:rPr>
          <w:sz w:val="24"/>
          <w:szCs w:val="24"/>
        </w:rPr>
        <w:t xml:space="preserve"> A3 (pedagogues’ training and school development) sub component, trainer and member of school grants expert council.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2001 – 2003 – Fund “Open Society – Georgia”, program – write and read for critical thinking, head of  </w:t>
      </w:r>
      <w:proofErr w:type="spellStart"/>
      <w:r w:rsidRPr="00BF5088">
        <w:rPr>
          <w:sz w:val="24"/>
          <w:szCs w:val="24"/>
        </w:rPr>
        <w:t>Kakheti</w:t>
      </w:r>
      <w:proofErr w:type="spellEnd"/>
      <w:r w:rsidRPr="00BF5088">
        <w:rPr>
          <w:sz w:val="24"/>
          <w:szCs w:val="24"/>
        </w:rPr>
        <w:t xml:space="preserve"> regional resource center (with contract).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2001 – 2002 – project – “SOS – school-family-society”, financed by the international organization “merci core”, in the bounds of the program of East Community Mobilization, </w:t>
      </w:r>
      <w:proofErr w:type="spellStart"/>
      <w:r w:rsidRPr="00BF5088">
        <w:rPr>
          <w:sz w:val="24"/>
          <w:szCs w:val="24"/>
        </w:rPr>
        <w:t>auther</w:t>
      </w:r>
      <w:proofErr w:type="spellEnd"/>
      <w:r w:rsidRPr="00BF5088">
        <w:rPr>
          <w:sz w:val="24"/>
          <w:szCs w:val="24"/>
        </w:rPr>
        <w:t xml:space="preserve"> and director.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>2000 – 2003 – program I</w:t>
      </w:r>
      <w:r w:rsidRPr="00BF5088">
        <w:rPr>
          <w:sz w:val="16"/>
          <w:szCs w:val="16"/>
          <w:vertAlign w:val="superscript"/>
        </w:rPr>
        <w:sym w:font="Wingdings 2" w:char="F0E0"/>
      </w:r>
      <w:r w:rsidRPr="00BF5088">
        <w:rPr>
          <w:sz w:val="24"/>
          <w:szCs w:val="24"/>
        </w:rPr>
        <w:t xml:space="preserve">EARN (International Education and Resources Network), </w:t>
      </w:r>
      <w:proofErr w:type="spellStart"/>
      <w:r w:rsidRPr="00BF5088">
        <w:rPr>
          <w:sz w:val="24"/>
          <w:szCs w:val="24"/>
        </w:rPr>
        <w:t>Kakheti</w:t>
      </w:r>
      <w:proofErr w:type="spellEnd"/>
      <w:r w:rsidRPr="00BF5088">
        <w:rPr>
          <w:sz w:val="24"/>
          <w:szCs w:val="24"/>
        </w:rPr>
        <w:t xml:space="preserve"> regional coordinator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1999  –</w:t>
      </w:r>
      <w:proofErr w:type="gramEnd"/>
      <w:r w:rsidRPr="00BF5088">
        <w:rPr>
          <w:sz w:val="24"/>
          <w:szCs w:val="24"/>
        </w:rPr>
        <w:t xml:space="preserve"> 2002  –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Iakob</w:t>
      </w:r>
      <w:proofErr w:type="spellEnd"/>
      <w:r w:rsidRPr="00BF5088">
        <w:rPr>
          <w:sz w:val="24"/>
          <w:szCs w:val="24"/>
        </w:rPr>
        <w:t xml:space="preserve"> </w:t>
      </w:r>
      <w:proofErr w:type="spellStart"/>
      <w:r w:rsidRPr="00BF5088">
        <w:rPr>
          <w:sz w:val="24"/>
          <w:szCs w:val="24"/>
        </w:rPr>
        <w:t>Gogebashvili</w:t>
      </w:r>
      <w:proofErr w:type="spellEnd"/>
      <w:r w:rsidRPr="00BF5088">
        <w:rPr>
          <w:sz w:val="24"/>
          <w:szCs w:val="24"/>
        </w:rPr>
        <w:t xml:space="preserve"> State University, invited teacher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Since </w:t>
      </w:r>
      <w:proofErr w:type="gramStart"/>
      <w:r w:rsidRPr="00BF5088">
        <w:rPr>
          <w:sz w:val="24"/>
          <w:szCs w:val="24"/>
        </w:rPr>
        <w:t>1999  –</w:t>
      </w:r>
      <w:proofErr w:type="gramEnd"/>
      <w:r w:rsidRPr="00BF5088">
        <w:rPr>
          <w:sz w:val="24"/>
          <w:szCs w:val="24"/>
        </w:rPr>
        <w:t xml:space="preserve"> head of board of unification  – “Association of Parents and Teachers of 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>”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lastRenderedPageBreak/>
        <w:t>1999  –</w:t>
      </w:r>
      <w:proofErr w:type="gramEnd"/>
      <w:r w:rsidRPr="00BF5088">
        <w:rPr>
          <w:sz w:val="24"/>
          <w:szCs w:val="24"/>
        </w:rPr>
        <w:t xml:space="preserve"> 2000  – project  – Internet Center “2000 Years” financed by the fund ”Open Society  – Georgia”, author and director 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1999  –</w:t>
      </w:r>
      <w:proofErr w:type="gramEnd"/>
      <w:r w:rsidRPr="00BF5088">
        <w:rPr>
          <w:sz w:val="24"/>
          <w:szCs w:val="24"/>
        </w:rPr>
        <w:t xml:space="preserve"> project  – summer school “ </w:t>
      </w:r>
      <w:proofErr w:type="spellStart"/>
      <w:r w:rsidRPr="00BF5088">
        <w:rPr>
          <w:sz w:val="24"/>
          <w:szCs w:val="24"/>
        </w:rPr>
        <w:t>Telavi</w:t>
      </w:r>
      <w:proofErr w:type="spellEnd"/>
      <w:r w:rsidRPr="00BF5088">
        <w:rPr>
          <w:sz w:val="24"/>
          <w:szCs w:val="24"/>
        </w:rPr>
        <w:t xml:space="preserve"> 99” financed by the fund “open Society  – </w:t>
      </w:r>
      <w:proofErr w:type="spellStart"/>
      <w:r w:rsidRPr="00BF5088">
        <w:rPr>
          <w:sz w:val="24"/>
          <w:szCs w:val="24"/>
        </w:rPr>
        <w:t>georgia</w:t>
      </w:r>
      <w:proofErr w:type="spellEnd"/>
      <w:r w:rsidRPr="00BF5088">
        <w:rPr>
          <w:sz w:val="24"/>
          <w:szCs w:val="24"/>
        </w:rPr>
        <w:t>”, author and director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1998  –</w:t>
      </w:r>
      <w:proofErr w:type="gramEnd"/>
      <w:r w:rsidRPr="00BF5088">
        <w:rPr>
          <w:sz w:val="24"/>
          <w:szCs w:val="24"/>
        </w:rPr>
        <w:t xml:space="preserve"> 1999  – project  – computer center “Magic World” financed by the fund “Open Society  – Georgia”, author and director.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r w:rsidRPr="00BF5088">
        <w:rPr>
          <w:sz w:val="24"/>
          <w:szCs w:val="24"/>
        </w:rPr>
        <w:t xml:space="preserve">Since </w:t>
      </w:r>
      <w:proofErr w:type="gramStart"/>
      <w:r w:rsidRPr="00BF5088">
        <w:rPr>
          <w:sz w:val="24"/>
          <w:szCs w:val="24"/>
        </w:rPr>
        <w:t>1998  –</w:t>
      </w:r>
      <w:proofErr w:type="gramEnd"/>
      <w:r w:rsidRPr="00BF5088">
        <w:rPr>
          <w:sz w:val="24"/>
          <w:szCs w:val="24"/>
        </w:rPr>
        <w:t xml:space="preserve"> head of board of unification  – “</w:t>
      </w:r>
      <w:proofErr w:type="spellStart"/>
      <w:r w:rsidRPr="00BF5088">
        <w:rPr>
          <w:sz w:val="24"/>
          <w:szCs w:val="24"/>
        </w:rPr>
        <w:t>Kakheti</w:t>
      </w:r>
      <w:proofErr w:type="spellEnd"/>
      <w:r w:rsidRPr="00BF5088">
        <w:rPr>
          <w:sz w:val="24"/>
          <w:szCs w:val="24"/>
        </w:rPr>
        <w:t xml:space="preserve"> Regional Center of Development of Educational System”</w:t>
      </w:r>
    </w:p>
    <w:p w:rsidR="00BF5088" w:rsidRPr="00BF5088" w:rsidRDefault="00BF5088" w:rsidP="00BF5088">
      <w:pPr>
        <w:spacing w:line="360" w:lineRule="auto"/>
        <w:jc w:val="both"/>
        <w:rPr>
          <w:sz w:val="24"/>
          <w:szCs w:val="24"/>
        </w:rPr>
      </w:pPr>
      <w:proofErr w:type="gramStart"/>
      <w:r w:rsidRPr="00BF5088">
        <w:rPr>
          <w:sz w:val="24"/>
          <w:szCs w:val="24"/>
        </w:rPr>
        <w:t>1996  –</w:t>
      </w:r>
      <w:proofErr w:type="gramEnd"/>
      <w:r w:rsidRPr="00BF5088">
        <w:rPr>
          <w:sz w:val="24"/>
          <w:szCs w:val="24"/>
        </w:rPr>
        <w:t xml:space="preserve"> 1998  – scientific worker of Brain Metabolic Providing Research Laboratory, I. </w:t>
      </w:r>
      <w:proofErr w:type="spellStart"/>
      <w:r w:rsidRPr="00BF5088">
        <w:rPr>
          <w:sz w:val="24"/>
          <w:szCs w:val="24"/>
        </w:rPr>
        <w:t>Beritashvili</w:t>
      </w:r>
      <w:proofErr w:type="spellEnd"/>
      <w:r w:rsidRPr="00BF5088">
        <w:rPr>
          <w:sz w:val="24"/>
          <w:szCs w:val="24"/>
        </w:rPr>
        <w:t xml:space="preserve"> Physiology Institute of Georgian Scientific Academy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CC0EB4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proofErr w:type="gramStart"/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</w:t>
      </w:r>
      <w:proofErr w:type="gramEnd"/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-1"/>
          <w:sz w:val="23"/>
          <w:szCs w:val="23"/>
        </w:rPr>
        <w:t>g</w:t>
      </w:r>
      <w:r>
        <w:rPr>
          <w:spacing w:val="2"/>
          <w:sz w:val="23"/>
          <w:szCs w:val="23"/>
        </w:rPr>
        <w:t>l</w:t>
      </w:r>
      <w:r>
        <w:rPr>
          <w:spacing w:val="-2"/>
          <w:sz w:val="23"/>
          <w:szCs w:val="23"/>
        </w:rPr>
        <w:t>i</w:t>
      </w:r>
      <w:r>
        <w:rPr>
          <w:spacing w:val="-4"/>
          <w:sz w:val="23"/>
          <w:szCs w:val="23"/>
        </w:rPr>
        <w:t>s</w:t>
      </w:r>
      <w:r>
        <w:rPr>
          <w:sz w:val="23"/>
          <w:szCs w:val="23"/>
        </w:rPr>
        <w:t>h</w:t>
      </w:r>
      <w:r w:rsidR="004937FE">
        <w:rPr>
          <w:spacing w:val="-1"/>
          <w:w w:val="101"/>
          <w:sz w:val="23"/>
          <w:szCs w:val="23"/>
        </w:rPr>
        <w:t>(</w:t>
      </w:r>
      <w:proofErr w:type="spellStart"/>
      <w:r w:rsidR="004937FE">
        <w:rPr>
          <w:w w:val="101"/>
          <w:sz w:val="23"/>
          <w:szCs w:val="23"/>
        </w:rPr>
        <w:t>w</w:t>
      </w:r>
      <w:r w:rsidR="004937FE">
        <w:rPr>
          <w:spacing w:val="-2"/>
          <w:w w:val="101"/>
          <w:sz w:val="23"/>
          <w:szCs w:val="23"/>
        </w:rPr>
        <w:t>i</w:t>
      </w:r>
      <w:r w:rsidR="004937FE">
        <w:rPr>
          <w:spacing w:val="2"/>
          <w:w w:val="101"/>
          <w:sz w:val="23"/>
          <w:szCs w:val="23"/>
        </w:rPr>
        <w:t>t</w:t>
      </w:r>
      <w:r w:rsidR="004937FE">
        <w:rPr>
          <w:w w:val="101"/>
          <w:sz w:val="23"/>
          <w:szCs w:val="23"/>
        </w:rPr>
        <w:t>hD</w:t>
      </w:r>
      <w:r w:rsidR="004937FE">
        <w:rPr>
          <w:spacing w:val="-2"/>
          <w:w w:val="101"/>
          <w:sz w:val="23"/>
          <w:szCs w:val="23"/>
        </w:rPr>
        <w:t>i</w:t>
      </w:r>
      <w:r w:rsidR="004937FE">
        <w:rPr>
          <w:spacing w:val="7"/>
          <w:w w:val="101"/>
          <w:sz w:val="23"/>
          <w:szCs w:val="23"/>
        </w:rPr>
        <w:t>c</w:t>
      </w:r>
      <w:r w:rsidR="004937FE">
        <w:rPr>
          <w:spacing w:val="-2"/>
          <w:w w:val="101"/>
          <w:sz w:val="23"/>
          <w:szCs w:val="23"/>
        </w:rPr>
        <w:t>t</w:t>
      </w:r>
      <w:r w:rsidR="004937FE">
        <w:rPr>
          <w:spacing w:val="2"/>
          <w:w w:val="101"/>
          <w:sz w:val="23"/>
          <w:szCs w:val="23"/>
        </w:rPr>
        <w:t>i</w:t>
      </w:r>
      <w:r w:rsidR="004937FE">
        <w:rPr>
          <w:spacing w:val="-1"/>
          <w:w w:val="101"/>
          <w:sz w:val="23"/>
          <w:szCs w:val="23"/>
        </w:rPr>
        <w:t>o</w:t>
      </w:r>
      <w:r w:rsidR="004937FE">
        <w:rPr>
          <w:spacing w:val="8"/>
          <w:w w:val="101"/>
          <w:sz w:val="23"/>
          <w:szCs w:val="23"/>
        </w:rPr>
        <w:t>n</w:t>
      </w:r>
      <w:r w:rsidR="004937FE">
        <w:rPr>
          <w:spacing w:val="-3"/>
          <w:w w:val="101"/>
          <w:sz w:val="23"/>
          <w:szCs w:val="23"/>
        </w:rPr>
        <w:t>a</w:t>
      </w:r>
      <w:r w:rsidR="004937FE">
        <w:rPr>
          <w:spacing w:val="-1"/>
          <w:w w:val="101"/>
          <w:sz w:val="23"/>
          <w:szCs w:val="23"/>
        </w:rPr>
        <w:t>ry</w:t>
      </w:r>
      <w:proofErr w:type="spellEnd"/>
      <w:r w:rsidR="004937FE">
        <w:rPr>
          <w:w w:val="101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>Ru</w:t>
      </w:r>
      <w:r>
        <w:rPr>
          <w:spacing w:val="-4"/>
          <w:sz w:val="23"/>
          <w:szCs w:val="23"/>
        </w:rPr>
        <w:t>s</w:t>
      </w:r>
      <w:r>
        <w:rPr>
          <w:spacing w:val="5"/>
          <w:sz w:val="23"/>
          <w:szCs w:val="23"/>
        </w:rPr>
        <w:t>s</w:t>
      </w:r>
      <w:r>
        <w:rPr>
          <w:spacing w:val="2"/>
          <w:sz w:val="23"/>
          <w:szCs w:val="23"/>
        </w:rPr>
        <w:t>i</w:t>
      </w:r>
      <w:r>
        <w:rPr>
          <w:spacing w:val="-7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(go</w:t>
      </w:r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proofErr w:type="spellStart"/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proofErr w:type="gramStart"/>
      <w:r>
        <w:rPr>
          <w:sz w:val="23"/>
          <w:szCs w:val="23"/>
        </w:rPr>
        <w:t>,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z w:val="23"/>
          <w:szCs w:val="23"/>
        </w:rPr>
        <w:t>,P</w:t>
      </w:r>
      <w:r>
        <w:rPr>
          <w:spacing w:val="-3"/>
          <w:sz w:val="23"/>
          <w:szCs w:val="23"/>
        </w:rPr>
        <w:t>a</w:t>
      </w:r>
      <w:r>
        <w:rPr>
          <w:spacing w:val="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s</w:t>
      </w:r>
      <w:r>
        <w:rPr>
          <w:w w:val="101"/>
          <w:sz w:val="23"/>
          <w:szCs w:val="23"/>
        </w:rPr>
        <w:t>W</w:t>
      </w:r>
      <w:r>
        <w:rPr>
          <w:spacing w:val="2"/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nd</w:t>
      </w:r>
      <w:r>
        <w:rPr>
          <w:spacing w:val="8"/>
          <w:w w:val="101"/>
          <w:sz w:val="23"/>
          <w:szCs w:val="23"/>
        </w:rPr>
        <w:t>o</w:t>
      </w:r>
      <w:r>
        <w:rPr>
          <w:spacing w:val="-5"/>
          <w:w w:val="101"/>
          <w:sz w:val="23"/>
          <w:szCs w:val="23"/>
        </w:rPr>
        <w:t>w</w:t>
      </w:r>
      <w:r>
        <w:rPr>
          <w:w w:val="101"/>
          <w:sz w:val="23"/>
          <w:szCs w:val="23"/>
        </w:rPr>
        <w:t>s</w:t>
      </w:r>
      <w:proofErr w:type="spellEnd"/>
      <w:proofErr w:type="gramEnd"/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proofErr w:type="spellStart"/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proofErr w:type="spellEnd"/>
      <w:r>
        <w:rPr>
          <w:spacing w:val="-6"/>
          <w:sz w:val="23"/>
          <w:szCs w:val="23"/>
        </w:rPr>
        <w:t>(</w:t>
      </w:r>
      <w:proofErr w:type="spellStart"/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  <w:proofErr w:type="spellEnd"/>
      <w:r w:rsidR="00CC0EB4">
        <w:rPr>
          <w:w w:val="101"/>
          <w:sz w:val="23"/>
          <w:szCs w:val="23"/>
        </w:rPr>
        <w:t>)</w:t>
      </w:r>
      <w:bookmarkStart w:id="0" w:name="_GoBack"/>
      <w:bookmarkEnd w:id="0"/>
    </w:p>
    <w:p w:rsidR="00713763" w:rsidRDefault="00713763">
      <w:pPr>
        <w:spacing w:line="283" w:lineRule="auto"/>
        <w:ind w:left="2679" w:right="1494" w:hanging="2563"/>
        <w:rPr>
          <w:sz w:val="23"/>
          <w:szCs w:val="23"/>
        </w:rPr>
      </w:pPr>
    </w:p>
    <w:sectPr w:rsidR="00713763" w:rsidSect="00A0213F">
      <w:pgSz w:w="11900" w:h="16840"/>
      <w:pgMar w:top="964" w:right="1134" w:bottom="96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0342BA"/>
    <w:rsid w:val="00045664"/>
    <w:rsid w:val="00207751"/>
    <w:rsid w:val="002E4A89"/>
    <w:rsid w:val="003B125E"/>
    <w:rsid w:val="004937FE"/>
    <w:rsid w:val="005F2CA1"/>
    <w:rsid w:val="006E32D9"/>
    <w:rsid w:val="00713763"/>
    <w:rsid w:val="00731A5B"/>
    <w:rsid w:val="00A0213F"/>
    <w:rsid w:val="00AB748D"/>
    <w:rsid w:val="00BF5088"/>
    <w:rsid w:val="00C40862"/>
    <w:rsid w:val="00C50511"/>
    <w:rsid w:val="00CC0EB4"/>
    <w:rsid w:val="00E5046C"/>
    <w:rsid w:val="00EB4329"/>
    <w:rsid w:val="00F020FA"/>
    <w:rsid w:val="00FC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azikuri</dc:creator>
  <cp:lastModifiedBy>User</cp:lastModifiedBy>
  <cp:revision>5</cp:revision>
  <dcterms:created xsi:type="dcterms:W3CDTF">2018-01-30T10:21:00Z</dcterms:created>
  <dcterms:modified xsi:type="dcterms:W3CDTF">2018-01-31T04:12:00Z</dcterms:modified>
</cp:coreProperties>
</file>