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8" w:rsidRDefault="00510318" w:rsidP="00510318">
      <w:pPr>
        <w:rPr>
          <w:sz w:val="32"/>
        </w:rPr>
      </w:pPr>
      <w:r>
        <w:rPr>
          <w:sz w:val="32"/>
        </w:rPr>
        <w:t xml:space="preserve">                                                                CV</w:t>
      </w:r>
    </w:p>
    <w:p w:rsidR="00510318" w:rsidRDefault="00510318" w:rsidP="00510318">
      <w:pPr>
        <w:jc w:val="center"/>
        <w:rPr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>ვლადიმერ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გორგიშელი</w:t>
      </w:r>
    </w:p>
    <w:p w:rsidR="00510318" w:rsidRDefault="00510318" w:rsidP="00510318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დაბადების თარიღი: 28. 02. 1983.                                      </w:t>
      </w:r>
    </w:p>
    <w:p w:rsidR="00510318" w:rsidRDefault="00510318" w:rsidP="0051031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დაბადების ადგილი: ქ. გურჯაანი.</w:t>
      </w:r>
    </w:p>
    <w:p w:rsidR="00510318" w:rsidRDefault="00510318" w:rsidP="0051031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მისამართი: </w:t>
      </w:r>
      <w:r>
        <w:rPr>
          <w:rFonts w:ascii="Sylfaen" w:hAnsi="Sylfaen" w:cs="Sylfaen"/>
          <w:b/>
        </w:rPr>
        <w:t xml:space="preserve">გურჯაანის 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რ</w:t>
      </w:r>
      <w:r>
        <w:rPr>
          <w:rFonts w:ascii="Sylfaen" w:hAnsi="Sylfaen"/>
          <w:b/>
          <w:lang w:val="ka-GE"/>
        </w:rPr>
        <w:t>აიონი</w:t>
      </w:r>
      <w:r>
        <w:rPr>
          <w:b/>
        </w:rPr>
        <w:t xml:space="preserve">. </w:t>
      </w:r>
      <w:r>
        <w:rPr>
          <w:rFonts w:ascii="Sylfaen" w:hAnsi="Sylfaen" w:cs="Sylfaen"/>
          <w:b/>
        </w:rPr>
        <w:t>სოფ</w:t>
      </w:r>
      <w:r>
        <w:rPr>
          <w:b/>
        </w:rPr>
        <w:t xml:space="preserve">. </w:t>
      </w:r>
      <w:r>
        <w:rPr>
          <w:rFonts w:ascii="Sylfaen" w:hAnsi="Sylfaen" w:cs="Sylfaen"/>
          <w:b/>
        </w:rPr>
        <w:t>ველისციხე</w:t>
      </w:r>
      <w:r>
        <w:rPr>
          <w:rFonts w:ascii="Sylfaen" w:hAnsi="Sylfaen" w:cs="Sylfaen"/>
          <w:b/>
          <w:lang w:val="ka-GE"/>
        </w:rPr>
        <w:t>.</w:t>
      </w:r>
    </w:p>
    <w:p w:rsidR="00510318" w:rsidRDefault="00510318" w:rsidP="0051031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საცხოვრებელი ადგილი: 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თელავი. კავკასიონის ქ. #45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.</w:t>
      </w:r>
      <w:r>
        <w:rPr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ბ.2.</w:t>
      </w:r>
      <w:r>
        <w:rPr>
          <w:b/>
          <w:lang w:val="ka-GE"/>
        </w:rPr>
        <w:t xml:space="preserve">   </w:t>
      </w:r>
    </w:p>
    <w:p w:rsidR="00510318" w:rsidRDefault="00510318" w:rsidP="0051031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მობ</w:t>
      </w:r>
      <w:r>
        <w:rPr>
          <w:b/>
          <w:lang w:val="ka-GE"/>
        </w:rPr>
        <w:t>. +995 93 64 57 38</w:t>
      </w:r>
      <w:r>
        <w:rPr>
          <w:rFonts w:ascii="Sylfaen" w:hAnsi="Sylfaen"/>
          <w:b/>
          <w:lang w:val="ka-GE"/>
        </w:rPr>
        <w:t xml:space="preserve">    </w:t>
      </w:r>
    </w:p>
    <w:p w:rsidR="00510318" w:rsidRDefault="00510318" w:rsidP="0051031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სახ. 0350  27 40 56</w:t>
      </w:r>
    </w:p>
    <w:p w:rsidR="00510318" w:rsidRDefault="00510318" w:rsidP="00510318">
      <w:pPr>
        <w:rPr>
          <w:rFonts w:ascii="Sylfaen" w:hAnsi="Sylfaen"/>
          <w:b/>
          <w:lang w:val="ka-GE"/>
        </w:rPr>
      </w:pPr>
      <w:r>
        <w:rPr>
          <w:rFonts w:ascii="Times New Roman" w:hAnsi="Times New Roman"/>
          <w:b/>
          <w:bCs/>
          <w:sz w:val="24"/>
          <w:szCs w:val="24"/>
          <w:lang w:val="ka-GE"/>
        </w:rPr>
        <w:t>E-mail:  ladi.gorgisheli@mail.ru</w:t>
      </w:r>
      <w:r>
        <w:rPr>
          <w:rFonts w:ascii="AcadNusx" w:hAnsi="AcadNusx" w:cs="AcadNusx"/>
          <w:b/>
          <w:bCs/>
          <w:sz w:val="24"/>
          <w:szCs w:val="24"/>
          <w:lang w:val="ka-GE"/>
        </w:rPr>
        <w:t xml:space="preserve">         </w:t>
      </w:r>
      <w:r>
        <w:rPr>
          <w:lang w:val="ka-GE"/>
        </w:rPr>
        <w:t xml:space="preserve">                             </w:t>
      </w:r>
    </w:p>
    <w:p w:rsidR="00510318" w:rsidRDefault="00510318" w:rsidP="00510318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სამეცნიერო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ხარისხი</w:t>
      </w:r>
      <w:r>
        <w:rPr>
          <w:b/>
          <w:lang w:val="ka-GE"/>
        </w:rPr>
        <w:t xml:space="preserve">: </w:t>
      </w:r>
    </w:p>
    <w:p w:rsidR="00510318" w:rsidRDefault="00510318" w:rsidP="00510318">
      <w:pPr>
        <w:rPr>
          <w:lang w:val="ka-GE"/>
        </w:rPr>
      </w:pPr>
      <w:r>
        <w:rPr>
          <w:lang w:val="ka-GE"/>
        </w:rPr>
        <w:t xml:space="preserve">2011 – </w:t>
      </w:r>
      <w:r>
        <w:rPr>
          <w:rFonts w:ascii="Sylfaen" w:hAnsi="Sylfaen" w:cs="Sylfaen"/>
          <w:lang w:val="ka-GE"/>
        </w:rPr>
        <w:t>გეოგრაფიის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დოქტორი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სადისერტაციო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დასახელება</w:t>
      </w:r>
      <w:r>
        <w:rPr>
          <w:lang w:val="ka-GE"/>
        </w:rPr>
        <w:t>: “</w:t>
      </w:r>
      <w:r>
        <w:rPr>
          <w:rFonts w:ascii="Sylfaen" w:hAnsi="Sylfaen" w:cs="Sylfaen"/>
          <w:lang w:val="ka-GE"/>
        </w:rPr>
        <w:t>გვალვები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აღმოსავლეთ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 xml:space="preserve">”                                                        </w:t>
      </w:r>
    </w:p>
    <w:p w:rsidR="00510318" w:rsidRDefault="00510318" w:rsidP="00510318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განათლება:</w:t>
      </w:r>
    </w:p>
    <w:p w:rsidR="00510318" w:rsidRDefault="00510318" w:rsidP="00510318">
      <w:pPr>
        <w:rPr>
          <w:lang w:val="ka-GE"/>
        </w:rPr>
      </w:pPr>
      <w:r>
        <w:rPr>
          <w:lang w:val="ka-GE"/>
        </w:rPr>
        <w:t xml:space="preserve">2008  –  2011 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გოგებაშვილის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თელავის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სახელმწიფო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უნივერსიტეტის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ზუსტ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საბუნებისმეტყველო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გეოგრაფიის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კათედრის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დოქტორანტი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სპეციალობით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მეტეოროლოგია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კლიმატოლოგია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აგრომეტეოროლოგია</w:t>
      </w:r>
      <w:r>
        <w:rPr>
          <w:lang w:val="ka-GE"/>
        </w:rPr>
        <w:t>.</w:t>
      </w:r>
    </w:p>
    <w:p w:rsidR="00510318" w:rsidRDefault="00510318" w:rsidP="00510318">
      <w:pPr>
        <w:rPr>
          <w:lang w:val="ka-GE"/>
        </w:rPr>
      </w:pPr>
      <w:r>
        <w:rPr>
          <w:lang w:val="ka-GE"/>
        </w:rPr>
        <w:t>2005-2007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გოგებაშვილის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თელავის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სახელმწიფო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უნივერსიტეტის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ზუსტ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საბუნებისმეტყველო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გარემოსმცოდნეობის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მაგისტრი</w:t>
      </w:r>
      <w:r>
        <w:rPr>
          <w:lang w:val="ka-GE"/>
        </w:rPr>
        <w:t>.</w:t>
      </w:r>
    </w:p>
    <w:p w:rsidR="00510318" w:rsidRDefault="00510318" w:rsidP="00510318">
      <w:pPr>
        <w:rPr>
          <w:lang w:val="ka-GE"/>
        </w:rPr>
      </w:pPr>
      <w:r>
        <w:rPr>
          <w:lang w:val="ka-GE"/>
        </w:rPr>
        <w:t xml:space="preserve">2000-2004   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გოგებაშვილის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თელავის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სახელმწიფო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უნივერსიტეტის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ზუსტ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საბუნებისმეტყველო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ფაკულტეტი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სპეციალობით -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გეოგრაფია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ეკოლოგიის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ბაკალავრი</w:t>
      </w:r>
      <w:r>
        <w:rPr>
          <w:lang w:val="ka-GE"/>
        </w:rPr>
        <w:t>.</w:t>
      </w:r>
    </w:p>
    <w:p w:rsidR="00510318" w:rsidRDefault="00510318" w:rsidP="00510318">
      <w:pPr>
        <w:rPr>
          <w:b/>
        </w:rPr>
      </w:pPr>
      <w:r>
        <w:rPr>
          <w:rFonts w:ascii="Sylfaen" w:hAnsi="Sylfaen" w:cs="Sylfaen"/>
          <w:b/>
          <w:lang w:val="ka-GE"/>
        </w:rPr>
        <w:t>სამუშაო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გამოცდილება</w:t>
      </w:r>
      <w:r>
        <w:rPr>
          <w:b/>
          <w:lang w:val="ka-GE"/>
        </w:rPr>
        <w:t>:</w:t>
      </w:r>
    </w:p>
    <w:p w:rsidR="00510318" w:rsidRDefault="00510318" w:rsidP="0051031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 წლის სექტემბრიდან დღემდე ი. გოგებაშვილის სახელობის თელავის სახელმწიფო უნივერსიტეტის, საბუნებისმეტყველო მეცნიერებათა დეპარტამენტის ასისტენტ პროფესორი.</w:t>
      </w:r>
    </w:p>
    <w:p w:rsidR="00510318" w:rsidRDefault="00510318" w:rsidP="0051031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2012  წლის იანვრიდან 2012 წლის ივნისამდე, თელავის </w:t>
      </w:r>
      <w:r>
        <w:rPr>
          <w:rFonts w:ascii="Sylfaen" w:hAnsi="Sylfaen"/>
        </w:rPr>
        <w:t xml:space="preserve">IV </w:t>
      </w:r>
      <w:r>
        <w:rPr>
          <w:rFonts w:ascii="Sylfaen" w:hAnsi="Sylfaen"/>
          <w:lang w:val="ka-GE"/>
        </w:rPr>
        <w:t>საჯარო სკოლის გეოგრაფიის მასწავლებელი.</w:t>
      </w:r>
    </w:p>
    <w:p w:rsidR="00510318" w:rsidRDefault="00510318" w:rsidP="0051031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 წლის სექტემბრიდან 2014 წლის სექტემბრამდე ი. გოგებაშვილის სახელობის თელავის სახელმწიფო უნივერსიტეტის, საბუნებისმეტყველო მეცნიერებათა დეპარტამენტის მოწვეული დოქტორი.</w:t>
      </w:r>
    </w:p>
    <w:p w:rsidR="00510318" w:rsidRDefault="00510318" w:rsidP="00510318">
      <w:r>
        <w:lastRenderedPageBreak/>
        <w:t>2007 – 2011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გოგებაშვილის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 </w:t>
      </w:r>
      <w:r>
        <w:rPr>
          <w:rFonts w:ascii="Sylfaen" w:hAnsi="Sylfaen" w:cs="Sylfaen"/>
        </w:rPr>
        <w:t>თელავის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გეოგრაფიის</w:t>
      </w:r>
      <w:r>
        <w:t xml:space="preserve"> </w:t>
      </w:r>
      <w:r>
        <w:rPr>
          <w:rFonts w:ascii="Sylfaen" w:hAnsi="Sylfaen" w:cs="Sylfaen"/>
        </w:rPr>
        <w:t>კათედრის</w:t>
      </w:r>
      <w:r>
        <w:t xml:space="preserve"> </w:t>
      </w:r>
      <w:r>
        <w:rPr>
          <w:rFonts w:ascii="Sylfaen" w:hAnsi="Sylfaen" w:cs="Sylfaen"/>
        </w:rPr>
        <w:t>მოწვეული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>.</w:t>
      </w:r>
    </w:p>
    <w:p w:rsidR="00510318" w:rsidRDefault="00510318" w:rsidP="00510318">
      <w:pPr>
        <w:rPr>
          <w:rFonts w:ascii="Sylfaen" w:hAnsi="Sylfaen"/>
          <w:lang w:val="ka-GE"/>
        </w:rPr>
      </w:pPr>
      <w:r>
        <w:rPr>
          <w:rFonts w:ascii="Sylfaen" w:hAnsi="Sylfaen" w:cs="Sylfaen"/>
          <w:b/>
        </w:rPr>
        <w:t>სამეცნიერო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მუშაობა</w:t>
      </w:r>
      <w:r>
        <w:rPr>
          <w:b/>
        </w:rPr>
        <w:t>:</w:t>
      </w:r>
      <w:r>
        <w:t xml:space="preserve">  19</w:t>
      </w:r>
      <w:r>
        <w:rPr>
          <w:lang w:val="ka-GE"/>
        </w:rPr>
        <w:t xml:space="preserve"> 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ნაშრომი</w:t>
      </w:r>
      <w:r>
        <w:rPr>
          <w:rFonts w:ascii="Sylfaen" w:hAnsi="Sylfaen" w:cs="Sylfaen"/>
          <w:lang w:val="ru-RU"/>
        </w:rPr>
        <w:t>.</w:t>
      </w:r>
      <w:r>
        <w:rPr>
          <w:lang w:val="ru-RU"/>
        </w:rPr>
        <w:t xml:space="preserve"> </w:t>
      </w:r>
      <w:r>
        <w:rPr>
          <w:rFonts w:ascii="Sylfaen" w:hAnsi="Sylfaen"/>
          <w:lang w:val="ka-GE"/>
        </w:rPr>
        <w:t xml:space="preserve">მათ შორის </w:t>
      </w:r>
      <w:r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 მაღალი რეიტინგის ჟურნალში </w:t>
      </w:r>
      <w:r>
        <w:t>(</w:t>
      </w:r>
      <w:r>
        <w:rPr>
          <w:rFonts w:ascii="Sylfaen" w:hAnsi="Sylfaen"/>
          <w:lang w:val="ka-GE"/>
        </w:rPr>
        <w:t>ინფაქტ-ფაქტორი</w:t>
      </w:r>
      <w:r>
        <w:t>)</w:t>
      </w:r>
      <w:r>
        <w:rPr>
          <w:rFonts w:ascii="Sylfaen" w:hAnsi="Sylfaen"/>
          <w:lang w:val="ka-GE"/>
        </w:rPr>
        <w:t>.</w:t>
      </w:r>
    </w:p>
    <w:p w:rsidR="00510318" w:rsidRDefault="00510318" w:rsidP="00510318">
      <w:r>
        <w:rPr>
          <w:rFonts w:ascii="Sylfaen" w:hAnsi="Sylfaen" w:cs="Sylfaen"/>
          <w:b/>
        </w:rPr>
        <w:t>ენები</w:t>
      </w:r>
      <w:r>
        <w:rPr>
          <w:b/>
        </w:rPr>
        <w:t>:</w:t>
      </w:r>
      <w:r>
        <w:t xml:space="preserve">   </w:t>
      </w:r>
      <w:r>
        <w:rPr>
          <w:rFonts w:ascii="Sylfaen" w:hAnsi="Sylfaen" w:cs="Sylfaen"/>
        </w:rPr>
        <w:t>ქართული</w:t>
      </w:r>
      <w:r>
        <w:t xml:space="preserve"> (</w:t>
      </w:r>
      <w:r>
        <w:rPr>
          <w:rFonts w:ascii="Sylfaen" w:hAnsi="Sylfaen" w:cs="Sylfaen"/>
        </w:rPr>
        <w:t>მშობლიური</w:t>
      </w:r>
      <w:r>
        <w:t xml:space="preserve">) </w:t>
      </w:r>
    </w:p>
    <w:p w:rsidR="00510318" w:rsidRDefault="00510318" w:rsidP="00510318">
      <w:r>
        <w:t xml:space="preserve">                </w:t>
      </w:r>
      <w:r>
        <w:rPr>
          <w:rFonts w:ascii="Sylfaen" w:hAnsi="Sylfaen" w:cs="Sylfaen"/>
        </w:rPr>
        <w:t>რუსული</w:t>
      </w:r>
      <w:r>
        <w:t xml:space="preserve"> (</w:t>
      </w:r>
      <w:r>
        <w:rPr>
          <w:rFonts w:ascii="Sylfaen" w:hAnsi="Sylfaen" w:cs="Sylfaen"/>
        </w:rPr>
        <w:t>საშუალოდ</w:t>
      </w:r>
      <w:r>
        <w:t xml:space="preserve">) </w:t>
      </w:r>
    </w:p>
    <w:p w:rsidR="00510318" w:rsidRDefault="00510318" w:rsidP="00510318">
      <w:r>
        <w:t xml:space="preserve">    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ინგლისური</w:t>
      </w:r>
      <w:r>
        <w:t xml:space="preserve"> (</w:t>
      </w:r>
      <w:r>
        <w:rPr>
          <w:rFonts w:ascii="Sylfaen" w:hAnsi="Sylfaen" w:cs="Sylfaen"/>
          <w:lang w:val="ka-GE"/>
        </w:rPr>
        <w:t>საბაზისო</w:t>
      </w:r>
      <w:r>
        <w:t>)</w:t>
      </w:r>
    </w:p>
    <w:p w:rsidR="00510318" w:rsidRDefault="00510318" w:rsidP="00510318"/>
    <w:p w:rsidR="00510318" w:rsidRDefault="00510318" w:rsidP="00510318">
      <w:pPr>
        <w:jc w:val="center"/>
        <w:rPr>
          <w:rFonts w:ascii="AcadNusx" w:hAnsi="AcadNusx"/>
          <w:b/>
          <w:sz w:val="28"/>
          <w:szCs w:val="28"/>
        </w:rPr>
      </w:pPr>
    </w:p>
    <w:p w:rsidR="009013D6" w:rsidRDefault="009013D6"/>
    <w:sectPr w:rsidR="009013D6" w:rsidSect="009013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318"/>
    <w:rsid w:val="00510318"/>
    <w:rsid w:val="0090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</dc:creator>
  <cp:lastModifiedBy>ladi</cp:lastModifiedBy>
  <cp:revision>1</cp:revision>
  <dcterms:created xsi:type="dcterms:W3CDTF">2018-03-07T19:39:00Z</dcterms:created>
  <dcterms:modified xsi:type="dcterms:W3CDTF">2018-03-07T19:39:00Z</dcterms:modified>
</cp:coreProperties>
</file>