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1" w:rsidRDefault="005F2CA1">
      <w:pPr>
        <w:spacing w:before="17" w:line="200" w:lineRule="exact"/>
      </w:pPr>
    </w:p>
    <w:p w:rsidR="005F2CA1" w:rsidRPr="002C274A" w:rsidRDefault="002C274A">
      <w:pPr>
        <w:spacing w:before="22"/>
        <w:ind w:left="3509" w:right="3413"/>
        <w:jc w:val="center"/>
        <w:rPr>
          <w:sz w:val="31"/>
          <w:szCs w:val="31"/>
          <w:lang w:val="it-IT"/>
        </w:rPr>
      </w:pPr>
      <w:r w:rsidRPr="002C274A">
        <w:rPr>
          <w:b/>
          <w:spacing w:val="-2"/>
          <w:sz w:val="31"/>
          <w:szCs w:val="31"/>
          <w:lang w:val="it-IT"/>
        </w:rPr>
        <w:t>Maia Azikuri</w:t>
      </w:r>
    </w:p>
    <w:p w:rsidR="005F2CA1" w:rsidRPr="002C274A" w:rsidRDefault="005F2CA1">
      <w:pPr>
        <w:spacing w:before="8" w:line="120" w:lineRule="exact"/>
        <w:rPr>
          <w:sz w:val="13"/>
          <w:szCs w:val="13"/>
          <w:lang w:val="it-IT"/>
        </w:rPr>
      </w:pPr>
    </w:p>
    <w:p w:rsidR="005F2CA1" w:rsidRPr="002C274A" w:rsidRDefault="005F2CA1">
      <w:pPr>
        <w:spacing w:line="200" w:lineRule="exact"/>
        <w:rPr>
          <w:lang w:val="it-IT"/>
        </w:rPr>
      </w:pPr>
    </w:p>
    <w:p w:rsidR="005F2CA1" w:rsidRPr="002C274A" w:rsidRDefault="005F2CA1">
      <w:pPr>
        <w:spacing w:line="200" w:lineRule="exact"/>
        <w:rPr>
          <w:lang w:val="it-IT"/>
        </w:rPr>
      </w:pPr>
    </w:p>
    <w:p w:rsidR="005F2CA1" w:rsidRPr="002C274A" w:rsidRDefault="002C274A" w:rsidP="009A3F3A">
      <w:pPr>
        <w:ind w:right="82"/>
        <w:jc w:val="center"/>
        <w:rPr>
          <w:sz w:val="21"/>
          <w:szCs w:val="21"/>
          <w:lang w:val="it-IT"/>
        </w:rPr>
      </w:pPr>
      <w:r>
        <w:rPr>
          <w:b/>
          <w:spacing w:val="-2"/>
          <w:sz w:val="21"/>
          <w:szCs w:val="21"/>
          <w:lang w:val="it-IT"/>
        </w:rPr>
        <w:t xml:space="preserve"> </w:t>
      </w:r>
      <w:r w:rsidR="006E32D9" w:rsidRPr="002C274A">
        <w:rPr>
          <w:b/>
          <w:spacing w:val="-2"/>
          <w:sz w:val="21"/>
          <w:szCs w:val="21"/>
          <w:lang w:val="it-IT"/>
        </w:rPr>
        <w:t>A</w:t>
      </w:r>
      <w:r w:rsidR="006E32D9" w:rsidRPr="002C274A">
        <w:rPr>
          <w:b/>
          <w:sz w:val="21"/>
          <w:szCs w:val="21"/>
          <w:lang w:val="it-IT"/>
        </w:rPr>
        <w:t>d</w:t>
      </w:r>
      <w:r w:rsidR="006E32D9" w:rsidRPr="002C274A">
        <w:rPr>
          <w:b/>
          <w:spacing w:val="-4"/>
          <w:sz w:val="21"/>
          <w:szCs w:val="21"/>
          <w:lang w:val="it-IT"/>
        </w:rPr>
        <w:t>d</w:t>
      </w:r>
      <w:r w:rsidR="006E32D9" w:rsidRPr="002C274A">
        <w:rPr>
          <w:b/>
          <w:spacing w:val="5"/>
          <w:sz w:val="21"/>
          <w:szCs w:val="21"/>
          <w:lang w:val="it-IT"/>
        </w:rPr>
        <w:t>r</w:t>
      </w:r>
      <w:r w:rsidR="006E32D9" w:rsidRPr="002C274A">
        <w:rPr>
          <w:b/>
          <w:sz w:val="21"/>
          <w:szCs w:val="21"/>
          <w:lang w:val="it-IT"/>
        </w:rPr>
        <w:t>e</w:t>
      </w:r>
      <w:r w:rsidR="006E32D9" w:rsidRPr="002C274A">
        <w:rPr>
          <w:b/>
          <w:spacing w:val="-2"/>
          <w:sz w:val="21"/>
          <w:szCs w:val="21"/>
          <w:lang w:val="it-IT"/>
        </w:rPr>
        <w:t>ss</w:t>
      </w:r>
      <w:r w:rsidR="006E32D9" w:rsidRPr="002C274A">
        <w:rPr>
          <w:sz w:val="21"/>
          <w:szCs w:val="21"/>
          <w:lang w:val="it-IT"/>
        </w:rPr>
        <w:t>:</w:t>
      </w:r>
      <w:r w:rsidR="006E32D9" w:rsidRPr="002C274A">
        <w:rPr>
          <w:spacing w:val="14"/>
          <w:sz w:val="21"/>
          <w:szCs w:val="21"/>
          <w:lang w:val="it-IT"/>
        </w:rPr>
        <w:t xml:space="preserve"> </w:t>
      </w:r>
      <w:r w:rsidR="006E32D9" w:rsidRPr="002C274A">
        <w:rPr>
          <w:spacing w:val="3"/>
          <w:sz w:val="21"/>
          <w:szCs w:val="21"/>
          <w:lang w:val="it-IT"/>
        </w:rPr>
        <w:t xml:space="preserve"> </w:t>
      </w:r>
      <w:r>
        <w:rPr>
          <w:rFonts w:ascii="AcadNusx" w:hAnsi="AcadNusx"/>
          <w:sz w:val="24"/>
          <w:szCs w:val="24"/>
          <w:lang w:val="it-IT"/>
        </w:rPr>
        <w:t xml:space="preserve">N19, </w:t>
      </w:r>
      <w:r>
        <w:rPr>
          <w:sz w:val="24"/>
          <w:szCs w:val="24"/>
          <w:lang w:val="it-IT"/>
        </w:rPr>
        <w:t>Kakhi Asatiani Str.</w:t>
      </w:r>
      <w:r w:rsidR="006E32D9" w:rsidRPr="002C274A">
        <w:rPr>
          <w:sz w:val="21"/>
          <w:szCs w:val="21"/>
          <w:lang w:val="it-IT"/>
        </w:rPr>
        <w:t>,</w:t>
      </w:r>
      <w:r w:rsidR="006E32D9" w:rsidRPr="002C274A">
        <w:rPr>
          <w:spacing w:val="14"/>
          <w:sz w:val="21"/>
          <w:szCs w:val="21"/>
          <w:lang w:val="it-IT"/>
        </w:rPr>
        <w:t xml:space="preserve"> </w:t>
      </w:r>
      <w:r w:rsidR="006E32D9" w:rsidRPr="002C274A">
        <w:rPr>
          <w:spacing w:val="3"/>
          <w:sz w:val="21"/>
          <w:szCs w:val="21"/>
          <w:lang w:val="it-IT"/>
        </w:rPr>
        <w:t>T</w:t>
      </w:r>
      <w:r w:rsidR="006E32D9" w:rsidRPr="002C274A">
        <w:rPr>
          <w:sz w:val="21"/>
          <w:szCs w:val="21"/>
          <w:lang w:val="it-IT"/>
        </w:rPr>
        <w:t>e</w:t>
      </w:r>
      <w:r w:rsidR="006E32D9" w:rsidRPr="002C274A">
        <w:rPr>
          <w:spacing w:val="-7"/>
          <w:sz w:val="21"/>
          <w:szCs w:val="21"/>
          <w:lang w:val="it-IT"/>
        </w:rPr>
        <w:t>l</w:t>
      </w:r>
      <w:r w:rsidR="006E32D9" w:rsidRPr="002C274A">
        <w:rPr>
          <w:spacing w:val="5"/>
          <w:sz w:val="21"/>
          <w:szCs w:val="21"/>
          <w:lang w:val="it-IT"/>
        </w:rPr>
        <w:t>a</w:t>
      </w:r>
      <w:r w:rsidR="006E32D9" w:rsidRPr="002C274A">
        <w:rPr>
          <w:spacing w:val="-2"/>
          <w:sz w:val="21"/>
          <w:szCs w:val="21"/>
          <w:lang w:val="it-IT"/>
        </w:rPr>
        <w:t>vi</w:t>
      </w:r>
      <w:r w:rsidR="006E32D9" w:rsidRPr="002C274A">
        <w:rPr>
          <w:sz w:val="21"/>
          <w:szCs w:val="21"/>
          <w:lang w:val="it-IT"/>
        </w:rPr>
        <w:t>,</w:t>
      </w:r>
      <w:r w:rsidR="006E32D9" w:rsidRPr="002C274A">
        <w:rPr>
          <w:spacing w:val="12"/>
          <w:sz w:val="21"/>
          <w:szCs w:val="21"/>
          <w:lang w:val="it-IT"/>
        </w:rPr>
        <w:t xml:space="preserve"> </w:t>
      </w:r>
      <w:r w:rsidR="006E32D9" w:rsidRPr="002C274A">
        <w:rPr>
          <w:spacing w:val="3"/>
          <w:w w:val="102"/>
          <w:sz w:val="21"/>
          <w:szCs w:val="21"/>
          <w:lang w:val="it-IT"/>
        </w:rPr>
        <w:t>2</w:t>
      </w:r>
      <w:r w:rsidR="006E32D9" w:rsidRPr="002C274A">
        <w:rPr>
          <w:spacing w:val="-2"/>
          <w:w w:val="102"/>
          <w:sz w:val="21"/>
          <w:szCs w:val="21"/>
          <w:lang w:val="it-IT"/>
        </w:rPr>
        <w:t>20</w:t>
      </w:r>
      <w:r w:rsidR="006E32D9" w:rsidRPr="002C274A">
        <w:rPr>
          <w:w w:val="102"/>
          <w:sz w:val="21"/>
          <w:szCs w:val="21"/>
          <w:lang w:val="it-IT"/>
        </w:rPr>
        <w:t>0</w:t>
      </w:r>
    </w:p>
    <w:p w:rsidR="009A3F3A" w:rsidRDefault="009A3F3A" w:rsidP="009A3F3A">
      <w:pPr>
        <w:ind w:right="82"/>
        <w:rPr>
          <w:sz w:val="24"/>
          <w:szCs w:val="24"/>
          <w:lang w:val="it-IT"/>
        </w:rPr>
      </w:pPr>
    </w:p>
    <w:p w:rsidR="005F2CA1" w:rsidRPr="00413F61" w:rsidRDefault="006E32D9" w:rsidP="009A3F3A">
      <w:pPr>
        <w:ind w:right="82"/>
        <w:jc w:val="center"/>
        <w:rPr>
          <w:sz w:val="21"/>
          <w:szCs w:val="21"/>
        </w:rPr>
      </w:pPr>
      <w:r w:rsidRPr="00413F61">
        <w:rPr>
          <w:b/>
          <w:spacing w:val="-1"/>
          <w:sz w:val="21"/>
          <w:szCs w:val="21"/>
        </w:rPr>
        <w:t>M</w:t>
      </w:r>
      <w:r w:rsidRPr="00413F61">
        <w:rPr>
          <w:b/>
          <w:spacing w:val="3"/>
          <w:sz w:val="21"/>
          <w:szCs w:val="21"/>
        </w:rPr>
        <w:t>o</w:t>
      </w:r>
      <w:r w:rsidRPr="00413F61">
        <w:rPr>
          <w:b/>
          <w:sz w:val="21"/>
          <w:szCs w:val="21"/>
        </w:rPr>
        <w:t>b</w:t>
      </w:r>
      <w:r w:rsidRPr="00413F61">
        <w:rPr>
          <w:b/>
          <w:spacing w:val="-2"/>
          <w:sz w:val="21"/>
          <w:szCs w:val="21"/>
        </w:rPr>
        <w:t>il</w:t>
      </w:r>
      <w:r w:rsidRPr="00413F61">
        <w:rPr>
          <w:b/>
          <w:sz w:val="21"/>
          <w:szCs w:val="21"/>
        </w:rPr>
        <w:t>e</w:t>
      </w:r>
      <w:r w:rsidRPr="00413F61">
        <w:rPr>
          <w:b/>
          <w:spacing w:val="14"/>
          <w:sz w:val="21"/>
          <w:szCs w:val="21"/>
        </w:rPr>
        <w:t xml:space="preserve"> </w:t>
      </w:r>
      <w:r w:rsidRPr="00413F61">
        <w:rPr>
          <w:b/>
          <w:spacing w:val="-2"/>
          <w:sz w:val="21"/>
          <w:szCs w:val="21"/>
        </w:rPr>
        <w:t>P</w:t>
      </w:r>
      <w:r w:rsidRPr="00413F61">
        <w:rPr>
          <w:b/>
          <w:sz w:val="21"/>
          <w:szCs w:val="21"/>
        </w:rPr>
        <w:t>h</w:t>
      </w:r>
      <w:r w:rsidRPr="00413F61">
        <w:rPr>
          <w:b/>
          <w:spacing w:val="3"/>
          <w:sz w:val="21"/>
          <w:szCs w:val="21"/>
        </w:rPr>
        <w:t>o</w:t>
      </w:r>
      <w:r w:rsidRPr="00413F61">
        <w:rPr>
          <w:b/>
          <w:spacing w:val="-4"/>
          <w:sz w:val="21"/>
          <w:szCs w:val="21"/>
        </w:rPr>
        <w:t>n</w:t>
      </w:r>
      <w:r w:rsidRPr="00413F61">
        <w:rPr>
          <w:b/>
          <w:spacing w:val="5"/>
          <w:sz w:val="21"/>
          <w:szCs w:val="21"/>
        </w:rPr>
        <w:t>e</w:t>
      </w:r>
      <w:r w:rsidRPr="00413F61">
        <w:rPr>
          <w:b/>
          <w:sz w:val="21"/>
          <w:szCs w:val="21"/>
        </w:rPr>
        <w:t>:</w:t>
      </w:r>
      <w:r w:rsidRPr="00413F61">
        <w:rPr>
          <w:b/>
          <w:spacing w:val="9"/>
          <w:sz w:val="21"/>
          <w:szCs w:val="21"/>
        </w:rPr>
        <w:t xml:space="preserve"> </w:t>
      </w:r>
      <w:r w:rsidRPr="00413F61">
        <w:rPr>
          <w:sz w:val="21"/>
          <w:szCs w:val="21"/>
        </w:rPr>
        <w:t>+</w:t>
      </w:r>
      <w:r w:rsidRPr="00413F61">
        <w:rPr>
          <w:spacing w:val="1"/>
          <w:sz w:val="21"/>
          <w:szCs w:val="21"/>
        </w:rPr>
        <w:t xml:space="preserve"> </w:t>
      </w:r>
      <w:r w:rsidRPr="00413F61">
        <w:rPr>
          <w:spacing w:val="-2"/>
          <w:sz w:val="21"/>
          <w:szCs w:val="21"/>
        </w:rPr>
        <w:t>9</w:t>
      </w:r>
      <w:r w:rsidRPr="00413F61">
        <w:rPr>
          <w:spacing w:val="3"/>
          <w:sz w:val="21"/>
          <w:szCs w:val="21"/>
        </w:rPr>
        <w:t>9</w:t>
      </w:r>
      <w:r w:rsidRPr="00413F61">
        <w:rPr>
          <w:sz w:val="21"/>
          <w:szCs w:val="21"/>
        </w:rPr>
        <w:t>5</w:t>
      </w:r>
      <w:r w:rsidR="002C274A" w:rsidRPr="00413F61">
        <w:rPr>
          <w:sz w:val="21"/>
          <w:szCs w:val="21"/>
        </w:rPr>
        <w:t xml:space="preserve"> </w:t>
      </w:r>
      <w:r w:rsidR="002C274A" w:rsidRPr="00413F61">
        <w:rPr>
          <w:rFonts w:ascii="AcadNusx" w:hAnsi="AcadNusx"/>
          <w:b/>
          <w:sz w:val="24"/>
          <w:szCs w:val="24"/>
        </w:rPr>
        <w:t>(</w:t>
      </w:r>
      <w:r w:rsidR="00EC1F36">
        <w:rPr>
          <w:rFonts w:ascii="AcadNusx" w:hAnsi="AcadNusx"/>
          <w:sz w:val="24"/>
          <w:szCs w:val="24"/>
        </w:rPr>
        <w:t xml:space="preserve">350) </w:t>
      </w:r>
      <w:r w:rsidR="002C274A" w:rsidRPr="00413F61">
        <w:rPr>
          <w:rFonts w:ascii="AcadNusx" w:hAnsi="AcadNusx"/>
          <w:sz w:val="24"/>
          <w:szCs w:val="24"/>
        </w:rPr>
        <w:t>27-20-89; 599 74 77 75</w:t>
      </w:r>
    </w:p>
    <w:p w:rsidR="005F2CA1" w:rsidRPr="00413F61" w:rsidRDefault="005F2CA1">
      <w:pPr>
        <w:spacing w:before="18" w:line="240" w:lineRule="exact"/>
        <w:rPr>
          <w:sz w:val="24"/>
          <w:szCs w:val="24"/>
        </w:rPr>
      </w:pPr>
    </w:p>
    <w:p w:rsidR="005F2CA1" w:rsidRDefault="00413F61" w:rsidP="00413F61">
      <w:pPr>
        <w:ind w:right="3280"/>
        <w:jc w:val="center"/>
        <w:rPr>
          <w:sz w:val="21"/>
          <w:szCs w:val="21"/>
        </w:rPr>
      </w:pPr>
      <w:r>
        <w:rPr>
          <w:b/>
          <w:spacing w:val="1"/>
          <w:sz w:val="21"/>
          <w:szCs w:val="21"/>
        </w:rPr>
        <w:t xml:space="preserve">                                            </w:t>
      </w:r>
      <w:r w:rsidR="006E32D9">
        <w:rPr>
          <w:b/>
          <w:spacing w:val="1"/>
          <w:sz w:val="21"/>
          <w:szCs w:val="21"/>
        </w:rPr>
        <w:t>E</w:t>
      </w:r>
      <w:r w:rsidR="006E32D9">
        <w:rPr>
          <w:b/>
          <w:sz w:val="21"/>
          <w:szCs w:val="21"/>
        </w:rPr>
        <w:t xml:space="preserve">- </w:t>
      </w:r>
      <w:r w:rsidR="006E32D9">
        <w:rPr>
          <w:b/>
          <w:spacing w:val="-6"/>
          <w:sz w:val="21"/>
          <w:szCs w:val="21"/>
        </w:rPr>
        <w:t>m</w:t>
      </w:r>
      <w:r w:rsidR="006E32D9">
        <w:rPr>
          <w:b/>
          <w:spacing w:val="8"/>
          <w:sz w:val="21"/>
          <w:szCs w:val="21"/>
        </w:rPr>
        <w:t>a</w:t>
      </w:r>
      <w:r w:rsidR="006E32D9">
        <w:rPr>
          <w:b/>
          <w:spacing w:val="-2"/>
          <w:sz w:val="21"/>
          <w:szCs w:val="21"/>
        </w:rPr>
        <w:t>il</w:t>
      </w:r>
      <w:r w:rsidR="006E32D9">
        <w:rPr>
          <w:b/>
          <w:sz w:val="21"/>
          <w:szCs w:val="21"/>
        </w:rPr>
        <w:t xml:space="preserve">: </w:t>
      </w:r>
      <w:r w:rsidR="006E32D9">
        <w:rPr>
          <w:b/>
          <w:spacing w:val="9"/>
          <w:sz w:val="21"/>
          <w:szCs w:val="21"/>
        </w:rPr>
        <w:t xml:space="preserve"> </w:t>
      </w:r>
      <w:hyperlink r:id="rId7" w:history="1">
        <w:r w:rsidRPr="0030504D">
          <w:rPr>
            <w:rStyle w:val="Hyperlink"/>
            <w:b/>
            <w:spacing w:val="9"/>
            <w:sz w:val="21"/>
            <w:szCs w:val="21"/>
          </w:rPr>
          <w:t>maia.azikuri@tesau.edu.ge</w:t>
        </w:r>
      </w:hyperlink>
      <w:r>
        <w:rPr>
          <w:b/>
          <w:spacing w:val="9"/>
          <w:sz w:val="21"/>
          <w:szCs w:val="21"/>
        </w:rPr>
        <w:t xml:space="preserve"> </w:t>
      </w:r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spacing w:before="33"/>
        <w:ind w:left="116"/>
        <w:rPr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  <w:r w:rsidR="003A7D74">
        <w:rPr>
          <w:b/>
          <w:spacing w:val="5"/>
          <w:sz w:val="23"/>
          <w:szCs w:val="23"/>
        </w:rPr>
        <w:t>30.03.1963</w:t>
      </w:r>
      <w:bookmarkStart w:id="0" w:name="_GoBack"/>
      <w:bookmarkEnd w:id="0"/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 w:rsidP="00413F61">
      <w:pPr>
        <w:ind w:left="116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proofErr w:type="spellStart"/>
      <w:r w:rsidR="00413F61">
        <w:rPr>
          <w:spacing w:val="6"/>
          <w:sz w:val="23"/>
          <w:szCs w:val="23"/>
        </w:rPr>
        <w:t>Kvareli</w:t>
      </w:r>
      <w:proofErr w:type="spellEnd"/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413F61">
        <w:rPr>
          <w:spacing w:val="-1"/>
          <w:sz w:val="23"/>
          <w:szCs w:val="23"/>
        </w:rPr>
        <w:t>married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  <w:r w:rsidR="00413F61">
        <w:rPr>
          <w:b/>
          <w:w w:val="101"/>
          <w:sz w:val="23"/>
          <w:szCs w:val="23"/>
        </w:rPr>
        <w:t xml:space="preserve"> </w:t>
      </w:r>
    </w:p>
    <w:p w:rsidR="00672674" w:rsidRPr="00672674" w:rsidRDefault="00672674" w:rsidP="006726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2674">
        <w:rPr>
          <w:sz w:val="24"/>
          <w:szCs w:val="24"/>
        </w:rPr>
        <w:t>1987-1992 – Georgian Technical University</w:t>
      </w:r>
      <w:r>
        <w:rPr>
          <w:sz w:val="24"/>
          <w:szCs w:val="24"/>
        </w:rPr>
        <w:t>,</w:t>
      </w:r>
      <w:r w:rsidRPr="00672674">
        <w:rPr>
          <w:sz w:val="24"/>
          <w:szCs w:val="24"/>
        </w:rPr>
        <w:t xml:space="preserve"> Faculty of Automation-Calculation Tec</w:t>
      </w:r>
      <w:r>
        <w:rPr>
          <w:sz w:val="24"/>
          <w:szCs w:val="24"/>
        </w:rPr>
        <w:t>h</w:t>
      </w:r>
      <w:r w:rsidRPr="00672674">
        <w:rPr>
          <w:sz w:val="24"/>
          <w:szCs w:val="24"/>
        </w:rPr>
        <w:t xml:space="preserve">nique, </w:t>
      </w:r>
    </w:p>
    <w:p w:rsidR="00672674" w:rsidRPr="00672674" w:rsidRDefault="00672674" w:rsidP="00672674">
      <w:pPr>
        <w:jc w:val="both"/>
        <w:rPr>
          <w:sz w:val="24"/>
          <w:szCs w:val="24"/>
        </w:rPr>
      </w:pPr>
      <w:r w:rsidRPr="0067267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Specialty</w:t>
      </w:r>
      <w:r w:rsidRPr="00672674">
        <w:rPr>
          <w:sz w:val="24"/>
          <w:szCs w:val="24"/>
        </w:rPr>
        <w:t xml:space="preserve"> – Biotechnical and Medical Apparatus and Systems;</w:t>
      </w:r>
    </w:p>
    <w:p w:rsidR="00672674" w:rsidRPr="00672674" w:rsidRDefault="00672674" w:rsidP="00672674">
      <w:pPr>
        <w:jc w:val="both"/>
        <w:rPr>
          <w:rFonts w:ascii="AcadNusx" w:hAnsi="AcadNusx"/>
          <w:sz w:val="24"/>
          <w:szCs w:val="24"/>
        </w:rPr>
      </w:pPr>
    </w:p>
    <w:p w:rsidR="00672674" w:rsidRPr="0054185A" w:rsidRDefault="00672674" w:rsidP="00B76E7C">
      <w:pPr>
        <w:jc w:val="both"/>
        <w:rPr>
          <w:sz w:val="24"/>
          <w:szCs w:val="24"/>
        </w:rPr>
      </w:pPr>
      <w:r w:rsidRPr="00672674">
        <w:rPr>
          <w:rFonts w:ascii="AcadNusx" w:hAnsi="AcadNusx"/>
          <w:sz w:val="24"/>
          <w:szCs w:val="24"/>
        </w:rPr>
        <w:t xml:space="preserve">  </w:t>
      </w:r>
      <w:r w:rsidRPr="0054185A">
        <w:rPr>
          <w:rFonts w:ascii="AcadNusx" w:hAnsi="AcadNusx"/>
          <w:sz w:val="24"/>
          <w:szCs w:val="24"/>
        </w:rPr>
        <w:t xml:space="preserve">1972-1983 </w:t>
      </w:r>
      <w:r w:rsidRPr="00672674">
        <w:rPr>
          <w:sz w:val="24"/>
          <w:szCs w:val="24"/>
        </w:rPr>
        <w:t>–</w:t>
      </w:r>
      <w:r w:rsidR="00B76E7C">
        <w:rPr>
          <w:sz w:val="24"/>
          <w:szCs w:val="24"/>
        </w:rPr>
        <w:t xml:space="preserve"> </w:t>
      </w:r>
      <w:proofErr w:type="spellStart"/>
      <w:r w:rsidRPr="0054185A">
        <w:rPr>
          <w:sz w:val="24"/>
          <w:szCs w:val="24"/>
        </w:rPr>
        <w:t>Lagodekhi</w:t>
      </w:r>
      <w:proofErr w:type="spellEnd"/>
      <w:r w:rsidRPr="0054185A">
        <w:rPr>
          <w:sz w:val="24"/>
          <w:szCs w:val="24"/>
        </w:rPr>
        <w:t xml:space="preserve"> Experimental School </w:t>
      </w:r>
      <w:proofErr w:type="spellStart"/>
      <w:r w:rsidR="00B76E7C" w:rsidRPr="0054185A">
        <w:rPr>
          <w:rFonts w:ascii="AcadNusx" w:hAnsi="AcadNusx"/>
          <w:sz w:val="24"/>
          <w:szCs w:val="24"/>
        </w:rPr>
        <w:t>N3</w:t>
      </w:r>
      <w:proofErr w:type="spellEnd"/>
    </w:p>
    <w:p w:rsidR="005F2CA1" w:rsidRDefault="005F2CA1">
      <w:pPr>
        <w:spacing w:before="18"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s,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z w:val="23"/>
          <w:szCs w:val="23"/>
        </w:rPr>
        <w:t>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5F2CA1" w:rsidRDefault="005F2CA1">
      <w:pPr>
        <w:spacing w:before="4" w:line="120" w:lineRule="exact"/>
        <w:rPr>
          <w:sz w:val="13"/>
          <w:szCs w:val="13"/>
        </w:rPr>
      </w:pPr>
    </w:p>
    <w:p w:rsidR="00B76E7C" w:rsidRDefault="00B76E7C" w:rsidP="00672674">
      <w:pPr>
        <w:ind w:left="142"/>
        <w:jc w:val="both"/>
        <w:rPr>
          <w:sz w:val="24"/>
          <w:szCs w:val="24"/>
        </w:rPr>
      </w:pPr>
    </w:p>
    <w:p w:rsidR="0054185A" w:rsidRDefault="00672674" w:rsidP="0054185A">
      <w:pPr>
        <w:ind w:left="142"/>
        <w:jc w:val="both"/>
        <w:rPr>
          <w:sz w:val="24"/>
          <w:szCs w:val="24"/>
        </w:rPr>
      </w:pPr>
      <w:r w:rsidRPr="00672674">
        <w:rPr>
          <w:sz w:val="24"/>
          <w:szCs w:val="24"/>
        </w:rPr>
        <w:t>1998 – Organizational Management and Development held by</w:t>
      </w:r>
      <w:r w:rsidR="00B76E7C">
        <w:rPr>
          <w:sz w:val="24"/>
          <w:szCs w:val="24"/>
        </w:rPr>
        <w:t xml:space="preserve"> the </w:t>
      </w:r>
      <w:r w:rsidR="0054185A">
        <w:rPr>
          <w:sz w:val="24"/>
          <w:szCs w:val="24"/>
        </w:rPr>
        <w:t>Foundation “</w:t>
      </w:r>
      <w:r w:rsidR="00B76E7C">
        <w:rPr>
          <w:sz w:val="24"/>
          <w:szCs w:val="24"/>
        </w:rPr>
        <w:t>Open Society-</w:t>
      </w:r>
      <w:r w:rsidRPr="00672674">
        <w:rPr>
          <w:sz w:val="24"/>
          <w:szCs w:val="24"/>
        </w:rPr>
        <w:t xml:space="preserve">Georgia”; </w:t>
      </w:r>
    </w:p>
    <w:p w:rsidR="0054185A" w:rsidRDefault="0054185A" w:rsidP="00672674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2000 </w:t>
      </w:r>
      <w:r w:rsidRPr="006726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72674">
        <w:rPr>
          <w:sz w:val="24"/>
          <w:szCs w:val="24"/>
        </w:rPr>
        <w:t>Trainings</w:t>
      </w:r>
      <w:r w:rsidR="0037123C">
        <w:rPr>
          <w:sz w:val="24"/>
          <w:szCs w:val="24"/>
        </w:rPr>
        <w:t xml:space="preserve"> for trainers </w:t>
      </w:r>
      <w:r w:rsidR="0037123C" w:rsidRPr="0037123C">
        <w:rPr>
          <w:sz w:val="24"/>
          <w:szCs w:val="24"/>
        </w:rPr>
        <w:t>held by the F</w:t>
      </w:r>
      <w:r w:rsidR="0037123C">
        <w:rPr>
          <w:sz w:val="24"/>
          <w:szCs w:val="24"/>
        </w:rPr>
        <w:t>oundation “Open Society-Georgia”;</w:t>
      </w:r>
      <w:r w:rsidR="00672674" w:rsidRPr="00672674">
        <w:rPr>
          <w:sz w:val="24"/>
          <w:szCs w:val="24"/>
        </w:rPr>
        <w:t xml:space="preserve"> </w:t>
      </w:r>
    </w:p>
    <w:p w:rsidR="0037123C" w:rsidRDefault="0054185A" w:rsidP="0037123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2002 </w:t>
      </w:r>
      <w:r w:rsidRPr="00672674">
        <w:rPr>
          <w:sz w:val="24"/>
          <w:szCs w:val="24"/>
        </w:rPr>
        <w:t>–</w:t>
      </w:r>
      <w:r w:rsidR="0037123C">
        <w:rPr>
          <w:sz w:val="24"/>
          <w:szCs w:val="24"/>
        </w:rPr>
        <w:t xml:space="preserve"> S</w:t>
      </w:r>
      <w:r w:rsidR="00672674" w:rsidRPr="00672674">
        <w:rPr>
          <w:sz w:val="24"/>
          <w:szCs w:val="24"/>
        </w:rPr>
        <w:t>chool development; for solving the problems concerning school relation</w:t>
      </w:r>
      <w:r w:rsidR="0037123C">
        <w:rPr>
          <w:sz w:val="24"/>
          <w:szCs w:val="24"/>
        </w:rPr>
        <w:t>s and conflicts connected to it</w:t>
      </w:r>
      <w:r w:rsidR="003E68CA">
        <w:rPr>
          <w:sz w:val="24"/>
          <w:szCs w:val="24"/>
        </w:rPr>
        <w:t>;</w:t>
      </w:r>
    </w:p>
    <w:p w:rsidR="0037123C" w:rsidRDefault="0037123C" w:rsidP="0006430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2004 </w:t>
      </w:r>
      <w:r w:rsidRPr="006726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64300" w:rsidRPr="00672674">
        <w:rPr>
          <w:sz w:val="24"/>
          <w:szCs w:val="24"/>
        </w:rPr>
        <w:t>Development</w:t>
      </w:r>
      <w:r w:rsidR="00672674" w:rsidRPr="00672674">
        <w:rPr>
          <w:sz w:val="24"/>
          <w:szCs w:val="24"/>
        </w:rPr>
        <w:t xml:space="preserve"> of open community school</w:t>
      </w:r>
      <w:r w:rsidRPr="0037123C">
        <w:t xml:space="preserve"> </w:t>
      </w:r>
      <w:r w:rsidRPr="0037123C">
        <w:rPr>
          <w:sz w:val="24"/>
          <w:szCs w:val="24"/>
        </w:rPr>
        <w:t xml:space="preserve">held by the Foundation </w:t>
      </w:r>
      <w:r w:rsidR="00064300">
        <w:rPr>
          <w:sz w:val="24"/>
          <w:szCs w:val="24"/>
        </w:rPr>
        <w:t>“</w:t>
      </w:r>
      <w:r w:rsidRPr="0037123C">
        <w:rPr>
          <w:sz w:val="24"/>
          <w:szCs w:val="24"/>
        </w:rPr>
        <w:t>Horizon”</w:t>
      </w:r>
      <w:r w:rsidR="00672674" w:rsidRPr="00672674">
        <w:rPr>
          <w:sz w:val="24"/>
          <w:szCs w:val="24"/>
        </w:rPr>
        <w:t xml:space="preserve">; </w:t>
      </w:r>
    </w:p>
    <w:p w:rsidR="0037123C" w:rsidRDefault="00064300" w:rsidP="003E68C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2005 </w:t>
      </w:r>
      <w:r w:rsidRPr="00672674">
        <w:rPr>
          <w:sz w:val="24"/>
          <w:szCs w:val="24"/>
        </w:rPr>
        <w:t>–</w:t>
      </w:r>
      <w:r w:rsidR="00672674" w:rsidRPr="00672674">
        <w:rPr>
          <w:sz w:val="24"/>
          <w:szCs w:val="24"/>
        </w:rPr>
        <w:t xml:space="preserve"> </w:t>
      </w:r>
      <w:r w:rsidR="00FC1123">
        <w:rPr>
          <w:sz w:val="24"/>
          <w:szCs w:val="24"/>
        </w:rPr>
        <w:t>W</w:t>
      </w:r>
      <w:r w:rsidR="00672674" w:rsidRPr="00672674">
        <w:rPr>
          <w:sz w:val="24"/>
          <w:szCs w:val="24"/>
        </w:rPr>
        <w:t xml:space="preserve">riting and </w:t>
      </w:r>
      <w:r w:rsidR="00FC1123">
        <w:rPr>
          <w:sz w:val="24"/>
          <w:szCs w:val="24"/>
        </w:rPr>
        <w:t>R</w:t>
      </w:r>
      <w:r w:rsidR="00672674" w:rsidRPr="00672674">
        <w:rPr>
          <w:sz w:val="24"/>
          <w:szCs w:val="24"/>
        </w:rPr>
        <w:t>eading for critical thinking</w:t>
      </w:r>
      <w:r w:rsidR="003E68CA" w:rsidRPr="003E68CA">
        <w:t xml:space="preserve"> </w:t>
      </w:r>
      <w:r w:rsidR="003E68CA" w:rsidRPr="003E68CA">
        <w:rPr>
          <w:sz w:val="24"/>
          <w:szCs w:val="24"/>
        </w:rPr>
        <w:t>held by the Foundation “Open Society-Georgia”</w:t>
      </w:r>
      <w:r w:rsidR="003E68CA">
        <w:rPr>
          <w:sz w:val="24"/>
          <w:szCs w:val="24"/>
        </w:rPr>
        <w:t>;</w:t>
      </w:r>
      <w:r w:rsidR="00672674" w:rsidRPr="00672674">
        <w:rPr>
          <w:sz w:val="24"/>
          <w:szCs w:val="24"/>
        </w:rPr>
        <w:t xml:space="preserve"> </w:t>
      </w:r>
    </w:p>
    <w:p w:rsidR="0037123C" w:rsidRDefault="003E68CA" w:rsidP="003E68C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2004 </w:t>
      </w:r>
      <w:r w:rsidRPr="006726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2674" w:rsidRPr="00672674">
        <w:rPr>
          <w:sz w:val="24"/>
          <w:szCs w:val="24"/>
        </w:rPr>
        <w:t xml:space="preserve">Trainings held by the Foundation </w:t>
      </w:r>
      <w:r>
        <w:rPr>
          <w:sz w:val="24"/>
          <w:szCs w:val="24"/>
        </w:rPr>
        <w:t>“</w:t>
      </w:r>
      <w:r w:rsidR="00672674" w:rsidRPr="00672674">
        <w:rPr>
          <w:sz w:val="24"/>
          <w:szCs w:val="24"/>
        </w:rPr>
        <w:t xml:space="preserve">Horizon” on searching the human resources; </w:t>
      </w:r>
    </w:p>
    <w:p w:rsidR="0037123C" w:rsidRDefault="003E68CA" w:rsidP="00672674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2001 </w:t>
      </w:r>
      <w:r w:rsidRPr="006726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72674">
        <w:rPr>
          <w:sz w:val="24"/>
          <w:szCs w:val="24"/>
        </w:rPr>
        <w:t>Relations</w:t>
      </w:r>
      <w:r w:rsidR="00672674" w:rsidRPr="00672674">
        <w:rPr>
          <w:sz w:val="24"/>
          <w:szCs w:val="24"/>
        </w:rPr>
        <w:t xml:space="preserve"> with mass media</w:t>
      </w:r>
      <w:r w:rsidRPr="003E68CA">
        <w:t xml:space="preserve"> </w:t>
      </w:r>
      <w:r w:rsidRPr="003E68CA">
        <w:rPr>
          <w:sz w:val="24"/>
          <w:szCs w:val="24"/>
        </w:rPr>
        <w:t>organized by the Centre for Trainings and Consultations (CTC)</w:t>
      </w:r>
      <w:r w:rsidR="00672674" w:rsidRPr="00672674">
        <w:rPr>
          <w:sz w:val="24"/>
          <w:szCs w:val="24"/>
        </w:rPr>
        <w:t xml:space="preserve">; </w:t>
      </w:r>
    </w:p>
    <w:p w:rsidR="00672674" w:rsidRPr="00672674" w:rsidRDefault="003E68CA" w:rsidP="00B76E7C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2002 </w:t>
      </w:r>
      <w:r w:rsidRPr="006726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2674" w:rsidRPr="00672674">
        <w:rPr>
          <w:sz w:val="24"/>
          <w:szCs w:val="24"/>
        </w:rPr>
        <w:t xml:space="preserve">Training </w:t>
      </w:r>
      <w:r w:rsidR="00B76E7C">
        <w:rPr>
          <w:sz w:val="24"/>
          <w:szCs w:val="24"/>
        </w:rPr>
        <w:t>“</w:t>
      </w:r>
      <w:r w:rsidR="00672674" w:rsidRPr="00672674">
        <w:rPr>
          <w:sz w:val="24"/>
          <w:szCs w:val="24"/>
        </w:rPr>
        <w:t xml:space="preserve">Institutional Reinforcement” organized by the Centre for Trainings and Consultations (CTC). </w:t>
      </w:r>
    </w:p>
    <w:p w:rsidR="00672674" w:rsidRPr="00672674" w:rsidRDefault="00672674" w:rsidP="00672674">
      <w:pPr>
        <w:ind w:left="142"/>
        <w:jc w:val="both"/>
        <w:rPr>
          <w:sz w:val="24"/>
          <w:szCs w:val="24"/>
        </w:rPr>
      </w:pPr>
      <w:r w:rsidRPr="00672674">
        <w:rPr>
          <w:sz w:val="24"/>
          <w:szCs w:val="24"/>
        </w:rPr>
        <w:t xml:space="preserve">17 (presentation and deepened) training for parents and teachers. </w:t>
      </w:r>
    </w:p>
    <w:p w:rsidR="00672674" w:rsidRPr="00672674" w:rsidRDefault="00672674" w:rsidP="00672674">
      <w:pPr>
        <w:ind w:left="142"/>
        <w:jc w:val="both"/>
        <w:rPr>
          <w:sz w:val="24"/>
          <w:szCs w:val="24"/>
        </w:rPr>
      </w:pPr>
    </w:p>
    <w:p w:rsidR="00672674" w:rsidRPr="00672674" w:rsidRDefault="00B76E7C" w:rsidP="00B76E7C">
      <w:pPr>
        <w:ind w:left="142"/>
        <w:jc w:val="both"/>
        <w:rPr>
          <w:sz w:val="24"/>
          <w:szCs w:val="24"/>
        </w:rPr>
      </w:pPr>
      <w:r w:rsidRPr="00672674">
        <w:rPr>
          <w:sz w:val="24"/>
          <w:szCs w:val="24"/>
        </w:rPr>
        <w:t>2006,</w:t>
      </w:r>
      <w:r>
        <w:rPr>
          <w:sz w:val="24"/>
          <w:szCs w:val="24"/>
        </w:rPr>
        <w:t xml:space="preserve"> </w:t>
      </w:r>
      <w:r w:rsidRPr="00672674">
        <w:rPr>
          <w:sz w:val="24"/>
          <w:szCs w:val="24"/>
        </w:rPr>
        <w:t>2007,</w:t>
      </w:r>
      <w:r>
        <w:rPr>
          <w:sz w:val="24"/>
          <w:szCs w:val="24"/>
        </w:rPr>
        <w:t xml:space="preserve"> </w:t>
      </w:r>
      <w:r w:rsidRPr="00672674">
        <w:rPr>
          <w:sz w:val="24"/>
          <w:szCs w:val="24"/>
        </w:rPr>
        <w:t>2008</w:t>
      </w:r>
      <w:r w:rsidR="003E68CA">
        <w:rPr>
          <w:sz w:val="24"/>
          <w:szCs w:val="24"/>
        </w:rPr>
        <w:t>, 2011, 2012, 2013, 2017</w:t>
      </w:r>
      <w:r>
        <w:rPr>
          <w:sz w:val="24"/>
          <w:szCs w:val="24"/>
        </w:rPr>
        <w:t xml:space="preserve"> </w:t>
      </w:r>
      <w:r w:rsidRPr="006726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2674" w:rsidRPr="00672674">
        <w:rPr>
          <w:sz w:val="24"/>
          <w:szCs w:val="24"/>
        </w:rPr>
        <w:t xml:space="preserve">Curator of </w:t>
      </w:r>
      <w:r>
        <w:rPr>
          <w:sz w:val="24"/>
          <w:szCs w:val="24"/>
        </w:rPr>
        <w:t>“</w:t>
      </w:r>
      <w:r w:rsidR="00672674" w:rsidRPr="00672674">
        <w:rPr>
          <w:sz w:val="24"/>
          <w:szCs w:val="24"/>
        </w:rPr>
        <w:t>National Centre of Examinations”.</w:t>
      </w: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A4745A" w:rsidRDefault="00A4745A" w:rsidP="00A4745A">
      <w:pPr>
        <w:jc w:val="both"/>
        <w:rPr>
          <w:sz w:val="24"/>
          <w:szCs w:val="24"/>
        </w:rPr>
      </w:pPr>
    </w:p>
    <w:p w:rsidR="00A4745A" w:rsidRPr="00A4745A" w:rsidRDefault="00A4745A" w:rsidP="00A4745A">
      <w:pPr>
        <w:ind w:left="142"/>
        <w:jc w:val="both"/>
        <w:rPr>
          <w:sz w:val="24"/>
          <w:szCs w:val="24"/>
        </w:rPr>
      </w:pPr>
      <w:r w:rsidRPr="00A4745A">
        <w:rPr>
          <w:sz w:val="24"/>
          <w:szCs w:val="24"/>
        </w:rPr>
        <w:t xml:space="preserve">2009 </w:t>
      </w:r>
      <w:r>
        <w:rPr>
          <w:sz w:val="24"/>
          <w:szCs w:val="24"/>
        </w:rPr>
        <w:t>up today</w:t>
      </w:r>
      <w:r w:rsidRPr="00A4745A">
        <w:rPr>
          <w:sz w:val="24"/>
          <w:szCs w:val="24"/>
        </w:rPr>
        <w:t xml:space="preserve"> – </w:t>
      </w:r>
      <w:proofErr w:type="spellStart"/>
      <w:r w:rsidRPr="00A4745A">
        <w:rPr>
          <w:sz w:val="24"/>
          <w:szCs w:val="24"/>
        </w:rPr>
        <w:t>Iakob</w:t>
      </w:r>
      <w:proofErr w:type="spellEnd"/>
      <w:r w:rsidRPr="00A4745A">
        <w:rPr>
          <w:sz w:val="24"/>
          <w:szCs w:val="24"/>
        </w:rPr>
        <w:t xml:space="preserve"> </w:t>
      </w:r>
      <w:proofErr w:type="spellStart"/>
      <w:r w:rsidRPr="00A4745A">
        <w:rPr>
          <w:sz w:val="24"/>
          <w:szCs w:val="24"/>
        </w:rPr>
        <w:t>Gogebashvili</w:t>
      </w:r>
      <w:proofErr w:type="spellEnd"/>
      <w:r w:rsidRPr="00A4745A">
        <w:rPr>
          <w:sz w:val="24"/>
          <w:szCs w:val="24"/>
        </w:rPr>
        <w:t xml:space="preserve"> </w:t>
      </w:r>
      <w:proofErr w:type="spellStart"/>
      <w:r w:rsidRPr="00A4745A">
        <w:rPr>
          <w:sz w:val="24"/>
          <w:szCs w:val="24"/>
        </w:rPr>
        <w:t>Telavi</w:t>
      </w:r>
      <w:proofErr w:type="spellEnd"/>
      <w:r w:rsidRPr="00A4745A">
        <w:rPr>
          <w:sz w:val="24"/>
          <w:szCs w:val="24"/>
        </w:rPr>
        <w:t xml:space="preserve"> State University, Quality </w:t>
      </w:r>
      <w:proofErr w:type="spellStart"/>
      <w:r w:rsidRPr="00A4745A">
        <w:rPr>
          <w:sz w:val="24"/>
          <w:szCs w:val="24"/>
        </w:rPr>
        <w:t>Assuarance</w:t>
      </w:r>
      <w:proofErr w:type="spellEnd"/>
      <w:r w:rsidRPr="00A4745A">
        <w:rPr>
          <w:sz w:val="24"/>
          <w:szCs w:val="24"/>
        </w:rPr>
        <w:t xml:space="preserve"> Service;</w:t>
      </w:r>
    </w:p>
    <w:p w:rsidR="00A4745A" w:rsidRPr="00A4745A" w:rsidRDefault="00A4745A" w:rsidP="00A4745A">
      <w:pPr>
        <w:ind w:left="142"/>
        <w:jc w:val="both"/>
        <w:rPr>
          <w:rFonts w:ascii="AcadNusx" w:hAnsi="AcadNusx"/>
          <w:sz w:val="24"/>
          <w:szCs w:val="24"/>
        </w:rPr>
      </w:pPr>
      <w:r w:rsidRPr="00A4745A">
        <w:rPr>
          <w:rFonts w:ascii="AcadNusx" w:hAnsi="AcadNusx"/>
          <w:sz w:val="24"/>
          <w:szCs w:val="24"/>
        </w:rPr>
        <w:t xml:space="preserve">2005 </w:t>
      </w:r>
      <w:r>
        <w:rPr>
          <w:sz w:val="24"/>
          <w:szCs w:val="24"/>
        </w:rPr>
        <w:t xml:space="preserve">- </w:t>
      </w:r>
      <w:r w:rsidRPr="00A4745A">
        <w:rPr>
          <w:sz w:val="24"/>
          <w:szCs w:val="24"/>
        </w:rPr>
        <w:t xml:space="preserve">March </w:t>
      </w:r>
      <w:r w:rsidRPr="00A4745A">
        <w:rPr>
          <w:rFonts w:ascii="AcadNusx" w:hAnsi="AcadNusx"/>
          <w:sz w:val="24"/>
          <w:szCs w:val="24"/>
        </w:rPr>
        <w:t xml:space="preserve">2009 </w:t>
      </w:r>
      <w:r w:rsidRPr="00A4745A">
        <w:rPr>
          <w:sz w:val="24"/>
          <w:szCs w:val="24"/>
        </w:rPr>
        <w:t xml:space="preserve">– Agency of Social Subsidiaries, senior social worker of </w:t>
      </w:r>
      <w:proofErr w:type="spellStart"/>
      <w:r w:rsidRPr="00A4745A">
        <w:rPr>
          <w:sz w:val="24"/>
          <w:szCs w:val="24"/>
        </w:rPr>
        <w:t>Kakheti</w:t>
      </w:r>
      <w:proofErr w:type="spellEnd"/>
      <w:r w:rsidRPr="00A4745A">
        <w:rPr>
          <w:sz w:val="24"/>
          <w:szCs w:val="24"/>
        </w:rPr>
        <w:t xml:space="preserve"> Regional Coordination Centre</w:t>
      </w:r>
      <w:r w:rsidRPr="00A4745A">
        <w:rPr>
          <w:rFonts w:ascii="AcadNusx" w:hAnsi="AcadNusx"/>
          <w:sz w:val="24"/>
          <w:szCs w:val="24"/>
        </w:rPr>
        <w:t>;</w:t>
      </w:r>
    </w:p>
    <w:p w:rsidR="00A4745A" w:rsidRPr="00A4745A" w:rsidRDefault="00A4745A" w:rsidP="009D1E87">
      <w:pPr>
        <w:ind w:left="142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1999 up today </w:t>
      </w:r>
      <w:r w:rsidRPr="00A4745A">
        <w:rPr>
          <w:sz w:val="24"/>
          <w:szCs w:val="24"/>
        </w:rPr>
        <w:t>–</w:t>
      </w:r>
      <w:r w:rsidRPr="00A4745A">
        <w:rPr>
          <w:rFonts w:ascii="AcadNusx" w:hAnsi="AcadNusx"/>
          <w:sz w:val="24"/>
          <w:szCs w:val="24"/>
        </w:rPr>
        <w:t xml:space="preserve"> </w:t>
      </w:r>
      <w:r w:rsidRPr="00A4745A">
        <w:rPr>
          <w:sz w:val="24"/>
          <w:szCs w:val="24"/>
        </w:rPr>
        <w:t xml:space="preserve">member of the Union – </w:t>
      </w:r>
      <w:r w:rsidR="009D1E87">
        <w:rPr>
          <w:sz w:val="24"/>
          <w:szCs w:val="24"/>
        </w:rPr>
        <w:t>“</w:t>
      </w:r>
      <w:proofErr w:type="spellStart"/>
      <w:r w:rsidRPr="00A4745A">
        <w:rPr>
          <w:sz w:val="24"/>
          <w:szCs w:val="24"/>
        </w:rPr>
        <w:t>Telavi</w:t>
      </w:r>
      <w:proofErr w:type="spellEnd"/>
      <w:r w:rsidRPr="00A4745A">
        <w:rPr>
          <w:sz w:val="24"/>
          <w:szCs w:val="24"/>
        </w:rPr>
        <w:t xml:space="preserve"> Parents and Teachers’ Association” Board of Administrators</w:t>
      </w:r>
      <w:r w:rsidRPr="00A4745A">
        <w:rPr>
          <w:rFonts w:ascii="AcadNusx" w:hAnsi="AcadNusx"/>
          <w:sz w:val="24"/>
          <w:szCs w:val="24"/>
        </w:rPr>
        <w:t>;</w:t>
      </w:r>
    </w:p>
    <w:p w:rsidR="00A4745A" w:rsidRPr="00A4745A" w:rsidRDefault="00A4745A" w:rsidP="009D1E87">
      <w:pPr>
        <w:ind w:left="142"/>
        <w:jc w:val="both"/>
        <w:rPr>
          <w:sz w:val="24"/>
          <w:szCs w:val="24"/>
        </w:rPr>
      </w:pPr>
      <w:r w:rsidRPr="00A4745A">
        <w:rPr>
          <w:sz w:val="24"/>
          <w:szCs w:val="24"/>
        </w:rPr>
        <w:t xml:space="preserve">1998 </w:t>
      </w:r>
      <w:r>
        <w:rPr>
          <w:sz w:val="24"/>
          <w:szCs w:val="24"/>
        </w:rPr>
        <w:t xml:space="preserve">up today </w:t>
      </w:r>
      <w:r w:rsidRPr="00A4745A">
        <w:rPr>
          <w:sz w:val="24"/>
          <w:szCs w:val="24"/>
        </w:rPr>
        <w:t xml:space="preserve">– member of the Union </w:t>
      </w:r>
      <w:r w:rsidR="009D1E87">
        <w:rPr>
          <w:sz w:val="24"/>
          <w:szCs w:val="24"/>
        </w:rPr>
        <w:t>“</w:t>
      </w:r>
      <w:proofErr w:type="spellStart"/>
      <w:r w:rsidRPr="00A4745A">
        <w:rPr>
          <w:sz w:val="24"/>
          <w:szCs w:val="24"/>
        </w:rPr>
        <w:t>Kakheti</w:t>
      </w:r>
      <w:proofErr w:type="spellEnd"/>
      <w:r w:rsidRPr="00A4745A">
        <w:rPr>
          <w:sz w:val="24"/>
          <w:szCs w:val="24"/>
        </w:rPr>
        <w:t xml:space="preserve"> Regional Centre for Educational System Development” Board of Administrators;</w:t>
      </w:r>
    </w:p>
    <w:p w:rsidR="00A4745A" w:rsidRPr="00A4745A" w:rsidRDefault="00A4745A" w:rsidP="00A4745A">
      <w:pPr>
        <w:ind w:left="142"/>
        <w:jc w:val="both"/>
        <w:rPr>
          <w:sz w:val="24"/>
          <w:szCs w:val="24"/>
        </w:rPr>
      </w:pPr>
      <w:r w:rsidRPr="00A4745A">
        <w:rPr>
          <w:sz w:val="24"/>
          <w:szCs w:val="24"/>
        </w:rPr>
        <w:t xml:space="preserve">1998 – Invited teacher of Informatics at </w:t>
      </w:r>
      <w:proofErr w:type="spellStart"/>
      <w:r w:rsidRPr="00A4745A">
        <w:rPr>
          <w:sz w:val="24"/>
          <w:szCs w:val="24"/>
        </w:rPr>
        <w:t>Telavi</w:t>
      </w:r>
      <w:proofErr w:type="spellEnd"/>
      <w:r w:rsidRPr="00A4745A">
        <w:rPr>
          <w:sz w:val="24"/>
          <w:szCs w:val="24"/>
        </w:rPr>
        <w:t xml:space="preserve"> </w:t>
      </w:r>
      <w:proofErr w:type="spellStart"/>
      <w:r w:rsidRPr="00A4745A">
        <w:rPr>
          <w:sz w:val="24"/>
          <w:szCs w:val="24"/>
        </w:rPr>
        <w:t>Secondarty</w:t>
      </w:r>
      <w:proofErr w:type="spellEnd"/>
      <w:r w:rsidRPr="00A4745A">
        <w:rPr>
          <w:sz w:val="24"/>
          <w:szCs w:val="24"/>
        </w:rPr>
        <w:t xml:space="preserve"> School </w:t>
      </w:r>
      <w:proofErr w:type="spellStart"/>
      <w:r>
        <w:rPr>
          <w:sz w:val="24"/>
          <w:szCs w:val="24"/>
        </w:rPr>
        <w:t>N</w:t>
      </w:r>
      <w:r w:rsidRPr="00A4745A">
        <w:rPr>
          <w:sz w:val="24"/>
          <w:szCs w:val="24"/>
        </w:rPr>
        <w:t>4</w:t>
      </w:r>
      <w:proofErr w:type="spellEnd"/>
      <w:r w:rsidRPr="00A4745A">
        <w:rPr>
          <w:sz w:val="24"/>
          <w:szCs w:val="24"/>
        </w:rPr>
        <w:t xml:space="preserve">. </w:t>
      </w:r>
    </w:p>
    <w:p w:rsidR="005F2CA1" w:rsidRDefault="005F2CA1" w:rsidP="00A4745A">
      <w:pPr>
        <w:ind w:left="142"/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816B0F" w:rsidRPr="007474C3" w:rsidRDefault="00816B0F" w:rsidP="007474C3">
      <w:pPr>
        <w:ind w:left="142"/>
        <w:jc w:val="both"/>
        <w:rPr>
          <w:b/>
          <w:bCs/>
          <w:iCs/>
          <w:sz w:val="24"/>
          <w:szCs w:val="24"/>
        </w:rPr>
      </w:pPr>
      <w:r w:rsidRPr="007474C3">
        <w:rPr>
          <w:b/>
          <w:bCs/>
          <w:iCs/>
          <w:sz w:val="24"/>
          <w:szCs w:val="24"/>
        </w:rPr>
        <w:lastRenderedPageBreak/>
        <w:t>Participation in Projects:</w:t>
      </w:r>
    </w:p>
    <w:p w:rsidR="00816B0F" w:rsidRPr="007474C3" w:rsidRDefault="00816B0F" w:rsidP="007474C3">
      <w:pPr>
        <w:ind w:left="142"/>
        <w:jc w:val="both"/>
        <w:rPr>
          <w:rFonts w:ascii="AcadNusx" w:hAnsi="AcadNusx"/>
          <w:sz w:val="24"/>
          <w:szCs w:val="24"/>
        </w:rPr>
      </w:pPr>
    </w:p>
    <w:p w:rsidR="00816B0F" w:rsidRPr="00816B0F" w:rsidRDefault="00816B0F" w:rsidP="007474C3">
      <w:pPr>
        <w:ind w:left="142"/>
        <w:jc w:val="both"/>
        <w:rPr>
          <w:sz w:val="24"/>
          <w:szCs w:val="24"/>
        </w:rPr>
      </w:pPr>
      <w:r w:rsidRPr="00816B0F">
        <w:rPr>
          <w:sz w:val="24"/>
          <w:szCs w:val="24"/>
        </w:rPr>
        <w:t xml:space="preserve">2005 – </w:t>
      </w:r>
      <w:proofErr w:type="gramStart"/>
      <w:r w:rsidRPr="00816B0F">
        <w:rPr>
          <w:sz w:val="24"/>
          <w:szCs w:val="24"/>
        </w:rPr>
        <w:t>director</w:t>
      </w:r>
      <w:proofErr w:type="gramEnd"/>
      <w:r w:rsidRPr="00816B0F">
        <w:rPr>
          <w:sz w:val="24"/>
          <w:szCs w:val="24"/>
        </w:rPr>
        <w:t xml:space="preserve"> of the project </w:t>
      </w:r>
      <w:r w:rsidR="007474C3">
        <w:rPr>
          <w:sz w:val="24"/>
          <w:szCs w:val="24"/>
        </w:rPr>
        <w:t>“</w:t>
      </w:r>
      <w:proofErr w:type="spellStart"/>
      <w:r w:rsidRPr="00816B0F">
        <w:rPr>
          <w:sz w:val="24"/>
          <w:szCs w:val="24"/>
        </w:rPr>
        <w:t>Kakheti</w:t>
      </w:r>
      <w:proofErr w:type="spellEnd"/>
      <w:r w:rsidRPr="00816B0F">
        <w:rPr>
          <w:sz w:val="24"/>
          <w:szCs w:val="24"/>
        </w:rPr>
        <w:t>” financed by the Foundation ”Open Society – Georgia”;</w:t>
      </w:r>
    </w:p>
    <w:p w:rsidR="00816B0F" w:rsidRPr="00816B0F" w:rsidRDefault="00816B0F" w:rsidP="007474C3">
      <w:pPr>
        <w:ind w:left="142"/>
        <w:jc w:val="both"/>
        <w:rPr>
          <w:sz w:val="24"/>
          <w:szCs w:val="24"/>
        </w:rPr>
      </w:pPr>
      <w:r w:rsidRPr="00816B0F">
        <w:rPr>
          <w:sz w:val="24"/>
          <w:szCs w:val="24"/>
        </w:rPr>
        <w:t xml:space="preserve">2003 – </w:t>
      </w:r>
      <w:proofErr w:type="gramStart"/>
      <w:r w:rsidRPr="00816B0F">
        <w:rPr>
          <w:sz w:val="24"/>
          <w:szCs w:val="24"/>
        </w:rPr>
        <w:t>coordinator</w:t>
      </w:r>
      <w:proofErr w:type="gramEnd"/>
      <w:r w:rsidRPr="00816B0F">
        <w:rPr>
          <w:sz w:val="24"/>
          <w:szCs w:val="24"/>
        </w:rPr>
        <w:t xml:space="preserve"> of the sub-grant of the coalition project </w:t>
      </w:r>
      <w:r w:rsidR="007474C3">
        <w:rPr>
          <w:sz w:val="24"/>
          <w:szCs w:val="24"/>
        </w:rPr>
        <w:t>“</w:t>
      </w:r>
      <w:r w:rsidRPr="00816B0F">
        <w:rPr>
          <w:sz w:val="24"/>
          <w:szCs w:val="24"/>
        </w:rPr>
        <w:t xml:space="preserve">I*EARN Program Technical Assurance and Development in Georgia” represented for technological grant by the Foundation </w:t>
      </w:r>
      <w:r w:rsidR="007474C3">
        <w:rPr>
          <w:sz w:val="24"/>
          <w:szCs w:val="24"/>
        </w:rPr>
        <w:t>“</w:t>
      </w:r>
      <w:r w:rsidRPr="00816B0F">
        <w:rPr>
          <w:sz w:val="24"/>
          <w:szCs w:val="24"/>
        </w:rPr>
        <w:t>Open Society – Georgia”;</w:t>
      </w:r>
    </w:p>
    <w:p w:rsidR="00816B0F" w:rsidRPr="00816B0F" w:rsidRDefault="00816B0F" w:rsidP="007474C3">
      <w:pPr>
        <w:ind w:left="142"/>
        <w:jc w:val="both"/>
        <w:rPr>
          <w:sz w:val="24"/>
          <w:szCs w:val="24"/>
        </w:rPr>
      </w:pPr>
      <w:r w:rsidRPr="00816B0F">
        <w:rPr>
          <w:sz w:val="24"/>
          <w:szCs w:val="24"/>
        </w:rPr>
        <w:t xml:space="preserve">2003 – director of the </w:t>
      </w:r>
      <w:proofErr w:type="gramStart"/>
      <w:r w:rsidRPr="00816B0F">
        <w:rPr>
          <w:sz w:val="24"/>
          <w:szCs w:val="24"/>
        </w:rPr>
        <w:t>project ”</w:t>
      </w:r>
      <w:proofErr w:type="gramEnd"/>
      <w:r w:rsidRPr="00816B0F">
        <w:rPr>
          <w:sz w:val="24"/>
          <w:szCs w:val="24"/>
        </w:rPr>
        <w:t>Open School” financed by the Foundation ”Eurasia”;</w:t>
      </w:r>
    </w:p>
    <w:p w:rsidR="00816B0F" w:rsidRPr="00816B0F" w:rsidRDefault="00816B0F" w:rsidP="007474C3">
      <w:pPr>
        <w:ind w:left="142"/>
        <w:jc w:val="both"/>
        <w:rPr>
          <w:sz w:val="24"/>
          <w:szCs w:val="24"/>
        </w:rPr>
      </w:pPr>
      <w:r w:rsidRPr="00816B0F">
        <w:rPr>
          <w:sz w:val="24"/>
          <w:szCs w:val="24"/>
        </w:rPr>
        <w:t xml:space="preserve">2003 – </w:t>
      </w:r>
      <w:proofErr w:type="gramStart"/>
      <w:r w:rsidRPr="00816B0F">
        <w:rPr>
          <w:sz w:val="24"/>
          <w:szCs w:val="24"/>
        </w:rPr>
        <w:t>participant</w:t>
      </w:r>
      <w:proofErr w:type="gramEnd"/>
      <w:r w:rsidRPr="00816B0F">
        <w:rPr>
          <w:sz w:val="24"/>
          <w:szCs w:val="24"/>
        </w:rPr>
        <w:t xml:space="preserve"> of the sub-grant of the coa</w:t>
      </w:r>
      <w:r w:rsidR="00C22D08">
        <w:rPr>
          <w:sz w:val="24"/>
          <w:szCs w:val="24"/>
        </w:rPr>
        <w:t>lition project ”Democratization</w:t>
      </w:r>
      <w:r w:rsidRPr="00816B0F">
        <w:rPr>
          <w:sz w:val="24"/>
          <w:szCs w:val="24"/>
        </w:rPr>
        <w:t xml:space="preserve"> and Financial Transparency of Educational System” financed by the foundations </w:t>
      </w:r>
      <w:r w:rsidRPr="00816B0F">
        <w:rPr>
          <w:rFonts w:ascii="AcadNusx" w:hAnsi="AcadNusx"/>
          <w:sz w:val="24"/>
          <w:szCs w:val="24"/>
        </w:rPr>
        <w:t>“</w:t>
      </w:r>
      <w:r w:rsidRPr="00816B0F">
        <w:rPr>
          <w:sz w:val="24"/>
          <w:szCs w:val="24"/>
        </w:rPr>
        <w:t>Save the Children</w:t>
      </w:r>
      <w:r w:rsidRPr="00816B0F">
        <w:rPr>
          <w:rFonts w:ascii="AcadNusx" w:hAnsi="AcadNusx"/>
          <w:sz w:val="24"/>
          <w:szCs w:val="24"/>
        </w:rPr>
        <w:t xml:space="preserve">” </w:t>
      </w:r>
      <w:r w:rsidRPr="00816B0F">
        <w:rPr>
          <w:sz w:val="24"/>
          <w:szCs w:val="24"/>
        </w:rPr>
        <w:t>and</w:t>
      </w:r>
      <w:r w:rsidRPr="00816B0F">
        <w:rPr>
          <w:rFonts w:ascii="AcadNusx" w:hAnsi="AcadNusx"/>
          <w:sz w:val="24"/>
          <w:szCs w:val="24"/>
        </w:rPr>
        <w:t xml:space="preserve"> </w:t>
      </w:r>
      <w:r w:rsidRPr="00816B0F">
        <w:rPr>
          <w:sz w:val="24"/>
          <w:szCs w:val="24"/>
        </w:rPr>
        <w:t>“USAID”</w:t>
      </w:r>
      <w:r w:rsidRPr="00816B0F">
        <w:rPr>
          <w:rFonts w:ascii="AcadNusx" w:hAnsi="AcadNusx"/>
          <w:sz w:val="24"/>
          <w:szCs w:val="24"/>
        </w:rPr>
        <w:t xml:space="preserve"> </w:t>
      </w:r>
      <w:r w:rsidRPr="00816B0F">
        <w:rPr>
          <w:sz w:val="24"/>
          <w:szCs w:val="24"/>
        </w:rPr>
        <w:t>under the</w:t>
      </w:r>
      <w:r w:rsidRPr="00816B0F">
        <w:rPr>
          <w:rFonts w:ascii="AcadNusx" w:hAnsi="AcadNusx"/>
          <w:sz w:val="24"/>
          <w:szCs w:val="24"/>
        </w:rPr>
        <w:t xml:space="preserve"> </w:t>
      </w:r>
      <w:r w:rsidRPr="00816B0F">
        <w:rPr>
          <w:sz w:val="24"/>
          <w:szCs w:val="24"/>
        </w:rPr>
        <w:t xml:space="preserve">program of protecting civil interests; </w:t>
      </w:r>
    </w:p>
    <w:p w:rsidR="00816B0F" w:rsidRPr="00816B0F" w:rsidRDefault="00816B0F" w:rsidP="007474C3">
      <w:pPr>
        <w:ind w:left="142"/>
        <w:jc w:val="both"/>
        <w:rPr>
          <w:sz w:val="24"/>
          <w:szCs w:val="24"/>
        </w:rPr>
      </w:pPr>
      <w:r w:rsidRPr="00816B0F">
        <w:rPr>
          <w:sz w:val="24"/>
          <w:szCs w:val="24"/>
        </w:rPr>
        <w:t xml:space="preserve">2002 – </w:t>
      </w:r>
      <w:proofErr w:type="gramStart"/>
      <w:r w:rsidRPr="00816B0F">
        <w:rPr>
          <w:sz w:val="24"/>
          <w:szCs w:val="24"/>
        </w:rPr>
        <w:t>coordinator</w:t>
      </w:r>
      <w:proofErr w:type="gramEnd"/>
      <w:r w:rsidRPr="00816B0F">
        <w:rPr>
          <w:sz w:val="24"/>
          <w:szCs w:val="24"/>
        </w:rPr>
        <w:t xml:space="preserve"> of the sub-grant of the coalition project </w:t>
      </w:r>
      <w:r w:rsidR="007474C3">
        <w:rPr>
          <w:sz w:val="24"/>
          <w:szCs w:val="24"/>
        </w:rPr>
        <w:t>“</w:t>
      </w:r>
      <w:r w:rsidRPr="00816B0F">
        <w:rPr>
          <w:sz w:val="24"/>
          <w:szCs w:val="24"/>
        </w:rPr>
        <w:t>Coalition for Fresh Environment” financed by the Foundation ”Horizon”;</w:t>
      </w:r>
    </w:p>
    <w:p w:rsidR="00816B0F" w:rsidRPr="00816B0F" w:rsidRDefault="00816B0F" w:rsidP="00C22D08">
      <w:pPr>
        <w:ind w:left="142"/>
        <w:jc w:val="both"/>
        <w:rPr>
          <w:sz w:val="24"/>
          <w:szCs w:val="24"/>
        </w:rPr>
      </w:pPr>
      <w:r w:rsidRPr="00816B0F">
        <w:rPr>
          <w:sz w:val="24"/>
          <w:szCs w:val="24"/>
        </w:rPr>
        <w:t xml:space="preserve">2001 – coordinator of the project </w:t>
      </w:r>
      <w:r w:rsidR="00C22D08">
        <w:rPr>
          <w:sz w:val="24"/>
          <w:szCs w:val="24"/>
        </w:rPr>
        <w:t>“</w:t>
      </w:r>
      <w:r w:rsidRPr="00816B0F">
        <w:rPr>
          <w:sz w:val="24"/>
          <w:szCs w:val="24"/>
        </w:rPr>
        <w:t xml:space="preserve">SOS-School-Family-Society” financed by the international organization </w:t>
      </w:r>
      <w:r w:rsidR="00C22D08">
        <w:rPr>
          <w:sz w:val="24"/>
          <w:szCs w:val="24"/>
        </w:rPr>
        <w:t>“</w:t>
      </w:r>
      <w:r w:rsidRPr="00816B0F">
        <w:rPr>
          <w:sz w:val="24"/>
          <w:szCs w:val="24"/>
        </w:rPr>
        <w:t>Mercy Corps” under the program Community Mobilization of East Georgia;</w:t>
      </w:r>
    </w:p>
    <w:p w:rsidR="00816B0F" w:rsidRPr="00816B0F" w:rsidRDefault="00816B0F" w:rsidP="00C22D08">
      <w:pPr>
        <w:ind w:left="142"/>
        <w:jc w:val="both"/>
        <w:rPr>
          <w:sz w:val="24"/>
          <w:szCs w:val="24"/>
        </w:rPr>
      </w:pPr>
      <w:r w:rsidRPr="00816B0F">
        <w:rPr>
          <w:sz w:val="24"/>
          <w:szCs w:val="24"/>
        </w:rPr>
        <w:t xml:space="preserve">1999-2000 – participant of the project Internet Centre </w:t>
      </w:r>
      <w:r w:rsidR="00C22D08">
        <w:rPr>
          <w:sz w:val="24"/>
          <w:szCs w:val="24"/>
        </w:rPr>
        <w:t>“</w:t>
      </w:r>
      <w:r w:rsidRPr="00816B0F">
        <w:rPr>
          <w:sz w:val="24"/>
          <w:szCs w:val="24"/>
        </w:rPr>
        <w:t xml:space="preserve">2000 year” financed by the Foundation </w:t>
      </w:r>
      <w:r w:rsidR="007474C3">
        <w:rPr>
          <w:sz w:val="24"/>
          <w:szCs w:val="24"/>
        </w:rPr>
        <w:t>“</w:t>
      </w:r>
      <w:r w:rsidRPr="00816B0F">
        <w:rPr>
          <w:sz w:val="24"/>
          <w:szCs w:val="24"/>
        </w:rPr>
        <w:t>Open Society – Georgia”;</w:t>
      </w:r>
    </w:p>
    <w:p w:rsidR="00816B0F" w:rsidRPr="00816B0F" w:rsidRDefault="00816B0F" w:rsidP="007474C3">
      <w:pPr>
        <w:ind w:left="142"/>
        <w:jc w:val="both"/>
        <w:rPr>
          <w:sz w:val="24"/>
          <w:szCs w:val="24"/>
        </w:rPr>
      </w:pPr>
      <w:r w:rsidRPr="00816B0F">
        <w:rPr>
          <w:sz w:val="24"/>
          <w:szCs w:val="24"/>
        </w:rPr>
        <w:t xml:space="preserve">1999 – author and director of the project </w:t>
      </w:r>
      <w:r w:rsidR="007474C3">
        <w:rPr>
          <w:sz w:val="24"/>
          <w:szCs w:val="24"/>
        </w:rPr>
        <w:t>“Summer School “</w:t>
      </w:r>
      <w:proofErr w:type="spellStart"/>
      <w:r w:rsidRPr="00816B0F">
        <w:rPr>
          <w:sz w:val="24"/>
          <w:szCs w:val="24"/>
        </w:rPr>
        <w:t>Telavi</w:t>
      </w:r>
      <w:proofErr w:type="spellEnd"/>
      <w:r w:rsidRPr="00816B0F">
        <w:rPr>
          <w:sz w:val="24"/>
          <w:szCs w:val="24"/>
        </w:rPr>
        <w:t xml:space="preserve"> 99” financed by the Foundation </w:t>
      </w:r>
      <w:r w:rsidR="007474C3">
        <w:rPr>
          <w:sz w:val="24"/>
          <w:szCs w:val="24"/>
        </w:rPr>
        <w:t>“</w:t>
      </w:r>
      <w:r w:rsidRPr="00816B0F">
        <w:rPr>
          <w:sz w:val="24"/>
          <w:szCs w:val="24"/>
        </w:rPr>
        <w:t>Open Society – Georgia”;</w:t>
      </w:r>
    </w:p>
    <w:p w:rsidR="00816B0F" w:rsidRPr="00816B0F" w:rsidRDefault="00816B0F" w:rsidP="00C22D08">
      <w:pPr>
        <w:ind w:left="142"/>
        <w:jc w:val="both"/>
        <w:rPr>
          <w:sz w:val="24"/>
          <w:szCs w:val="24"/>
        </w:rPr>
      </w:pPr>
      <w:r w:rsidRPr="00816B0F">
        <w:rPr>
          <w:sz w:val="24"/>
          <w:szCs w:val="24"/>
        </w:rPr>
        <w:t xml:space="preserve">1998-1999 – coordinator of the project – Computer Centre </w:t>
      </w:r>
      <w:r w:rsidR="00C22D08">
        <w:rPr>
          <w:sz w:val="24"/>
          <w:szCs w:val="24"/>
        </w:rPr>
        <w:t>“</w:t>
      </w:r>
      <w:r w:rsidRPr="00816B0F">
        <w:rPr>
          <w:sz w:val="24"/>
          <w:szCs w:val="24"/>
        </w:rPr>
        <w:t xml:space="preserve">Magic World” financed by the Foundation </w:t>
      </w:r>
      <w:r w:rsidR="00C22D08">
        <w:rPr>
          <w:sz w:val="24"/>
          <w:szCs w:val="24"/>
        </w:rPr>
        <w:t>“</w:t>
      </w:r>
      <w:r w:rsidRPr="00816B0F">
        <w:rPr>
          <w:sz w:val="24"/>
          <w:szCs w:val="24"/>
        </w:rPr>
        <w:t>Open Society – Georgia”;</w:t>
      </w:r>
    </w:p>
    <w:p w:rsidR="005F2CA1" w:rsidRDefault="005F2CA1" w:rsidP="006E32D9">
      <w:pPr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4527D6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b/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 w:rsidR="004527D6">
        <w:rPr>
          <w:spacing w:val="-1"/>
          <w:sz w:val="23"/>
          <w:szCs w:val="23"/>
        </w:rPr>
        <w:t>fluent</w:t>
      </w:r>
      <w:r>
        <w:rPr>
          <w:spacing w:val="-6"/>
          <w:sz w:val="23"/>
          <w:szCs w:val="23"/>
        </w:rPr>
        <w:t>)</w:t>
      </w:r>
      <w:r w:rsidR="00AF3DAC">
        <w:rPr>
          <w:sz w:val="23"/>
          <w:szCs w:val="23"/>
        </w:rPr>
        <w:t>.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6E32D9" w:rsidP="00AF3DAC">
      <w:pPr>
        <w:spacing w:line="283" w:lineRule="auto"/>
        <w:ind w:left="2679" w:right="1494" w:hanging="2563"/>
        <w:rPr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b/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s</w:t>
      </w:r>
      <w:proofErr w:type="spellEnd"/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W</w:t>
      </w:r>
      <w:r>
        <w:rPr>
          <w:spacing w:val="2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nd</w:t>
      </w:r>
      <w:r>
        <w:rPr>
          <w:spacing w:val="8"/>
          <w:w w:val="101"/>
          <w:sz w:val="23"/>
          <w:szCs w:val="23"/>
        </w:rPr>
        <w:t>o</w:t>
      </w:r>
      <w:r>
        <w:rPr>
          <w:spacing w:val="-5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s</w:t>
      </w:r>
      <w:r>
        <w:rPr>
          <w:spacing w:val="-1"/>
          <w:w w:val="101"/>
          <w:sz w:val="23"/>
          <w:szCs w:val="23"/>
        </w:rPr>
        <w:t>)</w:t>
      </w:r>
      <w:r w:rsidR="00AF3DAC">
        <w:rPr>
          <w:w w:val="101"/>
          <w:sz w:val="23"/>
          <w:szCs w:val="23"/>
        </w:rPr>
        <w:t>.</w:t>
      </w:r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1"/>
    <w:rsid w:val="00064300"/>
    <w:rsid w:val="002C274A"/>
    <w:rsid w:val="0037123C"/>
    <w:rsid w:val="003A7D74"/>
    <w:rsid w:val="003E68CA"/>
    <w:rsid w:val="00413F61"/>
    <w:rsid w:val="004527D6"/>
    <w:rsid w:val="0054185A"/>
    <w:rsid w:val="005F2CA1"/>
    <w:rsid w:val="00672674"/>
    <w:rsid w:val="006E32D9"/>
    <w:rsid w:val="007474C3"/>
    <w:rsid w:val="007854EA"/>
    <w:rsid w:val="00816B0F"/>
    <w:rsid w:val="009A3F3A"/>
    <w:rsid w:val="009D1E87"/>
    <w:rsid w:val="00A4745A"/>
    <w:rsid w:val="00AF3DAC"/>
    <w:rsid w:val="00B76E7C"/>
    <w:rsid w:val="00C22D08"/>
    <w:rsid w:val="00D22B42"/>
    <w:rsid w:val="00D8626F"/>
    <w:rsid w:val="00E74D96"/>
    <w:rsid w:val="00E96153"/>
    <w:rsid w:val="00EC1F36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3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3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a.azikuri@tesau.edu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9C96-F2B2-4898-BED2-6D411F34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2018-02-02T08:40:00Z</dcterms:created>
  <dcterms:modified xsi:type="dcterms:W3CDTF">2018-02-02T09:15:00Z</dcterms:modified>
</cp:coreProperties>
</file>