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ook w:val="04A0"/>
      </w:tblPr>
      <w:tblGrid>
        <w:gridCol w:w="9043"/>
        <w:gridCol w:w="529"/>
      </w:tblGrid>
      <w:tr w:rsidR="0072511D" w:rsidRPr="00AF55E1" w:rsidTr="00F04D3B">
        <w:trPr>
          <w:trHeight w:val="80"/>
        </w:trPr>
        <w:tc>
          <w:tcPr>
            <w:tcW w:w="9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AF55E1">
              <w:rPr>
                <w:rFonts w:ascii="Sylfaen" w:hAnsi="Sylfaen"/>
                <w:b/>
              </w:rPr>
              <w:t>Curriculum Vitae</w:t>
            </w:r>
          </w:p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72511D" w:rsidRPr="00AF55E1" w:rsidRDefault="0072511D" w:rsidP="0072511D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W w:w="10273" w:type="dxa"/>
        <w:tblLook w:val="04A0"/>
      </w:tblPr>
      <w:tblGrid>
        <w:gridCol w:w="524"/>
        <w:gridCol w:w="545"/>
        <w:gridCol w:w="179"/>
        <w:gridCol w:w="1000"/>
        <w:gridCol w:w="605"/>
        <w:gridCol w:w="605"/>
        <w:gridCol w:w="605"/>
        <w:gridCol w:w="890"/>
        <w:gridCol w:w="718"/>
        <w:gridCol w:w="830"/>
        <w:gridCol w:w="63"/>
        <w:gridCol w:w="298"/>
        <w:gridCol w:w="1096"/>
        <w:gridCol w:w="914"/>
        <w:gridCol w:w="877"/>
        <w:gridCol w:w="524"/>
      </w:tblGrid>
      <w:tr w:rsidR="0072511D" w:rsidRPr="00AF55E1" w:rsidTr="00F04D3B">
        <w:trPr>
          <w:trHeight w:val="505"/>
        </w:trPr>
        <w:tc>
          <w:tcPr>
            <w:tcW w:w="6501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11D" w:rsidRPr="00AF55E1" w:rsidRDefault="00AF55E1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F55E1">
              <w:rPr>
                <w:rFonts w:ascii="Times New Roman" w:eastAsia="Times New Roman" w:hAnsi="Times New Roman" w:cs="Times New Roman"/>
                <w:b/>
                <w:color w:val="000000"/>
              </w:rPr>
              <w:t>Teimuraz</w:t>
            </w:r>
            <w:proofErr w:type="spellEnd"/>
            <w:r w:rsidRPr="00AF5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F55E1">
              <w:rPr>
                <w:rFonts w:ascii="Times New Roman" w:eastAsia="Times New Roman" w:hAnsi="Times New Roman" w:cs="Times New Roman"/>
                <w:b/>
                <w:color w:val="000000"/>
              </w:rPr>
              <w:t>Akhalmosulishvili</w:t>
            </w:r>
            <w:proofErr w:type="spellEnd"/>
            <w:r w:rsidR="0072511D" w:rsidRPr="00AF55E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72511D" w:rsidRPr="00AF5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11D" w:rsidRPr="00AF55E1" w:rsidRDefault="00AF55E1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F55E1">
              <w:rPr>
                <w:rFonts w:ascii="Sylfaen" w:eastAsia="Times New Roman" w:hAnsi="Sylfaen" w:cs="Calibri"/>
                <w:color w:val="000000"/>
              </w:rPr>
              <w:t>17/11/1955</w:t>
            </w:r>
            <w:r w:rsidR="0072511D" w:rsidRPr="00AF55E1">
              <w:rPr>
                <w:rFonts w:ascii="Sylfaen" w:eastAsia="Times New Roman" w:hAnsi="Sylfaen" w:cs="Calibri"/>
                <w:color w:val="000000"/>
              </w:rPr>
              <w:t>  </w:t>
            </w: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72511D" w:rsidRPr="00AF55E1" w:rsidTr="00F04D3B">
        <w:trPr>
          <w:trHeight w:val="246"/>
        </w:trPr>
        <w:tc>
          <w:tcPr>
            <w:tcW w:w="6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F55E1">
              <w:rPr>
                <w:rFonts w:ascii="Sylfaen" w:eastAsia="Times New Roman" w:hAnsi="Sylfaen" w:cs="Sylfaen"/>
                <w:color w:val="000000"/>
              </w:rPr>
              <w:t>Name, Surname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AF55E1">
              <w:rPr>
                <w:rFonts w:ascii="Sylfaen" w:eastAsia="Times New Roman" w:hAnsi="Sylfaen" w:cs="Sylfaen"/>
                <w:color w:val="000000"/>
              </w:rPr>
              <w:t>Date of Birth (DD/MM/YYYY</w:t>
            </w:r>
            <w:r w:rsidRPr="00AF55E1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</w:tr>
      <w:tr w:rsidR="0072511D" w:rsidRPr="00AF55E1" w:rsidTr="00F04D3B">
        <w:trPr>
          <w:trHeight w:val="135"/>
        </w:trPr>
        <w:tc>
          <w:tcPr>
            <w:tcW w:w="12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AF55E1">
              <w:rPr>
                <w:rFonts w:ascii="Sylfaen" w:eastAsia="Times New Roman" w:hAnsi="Sylfaen" w:cs="Calibri"/>
                <w:b/>
                <w:color w:val="000000"/>
              </w:rPr>
              <w:t>Address</w:t>
            </w: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72511D" w:rsidRPr="00AF55E1" w:rsidRDefault="00AF55E1" w:rsidP="00AF55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AF55E1">
              <w:rPr>
                <w:rFonts w:ascii="Sylfaen" w:eastAsia="Times New Roman" w:hAnsi="Sylfaen" w:cs="Calibri"/>
                <w:color w:val="000000"/>
              </w:rPr>
              <w:t>N92</w:t>
            </w:r>
            <w:r w:rsidR="0072511D" w:rsidRPr="00AF55E1">
              <w:rPr>
                <w:rFonts w:ascii="Sylfaen" w:eastAsia="Times New Roman" w:hAnsi="Sylfaen" w:cs="Calibri"/>
                <w:color w:val="000000"/>
              </w:rPr>
              <w:t> </w:t>
            </w:r>
            <w:proofErr w:type="spellStart"/>
            <w:r w:rsidRPr="00AF55E1">
              <w:rPr>
                <w:rFonts w:ascii="Sylfaen" w:eastAsia="Times New Roman" w:hAnsi="Sylfaen" w:cs="Calibri"/>
                <w:color w:val="000000"/>
              </w:rPr>
              <w:t>Akhvlediani</w:t>
            </w:r>
            <w:proofErr w:type="spellEnd"/>
            <w:r w:rsidRPr="00AF55E1">
              <w:rPr>
                <w:rFonts w:ascii="Sylfaen" w:eastAsia="Times New Roman" w:hAnsi="Sylfaen" w:cs="Calibri"/>
                <w:color w:val="000000"/>
              </w:rPr>
              <w:t xml:space="preserve"> str., </w:t>
            </w:r>
            <w:r w:rsidR="0072511D" w:rsidRPr="00AF55E1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="0072511D" w:rsidRPr="00AF55E1">
              <w:rPr>
                <w:rFonts w:ascii="Sylfaen" w:eastAsia="Times New Roman" w:hAnsi="Sylfaen" w:cs="Calibri"/>
                <w:color w:val="000000"/>
              </w:rPr>
              <w:t>Telavi</w:t>
            </w:r>
            <w:proofErr w:type="spellEnd"/>
            <w:r w:rsidR="0072511D" w:rsidRPr="00AF55E1">
              <w:rPr>
                <w:rFonts w:ascii="Sylfaen" w:eastAsia="Times New Roman" w:hAnsi="Sylfaen" w:cs="Calibri"/>
                <w:color w:val="000000"/>
              </w:rPr>
              <w:t>, 2200, Georgia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F55E1" w:rsidRPr="00AF55E1" w:rsidRDefault="0072511D" w:rsidP="00AF55E1">
            <w:pPr>
              <w:spacing w:after="0" w:line="360" w:lineRule="auto"/>
              <w:ind w:left="4320" w:hanging="4320"/>
              <w:jc w:val="both"/>
              <w:rPr>
                <w:rFonts w:ascii="AcadNusx" w:hAnsi="AcadNusx"/>
                <w:lang w:val="de-DE"/>
              </w:rPr>
            </w:pPr>
            <w:r w:rsidRPr="00AF55E1">
              <w:rPr>
                <w:rFonts w:ascii="Sylfaen" w:eastAsia="Times New Roman" w:hAnsi="Sylfaen" w:cs="Calibri"/>
                <w:color w:val="000000"/>
              </w:rPr>
              <w:t> </w:t>
            </w:r>
            <w:r w:rsidRPr="00AF5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55E1" w:rsidRPr="00AF55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+995</w:t>
            </w:r>
            <w:proofErr w:type="gramStart"/>
            <w:r w:rsidR="00AF55E1" w:rsidRPr="00AF55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AF5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F55E1" w:rsidRPr="00AF55E1">
              <w:rPr>
                <w:rFonts w:ascii="AcadNusx" w:hAnsi="AcadNusx"/>
                <w:lang w:val="de-DE"/>
              </w:rPr>
              <w:t>568</w:t>
            </w:r>
            <w:proofErr w:type="gramEnd"/>
            <w:r w:rsidR="00AF55E1" w:rsidRPr="00AF55E1">
              <w:rPr>
                <w:rFonts w:ascii="AcadNusx" w:hAnsi="AcadNusx"/>
                <w:lang w:val="de-DE"/>
              </w:rPr>
              <w:t>) 08 09 08.</w:t>
            </w:r>
          </w:p>
          <w:p w:rsidR="0072511D" w:rsidRPr="00AF55E1" w:rsidRDefault="0072511D" w:rsidP="00AF55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72511D" w:rsidRPr="00AF55E1" w:rsidTr="00F04D3B">
        <w:trPr>
          <w:trHeight w:val="307"/>
        </w:trPr>
        <w:tc>
          <w:tcPr>
            <w:tcW w:w="12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F55E1">
              <w:rPr>
                <w:rFonts w:ascii="Sylfaen" w:eastAsia="Times New Roman" w:hAnsi="Sylfaen" w:cs="Sylfaen"/>
                <w:color w:val="000000"/>
              </w:rPr>
              <w:t>Telephone / Cell</w:t>
            </w:r>
          </w:p>
        </w:tc>
      </w:tr>
      <w:tr w:rsidR="0072511D" w:rsidRPr="00AF55E1" w:rsidTr="00F04D3B">
        <w:trPr>
          <w:trHeight w:val="242"/>
        </w:trPr>
        <w:tc>
          <w:tcPr>
            <w:tcW w:w="12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253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72511D" w:rsidRPr="00AF55E1" w:rsidTr="00F04D3B">
        <w:trPr>
          <w:gridAfter w:val="15"/>
          <w:wAfter w:w="9749" w:type="dxa"/>
          <w:trHeight w:val="246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</w:p>
        </w:tc>
      </w:tr>
      <w:tr w:rsidR="0072511D" w:rsidRPr="00AF55E1" w:rsidTr="00F04D3B">
        <w:trPr>
          <w:trHeight w:val="246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11D" w:rsidRPr="00AF55E1" w:rsidRDefault="0072511D" w:rsidP="00F04D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</w:tbl>
    <w:p w:rsidR="0072511D" w:rsidRPr="00AF55E1" w:rsidRDefault="0072511D" w:rsidP="0072511D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F55E1">
        <w:rPr>
          <w:rFonts w:ascii="Sylfaen" w:eastAsia="Times New Roman" w:hAnsi="Sylfaen" w:cs="Sylfaen"/>
          <w:b/>
          <w:bCs/>
          <w:color w:val="000000"/>
          <w:lang w:val="ka-GE"/>
        </w:rPr>
        <w:t>1. Academic Degree</w:t>
      </w:r>
      <w:r w:rsidRPr="00AF55E1">
        <w:rPr>
          <w:rFonts w:ascii="Sylfaen" w:eastAsia="Times New Roman" w:hAnsi="Sylfaen" w:cs="Sylfaen"/>
          <w:b/>
          <w:bCs/>
          <w:color w:val="000000"/>
        </w:rPr>
        <w:t>/</w:t>
      </w:r>
      <w:proofErr w:type="spellStart"/>
      <w:r w:rsidRPr="00AF55E1">
        <w:rPr>
          <w:rFonts w:ascii="Sylfaen" w:eastAsia="Times New Roman" w:hAnsi="Sylfaen" w:cs="Sylfaen"/>
          <w:b/>
          <w:bCs/>
          <w:color w:val="000000"/>
        </w:rPr>
        <w:t>Possition</w:t>
      </w:r>
      <w:proofErr w:type="spellEnd"/>
      <w:r w:rsidRPr="00AF55E1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</w:p>
    <w:p w:rsidR="0072511D" w:rsidRPr="00AF55E1" w:rsidRDefault="0072511D" w:rsidP="0072511D">
      <w:pPr>
        <w:pStyle w:val="Header"/>
        <w:numPr>
          <w:ilvl w:val="0"/>
          <w:numId w:val="1"/>
        </w:numPr>
        <w:tabs>
          <w:tab w:val="left" w:pos="720"/>
        </w:tabs>
        <w:rPr>
          <w:rFonts w:ascii="Sylfaen" w:hAnsi="Sylfaen"/>
          <w:bCs/>
          <w:lang w:val="ka-GE"/>
        </w:rPr>
      </w:pPr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PhD in History, </w:t>
      </w:r>
      <w:proofErr w:type="spellStart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Ivane</w:t>
      </w:r>
      <w:proofErr w:type="spellEnd"/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Javaxishvili</w:t>
      </w:r>
      <w:proofErr w:type="spellEnd"/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Institute </w:t>
      </w:r>
      <w:r w:rsidR="00AF55E1" w:rsidRPr="00AF55E1">
        <w:rPr>
          <w:rFonts w:ascii="Times New Roman" w:hAnsi="Times New Roman" w:cs="Times New Roman"/>
          <w:color w:val="000000"/>
          <w:shd w:val="clear" w:color="auto" w:fill="FFFFFF"/>
        </w:rPr>
        <w:t>of History and Ethnology, 2006</w:t>
      </w:r>
      <w:r w:rsidRPr="00AF55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2511D" w:rsidRPr="00AF55E1" w:rsidRDefault="00AF55E1" w:rsidP="00C2147C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Associa</w:t>
      </w:r>
      <w:r w:rsidR="006D5635">
        <w:rPr>
          <w:rFonts w:ascii="Times New Roman" w:hAnsi="Times New Roman" w:cs="Times New Roman"/>
          <w:color w:val="000000"/>
          <w:shd w:val="clear" w:color="auto" w:fill="FFFFFF"/>
        </w:rPr>
        <w:t>te</w:t>
      </w:r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72511D" w:rsidRPr="00AF55E1">
        <w:rPr>
          <w:rFonts w:ascii="Times New Roman" w:hAnsi="Times New Roman" w:cs="Times New Roman"/>
          <w:color w:val="000000"/>
          <w:shd w:val="clear" w:color="auto" w:fill="FFFFFF"/>
        </w:rPr>
        <w:t>Professor</w:t>
      </w:r>
      <w:proofErr w:type="gramEnd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2511D" w:rsidRPr="00AF55E1" w:rsidRDefault="0072511D" w:rsidP="0072511D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Sylfaen" w:hAnsi="Sylfaen"/>
          <w:b/>
          <w:lang w:val="en-GB"/>
        </w:rPr>
      </w:pPr>
      <w:r w:rsidRPr="00AF55E1">
        <w:rPr>
          <w:rFonts w:ascii="Sylfaen" w:eastAsia="Calibri" w:hAnsi="Sylfaen" w:cs="Times New Roman"/>
          <w:b/>
          <w:lang w:val="en-GB"/>
        </w:rPr>
        <w:t>Education</w:t>
      </w:r>
      <w:r w:rsidRPr="00AF55E1">
        <w:rPr>
          <w:rFonts w:ascii="Sylfaen" w:hAnsi="Sylfaen"/>
          <w:b/>
          <w:lang w:val="en-GB"/>
        </w:rPr>
        <w:t>/Qualification</w:t>
      </w:r>
      <w:r w:rsidRPr="00AF55E1">
        <w:rPr>
          <w:rFonts w:ascii="Sylfaen" w:eastAsia="Calibri" w:hAnsi="Sylfaen" w:cs="Times New Roman"/>
          <w:b/>
          <w:lang w:val="en-GB"/>
        </w:rPr>
        <w:t xml:space="preserve"> and traini</w:t>
      </w:r>
      <w:r w:rsidRPr="00AF55E1">
        <w:rPr>
          <w:rFonts w:ascii="Sylfaen" w:hAnsi="Sylfaen"/>
          <w:b/>
          <w:lang w:val="en-GB"/>
        </w:rPr>
        <w:t>ng</w:t>
      </w:r>
    </w:p>
    <w:p w:rsidR="0072511D" w:rsidRPr="00AF55E1" w:rsidRDefault="0072511D" w:rsidP="0072511D">
      <w:pPr>
        <w:tabs>
          <w:tab w:val="left" w:pos="284"/>
        </w:tabs>
        <w:spacing w:before="120" w:after="0" w:line="240" w:lineRule="auto"/>
        <w:jc w:val="both"/>
        <w:rPr>
          <w:rFonts w:ascii="Sylfaen" w:hAnsi="Sylfaen"/>
          <w:b/>
          <w:lang w:val="en-GB"/>
        </w:rPr>
      </w:pPr>
    </w:p>
    <w:p w:rsidR="0072511D" w:rsidRPr="00694C85" w:rsidRDefault="00AF55E1" w:rsidP="00694C8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en-GB"/>
        </w:rPr>
      </w:pPr>
      <w:r w:rsidRPr="00694C85">
        <w:rPr>
          <w:rFonts w:ascii="Sylfaen" w:hAnsi="Sylfaen"/>
          <w:lang w:val="en-GB"/>
        </w:rPr>
        <w:t>1974-1979</w:t>
      </w:r>
      <w:r w:rsidR="0072511D" w:rsidRPr="00694C85">
        <w:rPr>
          <w:rFonts w:ascii="Sylfaen" w:hAnsi="Sylfaen"/>
          <w:lang w:val="en-GB"/>
        </w:rPr>
        <w:t>: Stu</w:t>
      </w:r>
      <w:r w:rsidR="00694C85" w:rsidRPr="00694C85">
        <w:rPr>
          <w:rFonts w:ascii="Sylfaen" w:hAnsi="Sylfaen"/>
          <w:lang w:val="en-GB"/>
        </w:rPr>
        <w:t xml:space="preserve">dent, Faculty of History and </w:t>
      </w:r>
      <w:proofErr w:type="gramStart"/>
      <w:r w:rsidR="00694C85" w:rsidRPr="00694C85">
        <w:rPr>
          <w:rFonts w:ascii="Sylfaen" w:hAnsi="Sylfaen"/>
          <w:lang w:val="en-GB"/>
        </w:rPr>
        <w:t>P</w:t>
      </w:r>
      <w:r w:rsidRPr="00694C85">
        <w:rPr>
          <w:rFonts w:ascii="Sylfaen" w:hAnsi="Sylfaen"/>
          <w:lang w:val="en-GB"/>
        </w:rPr>
        <w:t xml:space="preserve">hilology </w:t>
      </w:r>
      <w:r w:rsidR="0072511D" w:rsidRPr="00694C85">
        <w:rPr>
          <w:rFonts w:ascii="Sylfaen" w:hAnsi="Sylfaen"/>
          <w:lang w:val="en-GB"/>
        </w:rPr>
        <w:t xml:space="preserve"> at</w:t>
      </w:r>
      <w:proofErr w:type="gramEnd"/>
      <w:r w:rsidR="0072511D" w:rsidRPr="00694C85">
        <w:rPr>
          <w:rFonts w:ascii="Sylfaen" w:hAnsi="Sylfaen"/>
          <w:lang w:val="en-GB"/>
        </w:rPr>
        <w:t xml:space="preserve"> </w:t>
      </w:r>
      <w:proofErr w:type="spellStart"/>
      <w:r w:rsidR="0072511D" w:rsidRPr="00694C85">
        <w:rPr>
          <w:rFonts w:ascii="Sylfaen" w:hAnsi="Sylfaen"/>
          <w:lang w:val="en-GB"/>
        </w:rPr>
        <w:t>Iakob</w:t>
      </w:r>
      <w:proofErr w:type="spellEnd"/>
      <w:r w:rsidR="0072511D" w:rsidRPr="00694C85">
        <w:rPr>
          <w:rFonts w:ascii="Sylfaen" w:hAnsi="Sylfaen"/>
          <w:lang w:val="en-GB"/>
        </w:rPr>
        <w:t xml:space="preserve"> </w:t>
      </w:r>
      <w:proofErr w:type="spellStart"/>
      <w:r w:rsidR="0072511D" w:rsidRPr="00694C85">
        <w:rPr>
          <w:rFonts w:ascii="Sylfaen" w:hAnsi="Sylfaen"/>
          <w:lang w:val="en-GB"/>
        </w:rPr>
        <w:t>Gogebashvili</w:t>
      </w:r>
      <w:proofErr w:type="spellEnd"/>
      <w:r w:rsidR="0072511D" w:rsidRPr="00694C85">
        <w:rPr>
          <w:rFonts w:ascii="Sylfaen" w:hAnsi="Sylfaen"/>
          <w:lang w:val="en-GB"/>
        </w:rPr>
        <w:t xml:space="preserve"> </w:t>
      </w:r>
      <w:proofErr w:type="spellStart"/>
      <w:r w:rsidR="0072511D" w:rsidRPr="00694C85">
        <w:rPr>
          <w:rFonts w:ascii="Sylfaen" w:hAnsi="Sylfaen"/>
          <w:lang w:val="en-GB"/>
        </w:rPr>
        <w:t>Tela</w:t>
      </w:r>
      <w:r w:rsidR="00694C85" w:rsidRPr="00694C85">
        <w:rPr>
          <w:rFonts w:ascii="Sylfaen" w:hAnsi="Sylfaen"/>
          <w:lang w:val="en-GB"/>
        </w:rPr>
        <w:t>vi</w:t>
      </w:r>
      <w:proofErr w:type="spellEnd"/>
      <w:r w:rsidR="00694C85" w:rsidRPr="00694C85">
        <w:rPr>
          <w:rFonts w:ascii="Sylfaen" w:hAnsi="Sylfaen"/>
          <w:lang w:val="en-GB"/>
        </w:rPr>
        <w:t xml:space="preserve"> State University</w:t>
      </w:r>
      <w:r w:rsidR="0072511D" w:rsidRPr="00694C85">
        <w:rPr>
          <w:rFonts w:ascii="Sylfaen" w:hAnsi="Sylfaen"/>
          <w:lang w:val="en-GB"/>
        </w:rPr>
        <w:t>.</w:t>
      </w:r>
    </w:p>
    <w:p w:rsidR="00694C85" w:rsidRPr="00765B10" w:rsidRDefault="00694C85" w:rsidP="00694C8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 xml:space="preserve">2006 – </w:t>
      </w:r>
      <w:proofErr w:type="spellStart"/>
      <w:r>
        <w:rPr>
          <w:rFonts w:ascii="Sylfaen" w:hAnsi="Sylfaen"/>
          <w:lang w:val="en-GB"/>
        </w:rPr>
        <w:t>Phd</w:t>
      </w:r>
      <w:proofErr w:type="spellEnd"/>
      <w:r>
        <w:rPr>
          <w:rFonts w:ascii="Sylfaen" w:hAnsi="Sylfaen"/>
          <w:lang w:val="en-GB"/>
        </w:rPr>
        <w:t xml:space="preserve"> in History obtained  at </w:t>
      </w:r>
      <w:proofErr w:type="spellStart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Ivane</w:t>
      </w:r>
      <w:proofErr w:type="spellEnd"/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F55E1">
        <w:rPr>
          <w:rFonts w:ascii="Times New Roman" w:hAnsi="Times New Roman" w:cs="Times New Roman"/>
          <w:color w:val="000000"/>
          <w:shd w:val="clear" w:color="auto" w:fill="FFFFFF"/>
        </w:rPr>
        <w:t>Javaxishvili</w:t>
      </w:r>
      <w:proofErr w:type="spellEnd"/>
      <w:r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Institute of History and Ethnology</w:t>
      </w:r>
    </w:p>
    <w:p w:rsidR="00765B10" w:rsidRPr="00765B10" w:rsidRDefault="00765B10" w:rsidP="00694C8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2011, 6-20.II –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University,  Training Courses on Electoral Process </w:t>
      </w:r>
    </w:p>
    <w:p w:rsidR="00765B10" w:rsidRPr="009001C9" w:rsidRDefault="00765B10" w:rsidP="00694C8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2017, 12-13 April –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University, Professional Development of Academic Personal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for  Service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Improvement of </w:t>
      </w:r>
      <w:r w:rsidR="009001C9">
        <w:rPr>
          <w:rFonts w:ascii="Times New Roman" w:hAnsi="Times New Roman" w:cs="Times New Roman"/>
          <w:color w:val="000000"/>
          <w:shd w:val="clear" w:color="auto" w:fill="FFFFFF"/>
        </w:rPr>
        <w:t>Dis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able </w:t>
      </w:r>
      <w:r w:rsidR="009001C9">
        <w:rPr>
          <w:rFonts w:ascii="Times New Roman" w:hAnsi="Times New Roman" w:cs="Times New Roman"/>
          <w:color w:val="000000"/>
          <w:shd w:val="clear" w:color="auto" w:fill="FFFFFF"/>
        </w:rPr>
        <w:t>Students.</w:t>
      </w:r>
    </w:p>
    <w:p w:rsidR="009001C9" w:rsidRPr="00694C85" w:rsidRDefault="009001C9" w:rsidP="00694C8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Sylfaen" w:hAnsi="Sylfaen"/>
          <w:lang w:val="en-GB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>Certificate “Georgia 2020”.</w:t>
      </w:r>
    </w:p>
    <w:p w:rsidR="0072511D" w:rsidRPr="00AF55E1" w:rsidRDefault="0072511D" w:rsidP="0072511D">
      <w:pPr>
        <w:spacing w:before="120" w:after="0" w:line="240" w:lineRule="auto"/>
        <w:ind w:left="360" w:hanging="360"/>
        <w:jc w:val="both"/>
        <w:rPr>
          <w:rFonts w:ascii="Sylfaen" w:hAnsi="Sylfaen"/>
          <w:b/>
          <w:lang w:val="en-GB"/>
        </w:rPr>
      </w:pPr>
    </w:p>
    <w:p w:rsidR="0072511D" w:rsidRPr="00AF55E1" w:rsidRDefault="0072511D" w:rsidP="0072511D">
      <w:pPr>
        <w:spacing w:before="120" w:after="0" w:line="240" w:lineRule="auto"/>
        <w:ind w:left="360" w:hanging="360"/>
        <w:jc w:val="both"/>
        <w:rPr>
          <w:rFonts w:ascii="Sylfaen" w:eastAsia="Times New Roman" w:hAnsi="Sylfaen" w:cs="Calibri"/>
          <w:b/>
          <w:bCs/>
          <w:color w:val="000000"/>
        </w:rPr>
      </w:pPr>
      <w:r w:rsidRPr="00AF55E1">
        <w:rPr>
          <w:rFonts w:ascii="Sylfaen" w:hAnsi="Sylfaen"/>
          <w:b/>
          <w:lang w:val="en-GB"/>
        </w:rPr>
        <w:t xml:space="preserve">3.   </w:t>
      </w:r>
      <w:r w:rsidRPr="00AF55E1">
        <w:rPr>
          <w:rFonts w:ascii="Sylfaen" w:eastAsia="Times New Roman" w:hAnsi="Sylfaen" w:cs="Calibri"/>
          <w:b/>
          <w:bCs/>
          <w:color w:val="000000"/>
          <w:lang w:val="ka-GE"/>
        </w:rPr>
        <w:t xml:space="preserve"> Work Experience</w:t>
      </w:r>
    </w:p>
    <w:p w:rsidR="006D5635" w:rsidRDefault="00694C85" w:rsidP="006D563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694C85">
        <w:rPr>
          <w:rFonts w:ascii="Sylfaen" w:eastAsia="Times New Roman" w:hAnsi="Sylfaen" w:cs="Calibri"/>
          <w:bCs/>
          <w:color w:val="000000"/>
        </w:rPr>
        <w:t>1.</w:t>
      </w:r>
      <w:r w:rsidRPr="00694C85">
        <w:rPr>
          <w:rFonts w:ascii="AcadNusx" w:hAnsi="AcadNusx"/>
          <w:sz w:val="24"/>
          <w:szCs w:val="24"/>
          <w:lang w:val="de-DE"/>
        </w:rPr>
        <w:t xml:space="preserve"> </w:t>
      </w:r>
      <w:r>
        <w:rPr>
          <w:rFonts w:ascii="AcadNusx" w:hAnsi="AcadNusx"/>
          <w:sz w:val="24"/>
          <w:szCs w:val="24"/>
          <w:lang w:val="de-DE"/>
        </w:rPr>
        <w:t xml:space="preserve">2014 – </w:t>
      </w:r>
      <w:r>
        <w:rPr>
          <w:rFonts w:ascii="Sylfaen" w:hAnsi="Sylfaen"/>
          <w:sz w:val="24"/>
          <w:szCs w:val="24"/>
          <w:lang w:val="de-DE"/>
        </w:rPr>
        <w:t xml:space="preserve">to </w:t>
      </w:r>
      <w:proofErr w:type="gramStart"/>
      <w:r>
        <w:rPr>
          <w:rFonts w:ascii="Sylfaen" w:hAnsi="Sylfaen"/>
          <w:sz w:val="24"/>
          <w:szCs w:val="24"/>
          <w:lang w:val="de-DE"/>
        </w:rPr>
        <w:t xml:space="preserve">present  </w:t>
      </w:r>
      <w:r w:rsidR="006D5635">
        <w:rPr>
          <w:rFonts w:ascii="Sylfaen" w:hAnsi="Sylfaen"/>
          <w:sz w:val="24"/>
          <w:szCs w:val="24"/>
          <w:lang w:val="de-DE"/>
        </w:rPr>
        <w:t>-</w:t>
      </w:r>
      <w:proofErr w:type="gramEnd"/>
      <w:r w:rsidR="006D5635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 w:rsidR="006D5635" w:rsidRPr="00AF55E1">
        <w:rPr>
          <w:rFonts w:ascii="Times New Roman" w:hAnsi="Times New Roman" w:cs="Times New Roman"/>
          <w:color w:val="000000"/>
          <w:shd w:val="clear" w:color="auto" w:fill="FFFFFF"/>
        </w:rPr>
        <w:t>Associa</w:t>
      </w:r>
      <w:r w:rsidR="006D5635">
        <w:rPr>
          <w:rFonts w:ascii="Times New Roman" w:hAnsi="Times New Roman" w:cs="Times New Roman"/>
          <w:color w:val="000000"/>
          <w:shd w:val="clear" w:color="auto" w:fill="FFFFFF"/>
        </w:rPr>
        <w:t>te</w:t>
      </w:r>
      <w:r w:rsidR="006D5635" w:rsidRPr="00AF55E1">
        <w:rPr>
          <w:rFonts w:ascii="Times New Roman" w:hAnsi="Times New Roman" w:cs="Times New Roman"/>
          <w:color w:val="000000"/>
          <w:shd w:val="clear" w:color="auto" w:fill="FFFFFF"/>
        </w:rPr>
        <w:t xml:space="preserve">  Professor</w:t>
      </w:r>
      <w:r w:rsidR="006D5635">
        <w:rPr>
          <w:rFonts w:ascii="Times New Roman" w:hAnsi="Times New Roman" w:cs="Times New Roman"/>
          <w:color w:val="000000"/>
          <w:shd w:val="clear" w:color="auto" w:fill="FFFFFF"/>
        </w:rPr>
        <w:t xml:space="preserve"> of  History Department at </w:t>
      </w:r>
      <w:proofErr w:type="spellStart"/>
      <w:r w:rsidR="006D5635"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 w:rsidR="006D56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D5635"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 w:rsidR="006D56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D5635"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 w:rsidR="006D5635"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University.</w:t>
      </w:r>
    </w:p>
    <w:p w:rsidR="006D5635" w:rsidRDefault="006D5635" w:rsidP="006D563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Sylfaen" w:eastAsia="Times New Roman" w:hAnsi="Sylfaen" w:cs="Calibri"/>
          <w:bCs/>
          <w:color w:val="000000"/>
        </w:rPr>
        <w:t>2.2009-</w:t>
      </w:r>
      <w:proofErr w:type="gramStart"/>
      <w:r>
        <w:rPr>
          <w:rFonts w:ascii="Sylfaen" w:eastAsia="Times New Roman" w:hAnsi="Sylfaen" w:cs="Calibri"/>
          <w:bCs/>
          <w:color w:val="000000"/>
        </w:rPr>
        <w:t>2014  -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   Assistant  Professor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of  History Department at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University.</w:t>
      </w:r>
    </w:p>
    <w:p w:rsidR="006D5635" w:rsidRDefault="006D5635" w:rsidP="006D5635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3.2005-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2009  -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Sylfaen" w:eastAsia="Times New Roman" w:hAnsi="Sylfaen" w:cs="Calibri"/>
          <w:bCs/>
          <w:color w:val="000000"/>
        </w:rPr>
        <w:t xml:space="preserve">Assistant  Professor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of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Politology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and Law  Department at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University.</w:t>
      </w:r>
    </w:p>
    <w:p w:rsidR="00C71E87" w:rsidRDefault="006D5635" w:rsidP="00C71E87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4.1983-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1993  -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Teacher of </w:t>
      </w:r>
      <w:r w:rsidR="00C71E87">
        <w:rPr>
          <w:rFonts w:ascii="Times New Roman" w:hAnsi="Times New Roman" w:cs="Times New Roman"/>
          <w:color w:val="000000"/>
          <w:shd w:val="clear" w:color="auto" w:fill="FFFFFF"/>
        </w:rPr>
        <w:t xml:space="preserve"> Physical Training Theory and Methodology Department at </w:t>
      </w:r>
      <w:proofErr w:type="spellStart"/>
      <w:r w:rsidR="00C71E87"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 w:rsidR="00C71E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71E87"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 w:rsidR="00C71E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C71E87"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 w:rsidR="00C71E87"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University.</w:t>
      </w:r>
    </w:p>
    <w:p w:rsidR="0072511D" w:rsidRPr="00C2147C" w:rsidRDefault="00C71E87" w:rsidP="00C2147C">
      <w:pPr>
        <w:ind w:left="720"/>
        <w:rPr>
          <w:rFonts w:ascii="Sylfaen" w:eastAsia="Times New Roman" w:hAnsi="Sylfaen" w:cs="Sylfae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5.1979-2005 –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Senior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Laboratorian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of  Physical Training Theory and Methodology Department at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Iakob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Gogebashvili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Telavi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State University.</w:t>
      </w:r>
    </w:p>
    <w:p w:rsidR="0072511D" w:rsidRDefault="0072511D" w:rsidP="0072511D">
      <w:pPr>
        <w:pStyle w:val="ListParagraph"/>
        <w:numPr>
          <w:ilvl w:val="0"/>
          <w:numId w:val="3"/>
        </w:numPr>
        <w:spacing w:before="120" w:after="0" w:line="240" w:lineRule="auto"/>
        <w:ind w:hanging="578"/>
        <w:rPr>
          <w:rFonts w:ascii="Sylfaen" w:eastAsia="Times New Roman" w:hAnsi="Sylfaen" w:cs="Calibri"/>
          <w:b/>
          <w:bCs/>
          <w:color w:val="000000"/>
        </w:rPr>
      </w:pPr>
      <w:r w:rsidRPr="00AF55E1">
        <w:rPr>
          <w:rFonts w:ascii="Sylfaen" w:eastAsia="Times New Roman" w:hAnsi="Sylfaen" w:cs="Calibri"/>
          <w:b/>
          <w:bCs/>
          <w:color w:val="000000"/>
        </w:rPr>
        <w:t xml:space="preserve">List  of  Publications </w:t>
      </w:r>
    </w:p>
    <w:p w:rsidR="00A9785E" w:rsidRPr="00624C0C" w:rsidRDefault="009A5C4B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</w:t>
      </w:r>
      <w:r w:rsidR="00AD6E89" w:rsidRPr="00624C0C">
        <w:rPr>
          <w:rFonts w:ascii="Sylfaen" w:eastAsia="Times New Roman" w:hAnsi="Sylfaen" w:cs="Calibri"/>
          <w:bCs/>
          <w:color w:val="000000"/>
        </w:rPr>
        <w:t>almosulishvili</w:t>
      </w:r>
      <w:proofErr w:type="spellEnd"/>
      <w:r w:rsidR="00AD6E89" w:rsidRPr="00624C0C">
        <w:rPr>
          <w:rFonts w:ascii="Sylfaen" w:eastAsia="Times New Roman" w:hAnsi="Sylfaen" w:cs="Calibri"/>
          <w:bCs/>
          <w:color w:val="000000"/>
        </w:rPr>
        <w:t>, Georgia</w:t>
      </w:r>
      <w:r w:rsidRPr="00624C0C">
        <w:rPr>
          <w:rFonts w:ascii="Sylfaen" w:eastAsia="Times New Roman" w:hAnsi="Sylfaen" w:cs="Calibri"/>
          <w:bCs/>
          <w:color w:val="000000"/>
        </w:rPr>
        <w:t xml:space="preserve"> Civil Aviation during World War II</w:t>
      </w:r>
      <w:proofErr w:type="gramStart"/>
      <w:r w:rsidRPr="00624C0C">
        <w:rPr>
          <w:rFonts w:ascii="Sylfaen" w:eastAsia="Times New Roman" w:hAnsi="Sylfaen" w:cs="Calibri"/>
          <w:bCs/>
          <w:color w:val="000000"/>
        </w:rPr>
        <w:t xml:space="preserve">, </w:t>
      </w:r>
      <w:r w:rsidRPr="00624C0C">
        <w:rPr>
          <w:rFonts w:ascii="Helvetica" w:hAnsi="Helvetica" w:cs="Helvetica"/>
          <w:color w:val="333333"/>
          <w:shd w:val="clear" w:color="auto" w:fill="FFFFFF"/>
        </w:rPr>
        <w:t> </w:t>
      </w:r>
      <w:r w:rsidRPr="00624C0C">
        <w:rPr>
          <w:rFonts w:ascii="Sylfaen" w:eastAsia="Times New Roman" w:hAnsi="Sylfaen" w:cs="Calibri"/>
          <w:bCs/>
          <w:color w:val="000000"/>
        </w:rPr>
        <w:t>Periodic</w:t>
      </w:r>
      <w:proofErr w:type="gramEnd"/>
      <w:r w:rsidRPr="00624C0C">
        <w:rPr>
          <w:rFonts w:ascii="Sylfaen" w:eastAsia="Times New Roman" w:hAnsi="Sylfaen" w:cs="Calibri"/>
          <w:bCs/>
          <w:color w:val="000000"/>
        </w:rPr>
        <w:t xml:space="preserve"> Scientific Journal “Intellect”, N2(31), 2008, Tbilisi.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 </w:t>
      </w:r>
      <w:r w:rsidR="006053FB" w:rsidRPr="00624C0C">
        <w:rPr>
          <w:rFonts w:ascii="Sylfaen" w:eastAsia="Times New Roman" w:hAnsi="Sylfaen" w:cs="Calibri"/>
          <w:bCs/>
          <w:color w:val="000000"/>
        </w:rPr>
        <w:t>2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 p</w:t>
      </w:r>
      <w:r w:rsidR="006053FB" w:rsidRPr="00624C0C">
        <w:rPr>
          <w:rFonts w:ascii="Sylfaen" w:eastAsia="Times New Roman" w:hAnsi="Sylfaen" w:cs="Calibri"/>
          <w:bCs/>
          <w:color w:val="000000"/>
        </w:rPr>
        <w:t>.</w:t>
      </w:r>
    </w:p>
    <w:p w:rsidR="00A9785E" w:rsidRPr="00624C0C" w:rsidRDefault="009A5C4B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AD6E89" w:rsidRPr="00624C0C">
        <w:rPr>
          <w:rFonts w:ascii="Sylfaen" w:eastAsia="Times New Roman" w:hAnsi="Sylfaen" w:cs="Calibri"/>
          <w:bCs/>
          <w:color w:val="000000"/>
        </w:rPr>
        <w:t>, Georgia</w:t>
      </w:r>
      <w:r w:rsidRPr="00624C0C">
        <w:rPr>
          <w:rFonts w:ascii="Sylfaen" w:eastAsia="Times New Roman" w:hAnsi="Sylfaen" w:cs="Calibri"/>
          <w:bCs/>
          <w:color w:val="000000"/>
        </w:rPr>
        <w:t xml:space="preserve"> Marine during World War II, </w:t>
      </w:r>
      <w:r w:rsidRPr="00624C0C">
        <w:rPr>
          <w:rFonts w:ascii="Helvetica" w:hAnsi="Helvetica" w:cs="Helvetica"/>
          <w:color w:val="333333"/>
          <w:shd w:val="clear" w:color="auto" w:fill="FFFFFF"/>
        </w:rPr>
        <w:t> </w:t>
      </w:r>
      <w:r w:rsidRPr="00624C0C">
        <w:rPr>
          <w:rFonts w:ascii="Sylfaen" w:hAnsi="Sylfaen" w:cs="Helvetica"/>
          <w:color w:val="333333"/>
          <w:shd w:val="clear" w:color="auto" w:fill="FFFFFF"/>
        </w:rPr>
        <w:t xml:space="preserve">Transactions of World History Department </w:t>
      </w:r>
      <w:r w:rsidR="00AD6E89" w:rsidRPr="00624C0C">
        <w:rPr>
          <w:rFonts w:ascii="Sylfaen" w:hAnsi="Sylfaen" w:cs="Helvetica"/>
          <w:color w:val="333333"/>
          <w:shd w:val="clear" w:color="auto" w:fill="FFFFFF"/>
        </w:rPr>
        <w:t xml:space="preserve">of </w:t>
      </w:r>
      <w:proofErr w:type="spellStart"/>
      <w:r w:rsidR="00AD6E89" w:rsidRPr="00624C0C">
        <w:rPr>
          <w:rFonts w:ascii="Sylfaen" w:hAnsi="Sylfaen" w:cs="Helvetica"/>
          <w:color w:val="333333"/>
          <w:shd w:val="clear" w:color="auto" w:fill="FFFFFF"/>
        </w:rPr>
        <w:t>T</w:t>
      </w:r>
      <w:r w:rsidRPr="00624C0C">
        <w:rPr>
          <w:rFonts w:ascii="Sylfaen" w:hAnsi="Sylfaen" w:cs="Helvetica"/>
          <w:color w:val="333333"/>
          <w:shd w:val="clear" w:color="auto" w:fill="FFFFFF"/>
        </w:rPr>
        <w:t>elavi</w:t>
      </w:r>
      <w:proofErr w:type="spellEnd"/>
      <w:r w:rsidRPr="00624C0C">
        <w:rPr>
          <w:rFonts w:ascii="Sylfaen" w:hAnsi="Sylfaen" w:cs="Helvetica"/>
          <w:color w:val="333333"/>
          <w:shd w:val="clear" w:color="auto" w:fill="FFFFFF"/>
        </w:rPr>
        <w:t xml:space="preserve"> State University, </w:t>
      </w:r>
      <w:proofErr w:type="spellStart"/>
      <w:r w:rsidRPr="00624C0C">
        <w:rPr>
          <w:rFonts w:ascii="Sylfaen" w:hAnsi="Sylfaen" w:cs="Helvetica"/>
          <w:color w:val="333333"/>
          <w:shd w:val="clear" w:color="auto" w:fill="FFFFFF"/>
        </w:rPr>
        <w:t>vol.II</w:t>
      </w:r>
      <w:proofErr w:type="spellEnd"/>
      <w:r w:rsidRPr="00624C0C">
        <w:rPr>
          <w:rFonts w:ascii="Sylfaen" w:hAnsi="Sylfaen" w:cs="Helvetica"/>
          <w:color w:val="333333"/>
          <w:shd w:val="clear" w:color="auto" w:fill="FFFFFF"/>
        </w:rPr>
        <w:t xml:space="preserve">. </w:t>
      </w:r>
      <w:proofErr w:type="spellStart"/>
      <w:r w:rsidRPr="00624C0C">
        <w:rPr>
          <w:rFonts w:ascii="Sylfaen" w:hAnsi="Sylfaen" w:cs="Helvetica"/>
          <w:color w:val="333333"/>
          <w:shd w:val="clear" w:color="auto" w:fill="FFFFFF"/>
        </w:rPr>
        <w:t>Telavi</w:t>
      </w:r>
      <w:proofErr w:type="spellEnd"/>
      <w:r w:rsidR="00A9785E" w:rsidRPr="00624C0C">
        <w:rPr>
          <w:rFonts w:ascii="Sylfaen" w:hAnsi="Sylfaen" w:cs="Helvetica"/>
          <w:color w:val="333333"/>
          <w:shd w:val="clear" w:color="auto" w:fill="FFFFFF"/>
        </w:rPr>
        <w:t xml:space="preserve">, </w:t>
      </w:r>
      <w:r w:rsidR="006053FB" w:rsidRPr="00624C0C">
        <w:rPr>
          <w:rFonts w:ascii="Sylfaen" w:hAnsi="Sylfaen" w:cs="Helvetica"/>
          <w:color w:val="333333"/>
          <w:shd w:val="clear" w:color="auto" w:fill="FFFFFF"/>
        </w:rPr>
        <w:t>6</w:t>
      </w:r>
      <w:r w:rsidR="00A9785E" w:rsidRPr="00624C0C">
        <w:rPr>
          <w:rFonts w:ascii="Sylfaen" w:hAnsi="Sylfaen" w:cs="Helvetica"/>
          <w:color w:val="333333"/>
          <w:shd w:val="clear" w:color="auto" w:fill="FFFFFF"/>
        </w:rPr>
        <w:t xml:space="preserve"> p</w:t>
      </w:r>
      <w:r w:rsidR="006053FB" w:rsidRPr="00624C0C">
        <w:rPr>
          <w:rFonts w:ascii="Sylfaen" w:hAnsi="Sylfaen" w:cs="Helvetica"/>
          <w:color w:val="333333"/>
          <w:shd w:val="clear" w:color="auto" w:fill="FFFFFF"/>
        </w:rPr>
        <w:t>.</w:t>
      </w:r>
    </w:p>
    <w:p w:rsidR="00A9785E" w:rsidRPr="00624C0C" w:rsidRDefault="006053FB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</w:t>
      </w:r>
      <w:proofErr w:type="gramStart"/>
      <w:r w:rsidRPr="00624C0C">
        <w:rPr>
          <w:rFonts w:ascii="Sylfaen" w:eastAsia="Times New Roman" w:hAnsi="Sylfaen" w:cs="Calibri"/>
          <w:bCs/>
          <w:color w:val="000000"/>
        </w:rPr>
        <w:t>The</w:t>
      </w:r>
      <w:proofErr w:type="gramEnd"/>
      <w:r w:rsidRPr="00624C0C">
        <w:rPr>
          <w:rFonts w:ascii="Sylfaen" w:eastAsia="Times New Roman" w:hAnsi="Sylfaen" w:cs="Calibri"/>
          <w:bCs/>
          <w:color w:val="000000"/>
        </w:rPr>
        <w:t xml:space="preserve"> Political-Juridical Results of Nuremberg Process, Scientific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 </w:t>
      </w:r>
      <w:r w:rsidRPr="00624C0C">
        <w:rPr>
          <w:rFonts w:ascii="Sylfaen" w:eastAsia="Times New Roman" w:hAnsi="Sylfaen" w:cs="Calibri"/>
          <w:bCs/>
          <w:color w:val="000000"/>
        </w:rPr>
        <w:t xml:space="preserve">Session of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Iakob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Gogebashvili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State University, Proceedings, 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2009, </w:t>
      </w:r>
      <w:proofErr w:type="spellStart"/>
      <w:r w:rsidR="00A9785E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9785E" w:rsidRPr="00624C0C">
        <w:rPr>
          <w:rFonts w:ascii="Sylfaen" w:eastAsia="Times New Roman" w:hAnsi="Sylfaen" w:cs="Calibri"/>
          <w:bCs/>
          <w:color w:val="000000"/>
        </w:rPr>
        <w:t xml:space="preserve">, </w:t>
      </w:r>
      <w:r w:rsidR="00472E03" w:rsidRPr="00624C0C">
        <w:rPr>
          <w:rFonts w:ascii="Sylfaen" w:eastAsia="Times New Roman" w:hAnsi="Sylfaen" w:cs="Calibri"/>
          <w:bCs/>
          <w:color w:val="000000"/>
        </w:rPr>
        <w:t>5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 p</w:t>
      </w:r>
      <w:r w:rsidR="00472E03" w:rsidRPr="00624C0C">
        <w:rPr>
          <w:rFonts w:ascii="Sylfaen" w:eastAsia="Times New Roman" w:hAnsi="Sylfaen" w:cs="Calibri"/>
          <w:bCs/>
          <w:color w:val="000000"/>
        </w:rPr>
        <w:t xml:space="preserve">. </w:t>
      </w:r>
    </w:p>
    <w:p w:rsidR="00A9785E" w:rsidRPr="00624C0C" w:rsidRDefault="00472E03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Politics and Political Prediction, </w:t>
      </w:r>
      <w:r w:rsidR="00A9785E" w:rsidRPr="00624C0C">
        <w:rPr>
          <w:rFonts w:ascii="Sylfaen" w:eastAsia="Times New Roman" w:hAnsi="Sylfaen" w:cs="Calibri"/>
          <w:bCs/>
          <w:color w:val="000000"/>
        </w:rPr>
        <w:t xml:space="preserve">Scientific Session of </w:t>
      </w:r>
      <w:proofErr w:type="spellStart"/>
      <w:r w:rsidR="00A9785E" w:rsidRPr="00624C0C">
        <w:rPr>
          <w:rFonts w:ascii="Sylfaen" w:eastAsia="Times New Roman" w:hAnsi="Sylfaen" w:cs="Calibri"/>
          <w:bCs/>
          <w:color w:val="000000"/>
        </w:rPr>
        <w:t>Iakob</w:t>
      </w:r>
      <w:proofErr w:type="spellEnd"/>
      <w:r w:rsidR="00A9785E"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A9785E" w:rsidRPr="00624C0C">
        <w:rPr>
          <w:rFonts w:ascii="Sylfaen" w:eastAsia="Times New Roman" w:hAnsi="Sylfaen" w:cs="Calibri"/>
          <w:bCs/>
          <w:color w:val="000000"/>
        </w:rPr>
        <w:t>Gogebashvili</w:t>
      </w:r>
      <w:proofErr w:type="spellEnd"/>
      <w:r w:rsidR="00A9785E"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A9785E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9785E" w:rsidRPr="00624C0C">
        <w:rPr>
          <w:rFonts w:ascii="Sylfaen" w:eastAsia="Times New Roman" w:hAnsi="Sylfaen" w:cs="Calibri"/>
          <w:bCs/>
          <w:color w:val="000000"/>
        </w:rPr>
        <w:t xml:space="preserve"> State University, Proceedings, 2009, </w:t>
      </w:r>
      <w:proofErr w:type="spellStart"/>
      <w:r w:rsidR="00A9785E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9785E" w:rsidRPr="00624C0C">
        <w:rPr>
          <w:rFonts w:ascii="Sylfaen" w:eastAsia="Times New Roman" w:hAnsi="Sylfaen" w:cs="Calibri"/>
          <w:bCs/>
          <w:color w:val="000000"/>
        </w:rPr>
        <w:t xml:space="preserve">, 8 p. </w:t>
      </w:r>
    </w:p>
    <w:p w:rsidR="00A9785E" w:rsidRPr="00624C0C" w:rsidRDefault="00A9785E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lastRenderedPageBreak/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 w:rsidR="00AD6E89" w:rsidRPr="00624C0C">
        <w:rPr>
          <w:rFonts w:ascii="Sylfaen" w:eastAsia="Times New Roman" w:hAnsi="Sylfaen" w:cs="Calibri"/>
          <w:bCs/>
          <w:color w:val="000000"/>
        </w:rPr>
        <w:t xml:space="preserve"> About Issues of Abkhazia P</w:t>
      </w:r>
      <w:r w:rsidRPr="00624C0C">
        <w:rPr>
          <w:rFonts w:ascii="Sylfaen" w:eastAsia="Times New Roman" w:hAnsi="Sylfaen" w:cs="Calibri"/>
          <w:bCs/>
          <w:color w:val="000000"/>
        </w:rPr>
        <w:t xml:space="preserve">roblem in Contemporary Georgia, Monograph,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 2009, 98 p.</w:t>
      </w:r>
    </w:p>
    <w:p w:rsidR="00A9785E" w:rsidRPr="00624C0C" w:rsidRDefault="00A9785E" w:rsidP="00A9785E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</w:t>
      </w:r>
      <w:r w:rsidR="00AD6E89" w:rsidRPr="00624C0C">
        <w:rPr>
          <w:rFonts w:ascii="Sylfaen" w:eastAsia="Times New Roman" w:hAnsi="Sylfaen" w:cs="Calibri"/>
          <w:bCs/>
          <w:color w:val="000000"/>
        </w:rPr>
        <w:t xml:space="preserve">Georgia Motor Transport during World War II, </w:t>
      </w:r>
      <w:proofErr w:type="spellStart"/>
      <w:r w:rsidR="00AD6E89" w:rsidRPr="00624C0C">
        <w:rPr>
          <w:rFonts w:ascii="Sylfaen" w:eastAsia="Times New Roman" w:hAnsi="Sylfaen" w:cs="Calibri"/>
          <w:bCs/>
          <w:color w:val="000000"/>
        </w:rPr>
        <w:t>Iakob</w:t>
      </w:r>
      <w:proofErr w:type="spellEnd"/>
      <w:r w:rsidR="00AD6E89"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AD6E89" w:rsidRPr="00624C0C">
        <w:rPr>
          <w:rFonts w:ascii="Sylfaen" w:eastAsia="Times New Roman" w:hAnsi="Sylfaen" w:cs="Calibri"/>
          <w:bCs/>
          <w:color w:val="000000"/>
        </w:rPr>
        <w:t>Gogebashvili</w:t>
      </w:r>
      <w:proofErr w:type="spellEnd"/>
      <w:r w:rsidR="00AD6E89"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AD6E89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D6E89" w:rsidRPr="00624C0C">
        <w:rPr>
          <w:rFonts w:ascii="Sylfaen" w:eastAsia="Times New Roman" w:hAnsi="Sylfaen" w:cs="Calibri"/>
          <w:bCs/>
          <w:color w:val="000000"/>
        </w:rPr>
        <w:t xml:space="preserve"> State University Transactions 1(23), 2008. 2 p.</w:t>
      </w:r>
    </w:p>
    <w:p w:rsidR="00AD6E89" w:rsidRPr="00624C0C" w:rsidRDefault="00AD6E89" w:rsidP="008016E8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>,</w:t>
      </w:r>
      <w:r w:rsidR="008016E8" w:rsidRPr="00624C0C">
        <w:rPr>
          <w:rFonts w:ascii="Sylfaen" w:hAnsi="Sylfaen"/>
          <w:color w:val="000000" w:themeColor="text1"/>
          <w:lang w:val="ru-RU"/>
        </w:rPr>
        <w:t xml:space="preserve"> Эвакуация из Украины в Грузию некоторих преизводительных сил и их роль в создании военной промышленности в годы второй мировой войны, Сборник «Литература и культура Полесиья» Нежинского государственного университета имени Николая Гоголя (Украина), 2009, 8 </w:t>
      </w:r>
      <w:r w:rsidR="008016E8" w:rsidRPr="00624C0C">
        <w:rPr>
          <w:rFonts w:ascii="Sylfaen" w:hAnsi="Sylfaen"/>
          <w:color w:val="000000" w:themeColor="text1"/>
        </w:rPr>
        <w:t>p</w:t>
      </w:r>
      <w:r w:rsidR="008016E8" w:rsidRPr="00624C0C">
        <w:rPr>
          <w:rFonts w:ascii="Sylfaen" w:hAnsi="Sylfaen"/>
          <w:color w:val="000000" w:themeColor="text1"/>
          <w:lang w:val="ru-RU"/>
        </w:rPr>
        <w:t>.</w:t>
      </w:r>
    </w:p>
    <w:p w:rsidR="008016E8" w:rsidRPr="00624C0C" w:rsidRDefault="008016E8" w:rsidP="008016E8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Politology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 Text Book, Tbilisi, 2010, 447 p.</w:t>
      </w:r>
    </w:p>
    <w:p w:rsidR="00604291" w:rsidRPr="00624C0C" w:rsidRDefault="008016E8" w:rsidP="008016E8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 w:rsidR="00740DB6" w:rsidRPr="00624C0C">
        <w:rPr>
          <w:rFonts w:ascii="Sylfaen" w:eastAsia="Times New Roman" w:hAnsi="Sylfaen" w:cs="Calibri"/>
          <w:bCs/>
          <w:color w:val="000000"/>
        </w:rPr>
        <w:t xml:space="preserve"> I</w:t>
      </w:r>
      <w:r w:rsidRPr="00624C0C">
        <w:rPr>
          <w:rFonts w:ascii="Sylfaen" w:eastAsia="Times New Roman" w:hAnsi="Sylfaen" w:cs="Calibri"/>
          <w:bCs/>
          <w:color w:val="000000"/>
        </w:rPr>
        <w:t xml:space="preserve">.A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Giulden</w:t>
      </w:r>
      <w:r w:rsidR="00740DB6" w:rsidRPr="00624C0C">
        <w:rPr>
          <w:rFonts w:ascii="Sylfaen" w:eastAsia="Times New Roman" w:hAnsi="Sylfaen" w:cs="Calibri"/>
          <w:bCs/>
          <w:color w:val="000000"/>
        </w:rPr>
        <w:t>stat</w:t>
      </w:r>
      <w:proofErr w:type="spellEnd"/>
      <w:r w:rsidR="00740DB6" w:rsidRPr="00624C0C">
        <w:rPr>
          <w:rFonts w:ascii="Sylfaen" w:eastAsia="Times New Roman" w:hAnsi="Sylfaen" w:cs="Calibri"/>
          <w:bCs/>
          <w:color w:val="000000"/>
        </w:rPr>
        <w:t xml:space="preserve"> about ‘</w:t>
      </w:r>
      <w:proofErr w:type="spellStart"/>
      <w:r w:rsidR="00740DB6" w:rsidRPr="00624C0C">
        <w:rPr>
          <w:rFonts w:ascii="Sylfaen" w:eastAsia="Times New Roman" w:hAnsi="Sylfaen" w:cs="Calibri"/>
          <w:bCs/>
          <w:color w:val="000000"/>
        </w:rPr>
        <w:t>Lekianoba</w:t>
      </w:r>
      <w:proofErr w:type="spellEnd"/>
      <w:r w:rsidR="00740DB6" w:rsidRPr="00624C0C">
        <w:rPr>
          <w:rFonts w:ascii="Sylfaen" w:eastAsia="Times New Roman" w:hAnsi="Sylfaen" w:cs="Calibri"/>
          <w:bCs/>
          <w:color w:val="000000"/>
        </w:rPr>
        <w:t>” and “</w:t>
      </w:r>
      <w:proofErr w:type="spellStart"/>
      <w:r w:rsidR="00740DB6" w:rsidRPr="00624C0C">
        <w:rPr>
          <w:rFonts w:ascii="Sylfaen" w:eastAsia="Times New Roman" w:hAnsi="Sylfaen" w:cs="Calibri"/>
          <w:bCs/>
          <w:color w:val="000000"/>
        </w:rPr>
        <w:t>Osianoba</w:t>
      </w:r>
      <w:proofErr w:type="spellEnd"/>
      <w:r w:rsidR="00740DB6" w:rsidRPr="00624C0C">
        <w:rPr>
          <w:rFonts w:ascii="Sylfaen" w:eastAsia="Times New Roman" w:hAnsi="Sylfaen" w:cs="Calibri"/>
          <w:bCs/>
          <w:color w:val="000000"/>
        </w:rPr>
        <w:t xml:space="preserve">” in Georgia, Scientific Conference of </w:t>
      </w:r>
      <w:proofErr w:type="spellStart"/>
      <w:r w:rsidR="00740DB6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740DB6" w:rsidRPr="00624C0C">
        <w:rPr>
          <w:rFonts w:ascii="Sylfaen" w:eastAsia="Times New Roman" w:hAnsi="Sylfaen" w:cs="Calibri"/>
          <w:bCs/>
          <w:color w:val="000000"/>
        </w:rPr>
        <w:t xml:space="preserve"> State University, Proceedings, </w:t>
      </w:r>
      <w:r w:rsidR="00604291" w:rsidRPr="00624C0C">
        <w:rPr>
          <w:rFonts w:ascii="Sylfaen" w:eastAsia="Times New Roman" w:hAnsi="Sylfaen" w:cs="Calibri"/>
          <w:bCs/>
          <w:color w:val="000000"/>
        </w:rPr>
        <w:t>N2, 2010.7 p.</w:t>
      </w:r>
    </w:p>
    <w:p w:rsidR="008016E8" w:rsidRPr="00624C0C" w:rsidRDefault="00740DB6" w:rsidP="008016E8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604291"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604291"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604291"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604291" w:rsidRPr="00624C0C">
        <w:rPr>
          <w:rFonts w:ascii="Sylfaen" w:eastAsia="Times New Roman" w:hAnsi="Sylfaen" w:cs="Calibri"/>
          <w:bCs/>
          <w:color w:val="000000"/>
        </w:rPr>
        <w:t xml:space="preserve">, Solomon </w:t>
      </w:r>
      <w:proofErr w:type="spellStart"/>
      <w:r w:rsidR="00604291" w:rsidRPr="00624C0C">
        <w:rPr>
          <w:rFonts w:ascii="Sylfaen" w:eastAsia="Times New Roman" w:hAnsi="Sylfaen" w:cs="Calibri"/>
          <w:bCs/>
          <w:color w:val="000000"/>
        </w:rPr>
        <w:t>Lionidze</w:t>
      </w:r>
      <w:proofErr w:type="spellEnd"/>
      <w:r w:rsidR="00604291" w:rsidRPr="00624C0C">
        <w:rPr>
          <w:rFonts w:ascii="Sylfaen" w:eastAsia="Times New Roman" w:hAnsi="Sylfaen" w:cs="Calibri"/>
          <w:bCs/>
          <w:color w:val="000000"/>
        </w:rPr>
        <w:t xml:space="preserve"> – “Clever Diplomat”, Scientific Conference of </w:t>
      </w:r>
      <w:proofErr w:type="spellStart"/>
      <w:r w:rsidR="00604291" w:rsidRPr="00624C0C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604291" w:rsidRPr="00624C0C">
        <w:rPr>
          <w:rFonts w:ascii="Sylfaen" w:eastAsia="Times New Roman" w:hAnsi="Sylfaen" w:cs="Calibri"/>
          <w:bCs/>
          <w:color w:val="000000"/>
        </w:rPr>
        <w:t xml:space="preserve"> State University, Proceedings, N2, 2011, 4 p.</w:t>
      </w:r>
    </w:p>
    <w:p w:rsidR="00604291" w:rsidRPr="00624C0C" w:rsidRDefault="00604291" w:rsidP="008016E8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 Defense Industry in Georgia (1939-1945), Monograph, 2012, 235 p.</w:t>
      </w:r>
    </w:p>
    <w:p w:rsidR="007D0F43" w:rsidRPr="00624C0C" w:rsidRDefault="00704C48" w:rsidP="007D0F4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Pr="00624C0C">
        <w:rPr>
          <w:rFonts w:ascii="Sylfaen" w:hAnsi="Sylfaen"/>
          <w:color w:val="000000" w:themeColor="text1"/>
          <w:lang w:val="ru-RU"/>
        </w:rPr>
        <w:t xml:space="preserve">Эвакуированная военная   </w:t>
      </w:r>
      <w:proofErr w:type="gramStart"/>
      <w:r w:rsidRPr="00624C0C">
        <w:rPr>
          <w:rFonts w:ascii="Sylfaen" w:hAnsi="Sylfaen"/>
          <w:color w:val="000000" w:themeColor="text1"/>
          <w:lang w:val="ru-RU"/>
        </w:rPr>
        <w:t>промышленности  из</w:t>
      </w:r>
      <w:proofErr w:type="gramEnd"/>
      <w:r w:rsidRPr="00624C0C">
        <w:rPr>
          <w:rFonts w:ascii="Sylfaen" w:hAnsi="Sylfaen"/>
          <w:color w:val="000000" w:themeColor="text1"/>
          <w:lang w:val="ru-RU"/>
        </w:rPr>
        <w:t xml:space="preserve"> украины в Грузию 1941-1945г.г., Нижинський державний университет имени Николи Гоголя. Литература та культура Полисся. Зборник наукових прасув. Випуск 66. Социальни аспекти историко-культурного розвитку полисся й украини. Нижин</w:t>
      </w:r>
      <w:r w:rsidRPr="00624C0C">
        <w:rPr>
          <w:rFonts w:ascii="Sylfaen" w:hAnsi="Sylfaen"/>
          <w:color w:val="000000" w:themeColor="text1"/>
        </w:rPr>
        <w:t>,</w:t>
      </w:r>
      <w:r w:rsidRPr="00624C0C">
        <w:rPr>
          <w:rFonts w:ascii="Sylfaen" w:hAnsi="Sylfaen"/>
          <w:color w:val="000000" w:themeColor="text1"/>
          <w:lang w:val="ru-RU"/>
        </w:rPr>
        <w:t xml:space="preserve"> 2011</w:t>
      </w:r>
      <w:r w:rsidRPr="00624C0C">
        <w:rPr>
          <w:rFonts w:ascii="Sylfaen" w:hAnsi="Sylfaen"/>
          <w:color w:val="000000" w:themeColor="text1"/>
        </w:rPr>
        <w:t>. 6p.</w:t>
      </w:r>
    </w:p>
    <w:p w:rsidR="007D0F43" w:rsidRPr="00624C0C" w:rsidRDefault="00704C48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The Reflection of the </w:t>
      </w:r>
      <w:r w:rsidR="007D0F43" w:rsidRPr="00624C0C">
        <w:rPr>
          <w:rFonts w:ascii="Sylfaen" w:eastAsia="Times New Roman" w:hAnsi="Sylfaen" w:cs="Calibri"/>
          <w:bCs/>
          <w:color w:val="000000"/>
        </w:rPr>
        <w:t>F</w:t>
      </w:r>
      <w:r w:rsidRPr="00624C0C">
        <w:rPr>
          <w:rFonts w:ascii="Sylfaen" w:eastAsia="Times New Roman" w:hAnsi="Sylfaen" w:cs="Calibri"/>
          <w:bCs/>
          <w:color w:val="000000"/>
        </w:rPr>
        <w:t xml:space="preserve">irst </w:t>
      </w:r>
      <w:r w:rsidR="007D0F43" w:rsidRPr="00624C0C">
        <w:rPr>
          <w:rFonts w:ascii="Sylfaen" w:eastAsia="Times New Roman" w:hAnsi="Sylfaen" w:cs="Calibri"/>
          <w:bCs/>
          <w:color w:val="000000"/>
        </w:rPr>
        <w:t>S</w:t>
      </w:r>
      <w:r w:rsidRPr="00624C0C">
        <w:rPr>
          <w:rFonts w:ascii="Sylfaen" w:eastAsia="Times New Roman" w:hAnsi="Sylfaen" w:cs="Calibri"/>
          <w:bCs/>
          <w:color w:val="000000"/>
        </w:rPr>
        <w:t xml:space="preserve">tage of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Kakheti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Popular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Uprizing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of  1812  in Concurrent Historical Sources, </w:t>
      </w:r>
      <w:r w:rsidR="007D0F43" w:rsidRPr="00624C0C">
        <w:rPr>
          <w:rFonts w:ascii="Sylfaen" w:eastAsia="Times New Roman" w:hAnsi="Sylfaen" w:cs="Calibri"/>
          <w:bCs/>
          <w:color w:val="000000"/>
        </w:rPr>
        <w:t>Issues of Modern and Contemporary History, 1(12), 2013, 9 p</w:t>
      </w:r>
    </w:p>
    <w:p w:rsidR="007D0F43" w:rsidRPr="00624C0C" w:rsidRDefault="007D0F43" w:rsidP="007D0F4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, King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Erekle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II by Assessment of Foreign Diplomats and Travelers, Issues of Modern and Contemporary History, 1(12), Tbilisi</w:t>
      </w:r>
      <w:proofErr w:type="gramStart"/>
      <w:r w:rsidRPr="00624C0C">
        <w:rPr>
          <w:rFonts w:ascii="Sylfaen" w:eastAsia="Times New Roman" w:hAnsi="Sylfaen" w:cs="Calibri"/>
          <w:bCs/>
          <w:color w:val="000000"/>
        </w:rPr>
        <w:t>,  2013</w:t>
      </w:r>
      <w:proofErr w:type="gramEnd"/>
      <w:r w:rsidRPr="00624C0C">
        <w:rPr>
          <w:rFonts w:ascii="Sylfaen" w:eastAsia="Times New Roman" w:hAnsi="Sylfaen" w:cs="Calibri"/>
          <w:bCs/>
          <w:color w:val="000000"/>
        </w:rPr>
        <w:t>, 9 p.</w:t>
      </w:r>
    </w:p>
    <w:p w:rsidR="007D0F43" w:rsidRPr="00624C0C" w:rsidRDefault="00C72B24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="007D0F43" w:rsidRPr="00624C0C">
        <w:rPr>
          <w:rFonts w:ascii="Sylfaen" w:hAnsi="Sylfaen"/>
          <w:color w:val="000000" w:themeColor="text1"/>
          <w:lang w:val="ru-RU"/>
        </w:rPr>
        <w:t>Роль железнодорожного транспорта грузии в системе обороны во время второй мировой войни (1939-1941г), Ученые записки 2013/4</w:t>
      </w:r>
      <w:proofErr w:type="gramStart"/>
      <w:r w:rsidR="007D0F43" w:rsidRPr="00624C0C">
        <w:rPr>
          <w:rFonts w:ascii="Sylfaen" w:hAnsi="Sylfaen"/>
          <w:color w:val="000000" w:themeColor="text1"/>
          <w:lang w:val="ru-RU"/>
        </w:rPr>
        <w:t xml:space="preserve">, </w:t>
      </w:r>
      <w:r w:rsidR="007D0F43" w:rsidRPr="00624C0C">
        <w:rPr>
          <w:rFonts w:ascii="Sylfaen" w:hAnsi="Sylfaen"/>
          <w:color w:val="000000" w:themeColor="text1"/>
          <w:lang w:val="ka-GE"/>
        </w:rPr>
        <w:t xml:space="preserve"> 2013</w:t>
      </w:r>
      <w:proofErr w:type="gramEnd"/>
      <w:r w:rsidR="007D0F43" w:rsidRPr="00624C0C">
        <w:rPr>
          <w:rFonts w:ascii="Sylfaen" w:hAnsi="Sylfaen"/>
          <w:color w:val="000000" w:themeColor="text1"/>
          <w:lang w:val="ka-GE"/>
        </w:rPr>
        <w:t xml:space="preserve">, Ганджа. 5 </w:t>
      </w:r>
      <w:r w:rsidR="007D0F43" w:rsidRPr="00624C0C">
        <w:rPr>
          <w:rFonts w:ascii="Sylfaen" w:hAnsi="Sylfaen"/>
          <w:color w:val="000000" w:themeColor="text1"/>
        </w:rPr>
        <w:t>p</w:t>
      </w:r>
      <w:r w:rsidR="007D0F43" w:rsidRPr="00624C0C">
        <w:rPr>
          <w:rFonts w:ascii="Sylfaen" w:hAnsi="Sylfaen"/>
          <w:color w:val="000000" w:themeColor="text1"/>
          <w:lang w:val="ru-RU"/>
        </w:rPr>
        <w:t>.</w:t>
      </w:r>
    </w:p>
    <w:p w:rsidR="00624C0C" w:rsidRPr="00624C0C" w:rsidRDefault="00C72B24" w:rsidP="00624C0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 The Composition of Employed  in the Defense Industry of Georgia during World War II</w:t>
      </w:r>
      <w:r w:rsidR="00624C0C" w:rsidRPr="00624C0C">
        <w:rPr>
          <w:rFonts w:ascii="Sylfaen" w:eastAsia="Times New Roman" w:hAnsi="Sylfaen" w:cs="Calibri"/>
          <w:bCs/>
          <w:color w:val="000000"/>
        </w:rPr>
        <w:t xml:space="preserve"> (1939-1945), Periodic Scientifi</w:t>
      </w:r>
      <w:r w:rsidR="00624C0C">
        <w:rPr>
          <w:rFonts w:ascii="Sylfaen" w:eastAsia="Times New Roman" w:hAnsi="Sylfaen" w:cs="Calibri"/>
          <w:bCs/>
          <w:color w:val="000000"/>
        </w:rPr>
        <w:t>c Journal “Intellect”, N3(47), 2013</w:t>
      </w:r>
      <w:r w:rsidR="00624C0C" w:rsidRPr="00624C0C">
        <w:rPr>
          <w:rFonts w:ascii="Sylfaen" w:eastAsia="Times New Roman" w:hAnsi="Sylfaen" w:cs="Calibri"/>
          <w:bCs/>
          <w:color w:val="000000"/>
        </w:rPr>
        <w:t xml:space="preserve">, Tbilisi. </w:t>
      </w:r>
      <w:r w:rsidR="00624C0C">
        <w:rPr>
          <w:rFonts w:ascii="Sylfaen" w:eastAsia="Times New Roman" w:hAnsi="Sylfaen" w:cs="Calibri"/>
          <w:bCs/>
          <w:color w:val="000000"/>
        </w:rPr>
        <w:t>3</w:t>
      </w:r>
      <w:r w:rsidR="00624C0C" w:rsidRPr="00624C0C">
        <w:rPr>
          <w:rFonts w:ascii="Sylfaen" w:eastAsia="Times New Roman" w:hAnsi="Sylfaen" w:cs="Calibri"/>
          <w:bCs/>
          <w:color w:val="000000"/>
        </w:rPr>
        <w:t xml:space="preserve"> p.</w:t>
      </w:r>
    </w:p>
    <w:p w:rsidR="00C72B24" w:rsidRDefault="00624C0C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>
        <w:rPr>
          <w:rFonts w:ascii="Sylfaen" w:eastAsia="Times New Roman" w:hAnsi="Sylfaen" w:cs="Calibri"/>
          <w:bCs/>
          <w:color w:val="000000"/>
        </w:rPr>
        <w:t xml:space="preserve"> One Episode of </w:t>
      </w:r>
      <w:proofErr w:type="gramStart"/>
      <w:r>
        <w:rPr>
          <w:rFonts w:ascii="Sylfaen" w:eastAsia="Times New Roman" w:hAnsi="Sylfaen" w:cs="Calibri"/>
          <w:bCs/>
          <w:color w:val="000000"/>
        </w:rPr>
        <w:t>Struggle  of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 Georgian People against Foreign Invaders, Brochure ,  2014, 56 p.</w:t>
      </w:r>
    </w:p>
    <w:p w:rsidR="00624C0C" w:rsidRDefault="00624C0C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>
        <w:rPr>
          <w:rFonts w:ascii="Sylfaen" w:eastAsia="Times New Roman" w:hAnsi="Sylfaen" w:cs="Calibri"/>
          <w:bCs/>
          <w:color w:val="000000"/>
        </w:rPr>
        <w:t xml:space="preserve"> Changes in Georgia’s Social Life in the 10</w:t>
      </w:r>
      <w:r w:rsidRPr="00624C0C">
        <w:rPr>
          <w:rFonts w:ascii="Sylfaen" w:eastAsia="Times New Roman" w:hAnsi="Sylfaen" w:cs="Calibri"/>
          <w:bCs/>
          <w:color w:val="000000"/>
          <w:vertAlign w:val="superscript"/>
        </w:rPr>
        <w:t>th</w:t>
      </w:r>
      <w:r>
        <w:rPr>
          <w:rFonts w:ascii="Sylfaen" w:eastAsia="Times New Roman" w:hAnsi="Sylfaen" w:cs="Calibri"/>
          <w:bCs/>
          <w:color w:val="000000"/>
        </w:rPr>
        <w:t xml:space="preserve"> of XIX century, </w:t>
      </w:r>
      <w:r w:rsidR="00C904F5" w:rsidRPr="00C904F5">
        <w:rPr>
          <w:rFonts w:ascii="Sylfaen" w:eastAsia="Times New Roman" w:hAnsi="Sylfaen" w:cs="Calibri"/>
          <w:bCs/>
          <w:color w:val="000000"/>
        </w:rPr>
        <w:t xml:space="preserve">Materials </w:t>
      </w:r>
      <w:proofErr w:type="gramStart"/>
      <w:r w:rsidR="00C904F5" w:rsidRPr="00C904F5">
        <w:rPr>
          <w:rFonts w:ascii="Sylfaen" w:eastAsia="Times New Roman" w:hAnsi="Sylfaen" w:cs="Calibri"/>
          <w:bCs/>
          <w:color w:val="000000"/>
        </w:rPr>
        <w:t>of  Republican</w:t>
      </w:r>
      <w:proofErr w:type="gramEnd"/>
      <w:r w:rsidR="00C904F5" w:rsidRPr="00C904F5">
        <w:rPr>
          <w:rFonts w:ascii="Sylfaen" w:eastAsia="Times New Roman" w:hAnsi="Sylfaen" w:cs="Calibri"/>
          <w:bCs/>
          <w:color w:val="000000"/>
        </w:rPr>
        <w:t xml:space="preserve"> Scientific  Conference  of </w:t>
      </w:r>
      <w:proofErr w:type="spellStart"/>
      <w:r w:rsidR="00C904F5" w:rsidRPr="00C904F5">
        <w:rPr>
          <w:rFonts w:ascii="Sylfaen" w:eastAsia="Times New Roman" w:hAnsi="Sylfaen" w:cs="Calibri"/>
          <w:bCs/>
          <w:color w:val="000000"/>
        </w:rPr>
        <w:t>Iakob</w:t>
      </w:r>
      <w:proofErr w:type="spellEnd"/>
      <w:r w:rsidR="00C904F5" w:rsidRPr="00C904F5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C904F5" w:rsidRPr="00C904F5">
        <w:rPr>
          <w:rFonts w:ascii="Sylfaen" w:eastAsia="Times New Roman" w:hAnsi="Sylfaen" w:cs="Calibri"/>
          <w:bCs/>
          <w:color w:val="000000"/>
        </w:rPr>
        <w:t>Gogebashvili</w:t>
      </w:r>
      <w:proofErr w:type="spellEnd"/>
      <w:r w:rsidR="00C904F5" w:rsidRPr="00C904F5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C904F5" w:rsidRPr="00C904F5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C904F5" w:rsidRPr="00C904F5">
        <w:rPr>
          <w:rFonts w:ascii="Sylfaen" w:eastAsia="Times New Roman" w:hAnsi="Sylfaen" w:cs="Calibri"/>
          <w:bCs/>
          <w:color w:val="000000"/>
        </w:rPr>
        <w:t xml:space="preserve"> State University,</w:t>
      </w:r>
      <w:r w:rsidR="00C904F5">
        <w:rPr>
          <w:rFonts w:ascii="Sylfaen" w:eastAsia="Times New Roman" w:hAnsi="Sylfaen" w:cs="Calibri"/>
          <w:bCs/>
          <w:color w:val="000000"/>
        </w:rPr>
        <w:t xml:space="preserve"> 2013, 7 p.</w:t>
      </w:r>
    </w:p>
    <w:p w:rsidR="00C904F5" w:rsidRPr="00C904F5" w:rsidRDefault="00C904F5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>
        <w:rPr>
          <w:rFonts w:ascii="Sylfaen" w:eastAsia="Times New Roman" w:hAnsi="Sylfaen" w:cs="Calibri"/>
          <w:bCs/>
          <w:color w:val="000000"/>
        </w:rPr>
        <w:t xml:space="preserve"> World war I and Political Situation in Georgia</w:t>
      </w:r>
      <w:proofErr w:type="gramStart"/>
      <w:r>
        <w:rPr>
          <w:rFonts w:ascii="Sylfaen" w:eastAsia="Times New Roman" w:hAnsi="Sylfaen" w:cs="Calibri"/>
          <w:bCs/>
          <w:color w:val="000000"/>
        </w:rPr>
        <w:t xml:space="preserve">,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>,</w:t>
      </w:r>
      <w:proofErr w:type="gram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3</w:t>
      </w:r>
      <w:r w:rsidRPr="00D4330F">
        <w:rPr>
          <w:rFonts w:ascii="Sylfaen" w:eastAsia="Times New Roman" w:hAnsi="Sylfaen" w:cs="Calibri"/>
          <w:bCs/>
          <w:color w:val="000000"/>
          <w:sz w:val="20"/>
          <w:szCs w:val="20"/>
          <w:vertAlign w:val="superscript"/>
        </w:rPr>
        <w:t>rd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 International Symposium of </w:t>
      </w:r>
      <w:r w:rsidRPr="00C904F5"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  <w:sz w:val="20"/>
          <w:szCs w:val="2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  <w:sz w:val="20"/>
          <w:szCs w:val="20"/>
        </w:rPr>
        <w:t xml:space="preserve"> State University, Proceedings, 2014, 4 p.</w:t>
      </w:r>
    </w:p>
    <w:p w:rsidR="00C904F5" w:rsidRDefault="007E4B3E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>,</w:t>
      </w:r>
      <w:r>
        <w:rPr>
          <w:rFonts w:ascii="Sylfaen" w:eastAsia="Times New Roman" w:hAnsi="Sylfaen" w:cs="Calibri"/>
          <w:bCs/>
          <w:color w:val="000000"/>
        </w:rPr>
        <w:t xml:space="preserve"> Events of Transferring Public Economy to Military Format in Georgia during World </w:t>
      </w:r>
      <w:proofErr w:type="gramStart"/>
      <w:r>
        <w:rPr>
          <w:rFonts w:ascii="Sylfaen" w:eastAsia="Times New Roman" w:hAnsi="Sylfaen" w:cs="Calibri"/>
          <w:bCs/>
          <w:color w:val="000000"/>
        </w:rPr>
        <w:t>war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 II (1939-1945), A.S. Pushkin Leningrad State University, Scientific Conference dedicated to the 70</w:t>
      </w:r>
      <w:r w:rsidRPr="007E4B3E">
        <w:rPr>
          <w:rFonts w:ascii="Sylfaen" w:eastAsia="Times New Roman" w:hAnsi="Sylfaen" w:cs="Calibri"/>
          <w:bCs/>
          <w:color w:val="000000"/>
          <w:vertAlign w:val="superscript"/>
        </w:rPr>
        <w:t>th</w:t>
      </w:r>
      <w:r>
        <w:rPr>
          <w:rFonts w:ascii="Sylfaen" w:eastAsia="Times New Roman" w:hAnsi="Sylfaen" w:cs="Calibri"/>
          <w:bCs/>
          <w:color w:val="000000"/>
        </w:rPr>
        <w:t xml:space="preserve"> anniversary of completing World War II, Proceedings, 2015, 5 p.</w:t>
      </w:r>
    </w:p>
    <w:p w:rsidR="007E4B3E" w:rsidRPr="007E4B3E" w:rsidRDefault="007E4B3E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 The Formation of Military Industry Bases  during World War II, </w:t>
      </w:r>
      <w:r w:rsidRPr="00542DF8">
        <w:rPr>
          <w:rFonts w:ascii="Sylfaen" w:hAnsi="Sylfaen"/>
          <w:color w:val="000000" w:themeColor="text1"/>
          <w:sz w:val="24"/>
          <w:szCs w:val="24"/>
        </w:rPr>
        <w:t xml:space="preserve">Journal of international Network Center for </w:t>
      </w:r>
      <w:proofErr w:type="spellStart"/>
      <w:r w:rsidRPr="00542DF8">
        <w:rPr>
          <w:rFonts w:ascii="Sylfaen" w:hAnsi="Sylfaen"/>
          <w:color w:val="000000" w:themeColor="text1"/>
          <w:sz w:val="24"/>
          <w:szCs w:val="24"/>
        </w:rPr>
        <w:t>Fundamentat</w:t>
      </w:r>
      <w:proofErr w:type="spellEnd"/>
      <w:r w:rsidRPr="00542DF8">
        <w:rPr>
          <w:rFonts w:ascii="Sylfaen" w:hAnsi="Sylfaen"/>
          <w:color w:val="000000" w:themeColor="text1"/>
          <w:sz w:val="24"/>
          <w:szCs w:val="24"/>
        </w:rPr>
        <w:t xml:space="preserve"> and Applied Research</w:t>
      </w:r>
      <w:r>
        <w:rPr>
          <w:rFonts w:ascii="Sylfaen" w:hAnsi="Sylfaen"/>
          <w:color w:val="000000" w:themeColor="text1"/>
          <w:sz w:val="24"/>
          <w:szCs w:val="24"/>
        </w:rPr>
        <w:t>, 2015, 6 p.</w:t>
      </w:r>
    </w:p>
    <w:p w:rsidR="007E4B3E" w:rsidRPr="003D5FAD" w:rsidRDefault="007E4B3E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</w:t>
      </w:r>
      <w:r w:rsidR="003D5FAD">
        <w:rPr>
          <w:rFonts w:ascii="Sylfaen" w:eastAsia="Times New Roman" w:hAnsi="Sylfaen" w:cs="Calibri"/>
          <w:bCs/>
          <w:color w:val="000000"/>
        </w:rPr>
        <w:t xml:space="preserve">On Issues of </w:t>
      </w:r>
      <w:proofErr w:type="spellStart"/>
      <w:r w:rsidR="003D5FAD">
        <w:rPr>
          <w:rFonts w:ascii="Sylfaen" w:eastAsia="Times New Roman" w:hAnsi="Sylfaen" w:cs="Calibri"/>
          <w:bCs/>
          <w:color w:val="000000"/>
        </w:rPr>
        <w:t>Olimpic</w:t>
      </w:r>
      <w:proofErr w:type="spellEnd"/>
      <w:r w:rsidR="003D5FAD">
        <w:rPr>
          <w:rFonts w:ascii="Sylfaen" w:eastAsia="Times New Roman" w:hAnsi="Sylfaen" w:cs="Calibri"/>
          <w:bCs/>
          <w:color w:val="000000"/>
        </w:rPr>
        <w:t xml:space="preserve"> Movement in Georgia, </w:t>
      </w:r>
      <w:hyperlink r:id="rId5" w:history="1">
        <w:r w:rsidR="003D5FAD" w:rsidRPr="00964C77">
          <w:rPr>
            <w:rStyle w:val="Hyperlink"/>
            <w:rFonts w:ascii="Sylfaen" w:hAnsi="Sylfaen"/>
            <w:sz w:val="24"/>
            <w:szCs w:val="24"/>
          </w:rPr>
          <w:t>www.ejurnal36.com</w:t>
        </w:r>
      </w:hyperlink>
      <w:r w:rsidR="003D5FAD">
        <w:rPr>
          <w:rFonts w:ascii="Sylfaen" w:hAnsi="Sylfaen"/>
          <w:color w:val="000000" w:themeColor="text1"/>
          <w:sz w:val="24"/>
          <w:szCs w:val="24"/>
        </w:rPr>
        <w:t>, 20</w:t>
      </w:r>
      <w:r w:rsidR="009B2CC4">
        <w:rPr>
          <w:rFonts w:ascii="Sylfaen" w:hAnsi="Sylfaen"/>
          <w:color w:val="000000" w:themeColor="text1"/>
          <w:sz w:val="24"/>
          <w:szCs w:val="24"/>
        </w:rPr>
        <w:t>5</w:t>
      </w:r>
      <w:r w:rsidR="003D5FAD">
        <w:rPr>
          <w:rFonts w:ascii="Sylfaen" w:hAnsi="Sylfaen"/>
          <w:color w:val="000000" w:themeColor="text1"/>
          <w:sz w:val="24"/>
          <w:szCs w:val="24"/>
        </w:rPr>
        <w:t>5, 6 p.</w:t>
      </w:r>
    </w:p>
    <w:p w:rsidR="003D5FAD" w:rsidRDefault="003D5FAD" w:rsidP="009230EC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The Problem of Political Orientation in   the second half of  XVIII century Georgia’s  Political Thinking,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State </w:t>
      </w:r>
      <w:r w:rsidR="00EE0813">
        <w:rPr>
          <w:rFonts w:ascii="Sylfaen" w:eastAsia="Times New Roman" w:hAnsi="Sylfaen" w:cs="Calibri"/>
          <w:bCs/>
          <w:color w:val="000000"/>
        </w:rPr>
        <w:t>University</w:t>
      </w:r>
      <w:r>
        <w:rPr>
          <w:rFonts w:ascii="Sylfaen" w:eastAsia="Times New Roman" w:hAnsi="Sylfaen" w:cs="Calibri"/>
          <w:bCs/>
          <w:color w:val="000000"/>
        </w:rPr>
        <w:t xml:space="preserve"> Scientific Conference (XVII),  Proceedings, 2015, 5 p.</w:t>
      </w:r>
    </w:p>
    <w:p w:rsidR="00EE0813" w:rsidRDefault="003D5FAD" w:rsidP="00EE081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The Stationing </w:t>
      </w:r>
      <w:r w:rsidR="00EE0813">
        <w:rPr>
          <w:rFonts w:ascii="Sylfaen" w:eastAsia="Times New Roman" w:hAnsi="Sylfaen" w:cs="Calibri"/>
          <w:bCs/>
          <w:color w:val="000000"/>
        </w:rPr>
        <w:t xml:space="preserve">Evacuated  Industrial Units in Georgia during World War II (1939-1945), </w:t>
      </w:r>
      <w:proofErr w:type="spellStart"/>
      <w:r w:rsidR="00EE0813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EE0813">
        <w:rPr>
          <w:rFonts w:ascii="Sylfaen" w:eastAsia="Times New Roman" w:hAnsi="Sylfaen" w:cs="Calibri"/>
          <w:bCs/>
          <w:color w:val="000000"/>
        </w:rPr>
        <w:t xml:space="preserve">  State University Scientific Conference,  Proceedings, 17-18 December  2015, 5 p.</w:t>
      </w:r>
    </w:p>
    <w:p w:rsidR="00EE0813" w:rsidRDefault="00EE0813" w:rsidP="00EE081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624C0C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624C0C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624C0C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</w:rPr>
        <w:t>Bagrat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III </w:t>
      </w:r>
      <w:proofErr w:type="spellStart"/>
      <w:r>
        <w:rPr>
          <w:rFonts w:ascii="Sylfaen" w:eastAsia="Times New Roman" w:hAnsi="Sylfaen" w:cs="Calibri"/>
          <w:bCs/>
          <w:color w:val="000000"/>
        </w:rPr>
        <w:t>Bagrationi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(975-1014) and Formation of Georgian Centralized State,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 State University Scientific Conference,  Proceedings, 4-5  August,  2015, 7 p.</w:t>
      </w:r>
    </w:p>
    <w:p w:rsidR="00EE0813" w:rsidRPr="00EE0813" w:rsidRDefault="00EE0813" w:rsidP="00EE081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EE0813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EE0813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EE0813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EE0813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Pr="00EE0813">
        <w:rPr>
          <w:rFonts w:ascii="Sylfaen" w:hAnsi="Sylfaen"/>
          <w:lang w:val="ru-RU"/>
        </w:rPr>
        <w:t>Мероприятия   по  переводу   народного  хозяйства</w:t>
      </w:r>
      <w:r w:rsidRPr="00EE0813">
        <w:rPr>
          <w:rFonts w:ascii="Sylfaen" w:hAnsi="Sylfaen"/>
          <w:sz w:val="24"/>
          <w:szCs w:val="24"/>
          <w:lang w:val="ru-RU"/>
        </w:rPr>
        <w:t xml:space="preserve">Грузии   на  военный  лад    во  время  второй  мировой  войны, </w:t>
      </w:r>
      <w:r>
        <w:rPr>
          <w:rFonts w:ascii="Sylfaen" w:hAnsi="Sylfaen"/>
          <w:sz w:val="24"/>
          <w:szCs w:val="24"/>
          <w:lang w:val="ru-RU"/>
        </w:rPr>
        <w:t xml:space="preserve">Ленинградский    государственный  </w:t>
      </w:r>
      <w:r>
        <w:rPr>
          <w:rFonts w:ascii="Sylfaen" w:hAnsi="Sylfaen"/>
          <w:sz w:val="24"/>
          <w:szCs w:val="24"/>
          <w:lang w:val="ru-RU"/>
        </w:rPr>
        <w:lastRenderedPageBreak/>
        <w:t>университет   имени  А.С Пушкина .  Военная  история   России:    Люди  и  события (  к  70  -летию   великой  победы)                                     Санкт- Петербург</w:t>
      </w:r>
      <w:r w:rsidRPr="00EE0813">
        <w:rPr>
          <w:rFonts w:ascii="Sylfaen" w:hAnsi="Sylfaen"/>
          <w:sz w:val="24"/>
          <w:szCs w:val="24"/>
          <w:lang w:val="ru-RU"/>
        </w:rPr>
        <w:t xml:space="preserve">, 2015, 5 </w:t>
      </w:r>
      <w:r>
        <w:rPr>
          <w:rFonts w:ascii="Sylfaen" w:hAnsi="Sylfaen"/>
          <w:sz w:val="24"/>
          <w:szCs w:val="24"/>
        </w:rPr>
        <w:t>p</w:t>
      </w:r>
      <w:r w:rsidRPr="00EE0813">
        <w:rPr>
          <w:rFonts w:ascii="Sylfaen" w:hAnsi="Sylfaen"/>
          <w:sz w:val="24"/>
          <w:szCs w:val="24"/>
          <w:lang w:val="ru-RU"/>
        </w:rPr>
        <w:t>.</w:t>
      </w:r>
    </w:p>
    <w:p w:rsidR="009B2CC4" w:rsidRPr="009B2CC4" w:rsidRDefault="00EE0813" w:rsidP="009B2CC4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EE0813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EE0813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EE0813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EE0813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Pr="00EE0813">
        <w:rPr>
          <w:rFonts w:ascii="Sylfaen" w:hAnsi="Sylfaen"/>
          <w:sz w:val="24"/>
          <w:szCs w:val="24"/>
          <w:lang w:val="ru-RU"/>
        </w:rPr>
        <w:t xml:space="preserve">Организация (   </w:t>
      </w:r>
      <w:proofErr w:type="gramStart"/>
      <w:r w:rsidRPr="00EE0813">
        <w:rPr>
          <w:rFonts w:ascii="Sylfaen" w:hAnsi="Sylfaen"/>
          <w:sz w:val="24"/>
          <w:szCs w:val="24"/>
          <w:lang w:val="ru-RU"/>
        </w:rPr>
        <w:t>Формирование )</w:t>
      </w:r>
      <w:proofErr w:type="gramEnd"/>
      <w:r w:rsidRPr="00EE0813">
        <w:rPr>
          <w:rFonts w:ascii="Sylfaen" w:hAnsi="Sylfaen"/>
          <w:sz w:val="24"/>
          <w:szCs w:val="24"/>
          <w:lang w:val="ru-RU"/>
        </w:rPr>
        <w:t xml:space="preserve">    военно- промышленного  комплекса в  годы  Великой  Отечественной  войны, </w:t>
      </w:r>
      <w:r w:rsidR="00047682">
        <w:fldChar w:fldCharType="begin"/>
      </w:r>
      <w:r w:rsidR="00721355">
        <w:instrText>HYPERLINK</w:instrText>
      </w:r>
      <w:r w:rsidR="00721355" w:rsidRPr="00590B77">
        <w:rPr>
          <w:lang w:val="ru-RU"/>
        </w:rPr>
        <w:instrText xml:space="preserve"> "</w:instrText>
      </w:r>
      <w:r w:rsidR="00721355">
        <w:instrText>http</w:instrText>
      </w:r>
      <w:r w:rsidR="00721355" w:rsidRPr="00590B77">
        <w:rPr>
          <w:lang w:val="ru-RU"/>
        </w:rPr>
        <w:instrText>://</w:instrText>
      </w:r>
      <w:r w:rsidR="00721355">
        <w:instrText>www</w:instrText>
      </w:r>
      <w:r w:rsidR="00721355" w:rsidRPr="00590B77">
        <w:rPr>
          <w:lang w:val="ru-RU"/>
        </w:rPr>
        <w:instrText>.</w:instrText>
      </w:r>
      <w:r w:rsidR="00721355">
        <w:instrText>ejournal</w:instrText>
      </w:r>
      <w:r w:rsidR="00721355" w:rsidRPr="00590B77">
        <w:rPr>
          <w:lang w:val="ru-RU"/>
        </w:rPr>
        <w:instrText>"</w:instrText>
      </w:r>
      <w:r w:rsidR="00047682">
        <w:fldChar w:fldCharType="separate"/>
      </w:r>
      <w:r w:rsidRPr="00EE0813">
        <w:rPr>
          <w:rStyle w:val="Hyperlink"/>
          <w:rFonts w:ascii="Sylfaen" w:hAnsi="Sylfaen"/>
          <w:sz w:val="24"/>
          <w:szCs w:val="24"/>
          <w:lang w:val="ka-GE"/>
        </w:rPr>
        <w:t>www.ejournal</w:t>
      </w:r>
      <w:r w:rsidR="00047682">
        <w:fldChar w:fldCharType="end"/>
      </w:r>
      <w:r w:rsidRPr="00EE0813">
        <w:rPr>
          <w:rFonts w:ascii="Sylfaen" w:hAnsi="Sylfaen"/>
          <w:sz w:val="24"/>
          <w:szCs w:val="24"/>
          <w:lang w:val="ka-GE"/>
        </w:rPr>
        <w:t xml:space="preserve"> 136.com</w:t>
      </w:r>
      <w:r w:rsidR="009B2CC4" w:rsidRPr="009B2CC4">
        <w:rPr>
          <w:rFonts w:ascii="Sylfaen" w:hAnsi="Sylfaen"/>
          <w:sz w:val="24"/>
          <w:szCs w:val="24"/>
          <w:lang w:val="ru-RU"/>
        </w:rPr>
        <w:t xml:space="preserve">, 2015, 6 </w:t>
      </w:r>
      <w:r w:rsidR="009B2CC4">
        <w:rPr>
          <w:rFonts w:ascii="Sylfaen" w:hAnsi="Sylfaen"/>
          <w:sz w:val="24"/>
          <w:szCs w:val="24"/>
        </w:rPr>
        <w:t>p</w:t>
      </w:r>
      <w:r w:rsidR="009B2CC4" w:rsidRPr="009B2CC4">
        <w:rPr>
          <w:rFonts w:ascii="Sylfaen" w:hAnsi="Sylfaen"/>
          <w:sz w:val="24"/>
          <w:szCs w:val="24"/>
          <w:lang w:val="ru-RU"/>
        </w:rPr>
        <w:t>.</w:t>
      </w:r>
    </w:p>
    <w:p w:rsidR="00746CC1" w:rsidRPr="00746CC1" w:rsidRDefault="009B2CC4" w:rsidP="00746CC1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9B2CC4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9B2CC4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9B2CC4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9B2CC4">
        <w:rPr>
          <w:rFonts w:ascii="Sylfaen" w:eastAsia="Times New Roman" w:hAnsi="Sylfaen" w:cs="Calibri"/>
          <w:bCs/>
          <w:color w:val="000000"/>
          <w:lang w:val="ru-RU"/>
        </w:rPr>
        <w:t xml:space="preserve">,  </w:t>
      </w:r>
      <w:r w:rsidRPr="009B2CC4">
        <w:rPr>
          <w:rFonts w:ascii="Sylfaen" w:hAnsi="Sylfaen"/>
          <w:sz w:val="24"/>
          <w:szCs w:val="24"/>
          <w:lang w:val="ru-RU"/>
        </w:rPr>
        <w:t>К вопросу  создания   грузинской  феодальной  монархии на  грани  Х-Х</w:t>
      </w:r>
      <w:r w:rsidRPr="009B2CC4">
        <w:rPr>
          <w:rFonts w:ascii="Sylfaen" w:hAnsi="Sylfaen"/>
          <w:sz w:val="24"/>
          <w:szCs w:val="24"/>
        </w:rPr>
        <w:t>I</w:t>
      </w:r>
      <w:r w:rsidRPr="009B2CC4">
        <w:rPr>
          <w:rFonts w:ascii="Sylfaen" w:hAnsi="Sylfaen"/>
          <w:sz w:val="24"/>
          <w:szCs w:val="24"/>
          <w:lang w:val="ru-RU"/>
        </w:rPr>
        <w:t xml:space="preserve">  веков, записки  ученых  № 3 Ганджа                                       (  Азербайджан), 2015, 3 </w:t>
      </w:r>
      <w:r>
        <w:rPr>
          <w:rFonts w:ascii="Sylfaen" w:hAnsi="Sylfaen"/>
          <w:sz w:val="24"/>
          <w:szCs w:val="24"/>
        </w:rPr>
        <w:t>p</w:t>
      </w:r>
      <w:r w:rsidRPr="009B2CC4">
        <w:rPr>
          <w:rFonts w:ascii="Sylfaen" w:hAnsi="Sylfaen"/>
          <w:sz w:val="24"/>
          <w:szCs w:val="24"/>
          <w:lang w:val="ru-RU"/>
        </w:rPr>
        <w:t xml:space="preserve">. </w:t>
      </w:r>
    </w:p>
    <w:p w:rsidR="00746CC1" w:rsidRPr="00746CC1" w:rsidRDefault="009B2CC4" w:rsidP="00746CC1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746CC1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746CC1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746CC1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Pr="00746CC1">
        <w:rPr>
          <w:rFonts w:ascii="Sylfaen" w:eastAsia="Times New Roman" w:hAnsi="Sylfaen" w:cs="Calibri"/>
          <w:bCs/>
          <w:color w:val="000000"/>
          <w:lang w:val="ru-RU"/>
        </w:rPr>
        <w:t xml:space="preserve">,  </w:t>
      </w:r>
      <w:r w:rsidR="00746CC1" w:rsidRPr="00746CC1">
        <w:rPr>
          <w:rFonts w:ascii="Sylfaen" w:hAnsi="Sylfaen"/>
          <w:sz w:val="24"/>
          <w:szCs w:val="24"/>
          <w:lang w:val="ru-RU"/>
        </w:rPr>
        <w:t xml:space="preserve">Поиск  и переработка   полезных  ископаемых  в  Грузии  в  годы  второй  мировой  войны, Ленинградский    государственный  университет   имени  А.С Пушкина .    Материальный  фактор  и  предпринимательство    в  повседневной  жизни   населения  России:  История  и  современность (региональный  аспект), 2016, 8 </w:t>
      </w:r>
      <w:r w:rsidR="00746CC1">
        <w:rPr>
          <w:rFonts w:ascii="Sylfaen" w:hAnsi="Sylfaen"/>
          <w:sz w:val="24"/>
          <w:szCs w:val="24"/>
        </w:rPr>
        <w:t>p</w:t>
      </w:r>
      <w:r w:rsidR="00746CC1" w:rsidRPr="00746CC1">
        <w:rPr>
          <w:rFonts w:ascii="Sylfaen" w:hAnsi="Sylfaen"/>
          <w:sz w:val="24"/>
          <w:szCs w:val="24"/>
          <w:lang w:val="ru-RU"/>
        </w:rPr>
        <w:t>.</w:t>
      </w:r>
    </w:p>
    <w:p w:rsidR="00746CC1" w:rsidRPr="00746CC1" w:rsidRDefault="00746CC1" w:rsidP="00746CC1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  <w:lang w:val="ru-RU"/>
        </w:rPr>
      </w:pPr>
      <w:proofErr w:type="spellStart"/>
      <w:r w:rsidRPr="00746CC1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746CC1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Pr="00746CC1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proofErr w:type="gramStart"/>
      <w:r w:rsidRPr="00746CC1">
        <w:rPr>
          <w:rFonts w:ascii="Sylfaen" w:eastAsia="Times New Roman" w:hAnsi="Sylfaen" w:cs="Calibri"/>
          <w:bCs/>
          <w:color w:val="000000"/>
          <w:lang w:val="ru-RU"/>
        </w:rPr>
        <w:t xml:space="preserve">,  </w:t>
      </w:r>
      <w:r w:rsidRPr="00746CC1">
        <w:rPr>
          <w:rFonts w:ascii="Sylfaen" w:hAnsi="Sylfaen"/>
          <w:sz w:val="24"/>
          <w:szCs w:val="24"/>
          <w:lang w:val="ru-RU"/>
        </w:rPr>
        <w:t>Проблемы</w:t>
      </w:r>
      <w:proofErr w:type="gramEnd"/>
      <w:r w:rsidRPr="00746CC1">
        <w:rPr>
          <w:rFonts w:ascii="Sylfaen" w:hAnsi="Sylfaen"/>
          <w:sz w:val="24"/>
          <w:szCs w:val="24"/>
          <w:lang w:val="ru-RU"/>
        </w:rPr>
        <w:t xml:space="preserve">  Грузино – Абхазских   отношений  и  современность, </w:t>
      </w:r>
      <w:r>
        <w:rPr>
          <w:rFonts w:ascii="Sylfaen" w:hAnsi="Sylfaen"/>
          <w:sz w:val="24"/>
          <w:szCs w:val="24"/>
        </w:rPr>
        <w:t>G</w:t>
      </w:r>
      <w:r w:rsidRPr="00746CC1">
        <w:rPr>
          <w:rFonts w:ascii="Sylfaen" w:hAnsi="Sylfaen"/>
          <w:sz w:val="24"/>
          <w:szCs w:val="24"/>
          <w:lang w:val="ru-RU"/>
        </w:rPr>
        <w:t>.</w:t>
      </w:r>
      <w:r>
        <w:rPr>
          <w:rFonts w:ascii="Sylfaen" w:hAnsi="Sylfaen"/>
          <w:sz w:val="24"/>
          <w:szCs w:val="24"/>
        </w:rPr>
        <w:t>S</w:t>
      </w:r>
      <w:r w:rsidRPr="00746CC1">
        <w:rPr>
          <w:rFonts w:ascii="Sylfaen" w:hAnsi="Sylfaen"/>
          <w:sz w:val="24"/>
          <w:szCs w:val="24"/>
          <w:lang w:val="ru-RU"/>
        </w:rPr>
        <w:t>.</w:t>
      </w:r>
      <w:proofErr w:type="spellStart"/>
      <w:r>
        <w:rPr>
          <w:rFonts w:ascii="Sylfaen" w:hAnsi="Sylfaen"/>
          <w:sz w:val="24"/>
          <w:szCs w:val="24"/>
        </w:rPr>
        <w:t>Skovorod</w:t>
      </w:r>
      <w:proofErr w:type="spellEnd"/>
      <w:r w:rsidRPr="00746CC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Kharkov</w:t>
      </w:r>
      <w:r w:rsidRPr="00746CC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National</w:t>
      </w:r>
      <w:r w:rsidRPr="00746CC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Pedagogical</w:t>
      </w:r>
      <w:r w:rsidRPr="00746CC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Institute</w:t>
      </w:r>
      <w:r w:rsidRPr="00746CC1">
        <w:rPr>
          <w:rFonts w:ascii="Sylfaen" w:hAnsi="Sylfaen"/>
          <w:sz w:val="24"/>
          <w:szCs w:val="24"/>
          <w:lang w:val="ru-RU"/>
        </w:rPr>
        <w:t xml:space="preserve">, 2017, 4 </w:t>
      </w:r>
      <w:r>
        <w:rPr>
          <w:rFonts w:ascii="Sylfaen" w:hAnsi="Sylfaen"/>
          <w:sz w:val="24"/>
          <w:szCs w:val="24"/>
        </w:rPr>
        <w:t>p</w:t>
      </w:r>
      <w:r w:rsidRPr="00746CC1">
        <w:rPr>
          <w:rFonts w:ascii="Sylfaen" w:hAnsi="Sylfaen"/>
          <w:sz w:val="24"/>
          <w:szCs w:val="24"/>
          <w:lang w:val="ru-RU"/>
        </w:rPr>
        <w:t xml:space="preserve">. </w:t>
      </w:r>
    </w:p>
    <w:p w:rsidR="00746CC1" w:rsidRPr="00624C0C" w:rsidRDefault="00746CC1" w:rsidP="00746CC1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746CC1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746CC1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746CC1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proofErr w:type="gramStart"/>
      <w:r w:rsidRPr="00746CC1">
        <w:rPr>
          <w:rFonts w:ascii="Sylfaen" w:eastAsia="Times New Roman" w:hAnsi="Sylfaen" w:cs="Calibri"/>
          <w:bCs/>
          <w:color w:val="000000"/>
        </w:rPr>
        <w:t xml:space="preserve">,  </w:t>
      </w:r>
      <w:r>
        <w:rPr>
          <w:rFonts w:ascii="Sylfaen" w:eastAsia="Times New Roman" w:hAnsi="Sylfaen" w:cs="Calibri"/>
          <w:bCs/>
          <w:color w:val="000000"/>
        </w:rPr>
        <w:t>On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 Issues  of  One Village,  </w:t>
      </w:r>
      <w:r w:rsidRPr="00624C0C">
        <w:rPr>
          <w:rFonts w:ascii="Sylfaen" w:eastAsia="Times New Roman" w:hAnsi="Sylfaen" w:cs="Calibri"/>
          <w:bCs/>
          <w:color w:val="000000"/>
        </w:rPr>
        <w:t>Periodic Scientifi</w:t>
      </w:r>
      <w:r>
        <w:rPr>
          <w:rFonts w:ascii="Sylfaen" w:eastAsia="Times New Roman" w:hAnsi="Sylfaen" w:cs="Calibri"/>
          <w:bCs/>
          <w:color w:val="000000"/>
        </w:rPr>
        <w:t>c Journal “Intellect”, N1(57), 2017</w:t>
      </w:r>
      <w:r w:rsidRPr="00624C0C">
        <w:rPr>
          <w:rFonts w:ascii="Sylfaen" w:eastAsia="Times New Roman" w:hAnsi="Sylfaen" w:cs="Calibri"/>
          <w:bCs/>
          <w:color w:val="000000"/>
        </w:rPr>
        <w:t xml:space="preserve">, Tbilisi. </w:t>
      </w:r>
      <w:r>
        <w:rPr>
          <w:rFonts w:ascii="Sylfaen" w:eastAsia="Times New Roman" w:hAnsi="Sylfaen" w:cs="Calibri"/>
          <w:bCs/>
          <w:color w:val="000000"/>
        </w:rPr>
        <w:t>3</w:t>
      </w:r>
      <w:r w:rsidRPr="00624C0C">
        <w:rPr>
          <w:rFonts w:ascii="Sylfaen" w:eastAsia="Times New Roman" w:hAnsi="Sylfaen" w:cs="Calibri"/>
          <w:bCs/>
          <w:color w:val="000000"/>
        </w:rPr>
        <w:t xml:space="preserve"> p.</w:t>
      </w:r>
    </w:p>
    <w:p w:rsidR="00746CC1" w:rsidRPr="00746CC1" w:rsidRDefault="00746CC1" w:rsidP="00746CC1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eastAsia="Times New Roman" w:hAnsi="Sylfaen" w:cs="Calibri"/>
          <w:bCs/>
          <w:color w:val="000000"/>
        </w:rPr>
      </w:pPr>
      <w:proofErr w:type="spellStart"/>
      <w:r w:rsidRPr="00746CC1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Pr="00746CC1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Pr="00746CC1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proofErr w:type="gramStart"/>
      <w:r w:rsidRPr="00746CC1">
        <w:rPr>
          <w:rFonts w:ascii="Sylfaen" w:eastAsia="Times New Roman" w:hAnsi="Sylfaen" w:cs="Calibri"/>
          <w:bCs/>
          <w:color w:val="000000"/>
        </w:rPr>
        <w:t xml:space="preserve">,  </w:t>
      </w:r>
      <w:r>
        <w:rPr>
          <w:rFonts w:ascii="Sylfaen" w:eastAsia="Times New Roman" w:hAnsi="Sylfaen" w:cs="Calibri"/>
          <w:bCs/>
          <w:color w:val="000000"/>
        </w:rPr>
        <w:t>“</w:t>
      </w:r>
      <w:proofErr w:type="spellStart"/>
      <w:proofErr w:type="gramEnd"/>
      <w:r>
        <w:rPr>
          <w:rFonts w:ascii="Sylfaen" w:eastAsia="Times New Roman" w:hAnsi="Sylfaen" w:cs="Calibri"/>
          <w:bCs/>
          <w:color w:val="000000"/>
        </w:rPr>
        <w:t>Kvirstskhoveli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” of </w:t>
      </w:r>
      <w:proofErr w:type="spellStart"/>
      <w:r>
        <w:rPr>
          <w:rFonts w:ascii="Sylfaen" w:eastAsia="Times New Roman" w:hAnsi="Sylfaen" w:cs="Calibri"/>
          <w:bCs/>
          <w:color w:val="000000"/>
        </w:rPr>
        <w:t>Kondoli</w:t>
      </w:r>
      <w:proofErr w:type="spellEnd"/>
      <w:r>
        <w:rPr>
          <w:rFonts w:ascii="Sylfaen" w:eastAsia="Times New Roman" w:hAnsi="Sylfaen" w:cs="Calibri"/>
          <w:bCs/>
          <w:color w:val="000000"/>
        </w:rPr>
        <w:t>, Antiquities of Georgia, N20, 2017, 3 p.</w:t>
      </w:r>
    </w:p>
    <w:p w:rsidR="0072511D" w:rsidRPr="00746CC1" w:rsidRDefault="0072511D" w:rsidP="0072511D">
      <w:pPr>
        <w:ind w:left="709" w:hanging="709"/>
      </w:pPr>
    </w:p>
    <w:p w:rsidR="0072511D" w:rsidRDefault="0072511D" w:rsidP="0072511D">
      <w:pPr>
        <w:pStyle w:val="ListParagraph"/>
        <w:numPr>
          <w:ilvl w:val="0"/>
          <w:numId w:val="3"/>
        </w:numPr>
        <w:rPr>
          <w:rFonts w:ascii="Sylfaen" w:eastAsia="Times New Roman" w:hAnsi="Sylfaen" w:cs="Calibri"/>
          <w:b/>
          <w:bCs/>
          <w:color w:val="000000"/>
        </w:rPr>
      </w:pPr>
      <w:r w:rsidRPr="00AF55E1">
        <w:rPr>
          <w:rFonts w:ascii="Sylfaen" w:eastAsia="Times New Roman" w:hAnsi="Sylfaen" w:cs="Calibri"/>
          <w:b/>
          <w:bCs/>
          <w:color w:val="000000"/>
        </w:rPr>
        <w:t>Presentations at</w:t>
      </w:r>
      <w:r w:rsidRPr="00AF55E1">
        <w:rPr>
          <w:rFonts w:ascii="Sylfaen" w:eastAsia="Times New Roman" w:hAnsi="Sylfaen" w:cs="Calibri"/>
          <w:b/>
          <w:bCs/>
          <w:color w:val="000000"/>
          <w:lang w:val="ka-GE"/>
        </w:rPr>
        <w:t xml:space="preserve"> Scientific Events (Meeting, Conference, Congress etc.)</w:t>
      </w:r>
    </w:p>
    <w:p w:rsidR="00CC694B" w:rsidRDefault="00CC694B" w:rsidP="00A52F2D">
      <w:pPr>
        <w:pStyle w:val="ListParagraph"/>
        <w:rPr>
          <w:rFonts w:ascii="Sylfaen" w:eastAsia="Times New Roman" w:hAnsi="Sylfaen" w:cs="Calibri"/>
          <w:bCs/>
          <w:color w:val="000000"/>
        </w:rPr>
      </w:pPr>
    </w:p>
    <w:p w:rsidR="00A52F2D" w:rsidRDefault="00CC694B" w:rsidP="00A52F2D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 xml:space="preserve">1. </w:t>
      </w:r>
      <w:r w:rsidR="00A52F2D">
        <w:rPr>
          <w:rFonts w:ascii="Sylfaen" w:eastAsia="Times New Roman" w:hAnsi="Sylfaen" w:cs="Calibri"/>
          <w:bCs/>
          <w:color w:val="000000"/>
        </w:rPr>
        <w:t xml:space="preserve">2011, 24-25 May, </w:t>
      </w:r>
      <w:proofErr w:type="spellStart"/>
      <w:r w:rsidR="00A52F2D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52F2D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="00A52F2D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A52F2D">
        <w:rPr>
          <w:rFonts w:ascii="Sylfaen" w:eastAsia="Times New Roman" w:hAnsi="Sylfaen" w:cs="Calibri"/>
          <w:bCs/>
          <w:color w:val="000000"/>
        </w:rPr>
        <w:t xml:space="preserve"> State University, Scientific Conference XIV (69), On Historiography of </w:t>
      </w:r>
      <w:proofErr w:type="gramStart"/>
      <w:r w:rsidR="00A52F2D">
        <w:rPr>
          <w:rFonts w:ascii="Sylfaen" w:eastAsia="Times New Roman" w:hAnsi="Sylfaen" w:cs="Calibri"/>
          <w:bCs/>
          <w:color w:val="000000"/>
        </w:rPr>
        <w:t>Assessment  of</w:t>
      </w:r>
      <w:proofErr w:type="gramEnd"/>
      <w:r w:rsidR="00A52F2D">
        <w:rPr>
          <w:rFonts w:ascii="Sylfaen" w:eastAsia="Times New Roman" w:hAnsi="Sylfaen" w:cs="Calibri"/>
          <w:bCs/>
          <w:color w:val="000000"/>
        </w:rPr>
        <w:t xml:space="preserve">  1783 </w:t>
      </w:r>
      <w:proofErr w:type="spellStart"/>
      <w:r w:rsidR="00A52F2D">
        <w:rPr>
          <w:rFonts w:ascii="Sylfaen" w:eastAsia="Times New Roman" w:hAnsi="Sylfaen" w:cs="Calibri"/>
          <w:bCs/>
          <w:color w:val="000000"/>
        </w:rPr>
        <w:t>Georgievsk</w:t>
      </w:r>
      <w:proofErr w:type="spellEnd"/>
      <w:r w:rsidR="00A52F2D">
        <w:rPr>
          <w:rFonts w:ascii="Sylfaen" w:eastAsia="Times New Roman" w:hAnsi="Sylfaen" w:cs="Calibri"/>
          <w:bCs/>
          <w:color w:val="000000"/>
        </w:rPr>
        <w:t xml:space="preserve"> </w:t>
      </w:r>
      <w:r w:rsidR="00ED2DD5">
        <w:rPr>
          <w:rFonts w:ascii="Sylfaen" w:eastAsia="Times New Roman" w:hAnsi="Sylfaen" w:cs="Calibri"/>
          <w:bCs/>
          <w:color w:val="000000"/>
        </w:rPr>
        <w:t>Treaty</w:t>
      </w:r>
      <w:r w:rsidR="00A52F2D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="00A52F2D" w:rsidRPr="00746CC1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A52F2D" w:rsidRPr="00746CC1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A52F2D" w:rsidRPr="00746CC1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A52F2D">
        <w:rPr>
          <w:rFonts w:ascii="Sylfaen" w:eastAsia="Times New Roman" w:hAnsi="Sylfaen" w:cs="Calibri"/>
          <w:bCs/>
          <w:color w:val="000000"/>
        </w:rPr>
        <w:t>.</w:t>
      </w:r>
      <w:r w:rsidR="00A52F2D" w:rsidRPr="00746CC1">
        <w:rPr>
          <w:rFonts w:ascii="Sylfaen" w:eastAsia="Times New Roman" w:hAnsi="Sylfaen" w:cs="Calibri"/>
          <w:bCs/>
          <w:color w:val="000000"/>
        </w:rPr>
        <w:t xml:space="preserve"> </w:t>
      </w:r>
    </w:p>
    <w:p w:rsidR="00A52F2D" w:rsidRDefault="00A52F2D" w:rsidP="00A52F2D">
      <w:pPr>
        <w:pStyle w:val="ListParagraph"/>
        <w:rPr>
          <w:rFonts w:ascii="Sylfaen" w:eastAsia="Times New Roman" w:hAnsi="Sylfaen" w:cs="Calibri"/>
          <w:bCs/>
          <w:color w:val="000000"/>
        </w:rPr>
      </w:pPr>
      <w:r w:rsidRPr="00746CC1">
        <w:rPr>
          <w:rFonts w:ascii="Sylfaen" w:eastAsia="Times New Roman" w:hAnsi="Sylfaen" w:cs="Calibri"/>
          <w:bCs/>
          <w:color w:val="000000"/>
        </w:rPr>
        <w:t xml:space="preserve"> </w:t>
      </w:r>
      <w:r>
        <w:rPr>
          <w:rFonts w:ascii="Sylfaen" w:eastAsia="Times New Roman" w:hAnsi="Sylfaen" w:cs="Calibri"/>
          <w:bCs/>
          <w:color w:val="000000"/>
        </w:rPr>
        <w:t xml:space="preserve">2.2013, 30 May,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State University, Scientific Conference XV (71),</w:t>
      </w:r>
      <w:r w:rsidR="00CC694B">
        <w:rPr>
          <w:rFonts w:ascii="Sylfaen" w:eastAsia="Times New Roman" w:hAnsi="Sylfaen" w:cs="Calibri"/>
          <w:bCs/>
          <w:color w:val="000000"/>
        </w:rPr>
        <w:t xml:space="preserve"> About Some Statehood </w:t>
      </w:r>
      <w:proofErr w:type="gramStart"/>
      <w:r w:rsidR="00CC694B">
        <w:rPr>
          <w:rFonts w:ascii="Sylfaen" w:eastAsia="Times New Roman" w:hAnsi="Sylfaen" w:cs="Calibri"/>
          <w:bCs/>
          <w:color w:val="000000"/>
        </w:rPr>
        <w:t>Events  Prohibiting</w:t>
      </w:r>
      <w:proofErr w:type="gramEnd"/>
      <w:r w:rsidR="00CC694B">
        <w:rPr>
          <w:rFonts w:ascii="Sylfaen" w:eastAsia="Times New Roman" w:hAnsi="Sylfaen" w:cs="Calibri"/>
          <w:bCs/>
          <w:color w:val="000000"/>
        </w:rPr>
        <w:t xml:space="preserve"> “</w:t>
      </w:r>
      <w:proofErr w:type="spellStart"/>
      <w:r w:rsidR="00CC694B">
        <w:rPr>
          <w:rFonts w:ascii="Sylfaen" w:eastAsia="Times New Roman" w:hAnsi="Sylfaen" w:cs="Calibri"/>
          <w:bCs/>
          <w:color w:val="000000"/>
        </w:rPr>
        <w:t>Lekianoba</w:t>
      </w:r>
      <w:proofErr w:type="spellEnd"/>
      <w:r w:rsidR="00CC694B">
        <w:rPr>
          <w:rFonts w:ascii="Sylfaen" w:eastAsia="Times New Roman" w:hAnsi="Sylfaen" w:cs="Calibri"/>
          <w:bCs/>
          <w:color w:val="000000"/>
        </w:rPr>
        <w:t>” (</w:t>
      </w:r>
      <w:proofErr w:type="spellStart"/>
      <w:r w:rsidR="00CC694B">
        <w:rPr>
          <w:rFonts w:ascii="Sylfaen" w:eastAsia="Times New Roman" w:hAnsi="Sylfaen" w:cs="Calibri"/>
          <w:bCs/>
          <w:color w:val="000000"/>
        </w:rPr>
        <w:t>Lezgian</w:t>
      </w:r>
      <w:proofErr w:type="spellEnd"/>
      <w:r w:rsidR="00CC694B">
        <w:rPr>
          <w:rFonts w:ascii="Sylfaen" w:eastAsia="Times New Roman" w:hAnsi="Sylfaen" w:cs="Calibri"/>
          <w:bCs/>
          <w:color w:val="000000"/>
        </w:rPr>
        <w:t xml:space="preserve"> invasions in Georgia), </w:t>
      </w:r>
      <w:proofErr w:type="spellStart"/>
      <w:r w:rsidR="00CC694B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CC694B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CC694B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CC694B">
        <w:rPr>
          <w:rFonts w:ascii="Sylfaen" w:eastAsia="Times New Roman" w:hAnsi="Sylfaen" w:cs="Calibri"/>
          <w:bCs/>
          <w:color w:val="000000"/>
        </w:rPr>
        <w:t>.</w:t>
      </w:r>
    </w:p>
    <w:p w:rsidR="00CC694B" w:rsidRDefault="00CC694B" w:rsidP="00CC694B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>3.2013</w:t>
      </w:r>
      <w:proofErr w:type="gramStart"/>
      <w:r>
        <w:rPr>
          <w:rFonts w:ascii="Sylfaen" w:eastAsia="Times New Roman" w:hAnsi="Sylfaen" w:cs="Calibri"/>
          <w:bCs/>
          <w:color w:val="000000"/>
        </w:rPr>
        <w:t>,  22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-23 May,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State University, Scientific Conference XVII (72), Problem of Political Orientation during the First Republic of Georgia, 1918-1921,</w:t>
      </w:r>
      <w:r w:rsidRPr="00CC694B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>.</w:t>
      </w:r>
    </w:p>
    <w:p w:rsidR="006E5BB3" w:rsidRDefault="00CC694B" w:rsidP="006E5BB3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 xml:space="preserve">4. </w:t>
      </w:r>
      <w:r w:rsidR="006E1F91">
        <w:rPr>
          <w:rFonts w:ascii="Sylfaen" w:eastAsia="Times New Roman" w:hAnsi="Sylfaen" w:cs="Calibri"/>
          <w:bCs/>
          <w:color w:val="000000"/>
        </w:rPr>
        <w:t xml:space="preserve">2015, 4-5 August, </w:t>
      </w:r>
      <w:proofErr w:type="spellStart"/>
      <w:r w:rsidR="006E1F91">
        <w:rPr>
          <w:rFonts w:ascii="Sylfaen" w:eastAsia="Times New Roman" w:hAnsi="Sylfaen" w:cs="Calibri"/>
          <w:bCs/>
          <w:color w:val="000000"/>
        </w:rPr>
        <w:t>Telavi</w:t>
      </w:r>
      <w:proofErr w:type="spellEnd"/>
      <w:r w:rsidR="006E1F91">
        <w:rPr>
          <w:rFonts w:ascii="Sylfaen" w:eastAsia="Times New Roman" w:hAnsi="Sylfaen" w:cs="Calibri"/>
          <w:bCs/>
          <w:color w:val="000000"/>
        </w:rPr>
        <w:t xml:space="preserve"> State University, Scientif</w:t>
      </w:r>
      <w:r w:rsidR="006E5BB3">
        <w:rPr>
          <w:rFonts w:ascii="Sylfaen" w:eastAsia="Times New Roman" w:hAnsi="Sylfaen" w:cs="Calibri"/>
          <w:bCs/>
          <w:color w:val="000000"/>
        </w:rPr>
        <w:t>ic Conference</w:t>
      </w:r>
      <w:r w:rsidR="006E1F91">
        <w:rPr>
          <w:rFonts w:ascii="Sylfaen" w:eastAsia="Times New Roman" w:hAnsi="Sylfaen" w:cs="Calibri"/>
          <w:bCs/>
          <w:color w:val="000000"/>
        </w:rPr>
        <w:t>,</w:t>
      </w:r>
      <w:r w:rsidR="006E5BB3">
        <w:rPr>
          <w:rFonts w:ascii="Sylfaen" w:eastAsia="Times New Roman" w:hAnsi="Sylfaen" w:cs="Calibri"/>
          <w:bCs/>
          <w:color w:val="000000"/>
        </w:rPr>
        <w:t xml:space="preserve"> On Formation of the United Georgian Feudal Monarchy (X-XI cc.), </w:t>
      </w:r>
      <w:proofErr w:type="spellStart"/>
      <w:r w:rsidR="006E5BB3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6E5BB3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6E5BB3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6E5BB3">
        <w:rPr>
          <w:rFonts w:ascii="Sylfaen" w:eastAsia="Times New Roman" w:hAnsi="Sylfaen" w:cs="Calibri"/>
          <w:bCs/>
          <w:color w:val="000000"/>
        </w:rPr>
        <w:t>.</w:t>
      </w:r>
    </w:p>
    <w:p w:rsidR="006E5BB3" w:rsidRDefault="006E5BB3" w:rsidP="006E5BB3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 xml:space="preserve">5. 2016, 9 June,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State University, Scientific Conference XVIII (74), </w:t>
      </w:r>
      <w:proofErr w:type="gramStart"/>
      <w:r>
        <w:rPr>
          <w:rFonts w:ascii="Sylfaen" w:eastAsia="Times New Roman" w:hAnsi="Sylfaen" w:cs="Calibri"/>
          <w:bCs/>
          <w:color w:val="000000"/>
        </w:rPr>
        <w:t>On</w:t>
      </w:r>
      <w:proofErr w:type="gramEnd"/>
      <w:r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</w:rPr>
        <w:t>narodnic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Movement in Georgia, </w:t>
      </w:r>
      <w:proofErr w:type="spellStart"/>
      <w:r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>
        <w:rPr>
          <w:rFonts w:ascii="Sylfaen" w:eastAsia="Times New Roman" w:hAnsi="Sylfaen" w:cs="Calibri"/>
          <w:bCs/>
          <w:color w:val="000000"/>
        </w:rPr>
        <w:t>.</w:t>
      </w:r>
    </w:p>
    <w:p w:rsidR="006E5BB3" w:rsidRPr="00D46895" w:rsidRDefault="006E5BB3" w:rsidP="006E5BB3">
      <w:pPr>
        <w:pStyle w:val="ListParagraph"/>
        <w:rPr>
          <w:rFonts w:ascii="Sylfaen" w:eastAsia="Times New Roman" w:hAnsi="Sylfaen" w:cs="Calibri"/>
          <w:bCs/>
          <w:color w:val="000000"/>
          <w:lang w:val="ru-RU"/>
        </w:rPr>
      </w:pPr>
      <w:r w:rsidRPr="00D46895">
        <w:rPr>
          <w:rFonts w:ascii="Sylfaen" w:eastAsia="Times New Roman" w:hAnsi="Sylfaen" w:cs="Calibri"/>
          <w:bCs/>
          <w:color w:val="000000"/>
          <w:lang w:val="ru-RU"/>
        </w:rPr>
        <w:t>6.</w:t>
      </w:r>
      <w:r w:rsidR="00591CDF" w:rsidRPr="00D46895">
        <w:rPr>
          <w:rFonts w:ascii="Sylfaen" w:eastAsia="Times New Roman" w:hAnsi="Sylfaen" w:cs="Calibri"/>
          <w:bCs/>
          <w:color w:val="000000"/>
          <w:lang w:val="ru-RU"/>
        </w:rPr>
        <w:t>2016, 17-19 Марта</w:t>
      </w:r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="00591CDF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 Санкт-Петербург</w:t>
      </w:r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="00591CDF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 Ме</w:t>
      </w:r>
      <w:r w:rsidR="00591CDF">
        <w:rPr>
          <w:rFonts w:ascii="Sylfaen" w:eastAsia="Times New Roman" w:hAnsi="Sylfaen" w:cs="Calibri"/>
          <w:bCs/>
          <w:color w:val="000000"/>
          <w:lang w:val="ru-RU"/>
        </w:rPr>
        <w:t>ж</w:t>
      </w:r>
      <w:r w:rsidR="00D46895">
        <w:rPr>
          <w:rFonts w:ascii="Sylfaen" w:eastAsia="Times New Roman" w:hAnsi="Sylfaen" w:cs="Calibri"/>
          <w:bCs/>
          <w:color w:val="000000"/>
          <w:lang w:val="ru-RU"/>
        </w:rPr>
        <w:t>дународная Научная Конференция</w:t>
      </w:r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, </w:t>
      </w:r>
      <w:r w:rsidR="00D46895">
        <w:rPr>
          <w:rFonts w:ascii="Sylfaen" w:eastAsia="Times New Roman" w:hAnsi="Sylfaen" w:cs="Calibri"/>
          <w:bCs/>
          <w:color w:val="000000"/>
          <w:lang w:val="ru-RU"/>
        </w:rPr>
        <w:t xml:space="preserve"> Поиск и переработка полезных ископоемых в Грузии в годы Второй Мировой Воины</w:t>
      </w:r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, , </w:t>
      </w:r>
      <w:proofErr w:type="spellStart"/>
      <w:r w:rsidR="00D46895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 xml:space="preserve"> </w:t>
      </w:r>
      <w:proofErr w:type="spellStart"/>
      <w:r w:rsidR="00D46895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D46895" w:rsidRPr="00D46895">
        <w:rPr>
          <w:rFonts w:ascii="Sylfaen" w:eastAsia="Times New Roman" w:hAnsi="Sylfaen" w:cs="Calibri"/>
          <w:bCs/>
          <w:color w:val="000000"/>
          <w:lang w:val="ru-RU"/>
        </w:rPr>
        <w:t>.</w:t>
      </w:r>
    </w:p>
    <w:p w:rsidR="006E5BB3" w:rsidRDefault="006E5BB3" w:rsidP="006E5BB3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 xml:space="preserve">7. 2016, 15 December, </w:t>
      </w:r>
      <w:proofErr w:type="spellStart"/>
      <w:r>
        <w:rPr>
          <w:rFonts w:ascii="Sylfaen" w:eastAsia="Times New Roman" w:hAnsi="Sylfaen" w:cs="Calibri"/>
          <w:bCs/>
          <w:color w:val="000000"/>
        </w:rPr>
        <w:t>Telavi</w:t>
      </w:r>
      <w:proofErr w:type="spellEnd"/>
      <w:r>
        <w:rPr>
          <w:rFonts w:ascii="Sylfaen" w:eastAsia="Times New Roman" w:hAnsi="Sylfaen" w:cs="Calibri"/>
          <w:bCs/>
          <w:color w:val="000000"/>
        </w:rPr>
        <w:t xml:space="preserve"> State University, Scientific Conference, On History of Military Title of General </w:t>
      </w:r>
      <w:proofErr w:type="spellStart"/>
      <w:r>
        <w:rPr>
          <w:rFonts w:ascii="Sylfaen" w:eastAsia="Times New Roman" w:hAnsi="Sylfaen" w:cs="Calibri"/>
          <w:bCs/>
          <w:color w:val="000000"/>
        </w:rPr>
        <w:t>Simus</w:t>
      </w:r>
      <w:proofErr w:type="spellEnd"/>
      <w:r w:rsidR="00ED2DD5">
        <w:rPr>
          <w:rFonts w:ascii="Sylfaen" w:eastAsia="Times New Roman" w:hAnsi="Sylfaen" w:cs="Calibri"/>
          <w:bCs/>
          <w:color w:val="000000"/>
        </w:rPr>
        <w:t xml:space="preserve">, </w:t>
      </w:r>
      <w:proofErr w:type="spellStart"/>
      <w:r w:rsidR="00ED2DD5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ED2DD5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ED2DD5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ED2DD5">
        <w:rPr>
          <w:rFonts w:ascii="Sylfaen" w:eastAsia="Times New Roman" w:hAnsi="Sylfaen" w:cs="Calibri"/>
          <w:bCs/>
          <w:color w:val="000000"/>
        </w:rPr>
        <w:t>.</w:t>
      </w:r>
    </w:p>
    <w:p w:rsidR="0072511D" w:rsidRPr="00AF55E1" w:rsidRDefault="00ED2DD5" w:rsidP="00D46895">
      <w:pPr>
        <w:pStyle w:val="ListParagraph"/>
        <w:rPr>
          <w:rFonts w:ascii="Sylfaen" w:eastAsia="Times New Roman" w:hAnsi="Sylfaen" w:cs="Calibri"/>
          <w:bCs/>
          <w:color w:val="000000"/>
        </w:rPr>
      </w:pPr>
      <w:r>
        <w:rPr>
          <w:rFonts w:ascii="Sylfaen" w:eastAsia="Times New Roman" w:hAnsi="Sylfaen" w:cs="Calibri"/>
          <w:bCs/>
          <w:color w:val="000000"/>
        </w:rPr>
        <w:t xml:space="preserve">8. 2017, 25-27 October, Tbilisi, International Conference: Archive Studies, Source Studies, Tendencies and Challenges, </w:t>
      </w:r>
      <w:r w:rsidR="004A493E">
        <w:rPr>
          <w:rFonts w:ascii="Sylfaen" w:eastAsia="Times New Roman" w:hAnsi="Sylfaen" w:cs="Calibri"/>
          <w:bCs/>
          <w:color w:val="000000"/>
        </w:rPr>
        <w:t>The H</w:t>
      </w:r>
      <w:r w:rsidRPr="00ED2DD5">
        <w:rPr>
          <w:rFonts w:ascii="Sylfaen" w:eastAsia="Times New Roman" w:hAnsi="Sylfaen" w:cs="Calibri"/>
          <w:bCs/>
          <w:color w:val="000000"/>
        </w:rPr>
        <w:t>earth</w:t>
      </w:r>
      <w:r w:rsidR="004A493E">
        <w:rPr>
          <w:rFonts w:ascii="Sylfaen" w:eastAsia="Times New Roman" w:hAnsi="Sylfaen" w:cs="Calibri"/>
          <w:bCs/>
          <w:color w:val="000000"/>
        </w:rPr>
        <w:t xml:space="preserve">s of Spreading-establishing the Christianity in </w:t>
      </w:r>
      <w:proofErr w:type="spellStart"/>
      <w:r w:rsidR="004A493E">
        <w:rPr>
          <w:rFonts w:ascii="Sylfaen" w:eastAsia="Times New Roman" w:hAnsi="Sylfaen" w:cs="Calibri"/>
          <w:bCs/>
          <w:color w:val="000000"/>
        </w:rPr>
        <w:t>Kakheti</w:t>
      </w:r>
      <w:proofErr w:type="spellEnd"/>
      <w:r w:rsidR="004A493E">
        <w:rPr>
          <w:rFonts w:ascii="Sylfaen" w:eastAsia="Times New Roman" w:hAnsi="Sylfaen" w:cs="Calibri"/>
          <w:bCs/>
          <w:color w:val="000000"/>
        </w:rPr>
        <w:t xml:space="preserve">, on the </w:t>
      </w:r>
      <w:proofErr w:type="spellStart"/>
      <w:r w:rsidR="004A493E">
        <w:rPr>
          <w:rFonts w:ascii="Sylfaen" w:eastAsia="Times New Roman" w:hAnsi="Sylfaen" w:cs="Calibri"/>
          <w:bCs/>
          <w:color w:val="000000"/>
        </w:rPr>
        <w:t>Examlpe</w:t>
      </w:r>
      <w:proofErr w:type="spellEnd"/>
      <w:r w:rsidR="004A493E">
        <w:rPr>
          <w:rFonts w:ascii="Sylfaen" w:eastAsia="Times New Roman" w:hAnsi="Sylfaen" w:cs="Calibri"/>
          <w:bCs/>
          <w:color w:val="000000"/>
        </w:rPr>
        <w:t xml:space="preserve"> of </w:t>
      </w:r>
      <w:proofErr w:type="spellStart"/>
      <w:r w:rsidR="004A493E">
        <w:rPr>
          <w:rFonts w:ascii="Sylfaen" w:eastAsia="Times New Roman" w:hAnsi="Sylfaen" w:cs="Calibri"/>
          <w:bCs/>
          <w:color w:val="000000"/>
        </w:rPr>
        <w:t>Kondoli</w:t>
      </w:r>
      <w:proofErr w:type="spellEnd"/>
      <w:r w:rsidR="004A493E">
        <w:rPr>
          <w:rFonts w:ascii="Sylfaen" w:eastAsia="Times New Roman" w:hAnsi="Sylfaen" w:cs="Calibri"/>
          <w:bCs/>
          <w:color w:val="000000"/>
        </w:rPr>
        <w:t xml:space="preserve"> Village, </w:t>
      </w:r>
      <w:proofErr w:type="spellStart"/>
      <w:r w:rsidR="004A493E">
        <w:rPr>
          <w:rFonts w:ascii="Sylfaen" w:eastAsia="Times New Roman" w:hAnsi="Sylfaen" w:cs="Calibri"/>
          <w:bCs/>
          <w:color w:val="000000"/>
        </w:rPr>
        <w:t>Teimuraz</w:t>
      </w:r>
      <w:proofErr w:type="spellEnd"/>
      <w:r w:rsidR="004A493E">
        <w:rPr>
          <w:rFonts w:ascii="Sylfaen" w:eastAsia="Times New Roman" w:hAnsi="Sylfaen" w:cs="Calibri"/>
          <w:bCs/>
          <w:color w:val="000000"/>
        </w:rPr>
        <w:t xml:space="preserve"> </w:t>
      </w:r>
      <w:proofErr w:type="spellStart"/>
      <w:r w:rsidR="004A493E">
        <w:rPr>
          <w:rFonts w:ascii="Sylfaen" w:eastAsia="Times New Roman" w:hAnsi="Sylfaen" w:cs="Calibri"/>
          <w:bCs/>
          <w:color w:val="000000"/>
        </w:rPr>
        <w:t>Akhalmosulishvili</w:t>
      </w:r>
      <w:proofErr w:type="spellEnd"/>
      <w:r w:rsidR="004A493E">
        <w:rPr>
          <w:rFonts w:ascii="Sylfaen" w:eastAsia="Times New Roman" w:hAnsi="Sylfaen" w:cs="Calibri"/>
          <w:bCs/>
          <w:color w:val="000000"/>
        </w:rPr>
        <w:t>.</w:t>
      </w:r>
    </w:p>
    <w:p w:rsidR="0072511D" w:rsidRPr="00AF55E1" w:rsidRDefault="0072511D" w:rsidP="0072511D">
      <w:pPr>
        <w:pStyle w:val="ListParagraph"/>
        <w:ind w:left="1080"/>
        <w:rPr>
          <w:rFonts w:ascii="Sylfaen" w:eastAsia="Times New Roman" w:hAnsi="Sylfaen" w:cs="Calibri"/>
          <w:bCs/>
          <w:color w:val="000000"/>
        </w:rPr>
      </w:pPr>
    </w:p>
    <w:p w:rsidR="0072511D" w:rsidRPr="00AF55E1" w:rsidRDefault="0072511D" w:rsidP="0072511D">
      <w:pPr>
        <w:pStyle w:val="ListParagraph"/>
        <w:rPr>
          <w:rFonts w:ascii="Sylfaen" w:eastAsia="Times New Roman" w:hAnsi="Sylfaen" w:cs="Calibri"/>
          <w:b/>
          <w:bCs/>
          <w:color w:val="000000"/>
        </w:rPr>
      </w:pPr>
    </w:p>
    <w:p w:rsidR="0072511D" w:rsidRPr="00AF55E1" w:rsidRDefault="0072511D" w:rsidP="0072511D">
      <w:pPr>
        <w:tabs>
          <w:tab w:val="left" w:pos="45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F55E1">
        <w:rPr>
          <w:rFonts w:ascii="Sylfaen" w:eastAsia="Times New Roman" w:hAnsi="Sylfaen" w:cs="Calibri"/>
          <w:b/>
          <w:bCs/>
          <w:color w:val="000000"/>
        </w:rPr>
        <w:t>7</w:t>
      </w:r>
      <w:r w:rsidRPr="00AF55E1">
        <w:rPr>
          <w:rFonts w:ascii="Sylfaen" w:eastAsia="Times New Roman" w:hAnsi="Sylfaen" w:cs="Calibri"/>
          <w:b/>
          <w:bCs/>
          <w:color w:val="000000"/>
          <w:lang w:val="ka-GE"/>
        </w:rPr>
        <w:t xml:space="preserve">. </w:t>
      </w:r>
      <w:r w:rsidRPr="00AF55E1">
        <w:rPr>
          <w:rFonts w:ascii="Sylfaen" w:eastAsia="Times New Roman" w:hAnsi="Sylfaen" w:cs="Calibri"/>
          <w:b/>
          <w:bCs/>
          <w:color w:val="000000"/>
        </w:rPr>
        <w:t>Language Proficiency</w:t>
      </w:r>
    </w:p>
    <w:p w:rsidR="0072511D" w:rsidRPr="00AF55E1" w:rsidRDefault="0072511D" w:rsidP="0072511D">
      <w:pPr>
        <w:pStyle w:val="ListParagraph"/>
      </w:pPr>
      <w:r w:rsidRPr="00AF55E1">
        <w:t xml:space="preserve">Georgian      Mother Tongue  </w:t>
      </w:r>
    </w:p>
    <w:p w:rsidR="0072511D" w:rsidRPr="00AF55E1" w:rsidRDefault="00E91153" w:rsidP="0072511D">
      <w:pPr>
        <w:pStyle w:val="ListParagraph"/>
      </w:pPr>
      <w:r>
        <w:t>German            B</w:t>
      </w:r>
      <w:r w:rsidR="0072511D" w:rsidRPr="00AF55E1">
        <w:t>1</w:t>
      </w:r>
    </w:p>
    <w:p w:rsidR="0072511D" w:rsidRPr="00AF55E1" w:rsidRDefault="00E91153" w:rsidP="0072511D">
      <w:pPr>
        <w:pStyle w:val="ListParagraph"/>
      </w:pPr>
      <w:r>
        <w:t>Russian          B</w:t>
      </w:r>
      <w:r w:rsidR="0072511D" w:rsidRPr="00AF55E1">
        <w:t xml:space="preserve">1    </w:t>
      </w:r>
    </w:p>
    <w:p w:rsidR="0072511D" w:rsidRPr="00AF55E1" w:rsidRDefault="0072511D" w:rsidP="0072511D">
      <w:pPr>
        <w:spacing w:before="120" w:after="0" w:line="240" w:lineRule="auto"/>
        <w:ind w:left="142" w:hanging="142"/>
        <w:jc w:val="both"/>
        <w:rPr>
          <w:rFonts w:ascii="Sylfaen" w:eastAsia="Calibri" w:hAnsi="Sylfaen" w:cs="Times New Roman"/>
          <w:b/>
          <w:lang w:val="en-GB"/>
        </w:rPr>
      </w:pPr>
      <w:proofErr w:type="gramStart"/>
      <w:r w:rsidRPr="00AF55E1">
        <w:rPr>
          <w:rFonts w:ascii="Sylfaen" w:eastAsia="Calibri" w:hAnsi="Sylfaen" w:cs="Times New Roman"/>
          <w:b/>
          <w:lang w:val="en-GB"/>
        </w:rPr>
        <w:t>8.Personal</w:t>
      </w:r>
      <w:proofErr w:type="gramEnd"/>
      <w:r w:rsidRPr="00AF55E1">
        <w:rPr>
          <w:rFonts w:ascii="Sylfaen" w:eastAsia="Calibri" w:hAnsi="Sylfaen" w:cs="Times New Roman"/>
          <w:b/>
          <w:lang w:val="en-GB"/>
        </w:rPr>
        <w:t xml:space="preserve"> skills and competences</w:t>
      </w:r>
    </w:p>
    <w:p w:rsidR="0072511D" w:rsidRPr="00AF55E1" w:rsidRDefault="0072511D" w:rsidP="0072511D">
      <w:pPr>
        <w:spacing w:before="120" w:after="0" w:line="240" w:lineRule="auto"/>
        <w:ind w:left="142" w:hanging="142"/>
        <w:jc w:val="both"/>
        <w:rPr>
          <w:rFonts w:ascii="Sylfaen" w:eastAsia="Calibri" w:hAnsi="Sylfaen" w:cs="Times New Roman"/>
          <w:b/>
          <w:lang w:val="en-GB"/>
        </w:rPr>
      </w:pPr>
    </w:p>
    <w:p w:rsidR="00C71E87" w:rsidRPr="00672A9B" w:rsidRDefault="00C71E87" w:rsidP="00C71E87">
      <w:pPr>
        <w:tabs>
          <w:tab w:val="left" w:pos="4230"/>
        </w:tabs>
        <w:spacing w:after="0"/>
        <w:ind w:left="4590" w:hanging="459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72A9B">
        <w:rPr>
          <w:rFonts w:ascii="Times New Roman" w:hAnsi="Times New Roman" w:cs="Times New Roman"/>
          <w:sz w:val="24"/>
          <w:szCs w:val="24"/>
          <w:lang w:val="ka-GE"/>
        </w:rPr>
        <w:lastRenderedPageBreak/>
        <w:t>MS Windows, MS Word, MS Excel, Internet.</w:t>
      </w:r>
    </w:p>
    <w:p w:rsidR="0072511D" w:rsidRPr="00C71E87" w:rsidRDefault="0072511D" w:rsidP="0072511D">
      <w:pPr>
        <w:pStyle w:val="ListParagraph"/>
        <w:spacing w:before="120" w:after="0" w:line="240" w:lineRule="auto"/>
        <w:jc w:val="both"/>
        <w:rPr>
          <w:rFonts w:ascii="Sylfaen" w:eastAsia="Calibri" w:hAnsi="Sylfaen" w:cs="Times New Roman"/>
          <w:b/>
          <w:lang w:val="de-DE"/>
        </w:rPr>
      </w:pPr>
    </w:p>
    <w:p w:rsidR="0072511D" w:rsidRPr="00AF55E1" w:rsidRDefault="0072511D" w:rsidP="0072511D">
      <w:pPr>
        <w:rPr>
          <w:rFonts w:ascii="Sylfaen" w:eastAsia="Calibri" w:hAnsi="Sylfaen" w:cs="Times New Roman"/>
          <w:b/>
          <w:lang w:val="en-GB"/>
        </w:rPr>
      </w:pPr>
      <w:proofErr w:type="gramStart"/>
      <w:r w:rsidRPr="00AF55E1">
        <w:rPr>
          <w:rFonts w:ascii="Sylfaen" w:hAnsi="Sylfaen"/>
          <w:b/>
          <w:lang w:val="en-GB"/>
        </w:rPr>
        <w:t>9.</w:t>
      </w:r>
      <w:r w:rsidRPr="00AF55E1">
        <w:rPr>
          <w:rFonts w:ascii="Sylfaen" w:eastAsia="Calibri" w:hAnsi="Sylfaen" w:cs="Times New Roman"/>
          <w:b/>
          <w:lang w:val="en-GB"/>
        </w:rPr>
        <w:t>Additional</w:t>
      </w:r>
      <w:proofErr w:type="gramEnd"/>
      <w:r w:rsidRPr="00AF55E1">
        <w:rPr>
          <w:rFonts w:ascii="Sylfaen" w:eastAsia="Calibri" w:hAnsi="Sylfaen" w:cs="Times New Roman"/>
          <w:b/>
          <w:lang w:val="en-GB"/>
        </w:rPr>
        <w:t xml:space="preserve"> information</w:t>
      </w:r>
    </w:p>
    <w:p w:rsidR="00CC0E18" w:rsidRDefault="00590B77" w:rsidP="0072511D">
      <w:pPr>
        <w:rPr>
          <w:rFonts w:ascii="Sylfaen" w:eastAsia="Calibri" w:hAnsi="Sylfaen" w:cs="Times New Roman"/>
          <w:lang w:val="en-GB"/>
        </w:rPr>
      </w:pPr>
      <w:r>
        <w:rPr>
          <w:rFonts w:ascii="Sylfaen" w:eastAsia="Calibri" w:hAnsi="Sylfaen" w:cs="Times New Roman"/>
          <w:lang w:val="en-GB"/>
        </w:rPr>
        <w:t xml:space="preserve"> </w:t>
      </w:r>
      <w:proofErr w:type="gramStart"/>
      <w:r>
        <w:rPr>
          <w:rFonts w:ascii="Sylfaen" w:eastAsia="Calibri" w:hAnsi="Sylfaen" w:cs="Times New Roman"/>
          <w:lang w:val="en-GB"/>
        </w:rPr>
        <w:t xml:space="preserve">Since 2009 to present - </w:t>
      </w:r>
      <w:r w:rsidR="00CC0E18">
        <w:rPr>
          <w:rFonts w:ascii="Sylfaen" w:eastAsia="Calibri" w:hAnsi="Sylfaen" w:cs="Times New Roman"/>
          <w:lang w:val="en-GB"/>
        </w:rPr>
        <w:t>Caucasian Academy of Sciences – Member.</w:t>
      </w:r>
      <w:proofErr w:type="gramEnd"/>
    </w:p>
    <w:p w:rsidR="00CC0E18" w:rsidRDefault="00CC0E18" w:rsidP="0072511D">
      <w:pPr>
        <w:rPr>
          <w:rFonts w:ascii="Sylfaen" w:eastAsia="Calibri" w:hAnsi="Sylfaen" w:cs="Times New Roman"/>
          <w:lang w:val="en-GB"/>
        </w:rPr>
      </w:pPr>
      <w:r>
        <w:rPr>
          <w:rFonts w:ascii="Sylfaen" w:eastAsia="Calibri" w:hAnsi="Sylfaen" w:cs="Times New Roman"/>
          <w:lang w:val="en-GB"/>
        </w:rPr>
        <w:t xml:space="preserve"> Faculty </w:t>
      </w:r>
      <w:proofErr w:type="gramStart"/>
      <w:r>
        <w:rPr>
          <w:rFonts w:ascii="Sylfaen" w:eastAsia="Calibri" w:hAnsi="Sylfaen" w:cs="Times New Roman"/>
          <w:lang w:val="en-GB"/>
        </w:rPr>
        <w:t>Board  of</w:t>
      </w:r>
      <w:proofErr w:type="gramEnd"/>
      <w:r>
        <w:rPr>
          <w:rFonts w:ascii="Sylfaen" w:eastAsia="Calibri" w:hAnsi="Sylfaen" w:cs="Times New Roman"/>
          <w:lang w:val="en-GB"/>
        </w:rPr>
        <w:t xml:space="preserve"> Humanities  (</w:t>
      </w:r>
      <w:proofErr w:type="spellStart"/>
      <w:r>
        <w:rPr>
          <w:rFonts w:ascii="Sylfaen" w:eastAsia="Calibri" w:hAnsi="Sylfaen" w:cs="Times New Roman"/>
          <w:lang w:val="en-GB"/>
        </w:rPr>
        <w:t>Telavi</w:t>
      </w:r>
      <w:proofErr w:type="spellEnd"/>
      <w:r>
        <w:rPr>
          <w:rFonts w:ascii="Sylfaen" w:eastAsia="Calibri" w:hAnsi="Sylfaen" w:cs="Times New Roman"/>
          <w:lang w:val="en-GB"/>
        </w:rPr>
        <w:t xml:space="preserve"> State University) – Member.</w:t>
      </w:r>
    </w:p>
    <w:p w:rsidR="00CC0E18" w:rsidRDefault="0063700E" w:rsidP="0072511D">
      <w:pPr>
        <w:rPr>
          <w:rFonts w:ascii="Sylfaen" w:eastAsia="Calibri" w:hAnsi="Sylfaen" w:cs="Times New Roman"/>
          <w:lang w:val="en-GB"/>
        </w:rPr>
      </w:pPr>
      <w:r>
        <w:rPr>
          <w:rFonts w:ascii="Sylfaen" w:eastAsia="Calibri" w:hAnsi="Sylfaen" w:cs="Times New Roman"/>
          <w:lang w:val="en-GB"/>
        </w:rPr>
        <w:t xml:space="preserve">Board of </w:t>
      </w:r>
      <w:proofErr w:type="gramStart"/>
      <w:r>
        <w:rPr>
          <w:rFonts w:ascii="Sylfaen" w:eastAsia="Calibri" w:hAnsi="Sylfaen" w:cs="Times New Roman"/>
          <w:lang w:val="en-GB"/>
        </w:rPr>
        <w:t>Representatives  (</w:t>
      </w:r>
      <w:proofErr w:type="spellStart"/>
      <w:proofErr w:type="gramEnd"/>
      <w:r>
        <w:rPr>
          <w:rFonts w:ascii="Sylfaen" w:eastAsia="Calibri" w:hAnsi="Sylfaen" w:cs="Times New Roman"/>
          <w:lang w:val="en-GB"/>
        </w:rPr>
        <w:t>Telavi</w:t>
      </w:r>
      <w:proofErr w:type="spellEnd"/>
      <w:r>
        <w:rPr>
          <w:rFonts w:ascii="Sylfaen" w:eastAsia="Calibri" w:hAnsi="Sylfaen" w:cs="Times New Roman"/>
          <w:lang w:val="en-GB"/>
        </w:rPr>
        <w:t xml:space="preserve"> State University)  - Member.</w:t>
      </w:r>
    </w:p>
    <w:p w:rsidR="0063700E" w:rsidRDefault="0063700E" w:rsidP="0072511D">
      <w:pPr>
        <w:rPr>
          <w:rFonts w:ascii="Sylfaen" w:eastAsia="Calibri" w:hAnsi="Sylfaen" w:cs="Times New Roman"/>
          <w:lang w:val="en-GB"/>
        </w:rPr>
      </w:pPr>
      <w:r>
        <w:rPr>
          <w:rFonts w:ascii="Sylfaen" w:eastAsia="Calibri" w:hAnsi="Sylfaen" w:cs="Times New Roman"/>
          <w:lang w:val="en-GB"/>
        </w:rPr>
        <w:t xml:space="preserve">Editorial Board of </w:t>
      </w:r>
      <w:proofErr w:type="spellStart"/>
      <w:r>
        <w:rPr>
          <w:rFonts w:ascii="Sylfaen" w:eastAsia="Calibri" w:hAnsi="Sylfaen" w:cs="Times New Roman"/>
          <w:lang w:val="en-GB"/>
        </w:rPr>
        <w:t>Telavi</w:t>
      </w:r>
      <w:proofErr w:type="spellEnd"/>
      <w:r>
        <w:rPr>
          <w:rFonts w:ascii="Sylfaen" w:eastAsia="Calibri" w:hAnsi="Sylfaen" w:cs="Times New Roman"/>
          <w:lang w:val="en-GB"/>
        </w:rPr>
        <w:t xml:space="preserve"> State University </w:t>
      </w:r>
      <w:proofErr w:type="gramStart"/>
      <w:r>
        <w:rPr>
          <w:rFonts w:ascii="Sylfaen" w:eastAsia="Calibri" w:hAnsi="Sylfaen" w:cs="Times New Roman"/>
          <w:lang w:val="en-GB"/>
        </w:rPr>
        <w:t>Transactions  -</w:t>
      </w:r>
      <w:proofErr w:type="gramEnd"/>
      <w:r>
        <w:rPr>
          <w:rFonts w:ascii="Sylfaen" w:eastAsia="Calibri" w:hAnsi="Sylfaen" w:cs="Times New Roman"/>
          <w:lang w:val="en-GB"/>
        </w:rPr>
        <w:t xml:space="preserve"> Member.</w:t>
      </w:r>
    </w:p>
    <w:p w:rsidR="004961AE" w:rsidRPr="00AF55E1" w:rsidRDefault="004961AE" w:rsidP="0072511D">
      <w:pPr>
        <w:rPr>
          <w:rFonts w:ascii="Sylfaen" w:eastAsia="Calibri" w:hAnsi="Sylfaen" w:cs="Times New Roman"/>
          <w:lang w:val="en-GB"/>
        </w:rPr>
      </w:pPr>
      <w:r>
        <w:rPr>
          <w:rFonts w:ascii="Sylfaen" w:eastAsia="Calibri" w:hAnsi="Sylfaen" w:cs="Times New Roman"/>
          <w:lang w:val="en-GB"/>
        </w:rPr>
        <w:t xml:space="preserve">Letter of Gratitude </w:t>
      </w:r>
      <w:proofErr w:type="gramStart"/>
      <w:r>
        <w:rPr>
          <w:rFonts w:ascii="Sylfaen" w:eastAsia="Calibri" w:hAnsi="Sylfaen" w:cs="Times New Roman"/>
          <w:lang w:val="en-GB"/>
        </w:rPr>
        <w:t>From</w:t>
      </w:r>
      <w:proofErr w:type="gramEnd"/>
      <w:r>
        <w:rPr>
          <w:rFonts w:ascii="Sylfaen" w:eastAsia="Calibri" w:hAnsi="Sylfaen" w:cs="Times New Roman"/>
          <w:lang w:val="en-GB"/>
        </w:rPr>
        <w:t xml:space="preserve"> Rector of </w:t>
      </w:r>
      <w:proofErr w:type="spellStart"/>
      <w:r>
        <w:rPr>
          <w:rFonts w:ascii="Sylfaen" w:eastAsia="Calibri" w:hAnsi="Sylfaen" w:cs="Times New Roman"/>
          <w:lang w:val="en-GB"/>
        </w:rPr>
        <w:t>Telavi</w:t>
      </w:r>
      <w:proofErr w:type="spellEnd"/>
      <w:r>
        <w:rPr>
          <w:rFonts w:ascii="Sylfaen" w:eastAsia="Calibri" w:hAnsi="Sylfaen" w:cs="Times New Roman"/>
          <w:lang w:val="en-GB"/>
        </w:rPr>
        <w:t xml:space="preserve"> State University (2012. </w:t>
      </w:r>
      <w:proofErr w:type="gramStart"/>
      <w:r>
        <w:rPr>
          <w:rFonts w:ascii="Sylfaen" w:eastAsia="Calibri" w:hAnsi="Sylfaen" w:cs="Times New Roman"/>
          <w:lang w:val="en-GB"/>
        </w:rPr>
        <w:t>N1/559).</w:t>
      </w:r>
      <w:proofErr w:type="gramEnd"/>
    </w:p>
    <w:p w:rsidR="0072511D" w:rsidRPr="00AF55E1" w:rsidRDefault="0072511D" w:rsidP="0072511D">
      <w:pPr>
        <w:rPr>
          <w:rFonts w:ascii="Sylfaen" w:eastAsia="Calibri" w:hAnsi="Sylfaen" w:cs="Times New Roman"/>
          <w:lang w:val="en-GB"/>
        </w:rPr>
      </w:pPr>
    </w:p>
    <w:p w:rsidR="0072511D" w:rsidRPr="00AF55E1" w:rsidRDefault="0072511D" w:rsidP="0072511D">
      <w:pPr>
        <w:pStyle w:val="ListParagraph"/>
        <w:ind w:hanging="720"/>
        <w:rPr>
          <w:lang w:val="en-GB"/>
        </w:rPr>
      </w:pPr>
    </w:p>
    <w:p w:rsidR="00071DEB" w:rsidRPr="00AF55E1" w:rsidRDefault="00071DEB">
      <w:pPr>
        <w:rPr>
          <w:lang w:val="en-GB"/>
        </w:rPr>
      </w:pPr>
    </w:p>
    <w:sectPr w:rsidR="00071DEB" w:rsidRPr="00AF55E1" w:rsidSect="00C214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62C"/>
    <w:multiLevelType w:val="hybridMultilevel"/>
    <w:tmpl w:val="F37A4CC0"/>
    <w:lvl w:ilvl="0" w:tplc="90463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4174E"/>
    <w:multiLevelType w:val="hybridMultilevel"/>
    <w:tmpl w:val="FB822D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362"/>
    <w:multiLevelType w:val="hybridMultilevel"/>
    <w:tmpl w:val="9676A608"/>
    <w:lvl w:ilvl="0" w:tplc="28140088">
      <w:start w:val="1"/>
      <w:numFmt w:val="decimal"/>
      <w:lvlText w:val="%1."/>
      <w:lvlJc w:val="left"/>
      <w:pPr>
        <w:ind w:left="1069" w:hanging="360"/>
      </w:pPr>
      <w:rPr>
        <w:rFonts w:ascii="Sylfaen" w:eastAsia="Times New Roman" w:hAnsi="Sylfaen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7066E"/>
    <w:multiLevelType w:val="hybridMultilevel"/>
    <w:tmpl w:val="26CE1EBC"/>
    <w:lvl w:ilvl="0" w:tplc="5BECD5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3E6"/>
    <w:multiLevelType w:val="hybridMultilevel"/>
    <w:tmpl w:val="A350B6B4"/>
    <w:lvl w:ilvl="0" w:tplc="F820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D315D"/>
    <w:multiLevelType w:val="hybridMultilevel"/>
    <w:tmpl w:val="AC7EE214"/>
    <w:lvl w:ilvl="0" w:tplc="9BA6C45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11D"/>
    <w:rsid w:val="00047682"/>
    <w:rsid w:val="00071DEB"/>
    <w:rsid w:val="003D5FAD"/>
    <w:rsid w:val="00472E03"/>
    <w:rsid w:val="004961AE"/>
    <w:rsid w:val="004A493E"/>
    <w:rsid w:val="00590B77"/>
    <w:rsid w:val="00591CDF"/>
    <w:rsid w:val="00604291"/>
    <w:rsid w:val="006053FB"/>
    <w:rsid w:val="00624C0C"/>
    <w:rsid w:val="0063700E"/>
    <w:rsid w:val="00694C85"/>
    <w:rsid w:val="006D5635"/>
    <w:rsid w:val="006E1F91"/>
    <w:rsid w:val="006E5BB3"/>
    <w:rsid w:val="00704C48"/>
    <w:rsid w:val="00721355"/>
    <w:rsid w:val="0072511D"/>
    <w:rsid w:val="00740DB6"/>
    <w:rsid w:val="00746CC1"/>
    <w:rsid w:val="00765B10"/>
    <w:rsid w:val="007D0F43"/>
    <w:rsid w:val="007E4B3E"/>
    <w:rsid w:val="008016E8"/>
    <w:rsid w:val="009001C9"/>
    <w:rsid w:val="009230EC"/>
    <w:rsid w:val="009A5C4B"/>
    <w:rsid w:val="009B2CC4"/>
    <w:rsid w:val="00A52F2D"/>
    <w:rsid w:val="00A9785E"/>
    <w:rsid w:val="00AD6E89"/>
    <w:rsid w:val="00AF55E1"/>
    <w:rsid w:val="00C2147C"/>
    <w:rsid w:val="00C71E87"/>
    <w:rsid w:val="00C72B24"/>
    <w:rsid w:val="00C904F5"/>
    <w:rsid w:val="00CC0E18"/>
    <w:rsid w:val="00CC694B"/>
    <w:rsid w:val="00D46895"/>
    <w:rsid w:val="00E91153"/>
    <w:rsid w:val="00ED2DD5"/>
    <w:rsid w:val="00EE0813"/>
    <w:rsid w:val="00F0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511D"/>
  </w:style>
  <w:style w:type="paragraph" w:styleId="ListParagraph">
    <w:name w:val="List Paragraph"/>
    <w:basedOn w:val="Normal"/>
    <w:uiPriority w:val="34"/>
    <w:qFormat/>
    <w:rsid w:val="0072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jurnal3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HR</cp:lastModifiedBy>
  <cp:revision>13</cp:revision>
  <cp:lastPrinted>2018-03-12T11:49:00Z</cp:lastPrinted>
  <dcterms:created xsi:type="dcterms:W3CDTF">2018-02-12T12:32:00Z</dcterms:created>
  <dcterms:modified xsi:type="dcterms:W3CDTF">2018-03-12T11:50:00Z</dcterms:modified>
</cp:coreProperties>
</file>