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B0" w:rsidRDefault="004242B0" w:rsidP="00055B4B"/>
    <w:p w:rsidR="004242B0" w:rsidRDefault="004242B0" w:rsidP="00907CCD">
      <w:pPr>
        <w:jc w:val="center"/>
        <w:rPr>
          <w:rFonts w:ascii="Sylfaen" w:hAnsi="Sylfaen"/>
          <w:b/>
          <w:sz w:val="28"/>
          <w:szCs w:val="28"/>
        </w:rPr>
      </w:pPr>
      <w:r w:rsidRPr="00907CCD">
        <w:rPr>
          <w:rFonts w:ascii="Sylfaen" w:hAnsi="Sylfaen"/>
          <w:b/>
          <w:sz w:val="28"/>
          <w:szCs w:val="28"/>
          <w:lang w:val="ka-GE"/>
        </w:rPr>
        <w:t>ქეთევან ხაჩიძე</w:t>
      </w:r>
    </w:p>
    <w:p w:rsidR="00907CCD" w:rsidRPr="00907CCD" w:rsidRDefault="00907CCD" w:rsidP="00907CCD">
      <w:pPr>
        <w:jc w:val="center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cv</w:t>
      </w:r>
    </w:p>
    <w:p w:rsidR="004242B0" w:rsidRDefault="004242B0" w:rsidP="004242B0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პირადი ინფორმაცია:</w:t>
      </w:r>
    </w:p>
    <w:p w:rsidR="004242B0" w:rsidRPr="00915D5E" w:rsidRDefault="004242B0" w:rsidP="004242B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დაბადების თარიღი:                            15.09.1962</w:t>
      </w:r>
      <w:r w:rsidRPr="00915D5E">
        <w:rPr>
          <w:rFonts w:ascii="Sylfaen" w:hAnsi="Sylfaen"/>
          <w:sz w:val="24"/>
          <w:szCs w:val="24"/>
          <w:lang w:val="ka-GE"/>
        </w:rPr>
        <w:t>.</w:t>
      </w:r>
    </w:p>
    <w:p w:rsidR="004242B0" w:rsidRPr="004242B0" w:rsidRDefault="004242B0" w:rsidP="004242B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მისამართი:                                             თელავი, სადგურის </w:t>
      </w:r>
      <w:r w:rsidRPr="00915D5E">
        <w:rPr>
          <w:rFonts w:ascii="Sylfaen" w:hAnsi="Sylfaen"/>
          <w:sz w:val="24"/>
          <w:szCs w:val="24"/>
          <w:lang w:val="ka-GE"/>
        </w:rPr>
        <w:t>I</w:t>
      </w:r>
      <w:r>
        <w:rPr>
          <w:rFonts w:ascii="Sylfaen" w:hAnsi="Sylfaen"/>
          <w:sz w:val="24"/>
          <w:szCs w:val="24"/>
          <w:lang w:val="ka-GE"/>
        </w:rPr>
        <w:t xml:space="preserve"> შესახვევი</w:t>
      </w:r>
      <w:r w:rsidR="00CC4246">
        <w:rPr>
          <w:rFonts w:ascii="Sylfaen" w:hAnsi="Sylfaen"/>
          <w:sz w:val="24"/>
          <w:szCs w:val="24"/>
          <w:lang w:val="ka-GE"/>
        </w:rPr>
        <w:t xml:space="preserve"> </w:t>
      </w:r>
      <w:r w:rsidRPr="00915D5E">
        <w:rPr>
          <w:rFonts w:ascii="Sylfaen" w:hAnsi="Sylfaen"/>
          <w:sz w:val="24"/>
          <w:szCs w:val="24"/>
          <w:lang w:val="ka-GE"/>
        </w:rPr>
        <w:t>№</w:t>
      </w:r>
      <w:r w:rsidR="00CC4246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9</w:t>
      </w:r>
    </w:p>
    <w:p w:rsidR="004242B0" w:rsidRDefault="004242B0" w:rsidP="004242B0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ტელეფონის ნომერი:                            995 555 265 901</w:t>
      </w:r>
    </w:p>
    <w:p w:rsidR="004242B0" w:rsidRPr="00907CCD" w:rsidRDefault="004242B0" w:rsidP="004242B0">
      <w:pPr>
        <w:rPr>
          <w:rStyle w:val="Hyperlink"/>
          <w:rFonts w:ascii="Sylfaen" w:hAnsi="Sylfaen"/>
        </w:rPr>
      </w:pPr>
      <w:r>
        <w:rPr>
          <w:rFonts w:ascii="Sylfaen" w:hAnsi="Sylfaen"/>
          <w:sz w:val="24"/>
          <w:szCs w:val="24"/>
          <w:lang w:val="ka-GE"/>
        </w:rPr>
        <w:t xml:space="preserve">ელ. ფოსტა:                                              </w:t>
      </w:r>
      <w:r w:rsidRPr="00915D5E">
        <w:rPr>
          <w:rFonts w:ascii="Sylfaen" w:hAnsi="Sylfaen"/>
          <w:sz w:val="24"/>
          <w:szCs w:val="24"/>
          <w:lang w:val="ka-GE"/>
        </w:rPr>
        <w:t>xachidze-1962@mail.ru</w:t>
      </w:r>
      <w:r>
        <w:rPr>
          <w:rFonts w:ascii="Sylfaen" w:hAnsi="Sylfaen"/>
          <w:sz w:val="24"/>
          <w:szCs w:val="24"/>
          <w:lang w:val="ka-GE"/>
        </w:rPr>
        <w:t xml:space="preserve">                                           </w:t>
      </w:r>
    </w:p>
    <w:p w:rsidR="003F35C7" w:rsidRPr="00907CCD" w:rsidRDefault="004242B0" w:rsidP="00907CCD">
      <w:pPr>
        <w:ind w:left="102" w:right="304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განათლება: </w:t>
      </w:r>
      <w:r w:rsidR="00915D5E"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</w:t>
      </w:r>
    </w:p>
    <w:p w:rsidR="003F35C7" w:rsidRPr="00915D5E" w:rsidRDefault="003F35C7" w:rsidP="00907CCD">
      <w:pPr>
        <w:spacing w:after="0" w:line="240" w:lineRule="auto"/>
        <w:ind w:left="102" w:right="304"/>
        <w:rPr>
          <w:rFonts w:ascii="Sylfaen" w:eastAsia="Kartika" w:hAnsi="Sylfaen" w:cs="Kartika"/>
          <w:sz w:val="24"/>
          <w:szCs w:val="24"/>
          <w:lang w:val="ka-GE"/>
        </w:rPr>
      </w:pPr>
      <w:r w:rsidRPr="00915D5E">
        <w:rPr>
          <w:rFonts w:ascii="Sylfaen" w:eastAsia="Kartika" w:hAnsi="Sylfaen" w:cs="Kartika"/>
          <w:sz w:val="24"/>
          <w:szCs w:val="24"/>
          <w:lang w:val="ka-GE"/>
        </w:rPr>
        <w:t>1980-1984</w:t>
      </w:r>
    </w:p>
    <w:p w:rsidR="004242B0" w:rsidRDefault="004242B0" w:rsidP="00907CCD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</w:t>
      </w:r>
      <w:r w:rsidR="00907CCD">
        <w:rPr>
          <w:rFonts w:ascii="Sylfaen" w:hAnsi="Sylfaen"/>
          <w:sz w:val="24"/>
          <w:szCs w:val="24"/>
          <w:lang w:val="ka-GE"/>
        </w:rPr>
        <w:t xml:space="preserve">              </w:t>
      </w:r>
      <w:r w:rsidR="00EA60A3" w:rsidRPr="00915D5E">
        <w:rPr>
          <w:rFonts w:ascii="Sylfaen" w:hAnsi="Sylfaen"/>
          <w:sz w:val="24"/>
          <w:szCs w:val="24"/>
          <w:lang w:val="ka-GE"/>
        </w:rPr>
        <w:t xml:space="preserve">  </w:t>
      </w:r>
      <w:r w:rsidR="00EA60A3">
        <w:rPr>
          <w:rFonts w:ascii="Sylfaen" w:hAnsi="Sylfaen"/>
          <w:sz w:val="24"/>
          <w:szCs w:val="24"/>
          <w:lang w:val="ka-GE"/>
        </w:rPr>
        <w:t xml:space="preserve">   </w:t>
      </w:r>
      <w:r w:rsidRPr="00E6667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 w:cs="AcadNusx"/>
          <w:sz w:val="24"/>
          <w:szCs w:val="24"/>
          <w:lang w:val="ka-GE"/>
        </w:rPr>
        <w:t xml:space="preserve">თელავის ი. გოგებაშვილის  სახელობის   </w:t>
      </w:r>
      <w:r w:rsidR="00EA60A3" w:rsidRPr="00E66674">
        <w:rPr>
          <w:rFonts w:ascii="Sylfaen" w:hAnsi="Sylfaen" w:cs="AcadNusx"/>
          <w:sz w:val="24"/>
          <w:szCs w:val="24"/>
          <w:lang w:val="ka-GE"/>
        </w:rPr>
        <w:t xml:space="preserve"> </w:t>
      </w:r>
      <w:r w:rsidR="00EA60A3">
        <w:rPr>
          <w:rFonts w:ascii="Sylfaen" w:hAnsi="Sylfaen" w:cs="AcadNusx"/>
          <w:sz w:val="24"/>
          <w:szCs w:val="24"/>
          <w:lang w:val="ka-GE"/>
        </w:rPr>
        <w:t xml:space="preserve">სახელმწიფო  </w:t>
      </w:r>
    </w:p>
    <w:p w:rsidR="004242B0" w:rsidRPr="00915D5E" w:rsidRDefault="004242B0" w:rsidP="00907CCD">
      <w:pPr>
        <w:spacing w:after="0" w:line="240" w:lineRule="auto"/>
        <w:rPr>
          <w:rFonts w:ascii="Sylfaen" w:hAnsi="Sylfaen" w:cs="AcadNusx"/>
          <w:sz w:val="24"/>
          <w:szCs w:val="24"/>
          <w:lang w:val="ka-GE"/>
        </w:rPr>
      </w:pPr>
      <w:r w:rsidRPr="00E66674">
        <w:rPr>
          <w:rFonts w:ascii="Sylfaen" w:hAnsi="Sylfaen" w:cs="AcadNusx"/>
          <w:sz w:val="24"/>
          <w:szCs w:val="24"/>
          <w:lang w:val="ka-GE"/>
        </w:rPr>
        <w:t xml:space="preserve">                      </w:t>
      </w:r>
      <w:r w:rsidR="00EA60A3">
        <w:rPr>
          <w:rFonts w:ascii="Sylfaen" w:hAnsi="Sylfaen" w:cs="AcadNusx"/>
          <w:sz w:val="24"/>
          <w:szCs w:val="24"/>
          <w:lang w:val="ka-GE"/>
        </w:rPr>
        <w:t xml:space="preserve">                        </w:t>
      </w:r>
      <w:r>
        <w:rPr>
          <w:rFonts w:ascii="Sylfaen" w:hAnsi="Sylfaen" w:cs="AcadNusx"/>
          <w:sz w:val="24"/>
          <w:szCs w:val="24"/>
          <w:lang w:val="ka-GE"/>
        </w:rPr>
        <w:t xml:space="preserve">პედაგოგიური  ინსტიტუტი,   </w:t>
      </w:r>
      <w:r w:rsidR="00EA60A3" w:rsidRPr="00915D5E">
        <w:rPr>
          <w:rFonts w:ascii="Sylfaen" w:eastAsia="Sylfaen" w:hAnsi="Sylfaen" w:cs="Sylfaen"/>
          <w:sz w:val="24"/>
          <w:szCs w:val="24"/>
          <w:lang w:val="ka-GE"/>
        </w:rPr>
        <w:t>ისტორია</w:t>
      </w:r>
      <w:r w:rsidR="00EA60A3" w:rsidRPr="00915D5E">
        <w:rPr>
          <w:rFonts w:ascii="Kartika" w:eastAsia="Kartika" w:hAnsi="Kartika" w:cs="Kartika"/>
          <w:sz w:val="24"/>
          <w:szCs w:val="24"/>
          <w:lang w:val="ka-GE"/>
        </w:rPr>
        <w:t>-</w:t>
      </w:r>
      <w:r w:rsidR="00EA60A3" w:rsidRPr="00915D5E">
        <w:rPr>
          <w:rFonts w:ascii="Sylfaen" w:eastAsia="Sylfaen" w:hAnsi="Sylfaen" w:cs="Sylfaen"/>
          <w:sz w:val="24"/>
          <w:szCs w:val="24"/>
          <w:lang w:val="ka-GE"/>
        </w:rPr>
        <w:t>ფილოლოგიის</w:t>
      </w:r>
    </w:p>
    <w:p w:rsidR="00EA60A3" w:rsidRDefault="004242B0" w:rsidP="00907CCD">
      <w:pPr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  <w:r w:rsidRPr="00E66674">
        <w:rPr>
          <w:rFonts w:ascii="Sylfaen" w:hAnsi="Sylfaen" w:cs="AcadNusx"/>
          <w:sz w:val="24"/>
          <w:szCs w:val="24"/>
          <w:lang w:val="ka-GE"/>
        </w:rPr>
        <w:t xml:space="preserve">                                             </w:t>
      </w:r>
      <w:r w:rsidR="00EA60A3" w:rsidRPr="00915D5E">
        <w:rPr>
          <w:rFonts w:ascii="Sylfaen" w:eastAsia="Sylfaen" w:hAnsi="Sylfaen" w:cs="Sylfaen"/>
          <w:sz w:val="24"/>
          <w:szCs w:val="24"/>
          <w:lang w:val="ka-GE"/>
        </w:rPr>
        <w:t>ფაკულტეტ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ი, </w:t>
      </w:r>
      <w:r w:rsidR="00EA60A3" w:rsidRPr="00915D5E">
        <w:rPr>
          <w:rFonts w:ascii="Sylfaen" w:eastAsia="Sylfaen" w:hAnsi="Sylfaen" w:cs="Sylfaen"/>
          <w:sz w:val="24"/>
          <w:szCs w:val="24"/>
          <w:lang w:val="ka-GE"/>
        </w:rPr>
        <w:t xml:space="preserve">დავამთავრე   წარჩინებით   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და მომენიჭა </w:t>
      </w:r>
      <w:r w:rsidR="00EA60A3" w:rsidRPr="00915D5E">
        <w:rPr>
          <w:rFonts w:ascii="Kartika" w:eastAsia="Kartika" w:hAnsi="Kartika" w:cs="Kartika"/>
          <w:sz w:val="24"/>
          <w:szCs w:val="24"/>
          <w:lang w:val="ka-GE"/>
        </w:rPr>
        <w:t xml:space="preserve">  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   </w:t>
      </w:r>
    </w:p>
    <w:p w:rsidR="00EA60A3" w:rsidRDefault="00EA60A3" w:rsidP="00907CCD">
      <w:pPr>
        <w:spacing w:after="0" w:line="240" w:lineRule="auto"/>
        <w:rPr>
          <w:rFonts w:ascii="Sylfaen" w:eastAsia="Sylfaen" w:hAnsi="Sylfaen" w:cs="Sylfaen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                       </w:t>
      </w:r>
      <w:r w:rsidRPr="00915D5E">
        <w:rPr>
          <w:rFonts w:ascii="Sylfaen" w:eastAsia="Sylfaen" w:hAnsi="Sylfaen" w:cs="Sylfaen"/>
          <w:sz w:val="24"/>
          <w:szCs w:val="24"/>
          <w:lang w:val="ka-GE"/>
        </w:rPr>
        <w:t xml:space="preserve">ქართული   ენისა   და   ლიტერატურის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</w:t>
      </w:r>
      <w:r w:rsidRPr="00EA60A3">
        <w:rPr>
          <w:rFonts w:ascii="Sylfaen" w:eastAsia="Sylfaen" w:hAnsi="Sylfaen" w:cs="Sylfaen"/>
          <w:sz w:val="24"/>
          <w:szCs w:val="24"/>
          <w:lang w:val="ka-GE"/>
        </w:rPr>
        <w:t xml:space="preserve">მასწავლებლის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         </w:t>
      </w:r>
    </w:p>
    <w:p w:rsidR="004242B0" w:rsidRPr="00045106" w:rsidRDefault="00907CCD" w:rsidP="00907CCD">
      <w:pPr>
        <w:tabs>
          <w:tab w:val="left" w:pos="2790"/>
          <w:tab w:val="left" w:pos="4950"/>
        </w:tabs>
        <w:spacing w:after="0" w:line="240" w:lineRule="auto"/>
        <w:rPr>
          <w:rFonts w:ascii="Sylfaen" w:eastAsia="Kartika" w:hAnsi="Sylfaen" w:cs="Kartika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ab/>
        <w:t xml:space="preserve"> 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 w:rsidR="00EA60A3" w:rsidRPr="00EA60A3">
        <w:rPr>
          <w:rFonts w:ascii="Sylfaen" w:eastAsia="Sylfaen" w:hAnsi="Sylfaen" w:cs="Sylfaen"/>
          <w:sz w:val="24"/>
          <w:szCs w:val="24"/>
          <w:lang w:val="ka-GE"/>
        </w:rPr>
        <w:t>კვალიფიკაცი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>ა</w:t>
      </w:r>
    </w:p>
    <w:p w:rsidR="00141AB9" w:rsidRPr="00141AB9" w:rsidRDefault="00141AB9" w:rsidP="00907CCD">
      <w:pPr>
        <w:tabs>
          <w:tab w:val="left" w:pos="6452"/>
        </w:tabs>
        <w:spacing w:after="0"/>
        <w:rPr>
          <w:rFonts w:ascii="Sylfaen" w:eastAsia="Sylfaen" w:hAnsi="Sylfaen" w:cs="Sylfaen"/>
          <w:sz w:val="24"/>
          <w:szCs w:val="24"/>
          <w:lang w:val="ka-GE"/>
        </w:rPr>
      </w:pPr>
    </w:p>
    <w:p w:rsidR="00AB2EA1" w:rsidRPr="00907CCD" w:rsidRDefault="00141AB9" w:rsidP="00907CCD">
      <w:pPr>
        <w:ind w:left="102" w:right="304"/>
        <w:rPr>
          <w:rFonts w:ascii="Kartika" w:eastAsia="Kartika" w:hAnsi="Kartika" w:cs="Kartika"/>
          <w:sz w:val="24"/>
          <w:szCs w:val="24"/>
          <w:lang w:val="ka-GE"/>
        </w:rPr>
      </w:pPr>
      <w:r>
        <w:rPr>
          <w:rFonts w:ascii="Sylfaen" w:eastAsia="Sylfaen" w:hAnsi="Sylfaen" w:cs="Sylfaen"/>
          <w:sz w:val="24"/>
          <w:szCs w:val="24"/>
          <w:lang w:val="ka-GE"/>
        </w:rPr>
        <w:t>1969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eastAsia="Sylfaen" w:hAnsi="Sylfaen" w:cs="Sylfaen"/>
          <w:sz w:val="24"/>
          <w:szCs w:val="24"/>
          <w:lang w:val="ka-GE"/>
        </w:rPr>
        <w:t>-1979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</w:t>
      </w:r>
      <w:r>
        <w:rPr>
          <w:rFonts w:ascii="Sylfaen" w:eastAsia="Sylfaen" w:hAnsi="Sylfaen" w:cs="Sylfaen"/>
          <w:sz w:val="24"/>
          <w:szCs w:val="24"/>
          <w:lang w:val="ka-GE"/>
        </w:rPr>
        <w:t xml:space="preserve">     ორჯონიკიძის რ-ნის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</w:t>
      </w:r>
      <w:r>
        <w:rPr>
          <w:rFonts w:ascii="Sylfaen" w:eastAsia="Sylfaen" w:hAnsi="Sylfaen" w:cs="Sylfaen"/>
          <w:sz w:val="24"/>
          <w:szCs w:val="24"/>
          <w:lang w:val="ka-GE"/>
        </w:rPr>
        <w:t>ს.ხევის საშუალო სკოლა</w:t>
      </w:r>
      <w:r w:rsidR="00EA60A3">
        <w:rPr>
          <w:rFonts w:ascii="Sylfaen" w:eastAsia="Sylfaen" w:hAnsi="Sylfaen" w:cs="Sylfaen"/>
          <w:sz w:val="24"/>
          <w:szCs w:val="24"/>
          <w:lang w:val="ka-GE"/>
        </w:rPr>
        <w:t xml:space="preserve">                       </w:t>
      </w:r>
      <w:r w:rsidR="00EA60A3">
        <w:rPr>
          <w:rFonts w:ascii="Sylfaen" w:hAnsi="Sylfaen"/>
          <w:b/>
          <w:lang w:val="ka-GE"/>
        </w:rPr>
        <w:tab/>
        <w:t xml:space="preserve">                                           </w:t>
      </w:r>
    </w:p>
    <w:p w:rsidR="004242B0" w:rsidRDefault="004242B0" w:rsidP="004242B0">
      <w:pPr>
        <w:spacing w:line="360" w:lineRule="auto"/>
        <w:rPr>
          <w:rFonts w:ascii="Sylfaen" w:hAnsi="Sylfaen" w:cs="AcadNusx"/>
          <w:b/>
          <w:sz w:val="24"/>
          <w:szCs w:val="24"/>
          <w:lang w:val="ka-GE"/>
        </w:rPr>
      </w:pPr>
      <w:r>
        <w:rPr>
          <w:rFonts w:ascii="Sylfaen" w:hAnsi="Sylfaen" w:cs="AcadNusx"/>
          <w:b/>
          <w:sz w:val="24"/>
          <w:szCs w:val="24"/>
          <w:lang w:val="ka-GE"/>
        </w:rPr>
        <w:t>სამუშაო გამოცდილება:</w:t>
      </w:r>
    </w:p>
    <w:p w:rsidR="004242B0" w:rsidRDefault="00055B4B" w:rsidP="00907CCD">
      <w:pPr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11.10.1989</w:t>
      </w:r>
      <w:r w:rsidR="004242B0" w:rsidRPr="00E66674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>.</w:t>
      </w:r>
      <w:r w:rsidR="004242B0" w:rsidRPr="00E66674">
        <w:rPr>
          <w:rFonts w:ascii="Sylfaen" w:hAnsi="Sylfaen" w:cs="Sylfaen"/>
          <w:sz w:val="24"/>
          <w:szCs w:val="24"/>
          <w:lang w:val="ka-GE"/>
        </w:rPr>
        <w:t xml:space="preserve">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     </w:t>
      </w:r>
      <w:r w:rsidR="00DE0BCD">
        <w:rPr>
          <w:rFonts w:ascii="Sylfaen" w:hAnsi="Sylfaen" w:cs="Sylfaen"/>
          <w:sz w:val="24"/>
          <w:szCs w:val="24"/>
          <w:lang w:val="ka-GE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  </w:t>
      </w:r>
      <w:r w:rsidR="004242B0" w:rsidRPr="00E66674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242B0">
        <w:rPr>
          <w:rFonts w:ascii="Sylfaen" w:hAnsi="Sylfaen" w:cs="Sylfaen"/>
          <w:sz w:val="24"/>
          <w:szCs w:val="24"/>
          <w:lang w:val="ka-GE"/>
        </w:rPr>
        <w:t>ი</w:t>
      </w:r>
      <w:r w:rsidR="004242B0">
        <w:rPr>
          <w:rFonts w:ascii="Sylfaen" w:hAnsi="Sylfaen"/>
          <w:sz w:val="24"/>
          <w:szCs w:val="24"/>
          <w:lang w:val="ka-GE"/>
        </w:rPr>
        <w:t xml:space="preserve">აკობ </w:t>
      </w:r>
      <w:r w:rsidR="004242B0"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:rsidR="00055B4B" w:rsidRDefault="004242B0" w:rsidP="00907CCD">
      <w:pPr>
        <w:spacing w:after="0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 w:cs="Sylfaen"/>
          <w:sz w:val="24"/>
          <w:szCs w:val="24"/>
          <w:lang w:val="ka-GE"/>
        </w:rPr>
        <w:t xml:space="preserve">                                       </w:t>
      </w:r>
      <w:r w:rsidR="00055B4B"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66674">
        <w:rPr>
          <w:rFonts w:ascii="Sylfaen" w:hAnsi="Sylfaen" w:cs="Sylfaen"/>
          <w:sz w:val="24"/>
          <w:szCs w:val="24"/>
          <w:lang w:val="ka-GE"/>
        </w:rPr>
        <w:t xml:space="preserve">          </w:t>
      </w:r>
      <w:r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="00055B4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055B4B">
        <w:rPr>
          <w:rFonts w:ascii="Sylfaen" w:hAnsi="Sylfaen"/>
          <w:sz w:val="24"/>
          <w:szCs w:val="24"/>
          <w:lang w:val="ka-GE"/>
        </w:rPr>
        <w:t xml:space="preserve">პედაგოგიური ინსტიტუტის </w:t>
      </w:r>
    </w:p>
    <w:p w:rsidR="00055B4B" w:rsidRDefault="00055B4B" w:rsidP="00907CCD">
      <w:pPr>
        <w:tabs>
          <w:tab w:val="left" w:pos="3018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იდეოლოგიური  განყოფილების ლაბორანტი</w:t>
      </w:r>
    </w:p>
    <w:p w:rsidR="00DE0BCD" w:rsidRDefault="00DE0BCD" w:rsidP="00907CCD">
      <w:pPr>
        <w:tabs>
          <w:tab w:val="left" w:pos="3018"/>
        </w:tabs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DE0BCD" w:rsidRDefault="00DE0BCD" w:rsidP="00907CCD">
      <w:pPr>
        <w:spacing w:after="0"/>
        <w:rPr>
          <w:rFonts w:ascii="Sylfaen" w:hAnsi="Sylfaen" w:cs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24.12.1990-2004</w:t>
      </w:r>
      <w:r>
        <w:rPr>
          <w:rFonts w:ascii="Sylfaen" w:hAnsi="Sylfaen"/>
          <w:sz w:val="24"/>
          <w:szCs w:val="24"/>
          <w:lang w:val="ka-GE"/>
        </w:rPr>
        <w:tab/>
        <w:t xml:space="preserve">                 </w:t>
      </w:r>
      <w:r>
        <w:rPr>
          <w:rFonts w:ascii="Sylfaen" w:hAnsi="Sylfaen" w:cs="Sylfaen"/>
          <w:sz w:val="24"/>
          <w:szCs w:val="24"/>
          <w:lang w:val="ka-GE"/>
        </w:rPr>
        <w:t>ი</w:t>
      </w:r>
      <w:r>
        <w:rPr>
          <w:rFonts w:ascii="Sylfaen" w:hAnsi="Sylfaen"/>
          <w:sz w:val="24"/>
          <w:szCs w:val="24"/>
          <w:lang w:val="ka-GE"/>
        </w:rPr>
        <w:t xml:space="preserve">აკობ </w:t>
      </w:r>
      <w:r>
        <w:rPr>
          <w:rFonts w:ascii="Sylfaen" w:hAnsi="Sylfaen" w:cs="Sylfaen"/>
          <w:sz w:val="24"/>
          <w:szCs w:val="24"/>
          <w:lang w:val="ka-GE"/>
        </w:rPr>
        <w:t xml:space="preserve">გოგებაშვილის სახელობის  თელავის </w:t>
      </w:r>
    </w:p>
    <w:p w:rsidR="00DE0BCD" w:rsidRDefault="00DE0BCD" w:rsidP="00907CCD">
      <w:pPr>
        <w:spacing w:after="0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 w:cs="Sylfaen"/>
          <w:sz w:val="24"/>
          <w:szCs w:val="24"/>
          <w:lang w:val="ka-GE"/>
        </w:rPr>
        <w:t xml:space="preserve">                                       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E66674">
        <w:rPr>
          <w:rFonts w:ascii="Sylfaen" w:hAnsi="Sylfaen" w:cs="Sylfaen"/>
          <w:sz w:val="24"/>
          <w:szCs w:val="24"/>
          <w:lang w:val="ka-GE"/>
        </w:rPr>
        <w:t xml:space="preserve">          </w:t>
      </w:r>
      <w:r>
        <w:rPr>
          <w:rFonts w:ascii="Sylfaen" w:hAnsi="Sylfaen" w:cs="Sylfaen"/>
          <w:sz w:val="24"/>
          <w:szCs w:val="24"/>
          <w:lang w:val="ka-GE"/>
        </w:rPr>
        <w:t xml:space="preserve">სახელმწიფო </w:t>
      </w:r>
      <w:r>
        <w:rPr>
          <w:rFonts w:ascii="Sylfaen" w:hAnsi="Sylfaen"/>
          <w:sz w:val="24"/>
          <w:szCs w:val="24"/>
          <w:lang w:val="ka-GE"/>
        </w:rPr>
        <w:t xml:space="preserve">პედაგოგიური ინსტიტუტის </w:t>
      </w:r>
    </w:p>
    <w:p w:rsidR="00DE0BCD" w:rsidRDefault="00DE0BCD" w:rsidP="00907CCD">
      <w:pPr>
        <w:tabs>
          <w:tab w:val="left" w:pos="3032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 xml:space="preserve">პედაგოგიკა-ფსიქოლოგიის კათედრის უფროსი     </w:t>
      </w:r>
    </w:p>
    <w:p w:rsidR="00055B4B" w:rsidRDefault="00DE0BCD" w:rsidP="00907CCD">
      <w:pPr>
        <w:tabs>
          <w:tab w:val="left" w:pos="3032"/>
        </w:tabs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ab/>
        <w:t>ლაბორანტი</w:t>
      </w:r>
    </w:p>
    <w:p w:rsidR="00DE0BCD" w:rsidRDefault="00DE0BCD" w:rsidP="00907CCD">
      <w:pPr>
        <w:tabs>
          <w:tab w:val="left" w:pos="3115"/>
        </w:tabs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10.2004-09.2006</w:t>
      </w:r>
      <w:r>
        <w:rPr>
          <w:rFonts w:ascii="Sylfaen" w:hAnsi="Sylfaen"/>
          <w:sz w:val="24"/>
          <w:szCs w:val="24"/>
          <w:lang w:val="ka-GE"/>
        </w:rPr>
        <w:tab/>
        <w:t>სამხედრო</w:t>
      </w:r>
      <w:r w:rsidR="00CC4246">
        <w:rPr>
          <w:rFonts w:ascii="Sylfaen" w:hAnsi="Sylfaen"/>
          <w:sz w:val="24"/>
          <w:szCs w:val="24"/>
          <w:lang w:val="ka-GE"/>
        </w:rPr>
        <w:t xml:space="preserve"> - </w:t>
      </w:r>
      <w:r>
        <w:rPr>
          <w:rFonts w:ascii="Sylfaen" w:hAnsi="Sylfaen"/>
          <w:sz w:val="24"/>
          <w:szCs w:val="24"/>
          <w:lang w:val="ka-GE"/>
        </w:rPr>
        <w:t>ფიზკულტურული ფაკულტეტის მდივანი</w:t>
      </w:r>
    </w:p>
    <w:p w:rsidR="00DE0BCD" w:rsidRDefault="00DE0BCD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4B288A" w:rsidRDefault="00DE0BCD" w:rsidP="00907CCD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11.09.2006</w:t>
      </w:r>
      <w:r w:rsidR="004B288A">
        <w:rPr>
          <w:rFonts w:ascii="Sylfaen" w:hAnsi="Sylfaen"/>
          <w:sz w:val="24"/>
          <w:szCs w:val="24"/>
          <w:lang w:val="ka-GE"/>
        </w:rPr>
        <w:t xml:space="preserve">-2012  </w:t>
      </w:r>
      <w:r w:rsidR="004B288A">
        <w:rPr>
          <w:rFonts w:ascii="Sylfaen" w:hAnsi="Sylfaen"/>
          <w:sz w:val="24"/>
          <w:szCs w:val="24"/>
          <w:lang w:val="ka-GE"/>
        </w:rPr>
        <w:tab/>
        <w:t xml:space="preserve">              იაკობ გოგებაშვილის სახელობის თელავის </w:t>
      </w:r>
    </w:p>
    <w:p w:rsidR="004B288A" w:rsidRDefault="004B288A" w:rsidP="00907CCD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სახელმწიფო უნივერსიტეტი, ჰუმანიტარულ </w:t>
      </w:r>
    </w:p>
    <w:p w:rsidR="004B288A" w:rsidRDefault="004B288A" w:rsidP="00907CCD">
      <w:pPr>
        <w:spacing w:after="0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მეცნიერებათა ფაკულტეტის მდივანი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lastRenderedPageBreak/>
        <w:t xml:space="preserve">2012                                </w:t>
      </w:r>
      <w:r w:rsidRPr="00E66674">
        <w:rPr>
          <w:rFonts w:ascii="Sylfaen" w:hAnsi="Sylfaen"/>
          <w:sz w:val="24"/>
          <w:szCs w:val="24"/>
          <w:lang w:val="ka-GE"/>
        </w:rPr>
        <w:t xml:space="preserve">   </w:t>
      </w:r>
      <w:r>
        <w:rPr>
          <w:rFonts w:ascii="Sylfaen" w:hAnsi="Sylfaen"/>
          <w:sz w:val="24"/>
          <w:szCs w:val="24"/>
          <w:lang w:val="ka-GE"/>
        </w:rPr>
        <w:t xml:space="preserve">     იაკობ გოგებაშვილის სახელობის თელავის 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 xml:space="preserve">სახელმწიფო უნივერსიტეტი, ჰუმანიტარულ 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მეცნიერებათა სკოლის დეკანის თანაშემწე</w:t>
      </w:r>
    </w:p>
    <w:p w:rsidR="00E53983" w:rsidRPr="00E66674" w:rsidRDefault="00E53983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</w:p>
    <w:p w:rsidR="004242B0" w:rsidRDefault="00E53983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2013-2018</w:t>
      </w:r>
      <w:r w:rsidR="004242B0">
        <w:rPr>
          <w:rFonts w:ascii="Sylfaen" w:hAnsi="Sylfaen"/>
          <w:sz w:val="24"/>
          <w:szCs w:val="24"/>
          <w:lang w:val="ka-GE"/>
        </w:rPr>
        <w:t xml:space="preserve">                                      იაკობ გოგებაშვილის სახელობის თელავის 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                                               სახელმწიფო უნივერსიტეტი, ჰუმანიტარულ </w:t>
      </w:r>
    </w:p>
    <w:p w:rsidR="004242B0" w:rsidRDefault="004242B0" w:rsidP="00907CCD">
      <w:pPr>
        <w:spacing w:after="0" w:line="360" w:lineRule="auto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  </w:t>
      </w:r>
      <w:r>
        <w:rPr>
          <w:rFonts w:ascii="Sylfaen" w:hAnsi="Sylfaen"/>
          <w:sz w:val="24"/>
          <w:szCs w:val="24"/>
          <w:lang w:val="ka-GE"/>
        </w:rPr>
        <w:t>მეცნიერებათა ფაკულტეტის დეკანის თანაშემწე</w:t>
      </w:r>
    </w:p>
    <w:p w:rsidR="004242B0" w:rsidRPr="00E66674" w:rsidRDefault="004242B0" w:rsidP="004242B0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4242B0" w:rsidRDefault="004242B0" w:rsidP="00907CCD">
      <w:pPr>
        <w:spacing w:after="0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უცხო ენები:        </w:t>
      </w:r>
      <w:r w:rsidRPr="00E66674">
        <w:rPr>
          <w:rFonts w:ascii="Sylfaen" w:hAnsi="Sylfaen"/>
          <w:b/>
          <w:sz w:val="24"/>
          <w:szCs w:val="24"/>
          <w:lang w:val="ka-GE"/>
        </w:rPr>
        <w:t xml:space="preserve">             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რუსული</w:t>
      </w:r>
      <w:r w:rsidRPr="004242B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- კარგად</w:t>
      </w:r>
    </w:p>
    <w:p w:rsidR="004242B0" w:rsidRDefault="004242B0" w:rsidP="00907CCD">
      <w:pPr>
        <w:spacing w:after="0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 w:rsidR="00E53983">
        <w:rPr>
          <w:rFonts w:ascii="Sylfaen" w:hAnsi="Sylfaen"/>
          <w:sz w:val="24"/>
          <w:szCs w:val="24"/>
          <w:lang w:val="ka-GE"/>
        </w:rPr>
        <w:t>გერმანული</w:t>
      </w:r>
      <w:r>
        <w:rPr>
          <w:rFonts w:ascii="Sylfaen" w:hAnsi="Sylfaen"/>
          <w:sz w:val="24"/>
          <w:szCs w:val="24"/>
          <w:lang w:val="ka-GE"/>
        </w:rPr>
        <w:t xml:space="preserve"> - ლექსიკონის გამოყენებით</w:t>
      </w:r>
    </w:p>
    <w:p w:rsidR="004242B0" w:rsidRDefault="004242B0" w:rsidP="00907CCD">
      <w:pPr>
        <w:spacing w:after="0"/>
        <w:rPr>
          <w:rFonts w:ascii="Sylfaen" w:hAnsi="Sylfaen"/>
          <w:sz w:val="24"/>
          <w:szCs w:val="24"/>
          <w:lang w:val="ka-GE"/>
        </w:rPr>
      </w:pPr>
      <w:r w:rsidRPr="00E66674">
        <w:rPr>
          <w:rFonts w:ascii="Sylfaen" w:hAnsi="Sylfaen"/>
          <w:sz w:val="24"/>
          <w:szCs w:val="24"/>
          <w:lang w:val="ka-GE"/>
        </w:rPr>
        <w:t xml:space="preserve">                                              </w:t>
      </w:r>
      <w:r>
        <w:rPr>
          <w:rFonts w:ascii="Sylfaen" w:hAnsi="Sylfaen"/>
          <w:sz w:val="24"/>
          <w:szCs w:val="24"/>
          <w:lang w:val="ka-GE"/>
        </w:rPr>
        <w:t>თურქული - ლექსიკონის გამოყენებით</w:t>
      </w:r>
    </w:p>
    <w:p w:rsidR="004242B0" w:rsidRDefault="004242B0" w:rsidP="00907CCD">
      <w:pPr>
        <w:spacing w:after="0"/>
        <w:rPr>
          <w:rFonts w:ascii="Sylfaen" w:hAnsi="Sylfaen"/>
          <w:b/>
          <w:sz w:val="24"/>
          <w:szCs w:val="24"/>
          <w:lang w:val="ka-GE"/>
        </w:rPr>
      </w:pPr>
    </w:p>
    <w:p w:rsidR="004242B0" w:rsidRPr="00016743" w:rsidRDefault="004242B0" w:rsidP="004242B0">
      <w:pPr>
        <w:rPr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კომპიუტერული პროგრამები :</w:t>
      </w:r>
      <w:r w:rsidRPr="00E66674">
        <w:rPr>
          <w:lang w:val="ka-GE"/>
        </w:rPr>
        <w:t xml:space="preserve">Windows XP, Microsoft Office (Word, Excel, Power Point), </w:t>
      </w:r>
      <w:r>
        <w:t>Intern</w:t>
      </w:r>
      <w:r w:rsidR="00016743">
        <w:t>et</w:t>
      </w:r>
    </w:p>
    <w:p w:rsidR="004242B0" w:rsidRDefault="004242B0" w:rsidP="004242B0">
      <w:pPr>
        <w:spacing w:line="360" w:lineRule="auto"/>
        <w:outlineLvl w:val="0"/>
        <w:rPr>
          <w:rFonts w:ascii="Sylfaen" w:hAnsi="Sylfaen"/>
          <w:sz w:val="24"/>
          <w:szCs w:val="24"/>
          <w:lang w:val="ka-GE"/>
        </w:rPr>
      </w:pPr>
    </w:p>
    <w:p w:rsidR="004242B0" w:rsidRDefault="004242B0" w:rsidP="004242B0">
      <w:pPr>
        <w:rPr>
          <w:rFonts w:ascii="Sylfaen" w:hAnsi="Sylfaen"/>
          <w:lang w:val="ka-GE"/>
        </w:rPr>
      </w:pPr>
    </w:p>
    <w:p w:rsidR="004242B0" w:rsidRDefault="004242B0" w:rsidP="004242B0">
      <w:pPr>
        <w:rPr>
          <w:rFonts w:ascii="Sylfaen" w:hAnsi="Sylfaen"/>
          <w:lang w:val="ka-GE"/>
        </w:rPr>
      </w:pPr>
    </w:p>
    <w:p w:rsidR="004242B0" w:rsidRDefault="004242B0" w:rsidP="004242B0">
      <w:pPr>
        <w:rPr>
          <w:rFonts w:ascii="Sylfaen" w:hAnsi="Sylfaen"/>
          <w:lang w:val="ka-GE"/>
        </w:rPr>
      </w:pPr>
    </w:p>
    <w:p w:rsidR="004242B0" w:rsidRDefault="004242B0">
      <w:pPr>
        <w:rPr>
          <w:rFonts w:ascii="Sylfaen" w:hAnsi="Sylfaen"/>
          <w:lang w:val="ka-GE"/>
        </w:rPr>
      </w:pPr>
    </w:p>
    <w:p w:rsidR="00CF1061" w:rsidRDefault="00CF1061">
      <w:pPr>
        <w:rPr>
          <w:rFonts w:ascii="Sylfaen" w:hAnsi="Sylfaen"/>
          <w:lang w:val="ka-GE"/>
        </w:rPr>
      </w:pPr>
    </w:p>
    <w:p w:rsidR="00CF1061" w:rsidRDefault="00CF1061">
      <w:pPr>
        <w:rPr>
          <w:rFonts w:ascii="Sylfaen" w:hAnsi="Sylfaen"/>
          <w:lang w:val="ka-GE"/>
        </w:rPr>
      </w:pPr>
    </w:p>
    <w:p w:rsidR="00CF1061" w:rsidRPr="004242B0" w:rsidRDefault="00CF1061">
      <w:pPr>
        <w:rPr>
          <w:rFonts w:ascii="Sylfaen" w:hAnsi="Sylfaen"/>
          <w:lang w:val="ka-GE"/>
        </w:rPr>
      </w:pPr>
    </w:p>
    <w:sectPr w:rsidR="00CF1061" w:rsidRPr="004242B0" w:rsidSect="00907C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194" w:rsidRDefault="00504194" w:rsidP="00EA60A3">
      <w:pPr>
        <w:spacing w:after="0" w:line="240" w:lineRule="auto"/>
      </w:pPr>
      <w:r>
        <w:separator/>
      </w:r>
    </w:p>
  </w:endnote>
  <w:endnote w:type="continuationSeparator" w:id="1">
    <w:p w:rsidR="00504194" w:rsidRDefault="00504194" w:rsidP="00EA6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194" w:rsidRDefault="00504194" w:rsidP="00EA60A3">
      <w:pPr>
        <w:spacing w:after="0" w:line="240" w:lineRule="auto"/>
      </w:pPr>
      <w:r>
        <w:separator/>
      </w:r>
    </w:p>
  </w:footnote>
  <w:footnote w:type="continuationSeparator" w:id="1">
    <w:p w:rsidR="00504194" w:rsidRDefault="00504194" w:rsidP="00EA60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6674"/>
    <w:rsid w:val="0001323C"/>
    <w:rsid w:val="00016743"/>
    <w:rsid w:val="00045106"/>
    <w:rsid w:val="00055B4B"/>
    <w:rsid w:val="0007333B"/>
    <w:rsid w:val="00141AB9"/>
    <w:rsid w:val="001972A9"/>
    <w:rsid w:val="001F1340"/>
    <w:rsid w:val="001F298B"/>
    <w:rsid w:val="00253346"/>
    <w:rsid w:val="002E2A0A"/>
    <w:rsid w:val="003F35C7"/>
    <w:rsid w:val="004242B0"/>
    <w:rsid w:val="004B288A"/>
    <w:rsid w:val="00504194"/>
    <w:rsid w:val="00637CBF"/>
    <w:rsid w:val="007B69E6"/>
    <w:rsid w:val="00907CCD"/>
    <w:rsid w:val="00915D5E"/>
    <w:rsid w:val="009C4012"/>
    <w:rsid w:val="009F228E"/>
    <w:rsid w:val="00A31A57"/>
    <w:rsid w:val="00AB2EA1"/>
    <w:rsid w:val="00B301E2"/>
    <w:rsid w:val="00BD648B"/>
    <w:rsid w:val="00C508F7"/>
    <w:rsid w:val="00CC4246"/>
    <w:rsid w:val="00CF1061"/>
    <w:rsid w:val="00DE0BCD"/>
    <w:rsid w:val="00E53983"/>
    <w:rsid w:val="00E66674"/>
    <w:rsid w:val="00EA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6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A60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0A3"/>
  </w:style>
  <w:style w:type="paragraph" w:styleId="Footer">
    <w:name w:val="footer"/>
    <w:basedOn w:val="Normal"/>
    <w:link w:val="FooterChar"/>
    <w:uiPriority w:val="99"/>
    <w:semiHidden/>
    <w:unhideWhenUsed/>
    <w:rsid w:val="00EA60A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0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E9B-231A-4370-ADED-C5670D85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</dc:creator>
  <cp:keywords/>
  <dc:description/>
  <cp:lastModifiedBy>Keti HR</cp:lastModifiedBy>
  <cp:revision>20</cp:revision>
  <dcterms:created xsi:type="dcterms:W3CDTF">2018-03-01T11:02:00Z</dcterms:created>
  <dcterms:modified xsi:type="dcterms:W3CDTF">2018-03-21T08:07:00Z</dcterms:modified>
</cp:coreProperties>
</file>