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0" w:rsidRDefault="00C13100" w:rsidP="00C13100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განაცხადი</w:t>
      </w:r>
    </w:p>
    <w:p w:rsidR="00C13100" w:rsidRDefault="00C13100" w:rsidP="00D153A9">
      <w:pPr>
        <w:spacing w:line="276" w:lineRule="auto"/>
        <w:ind w:left="-18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მეექვსე საერთაშორისო სამეცნიერო კონფერენცია </w:t>
      </w:r>
      <w:r>
        <w:rPr>
          <w:rFonts w:ascii="Sylfaen" w:hAnsi="Sylfaen" w:cs="Sylfaen"/>
          <w:b/>
          <w:lang w:val="ka-GE"/>
        </w:rPr>
        <w:t>„კულტურათაშორისი დიალოგები “</w:t>
      </w:r>
    </w:p>
    <w:p w:rsidR="00C13100" w:rsidRDefault="00C13100" w:rsidP="00C13100">
      <w:pPr>
        <w:spacing w:line="276" w:lineRule="auto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თელავი, </w:t>
      </w:r>
      <w:r>
        <w:rPr>
          <w:rFonts w:ascii="Sylfaen" w:hAnsi="Sylfaen" w:cs="Sylfaen"/>
          <w:b/>
          <w:color w:val="000000"/>
          <w:lang w:val="ka-GE"/>
        </w:rPr>
        <w:t>2021</w:t>
      </w:r>
      <w:r>
        <w:rPr>
          <w:rFonts w:ascii="Sylfaen" w:hAnsi="Sylfaen" w:cs="Sylfaen"/>
          <w:color w:val="000000"/>
          <w:lang w:val="ka-GE"/>
        </w:rPr>
        <w:t xml:space="preserve"> წელი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1"/>
        <w:gridCol w:w="4495"/>
      </w:tblGrid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სახელი,  გვარი,  მამის სახელი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</w:pPr>
            <w:proofErr w:type="spellStart"/>
            <w:r>
              <w:rPr>
                <w:rFonts w:ascii="Sylfaen" w:hAnsi="Sylfaen" w:cs="Sylfaen"/>
                <w:lang w:val="en-US"/>
              </w:rPr>
              <w:t>ქვეყანა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 </w:t>
            </w:r>
            <w:r>
              <w:rPr>
                <w:rFonts w:ascii="Sylfaen" w:hAnsi="Sylfaen" w:cs="Sylfaen"/>
                <w:lang w:val="ka-GE"/>
              </w:rPr>
              <w:t>ქალაქი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</w:pPr>
            <w:r>
              <w:rPr>
                <w:rFonts w:ascii="Sylfaen" w:hAnsi="Sylfaen" w:cs="Sylfaen"/>
                <w:lang w:val="ka-GE"/>
              </w:rPr>
              <w:t>უმაღლესი სასწავლებლის/დაწესებულების დასახელება,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სამუშაო ადგილი</w:t>
            </w:r>
            <w:r>
              <w:rPr>
                <w:rFonts w:ascii="Sylfaen" w:hAnsi="Sylfaen" w:cs="Sylfaen"/>
                <w:lang w:val="en-US"/>
              </w:rPr>
              <w:t>.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</w:pPr>
            <w:r>
              <w:rPr>
                <w:rFonts w:ascii="Sylfaen" w:hAnsi="Sylfaen" w:cs="Sylfaen"/>
                <w:lang w:val="ka-GE"/>
              </w:rPr>
              <w:t>სამეცნიერო ხარისხი, წოდება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თანამდებობა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</w:pPr>
            <w:r>
              <w:rPr>
                <w:rFonts w:ascii="Sylfaen" w:hAnsi="Sylfaen" w:cs="Sylfaen"/>
                <w:lang w:val="ka-GE"/>
              </w:rPr>
              <w:t>მისამართი (ინდექსი)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</w:pPr>
            <w:r>
              <w:rPr>
                <w:rFonts w:ascii="Sylfaen" w:hAnsi="Sylfaen" w:cs="Sylfaen"/>
                <w:lang w:val="ka-GE"/>
              </w:rPr>
              <w:t>ტელეფონი, ელექტრონული ფოსტა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  <w:rPr>
                <w:lang w:val="en-US"/>
              </w:rPr>
            </w:pPr>
            <w:r>
              <w:rPr>
                <w:rFonts w:ascii="Sylfaen" w:hAnsi="Sylfaen" w:cs="Sylfaen"/>
                <w:lang w:val="ka-GE"/>
              </w:rPr>
              <w:t xml:space="preserve">მონაწილეობა  </w:t>
            </w:r>
            <w:r>
              <w:rPr>
                <w:rFonts w:ascii="Sylfaen" w:hAnsi="Sylfaen" w:cs="Sylfaen"/>
                <w:b/>
                <w:lang w:val="ka-GE"/>
              </w:rPr>
              <w:t>(დასწრებული, დაუსწრებელი)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მოხსენების  სათაური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</w:pPr>
            <w:r>
              <w:rPr>
                <w:rFonts w:ascii="Sylfaen" w:hAnsi="Sylfaen" w:cs="Sylfaen"/>
                <w:bCs/>
                <w:lang w:val="ka-GE"/>
              </w:rPr>
              <w:t>სამეცნიერო მიმართულება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  <w:tr w:rsidR="00C13100" w:rsidTr="00C13100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0" w:rsidRDefault="00C13100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გჭირდებათ  თუ  არა  სასტუმრო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0" w:rsidRDefault="00C13100">
            <w:pPr>
              <w:spacing w:line="276" w:lineRule="auto"/>
            </w:pPr>
          </w:p>
        </w:tc>
      </w:tr>
    </w:tbl>
    <w:p w:rsidR="00C13100" w:rsidRDefault="00C13100" w:rsidP="00C13100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C13100" w:rsidRDefault="00C13100" w:rsidP="00C13100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მოთხოვნები კრებულში ნაშრომის გაფორმებისათვის</w:t>
      </w:r>
    </w:p>
    <w:p w:rsidR="00C13100" w:rsidRDefault="00C13100" w:rsidP="00C13100">
      <w:pPr>
        <w:jc w:val="both"/>
        <w:rPr>
          <w:rFonts w:ascii="Sylfaen" w:hAnsi="Sylfaen"/>
          <w:lang w:val="ka-GE"/>
        </w:rPr>
      </w:pPr>
    </w:p>
    <w:p w:rsidR="00C13100" w:rsidRDefault="00C13100" w:rsidP="00C13100">
      <w:pPr>
        <w:jc w:val="both"/>
        <w:rPr>
          <w:rFonts w:ascii="Sylfaen" w:hAnsi="Sylfaen" w:cs="Sylfaen"/>
          <w:color w:val="000000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მოხსენების მო</w:t>
      </w:r>
      <w:r>
        <w:rPr>
          <w:rFonts w:ascii="Sylfaen" w:hAnsi="Sylfaen" w:cs="Sylfaen"/>
          <w:color w:val="000000"/>
          <w:sz w:val="22"/>
          <w:lang w:val="ka-GE"/>
        </w:rPr>
        <w:t xml:space="preserve">ცულობა  </w:t>
      </w:r>
      <w:r>
        <w:rPr>
          <w:rFonts w:ascii="Sylfaen" w:hAnsi="Sylfaen" w:cs="Sylfaen"/>
          <w:b/>
          <w:color w:val="000000"/>
          <w:sz w:val="22"/>
          <w:lang w:val="ka-GE"/>
        </w:rPr>
        <w:t>5 – 9 გვერდი</w:t>
      </w:r>
    </w:p>
    <w:p w:rsidR="00C13100" w:rsidRDefault="00C13100" w:rsidP="00C13100">
      <w:pPr>
        <w:spacing w:line="276" w:lineRule="auto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sz w:val="22"/>
          <w:lang w:val="ka-GE"/>
        </w:rPr>
        <w:t xml:space="preserve">ელექტრონული ფოსტის მისამართი:    </w:t>
      </w:r>
      <w:hyperlink r:id="rId5" w:history="1">
        <w:r>
          <w:rPr>
            <w:rStyle w:val="Hyperlink"/>
            <w:rFonts w:ascii="Sylfaen" w:hAnsi="Sylfaen"/>
            <w:b/>
            <w:color w:val="000000"/>
            <w:u w:val="none"/>
            <w:lang w:val="ka-GE"/>
          </w:rPr>
          <w:t>nunu</w:t>
        </w:r>
        <w:r>
          <w:rPr>
            <w:rStyle w:val="Hyperlink"/>
            <w:rFonts w:ascii="Sylfaen" w:hAnsi="Sylfaen"/>
            <w:b/>
            <w:color w:val="000000"/>
            <w:u w:val="none"/>
            <w:lang w:val="en-US"/>
          </w:rPr>
          <w:t>ka</w:t>
        </w:r>
        <w:r>
          <w:rPr>
            <w:rStyle w:val="Hyperlink"/>
            <w:rFonts w:ascii="Sylfaen" w:hAnsi="Sylfaen"/>
            <w:b/>
            <w:color w:val="000000"/>
            <w:u w:val="none"/>
            <w:lang w:val="ka-GE"/>
          </w:rPr>
          <w:t>geldiashvili</w:t>
        </w:r>
        <w:r>
          <w:rPr>
            <w:rStyle w:val="Hyperlink"/>
            <w:b/>
            <w:color w:val="000000"/>
            <w:u w:val="none"/>
            <w:lang w:val="ka-GE"/>
          </w:rPr>
          <w:t>@gmail.com</w:t>
        </w:r>
      </w:hyperlink>
    </w:p>
    <w:p w:rsidR="00C13100" w:rsidRDefault="00C13100" w:rsidP="00C13100">
      <w:pPr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                                              </w:t>
      </w:r>
      <w:hyperlink r:id="rId6" w:history="1">
        <w:r>
          <w:rPr>
            <w:rStyle w:val="Hyperlink"/>
            <w:b/>
            <w:color w:val="000000"/>
            <w:u w:val="none"/>
            <w:lang w:val="ka-GE"/>
          </w:rPr>
          <w:t>manana_garibashvili@yahoo.com</w:t>
        </w:r>
      </w:hyperlink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color w:val="000000"/>
          <w:lang w:val="ka-GE"/>
        </w:rPr>
        <w:t xml:space="preserve"> </w:t>
      </w:r>
    </w:p>
    <w:p w:rsidR="00C13100" w:rsidRDefault="00C13100" w:rsidP="00C13100">
      <w:pPr>
        <w:jc w:val="both"/>
        <w:rPr>
          <w:rFonts w:ascii="Sylfaen" w:hAnsi="Sylfaen"/>
          <w:color w:val="000000"/>
          <w:sz w:val="28"/>
          <w:szCs w:val="28"/>
          <w:lang w:val="ka-GE"/>
        </w:rPr>
      </w:pPr>
      <w:r>
        <w:rPr>
          <w:color w:val="000000"/>
          <w:sz w:val="20"/>
          <w:szCs w:val="20"/>
          <w:lang w:val="ka-GE"/>
        </w:rPr>
        <w:t xml:space="preserve">                                                                                      </w:t>
      </w:r>
      <w:r>
        <w:rPr>
          <w:rFonts w:ascii="Arial LatRus" w:hAnsi="Arial LatRus" w:cs="Arial"/>
          <w:color w:val="000000"/>
          <w:sz w:val="20"/>
          <w:szCs w:val="20"/>
          <w:lang w:val="ka-GE"/>
        </w:rPr>
        <w:t xml:space="preserve"> </w:t>
      </w:r>
      <w:r>
        <w:rPr>
          <w:color w:val="000000"/>
          <w:sz w:val="28"/>
          <w:szCs w:val="28"/>
          <w:lang w:val="ka-GE"/>
        </w:rPr>
        <w:t xml:space="preserve">                                                 </w:t>
      </w:r>
    </w:p>
    <w:p w:rsidR="00C13100" w:rsidRDefault="00C13100" w:rsidP="00C13100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b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ქართულ  ან  რუსულ  ენაზე   შესრულებულ  სტატიას 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აბსტრაქტი  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დაურთეთ  ინგლისურ ენაზე,  ინგლისურ  ენაზე  შერულებულ  სტატიას -  ინგლისურ და ქართულ ენებზე; </w:t>
      </w:r>
    </w:p>
    <w:p w:rsidR="00C13100" w:rsidRDefault="00C13100" w:rsidP="00C13100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b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>აბსტრაქტში  სავალდებულოა ნათარგმნი იყოს ნაშრომის სათაური, ავტორის სახელი, გვარი და ორგანიზაცია;</w:t>
      </w:r>
    </w:p>
    <w:p w:rsidR="00C13100" w:rsidRDefault="00C13100" w:rsidP="00C13100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ერთვოდეს 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>5 (ხუთი)  საკვანძო  სიტყვა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 ქართულ  და ინგლისურ ენებზე.  რუსულ ენაზე შესრულებულ სტატიას საკვანძო სიტყვები მიეთითება რუსულ და ინგლისურ ენებზე.</w:t>
      </w:r>
      <w:r>
        <w:rPr>
          <w:color w:val="000000"/>
          <w:sz w:val="28"/>
          <w:szCs w:val="28"/>
          <w:lang w:val="ka-GE"/>
        </w:rPr>
        <w:t xml:space="preserve">            </w:t>
      </w:r>
    </w:p>
    <w:p w:rsidR="00C13100" w:rsidRDefault="00C13100" w:rsidP="00C13100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აბსტრაქტი </w:t>
      </w:r>
      <w:r>
        <w:rPr>
          <w:rFonts w:ascii="Sylfaen" w:hAnsi="Sylfaen" w:cs="TimesNewRomanPSMT"/>
          <w:b/>
          <w:color w:val="000000"/>
          <w:sz w:val="22"/>
          <w:szCs w:val="22"/>
          <w:lang w:val="ka-GE"/>
        </w:rPr>
        <w:t>(</w:t>
      </w:r>
      <w:r>
        <w:rPr>
          <w:rFonts w:ascii="Sylfaen" w:hAnsi="Sylfaen" w:cs="TimesNewRomanPSMT"/>
          <w:b/>
          <w:color w:val="000000"/>
          <w:sz w:val="22"/>
          <w:szCs w:val="22"/>
        </w:rPr>
        <w:t>abstract)</w:t>
      </w:r>
      <w:r>
        <w:rPr>
          <w:rFonts w:ascii="Sylfaen" w:hAnsi="Sylfaen" w:cs="TimesNewRomanPSMT"/>
          <w:b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lang w:val="ka-GE"/>
        </w:rPr>
        <w:t>უნდა იყოს:</w:t>
      </w:r>
    </w:p>
    <w:p w:rsidR="00C13100" w:rsidRDefault="00C13100" w:rsidP="00C131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7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 xml:space="preserve">კომპაქტური (შეიცავდეს </w:t>
      </w:r>
      <w:r>
        <w:rPr>
          <w:rFonts w:ascii="Sylfaen" w:hAnsi="Sylfaen" w:cs="TimesNewRomanPSMT"/>
          <w:b/>
          <w:sz w:val="22"/>
          <w:szCs w:val="22"/>
          <w:lang w:val="ka-GE"/>
        </w:rPr>
        <w:t>200-დან 250</w:t>
      </w:r>
      <w:r>
        <w:rPr>
          <w:rFonts w:ascii="Sylfaen" w:hAnsi="Sylfaen" w:cs="TimesNewRomanPSMT"/>
          <w:sz w:val="22"/>
          <w:szCs w:val="22"/>
          <w:lang w:val="ka-GE"/>
        </w:rPr>
        <w:t xml:space="preserve"> სიტყვამდე);</w:t>
      </w:r>
    </w:p>
    <w:p w:rsidR="00C13100" w:rsidRDefault="00C13100" w:rsidP="00C131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7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color w:val="000000"/>
          <w:sz w:val="22"/>
          <w:szCs w:val="22"/>
          <w:lang w:val="ka-GE"/>
        </w:rPr>
        <w:t>ინფორმაციული (არ შეიცავდეს ზოგად/</w:t>
      </w:r>
      <w:r>
        <w:rPr>
          <w:rFonts w:ascii="Sylfaen" w:hAnsi="Sylfaen" w:cs="TimesNewRomanPSMT"/>
          <w:sz w:val="22"/>
          <w:szCs w:val="22"/>
          <w:lang w:val="ka-GE"/>
        </w:rPr>
        <w:t>ზედმეტ ფრაზებს, ლაკონური და მკაფიო, გამოირჩეოდეს ფორმულირების დამაჯერებლობით);</w:t>
      </w:r>
    </w:p>
    <w:p w:rsidR="00C13100" w:rsidRDefault="00C13100" w:rsidP="00C131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7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>შინაარსიანი და სტრუქტურირებული (ასახავდეს სტატიის ძირითად შინაარსს და კვლევის შედეგებს);</w:t>
      </w:r>
    </w:p>
    <w:p w:rsidR="00C13100" w:rsidRDefault="00C13100" w:rsidP="00C131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70"/>
        <w:jc w:val="both"/>
        <w:rPr>
          <w:rFonts w:ascii="Sylfaen" w:hAnsi="Sylfaen" w:cs="TimesNewRomanPSMT"/>
          <w:sz w:val="22"/>
          <w:szCs w:val="22"/>
          <w:lang w:val="ka-GE"/>
        </w:rPr>
      </w:pPr>
      <w:r>
        <w:rPr>
          <w:rFonts w:ascii="Sylfaen" w:hAnsi="Sylfaen" w:cs="TimesNewRomanPSMT"/>
          <w:sz w:val="22"/>
          <w:szCs w:val="22"/>
          <w:lang w:val="ka-GE"/>
        </w:rPr>
        <w:t xml:space="preserve">დაწერილი გამართული  ქართული/ინგლისური/რუსული სალიტერატურო ენით. </w:t>
      </w:r>
    </w:p>
    <w:p w:rsidR="00C13100" w:rsidRDefault="00C13100" w:rsidP="00C13100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Sylfaen" w:hAnsi="Sylfaen" w:cs="TimesNewRomanPSMT"/>
          <w:sz w:val="22"/>
          <w:szCs w:val="22"/>
          <w:lang w:val="ka-GE"/>
        </w:rPr>
      </w:pP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გვერდის ფორმატი:</w:t>
      </w:r>
      <w:r>
        <w:rPr>
          <w:sz w:val="22"/>
          <w:lang w:val="ka-GE"/>
        </w:rPr>
        <w:t xml:space="preserve"> </w:t>
      </w:r>
      <w:r>
        <w:rPr>
          <w:b/>
          <w:sz w:val="22"/>
          <w:lang w:val="ka-GE"/>
        </w:rPr>
        <w:t>– А4</w:t>
      </w:r>
      <w:r>
        <w:rPr>
          <w:rFonts w:ascii="Sylfaen" w:hAnsi="Sylfaen"/>
          <w:b/>
          <w:sz w:val="22"/>
          <w:lang w:val="ka-GE"/>
        </w:rPr>
        <w:t xml:space="preserve"> </w:t>
      </w:r>
      <w:r>
        <w:rPr>
          <w:b/>
          <w:sz w:val="22"/>
          <w:lang w:val="ka-GE"/>
        </w:rPr>
        <w:t xml:space="preserve">(14,85 х 21,0 </w:t>
      </w:r>
      <w:r>
        <w:rPr>
          <w:rFonts w:ascii="Sylfaen" w:hAnsi="Sylfaen" w:cs="Sylfaen"/>
          <w:b/>
          <w:sz w:val="22"/>
          <w:lang w:val="ka-GE"/>
        </w:rPr>
        <w:t>სმ</w:t>
      </w:r>
      <w:r>
        <w:rPr>
          <w:b/>
          <w:sz w:val="22"/>
          <w:lang w:val="ka-GE"/>
        </w:rPr>
        <w:t>.)</w:t>
      </w:r>
      <w:r>
        <w:rPr>
          <w:sz w:val="22"/>
          <w:lang w:val="ka-GE"/>
        </w:rPr>
        <w:t xml:space="preserve"> </w:t>
      </w: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გვერდის ველი :</w:t>
      </w:r>
      <w:r>
        <w:rPr>
          <w:sz w:val="22"/>
          <w:lang w:val="ka-GE"/>
        </w:rPr>
        <w:t xml:space="preserve"> –  </w:t>
      </w:r>
      <w:r>
        <w:rPr>
          <w:rFonts w:ascii="Sylfaen" w:hAnsi="Sylfaen"/>
          <w:sz w:val="22"/>
          <w:lang w:val="ka-GE"/>
        </w:rPr>
        <w:t xml:space="preserve">   </w:t>
      </w:r>
      <w:r>
        <w:rPr>
          <w:b/>
          <w:sz w:val="22"/>
          <w:lang w:val="ka-GE"/>
        </w:rPr>
        <w:t xml:space="preserve">2 </w:t>
      </w:r>
      <w:r>
        <w:rPr>
          <w:rFonts w:ascii="Sylfaen" w:hAnsi="Sylfaen" w:cs="Sylfaen"/>
          <w:b/>
          <w:sz w:val="22"/>
          <w:lang w:val="ka-GE"/>
        </w:rPr>
        <w:t xml:space="preserve">სმ </w:t>
      </w:r>
      <w:r>
        <w:rPr>
          <w:b/>
          <w:sz w:val="22"/>
          <w:lang w:val="ka-GE"/>
        </w:rPr>
        <w:t xml:space="preserve"> ( – File, Page Setup, Margins)</w:t>
      </w: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</w:rPr>
      </w:pPr>
      <w:r>
        <w:rPr>
          <w:rFonts w:ascii="Sylfaen" w:hAnsi="Sylfaen"/>
          <w:sz w:val="22"/>
          <w:lang w:val="ka-GE"/>
        </w:rPr>
        <w:t xml:space="preserve">ფონტი ქართული ტექსტი     –    </w:t>
      </w:r>
      <w:r>
        <w:rPr>
          <w:rFonts w:ascii="Sylfaen" w:hAnsi="Sylfaen"/>
          <w:b/>
          <w:sz w:val="22"/>
          <w:lang w:val="ka-GE"/>
        </w:rPr>
        <w:t>სილფაინი, ზომა 12</w:t>
      </w:r>
      <w:r>
        <w:rPr>
          <w:rFonts w:ascii="Sylfaen" w:hAnsi="Sylfaen"/>
          <w:sz w:val="22"/>
          <w:lang w:val="ka-GE"/>
        </w:rPr>
        <w:t xml:space="preserve"> </w:t>
      </w:r>
    </w:p>
    <w:p w:rsidR="00C13100" w:rsidRDefault="00C13100" w:rsidP="00C13100">
      <w:pPr>
        <w:ind w:left="1440"/>
        <w:rPr>
          <w:i/>
          <w:sz w:val="22"/>
          <w:lang w:val="en-US"/>
        </w:rPr>
      </w:pPr>
      <w:r>
        <w:rPr>
          <w:sz w:val="22"/>
        </w:rPr>
        <w:t>русский</w:t>
      </w:r>
      <w:r>
        <w:rPr>
          <w:sz w:val="22"/>
          <w:lang w:val="en-US"/>
        </w:rPr>
        <w:t xml:space="preserve"> </w:t>
      </w:r>
      <w:r>
        <w:rPr>
          <w:sz w:val="22"/>
        </w:rPr>
        <w:t>текст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– </w:t>
      </w:r>
      <w:r>
        <w:rPr>
          <w:b/>
          <w:i/>
          <w:sz w:val="22"/>
          <w:lang w:val="en-US"/>
        </w:rPr>
        <w:t>Times New Roman</w:t>
      </w:r>
      <w:r>
        <w:rPr>
          <w:rFonts w:ascii="Sylfaen" w:hAnsi="Sylfaen"/>
          <w:b/>
          <w:i/>
          <w:sz w:val="22"/>
          <w:lang w:val="ka-GE"/>
        </w:rPr>
        <w:t xml:space="preserve">, </w:t>
      </w:r>
      <w:r>
        <w:rPr>
          <w:rFonts w:ascii="Sylfaen" w:hAnsi="Sylfaen"/>
          <w:b/>
          <w:sz w:val="22"/>
          <w:lang w:val="ka-GE"/>
        </w:rPr>
        <w:t>ზომა 14</w:t>
      </w:r>
      <w:r>
        <w:rPr>
          <w:i/>
          <w:sz w:val="22"/>
          <w:lang w:val="en-US"/>
        </w:rPr>
        <w:t xml:space="preserve"> </w:t>
      </w:r>
    </w:p>
    <w:p w:rsidR="00C13100" w:rsidRDefault="00C13100" w:rsidP="00C13100">
      <w:pPr>
        <w:ind w:left="1440"/>
        <w:jc w:val="both"/>
        <w:rPr>
          <w:rFonts w:ascii="Sylfaen" w:hAnsi="Sylfaen"/>
          <w:b/>
          <w:i/>
          <w:sz w:val="22"/>
          <w:lang w:val="ka-GE"/>
        </w:rPr>
      </w:pPr>
      <w:r>
        <w:rPr>
          <w:sz w:val="22"/>
        </w:rPr>
        <w:t>латинский</w:t>
      </w:r>
      <w:r>
        <w:rPr>
          <w:sz w:val="22"/>
          <w:lang w:val="en-US"/>
        </w:rPr>
        <w:t xml:space="preserve"> </w:t>
      </w:r>
      <w:r>
        <w:rPr>
          <w:sz w:val="22"/>
        </w:rPr>
        <w:t>текст</w:t>
      </w:r>
      <w:r>
        <w:rPr>
          <w:sz w:val="22"/>
          <w:lang w:val="en-US"/>
        </w:rPr>
        <w:tab/>
        <w:t>–</w:t>
      </w:r>
      <w:r>
        <w:rPr>
          <w:b/>
          <w:i/>
          <w:sz w:val="22"/>
          <w:lang w:val="en-US"/>
        </w:rPr>
        <w:t>Times New Roman</w:t>
      </w:r>
      <w:r>
        <w:rPr>
          <w:rFonts w:ascii="Sylfaen" w:hAnsi="Sylfaen"/>
          <w:b/>
          <w:i/>
          <w:sz w:val="22"/>
          <w:lang w:val="ka-GE"/>
        </w:rPr>
        <w:t xml:space="preserve">, </w:t>
      </w:r>
      <w:r>
        <w:rPr>
          <w:rFonts w:ascii="Sylfaen" w:hAnsi="Sylfaen"/>
          <w:b/>
          <w:sz w:val="22"/>
          <w:lang w:val="ka-GE"/>
        </w:rPr>
        <w:t>ზომა 12</w:t>
      </w:r>
    </w:p>
    <w:p w:rsidR="00C13100" w:rsidRDefault="00C13100" w:rsidP="00C13100">
      <w:pPr>
        <w:numPr>
          <w:ilvl w:val="0"/>
          <w:numId w:val="8"/>
        </w:numPr>
        <w:jc w:val="both"/>
        <w:rPr>
          <w:b/>
          <w:sz w:val="22"/>
        </w:rPr>
      </w:pPr>
      <w:r>
        <w:rPr>
          <w:rFonts w:ascii="Sylfaen" w:hAnsi="Sylfaen" w:cs="Sylfaen"/>
          <w:sz w:val="22"/>
          <w:lang w:val="ka-GE"/>
        </w:rPr>
        <w:t xml:space="preserve">ინტერვალი </w:t>
      </w:r>
      <w:r>
        <w:rPr>
          <w:sz w:val="22"/>
        </w:rPr>
        <w:tab/>
        <w:t>–</w:t>
      </w:r>
      <w:r>
        <w:rPr>
          <w:sz w:val="22"/>
        </w:rPr>
        <w:tab/>
      </w:r>
      <w:r>
        <w:rPr>
          <w:b/>
          <w:sz w:val="22"/>
        </w:rPr>
        <w:t>1 (Single)</w:t>
      </w: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</w:rPr>
      </w:pPr>
      <w:r>
        <w:rPr>
          <w:rFonts w:ascii="Sylfaen" w:hAnsi="Sylfaen" w:cs="Sylfaen"/>
          <w:sz w:val="22"/>
          <w:lang w:val="ka-GE"/>
        </w:rPr>
        <w:t>აბზაცი</w:t>
      </w:r>
      <w:r>
        <w:rPr>
          <w:sz w:val="22"/>
        </w:rPr>
        <w:tab/>
      </w:r>
      <w:r>
        <w:rPr>
          <w:sz w:val="22"/>
        </w:rPr>
        <w:tab/>
        <w:t>–</w:t>
      </w:r>
      <w:r>
        <w:rPr>
          <w:sz w:val="22"/>
        </w:rPr>
        <w:tab/>
      </w:r>
      <w:r>
        <w:rPr>
          <w:b/>
          <w:sz w:val="22"/>
        </w:rPr>
        <w:t xml:space="preserve">1 </w:t>
      </w:r>
      <w:r>
        <w:rPr>
          <w:rFonts w:ascii="Sylfaen" w:hAnsi="Sylfaen" w:cs="Sylfaen"/>
          <w:b/>
          <w:sz w:val="22"/>
          <w:lang w:val="ka-GE"/>
        </w:rPr>
        <w:t>სმ</w:t>
      </w:r>
      <w:r>
        <w:rPr>
          <w:sz w:val="22"/>
          <w:lang w:val="ka-GE"/>
        </w:rPr>
        <w:t xml:space="preserve"> </w:t>
      </w: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</w:rPr>
      </w:pPr>
      <w:r>
        <w:rPr>
          <w:rFonts w:ascii="Sylfaen" w:hAnsi="Sylfaen" w:cs="Sylfaen"/>
          <w:sz w:val="22"/>
          <w:lang w:val="ka-GE"/>
        </w:rPr>
        <w:t>ავტორის გვარი, სახელი</w:t>
      </w:r>
      <w:r>
        <w:rPr>
          <w:rFonts w:ascii="Sylfaen" w:hAnsi="Sylfaen"/>
          <w:sz w:val="22"/>
          <w:lang w:val="ka-GE"/>
        </w:rPr>
        <w:t xml:space="preserve"> პირველ ხაზზე </w:t>
      </w:r>
      <w:r>
        <w:rPr>
          <w:b/>
          <w:sz w:val="22"/>
        </w:rPr>
        <w:t>(Bold)</w:t>
      </w:r>
      <w:r>
        <w:rPr>
          <w:rFonts w:ascii="Sylfaen" w:hAnsi="Sylfaen"/>
          <w:sz w:val="22"/>
          <w:lang w:val="ka-GE"/>
        </w:rPr>
        <w:t xml:space="preserve">; ერთი ინტერვალის გამოტოვებით სათაური </w:t>
      </w:r>
      <w:r>
        <w:rPr>
          <w:b/>
          <w:sz w:val="22"/>
        </w:rPr>
        <w:t>(Bold)</w:t>
      </w:r>
      <w:r>
        <w:rPr>
          <w:rFonts w:ascii="Sylfaen" w:hAnsi="Sylfaen"/>
          <w:sz w:val="22"/>
          <w:lang w:val="ka-GE"/>
        </w:rPr>
        <w:t xml:space="preserve"> ზომა </w:t>
      </w:r>
      <w:r>
        <w:rPr>
          <w:rFonts w:ascii="Sylfaen" w:hAnsi="Sylfaen"/>
          <w:b/>
          <w:sz w:val="22"/>
          <w:lang w:val="ka-GE"/>
        </w:rPr>
        <w:t>14</w:t>
      </w:r>
      <w:r>
        <w:rPr>
          <w:b/>
          <w:sz w:val="22"/>
          <w:lang w:val="ka-GE"/>
        </w:rPr>
        <w:t xml:space="preserve"> </w:t>
      </w:r>
    </w:p>
    <w:p w:rsidR="00C13100" w:rsidRDefault="00C13100" w:rsidP="00C13100">
      <w:pPr>
        <w:numPr>
          <w:ilvl w:val="0"/>
          <w:numId w:val="8"/>
        </w:numPr>
        <w:jc w:val="both"/>
      </w:pPr>
      <w:r>
        <w:rPr>
          <w:rFonts w:ascii="Sylfaen" w:hAnsi="Sylfaen" w:cs="Sylfaen"/>
          <w:lang w:val="ka-GE"/>
        </w:rPr>
        <w:t xml:space="preserve">ბრჭყალები ქართულ  და ლათინურ ტექსტში გამოიყენეთ ნიმუშით </w:t>
      </w:r>
      <w:r>
        <w:rPr>
          <w:rFonts w:ascii="Sylfaen" w:hAnsi="Sylfaen" w:cs="Sylfaen"/>
          <w:b/>
          <w:lang w:val="ka-GE"/>
        </w:rPr>
        <w:t>(„“)</w:t>
      </w:r>
      <w:r>
        <w:rPr>
          <w:rFonts w:ascii="Sylfaen" w:hAnsi="Sylfaen" w:cs="Sylfaen"/>
          <w:lang w:val="ka-GE"/>
        </w:rPr>
        <w:t xml:space="preserve">, რუსულ ტექსტში </w:t>
      </w:r>
      <w:r>
        <w:rPr>
          <w:lang w:val="ka-GE"/>
        </w:rPr>
        <w:t xml:space="preserve"> </w:t>
      </w:r>
      <w:r>
        <w:rPr>
          <w:b/>
        </w:rPr>
        <w:t xml:space="preserve">(«»); </w:t>
      </w:r>
      <w:r>
        <w:t xml:space="preserve"> </w:t>
      </w: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Sylfaen" w:hAnsi="Sylfaen" w:cs="Sylfaen"/>
          <w:sz w:val="22"/>
          <w:lang w:val="ka-GE"/>
        </w:rPr>
        <w:t>ტექსტში გამოიყენეთ ტირე</w:t>
      </w:r>
      <w:r>
        <w:rPr>
          <w:sz w:val="22"/>
          <w:lang w:val="ka-GE"/>
        </w:rPr>
        <w:t xml:space="preserve"> </w:t>
      </w:r>
      <w:r>
        <w:rPr>
          <w:b/>
          <w:sz w:val="22"/>
        </w:rPr>
        <w:t>(–)</w:t>
      </w:r>
      <w:r>
        <w:rPr>
          <w:rFonts w:ascii="Sylfaen" w:hAnsi="Sylfaen"/>
          <w:sz w:val="22"/>
          <w:lang w:val="ka-GE"/>
        </w:rPr>
        <w:t>, ხოლო სიტყვათა შიგნით დეფისი</w:t>
      </w:r>
      <w:r>
        <w:rPr>
          <w:sz w:val="22"/>
          <w:lang w:val="ka-GE"/>
        </w:rPr>
        <w:t xml:space="preserve"> </w:t>
      </w:r>
      <w:r>
        <w:rPr>
          <w:b/>
          <w:sz w:val="22"/>
        </w:rPr>
        <w:t>(-)</w:t>
      </w:r>
      <w:r>
        <w:rPr>
          <w:rFonts w:ascii="Sylfaen" w:hAnsi="Sylfaen"/>
          <w:b/>
          <w:sz w:val="22"/>
          <w:lang w:val="ka-GE"/>
        </w:rPr>
        <w:t>.</w:t>
      </w:r>
    </w:p>
    <w:p w:rsidR="00C13100" w:rsidRDefault="00C13100" w:rsidP="00C13100">
      <w:pPr>
        <w:numPr>
          <w:ilvl w:val="0"/>
          <w:numId w:val="8"/>
        </w:numPr>
        <w:jc w:val="both"/>
        <w:rPr>
          <w:b/>
          <w:sz w:val="22"/>
        </w:rPr>
      </w:pPr>
      <w:r>
        <w:rPr>
          <w:rFonts w:ascii="Sylfaen" w:hAnsi="Sylfaen" w:cs="Sylfaen"/>
          <w:sz w:val="22"/>
          <w:lang w:val="ka-GE"/>
        </w:rPr>
        <w:t xml:space="preserve">სტატიაში ავტორთა გვარები გამოიყენეთ ნიმუშის მიხედვით: </w:t>
      </w:r>
      <w:r>
        <w:rPr>
          <w:rFonts w:ascii="Sylfaen" w:hAnsi="Sylfaen" w:cs="Sylfaen"/>
          <w:b/>
          <w:sz w:val="22"/>
          <w:lang w:val="ka-GE"/>
        </w:rPr>
        <w:t>აკაკი წერეთელი,</w:t>
      </w:r>
      <w:r>
        <w:rPr>
          <w:b/>
          <w:sz w:val="22"/>
          <w:lang w:val="ka-GE"/>
        </w:rPr>
        <w:t xml:space="preserve"> </w:t>
      </w:r>
      <w:r>
        <w:rPr>
          <w:b/>
          <w:i/>
          <w:sz w:val="22"/>
        </w:rPr>
        <w:t>А.С.Пушкин, Н.Я.Марр, А.Белый, Вл.Соловьев, Вяч.Иванов</w:t>
      </w:r>
      <w:r>
        <w:rPr>
          <w:b/>
          <w:sz w:val="22"/>
        </w:rPr>
        <w:t xml:space="preserve">. </w:t>
      </w:r>
    </w:p>
    <w:p w:rsidR="00C13100" w:rsidRDefault="00C13100" w:rsidP="00C13100">
      <w:pPr>
        <w:numPr>
          <w:ilvl w:val="0"/>
          <w:numId w:val="8"/>
        </w:numPr>
        <w:jc w:val="both"/>
        <w:rPr>
          <w:sz w:val="22"/>
        </w:rPr>
      </w:pPr>
      <w:r>
        <w:rPr>
          <w:rFonts w:ascii="Sylfaen" w:hAnsi="Sylfaen" w:cs="Sylfaen"/>
          <w:sz w:val="22"/>
          <w:lang w:val="ka-GE"/>
        </w:rPr>
        <w:t>ბიბლიოგრაფია</w:t>
      </w:r>
      <w:r>
        <w:rPr>
          <w:sz w:val="22"/>
        </w:rPr>
        <w:t xml:space="preserve">: </w:t>
      </w:r>
      <w:r>
        <w:rPr>
          <w:rFonts w:ascii="Sylfaen" w:hAnsi="Sylfaen" w:cs="Sylfaen"/>
          <w:sz w:val="22"/>
          <w:lang w:val="ka-GE"/>
        </w:rPr>
        <w:t>ზომა</w:t>
      </w:r>
      <w:r>
        <w:rPr>
          <w:sz w:val="22"/>
          <w:lang w:val="ka-GE"/>
        </w:rPr>
        <w:t xml:space="preserve"> </w:t>
      </w:r>
      <w:r>
        <w:rPr>
          <w:b/>
          <w:sz w:val="22"/>
        </w:rPr>
        <w:t>10.</w:t>
      </w:r>
      <w:r>
        <w:rPr>
          <w:sz w:val="22"/>
        </w:rPr>
        <w:t xml:space="preserve"> </w:t>
      </w:r>
      <w:r>
        <w:rPr>
          <w:rFonts w:ascii="Sylfaen" w:hAnsi="Sylfaen" w:cs="Sylfaen"/>
          <w:sz w:val="22"/>
          <w:lang w:val="ka-GE"/>
        </w:rPr>
        <w:t>სტატიის ბოლოს ალფავიტზე განალაგეთ გამოყენებული ლიტერატურა შემდეგი ნიმუშით</w:t>
      </w:r>
      <w:r>
        <w:rPr>
          <w:sz w:val="22"/>
        </w:rPr>
        <w:t xml:space="preserve">: </w:t>
      </w:r>
    </w:p>
    <w:p w:rsidR="00C13100" w:rsidRDefault="00C13100" w:rsidP="00C13100">
      <w:pPr>
        <w:pStyle w:val="FootnoteText"/>
        <w:numPr>
          <w:ilvl w:val="0"/>
          <w:numId w:val="9"/>
        </w:numPr>
        <w:jc w:val="both"/>
        <w:rPr>
          <w:rFonts w:ascii="Times New Roman" w:hAnsi="Times New Roman"/>
          <w:b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 xml:space="preserve">წიგნის ციტირების დროს: გვარი სახელი. (გამოცემის დრო): დასახელება, გამომცემლობა. გამოცემის ადგილი. მაგალითად: </w:t>
      </w:r>
      <w:r>
        <w:rPr>
          <w:rFonts w:ascii="Sylfaen" w:hAnsi="Sylfaen" w:cs="Sylfaen"/>
          <w:b/>
          <w:sz w:val="22"/>
          <w:lang w:val="ka-GE"/>
        </w:rPr>
        <w:t>შანიძე ა.გ. (1953): ქართული ენის გრამატიკის საფუძვლები. I. მორფოლოგია. თსუ გამომცემლობა. თბილისი.</w:t>
      </w:r>
    </w:p>
    <w:p w:rsidR="00C13100" w:rsidRDefault="00C13100" w:rsidP="00C13100">
      <w:pPr>
        <w:pStyle w:val="FootnoteTex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ylfaen" w:hAnsi="Sylfaen" w:cs="Sylfaen"/>
          <w:sz w:val="22"/>
          <w:lang w:val="ka-GE"/>
        </w:rPr>
        <w:t xml:space="preserve">სტატიის ციტირების დროს: გვარი, სახელი (გამოცემის წელი): სტატიის დასახელება.//ჟურნალის ან წიგნის დასახელება. ჟურნალის ნომერი. სტატიის პირველი და ბოლო გვერდი. მაგალითად: </w:t>
      </w:r>
      <w:r>
        <w:rPr>
          <w:rFonts w:ascii="Sylfaen" w:hAnsi="Sylfaen" w:cs="Sylfaen"/>
          <w:b/>
          <w:sz w:val="22"/>
          <w:lang w:val="ka-GE"/>
        </w:rPr>
        <w:t>რამიშვილი ვალ.(1947): ენის სიწმინდისათვის // "ქართული ენა და ლიტერატურა სკოლაში", №4. 25-45.</w:t>
      </w:r>
      <w:r>
        <w:rPr>
          <w:b/>
          <w:sz w:val="24"/>
          <w:szCs w:val="24"/>
          <w:lang w:val="ka-GE"/>
        </w:rPr>
        <w:t xml:space="preserve"> </w:t>
      </w:r>
    </w:p>
    <w:p w:rsidR="00C13100" w:rsidRDefault="00C13100" w:rsidP="00C13100">
      <w:pPr>
        <w:pStyle w:val="FootnoteTex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13100" w:rsidRDefault="00C13100" w:rsidP="00C13100">
      <w:pPr>
        <w:rPr>
          <w:rFonts w:ascii="Sylfaen" w:hAnsi="Sylfaen"/>
          <w:lang w:val="ka-GE"/>
        </w:rPr>
      </w:pPr>
    </w:p>
    <w:p w:rsidR="00C13100" w:rsidRDefault="00C13100" w:rsidP="00C13100">
      <w:pPr>
        <w:jc w:val="both"/>
        <w:rPr>
          <w:rFonts w:ascii="Sylfaen" w:hAnsi="Sylfaen"/>
          <w:lang w:val="en-US"/>
        </w:rPr>
      </w:pPr>
    </w:p>
    <w:p w:rsidR="00C13100" w:rsidRDefault="00C13100" w:rsidP="00C13100">
      <w:pPr>
        <w:ind w:firstLine="36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პატივისცემით, </w:t>
      </w:r>
    </w:p>
    <w:p w:rsidR="00C13100" w:rsidRDefault="00C13100" w:rsidP="00C13100">
      <w:pPr>
        <w:ind w:firstLine="36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კონფერენციის სარედაქციო კოლეგია</w:t>
      </w:r>
    </w:p>
    <w:p w:rsidR="00C13100" w:rsidRDefault="00C13100" w:rsidP="00C13100">
      <w:pPr>
        <w:rPr>
          <w:rFonts w:ascii="Sylfaen" w:hAnsi="Sylfaen"/>
          <w:lang w:val="ka-GE"/>
        </w:rPr>
      </w:pPr>
    </w:p>
    <w:p w:rsidR="00BA7BFB" w:rsidRDefault="00BA7BFB"/>
    <w:sectPr w:rsidR="00BA7BFB" w:rsidSect="00BA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DF1"/>
    <w:multiLevelType w:val="singleLevel"/>
    <w:tmpl w:val="48B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C40760E"/>
    <w:multiLevelType w:val="hybridMultilevel"/>
    <w:tmpl w:val="9134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04443"/>
    <w:multiLevelType w:val="hybridMultilevel"/>
    <w:tmpl w:val="FA461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E2DC3"/>
    <w:multiLevelType w:val="hybridMultilevel"/>
    <w:tmpl w:val="8AF4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A6B3D"/>
    <w:multiLevelType w:val="hybridMultilevel"/>
    <w:tmpl w:val="DE98F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301E0"/>
    <w:multiLevelType w:val="hybridMultilevel"/>
    <w:tmpl w:val="92B802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886C7F"/>
    <w:multiLevelType w:val="hybridMultilevel"/>
    <w:tmpl w:val="C9623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100"/>
    <w:rsid w:val="00863F86"/>
    <w:rsid w:val="009001B1"/>
    <w:rsid w:val="009921D2"/>
    <w:rsid w:val="00BA7BFB"/>
    <w:rsid w:val="00C13100"/>
    <w:rsid w:val="00CD7062"/>
    <w:rsid w:val="00D1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1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10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13100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1310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13100"/>
    <w:rPr>
      <w:rFonts w:ascii="Courier New" w:eastAsia="Times New Roman" w:hAnsi="Courier New" w:cs="Times New Roman"/>
      <w:sz w:val="20"/>
      <w:szCs w:val="20"/>
      <w:lang w:val="ru-RU" w:eastAsia="zh-CN"/>
    </w:rPr>
  </w:style>
  <w:style w:type="paragraph" w:styleId="ListParagraph">
    <w:name w:val="List Paragraph"/>
    <w:basedOn w:val="Normal"/>
    <w:uiPriority w:val="34"/>
    <w:qFormat/>
    <w:rsid w:val="00C131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na_garibashvili@yahoo.com" TargetMode="External"/><Relationship Id="rId5" Type="http://schemas.openxmlformats.org/officeDocument/2006/relationships/hyperlink" Target="mailto:nunukageldiashv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4</cp:revision>
  <dcterms:created xsi:type="dcterms:W3CDTF">2021-07-14T10:40:00Z</dcterms:created>
  <dcterms:modified xsi:type="dcterms:W3CDTF">2021-07-14T10:56:00Z</dcterms:modified>
</cp:coreProperties>
</file>