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812BD">
        <w:rPr>
          <w:rFonts w:ascii="Sylfaen" w:hAnsi="Sylfaen"/>
          <w:b/>
          <w:sz w:val="24"/>
          <w:szCs w:val="24"/>
          <w:lang w:val="ka-GE"/>
        </w:rPr>
        <w:t>სსიპ - იაკობ გოგებაშვილის სახელობის თელავის სახელმწიფო უნივერსიტეტის ადმინისტრაციის ხელმძღვანელის</w:t>
      </w: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812BD">
        <w:rPr>
          <w:rFonts w:ascii="Sylfaen" w:hAnsi="Sylfaen"/>
          <w:b/>
          <w:sz w:val="24"/>
          <w:szCs w:val="24"/>
          <w:lang w:val="ka-GE"/>
        </w:rPr>
        <w:t>ანგარიში</w:t>
      </w: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</w:rPr>
      </w:pPr>
    </w:p>
    <w:p w:rsidR="00B33BED" w:rsidRPr="00E812BD" w:rsidRDefault="00B33BED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812BD">
        <w:rPr>
          <w:rFonts w:ascii="Sylfaen" w:hAnsi="Sylfaen"/>
          <w:b/>
          <w:sz w:val="24"/>
          <w:szCs w:val="24"/>
          <w:lang w:val="ka-GE"/>
        </w:rPr>
        <w:t>201</w:t>
      </w:r>
      <w:r w:rsidR="008A297A" w:rsidRPr="00E812BD">
        <w:rPr>
          <w:rFonts w:ascii="Sylfaen" w:hAnsi="Sylfaen"/>
          <w:b/>
          <w:sz w:val="24"/>
          <w:szCs w:val="24"/>
        </w:rPr>
        <w:t>6</w:t>
      </w:r>
      <w:r w:rsidRPr="00E812BD">
        <w:rPr>
          <w:rFonts w:ascii="Sylfaen" w:hAnsi="Sylfaen"/>
          <w:b/>
          <w:sz w:val="24"/>
          <w:szCs w:val="24"/>
          <w:lang w:val="ka-GE"/>
        </w:rPr>
        <w:t xml:space="preserve"> წ.</w:t>
      </w:r>
      <w:r w:rsidR="005E6543" w:rsidRPr="00E812B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70058" w:rsidRPr="00E812BD" w:rsidRDefault="00E70058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70058" w:rsidRPr="00E812BD" w:rsidRDefault="00E70058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70058" w:rsidRPr="00E812BD" w:rsidRDefault="00E70058" w:rsidP="00B33BE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175DA" w:rsidRPr="00E812BD" w:rsidRDefault="00B33BED" w:rsidP="00B33BED">
      <w:p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ab/>
      </w:r>
      <w:r w:rsidR="00E70058" w:rsidRPr="00E812BD">
        <w:rPr>
          <w:rFonts w:ascii="Sylfaen" w:hAnsi="Sylfaen"/>
          <w:sz w:val="24"/>
          <w:szCs w:val="24"/>
          <w:lang w:val="ka-GE"/>
        </w:rPr>
        <w:t xml:space="preserve">სსიპ იაკობ გოგებაშვილის სახელობის თელავის სახელმწიფო უნივერსიტეტის </w:t>
      </w:r>
      <w:r w:rsidRPr="00E812BD">
        <w:rPr>
          <w:rFonts w:ascii="Sylfaen" w:hAnsi="Sylfaen"/>
          <w:sz w:val="24"/>
          <w:szCs w:val="24"/>
          <w:lang w:val="ka-GE"/>
        </w:rPr>
        <w:t>201</w:t>
      </w:r>
      <w:r w:rsidR="008A297A" w:rsidRPr="00E812BD">
        <w:rPr>
          <w:rFonts w:ascii="Sylfaen" w:hAnsi="Sylfaen"/>
          <w:sz w:val="24"/>
          <w:szCs w:val="24"/>
        </w:rPr>
        <w:t>5</w:t>
      </w:r>
      <w:r w:rsidRPr="00E812BD">
        <w:rPr>
          <w:rFonts w:ascii="Sylfaen" w:hAnsi="Sylfaen"/>
          <w:sz w:val="24"/>
          <w:szCs w:val="24"/>
          <w:lang w:val="ka-GE"/>
        </w:rPr>
        <w:t xml:space="preserve"> წლის გარდამავალი ნაშთი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Pr="00E812BD">
        <w:rPr>
          <w:rFonts w:ascii="Sylfaen" w:hAnsi="Sylfaen"/>
          <w:sz w:val="24"/>
          <w:szCs w:val="24"/>
          <w:lang w:val="ka-GE"/>
        </w:rPr>
        <w:t xml:space="preserve"> შეადგენდა    </w:t>
      </w:r>
      <w:r w:rsidR="008A297A" w:rsidRPr="00E812BD">
        <w:rPr>
          <w:rFonts w:ascii="Sylfaen" w:hAnsi="Sylfaen"/>
          <w:sz w:val="24"/>
          <w:szCs w:val="24"/>
        </w:rPr>
        <w:t>400143.37</w:t>
      </w:r>
      <w:r w:rsidRPr="00E812BD">
        <w:rPr>
          <w:rFonts w:ascii="Sylfaen" w:hAnsi="Sylfaen"/>
          <w:sz w:val="24"/>
          <w:szCs w:val="24"/>
          <w:lang w:val="ka-GE"/>
        </w:rPr>
        <w:t>ლარს,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მ.შ: </w:t>
      </w:r>
    </w:p>
    <w:p w:rsidR="00F175DA" w:rsidRPr="00E812BD" w:rsidRDefault="008A297A" w:rsidP="00F175D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</w:rPr>
        <w:t>339820.45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ლარი - ეკონომიკური საქმიანობიდან (სწავლის საფასური, სასწავლო გრანტი, პროგრამული და მიზნობრივი დაფინანსება და კანონმდებლობით ნებადართული შემოსავლები და სხვა);</w:t>
      </w:r>
    </w:p>
    <w:p w:rsidR="00F175DA" w:rsidRPr="00E812BD" w:rsidRDefault="008A297A" w:rsidP="00F175D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</w:rPr>
        <w:t>32879.38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ლარი - რუსთაველი სამეცნიერო ფონდი;</w:t>
      </w:r>
    </w:p>
    <w:p w:rsidR="00F175DA" w:rsidRPr="00E812BD" w:rsidRDefault="008A297A" w:rsidP="00F175D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</w:rPr>
        <w:t>27443.54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ლარი - საერთაშორისო გრანტები  (მ.შ.CASEDE – 5985,12 ლარი;  SUTOMA - </w:t>
      </w:r>
      <w:r w:rsidRPr="00E812BD">
        <w:rPr>
          <w:rFonts w:ascii="Sylfaen" w:hAnsi="Sylfaen"/>
          <w:sz w:val="24"/>
          <w:szCs w:val="24"/>
        </w:rPr>
        <w:t>2089.62</w:t>
      </w:r>
      <w:r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ლარი ; DOIT – </w:t>
      </w:r>
      <w:r w:rsidRPr="00E812BD">
        <w:rPr>
          <w:rFonts w:ascii="Sylfaen" w:hAnsi="Sylfaen"/>
          <w:sz w:val="24"/>
          <w:szCs w:val="24"/>
        </w:rPr>
        <w:t>0.18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ლარი; L</w:t>
      </w:r>
      <w:r w:rsidR="00FF4794" w:rsidRPr="00E812BD">
        <w:rPr>
          <w:rFonts w:ascii="Sylfaen" w:hAnsi="Sylfaen"/>
          <w:sz w:val="24"/>
          <w:szCs w:val="24"/>
          <w:lang w:val="ka-GE"/>
        </w:rPr>
        <w:t>EGUE</w:t>
      </w:r>
      <w:r w:rsidR="00F175DA" w:rsidRPr="00E812BD">
        <w:rPr>
          <w:rFonts w:ascii="Sylfaen" w:hAnsi="Sylfaen"/>
          <w:sz w:val="24"/>
          <w:szCs w:val="24"/>
          <w:lang w:val="ka-GE"/>
        </w:rPr>
        <w:t xml:space="preserve"> –  19368.62 ლარი).</w:t>
      </w:r>
    </w:p>
    <w:p w:rsidR="00F175DA" w:rsidRPr="00E812BD" w:rsidRDefault="00F175DA" w:rsidP="00F175DA">
      <w:pPr>
        <w:pStyle w:val="ListParagraph"/>
        <w:ind w:left="630"/>
        <w:jc w:val="both"/>
        <w:rPr>
          <w:rFonts w:ascii="Sylfaen" w:hAnsi="Sylfaen"/>
          <w:sz w:val="24"/>
          <w:szCs w:val="24"/>
          <w:lang w:val="ka-GE"/>
        </w:rPr>
      </w:pPr>
    </w:p>
    <w:p w:rsidR="00F175DA" w:rsidRPr="00E812BD" w:rsidRDefault="00B33BED" w:rsidP="00F175DA">
      <w:p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 სულ 201</w:t>
      </w:r>
      <w:r w:rsidR="008A297A" w:rsidRPr="00E812BD">
        <w:rPr>
          <w:rFonts w:ascii="Sylfaen" w:hAnsi="Sylfaen"/>
          <w:sz w:val="24"/>
          <w:szCs w:val="24"/>
        </w:rPr>
        <w:t>6</w:t>
      </w:r>
      <w:r w:rsidRPr="00E812BD">
        <w:rPr>
          <w:rFonts w:ascii="Sylfaen" w:hAnsi="Sylfaen"/>
          <w:sz w:val="24"/>
          <w:szCs w:val="24"/>
          <w:lang w:val="ka-GE"/>
        </w:rPr>
        <w:t xml:space="preserve"> წლის შემოსავალმა შეადგინა  </w:t>
      </w:r>
      <w:r w:rsidR="008A297A" w:rsidRPr="00E812BD">
        <w:rPr>
          <w:rFonts w:ascii="Sylfaen" w:hAnsi="Sylfaen"/>
          <w:sz w:val="24"/>
          <w:szCs w:val="24"/>
        </w:rPr>
        <w:t>3432934.4</w:t>
      </w:r>
      <w:r w:rsidRPr="00E812BD">
        <w:rPr>
          <w:rFonts w:ascii="Sylfaen" w:hAnsi="Sylfaen"/>
          <w:sz w:val="24"/>
          <w:szCs w:val="24"/>
          <w:lang w:val="ka-GE"/>
        </w:rPr>
        <w:t xml:space="preserve">  ლარი: მ.შ</w:t>
      </w:r>
      <w:r w:rsidR="00F175DA" w:rsidRPr="00E812BD">
        <w:rPr>
          <w:rFonts w:ascii="Sylfaen" w:hAnsi="Sylfaen"/>
          <w:sz w:val="24"/>
          <w:szCs w:val="24"/>
          <w:lang w:val="ka-GE"/>
        </w:rPr>
        <w:t>:</w:t>
      </w:r>
    </w:p>
    <w:p w:rsidR="00031881" w:rsidRPr="00E812BD" w:rsidRDefault="00031881" w:rsidP="001264A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2821473,11 ლარი - ეკონომიკური საქმიანობიდან (სწავლის საფასური, სასწავლო გრანტი, პროგრამული და მიზნობრივი დაფინანსება და კანონმდებლობით ნებადართული შემოსავლები და სხვა);</w:t>
      </w:r>
    </w:p>
    <w:p w:rsidR="009F5B1F" w:rsidRPr="00E812BD" w:rsidRDefault="008A297A" w:rsidP="009F5B1F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</w:rPr>
        <w:t>181578.9</w:t>
      </w:r>
      <w:r w:rsidR="00B33BED" w:rsidRPr="00E812BD">
        <w:rPr>
          <w:rFonts w:ascii="Sylfaen" w:hAnsi="Sylfaen"/>
          <w:sz w:val="24"/>
          <w:szCs w:val="24"/>
          <w:lang w:val="ka-GE"/>
        </w:rPr>
        <w:t xml:space="preserve"> ლარი </w:t>
      </w:r>
      <w:r w:rsidR="00ED7551" w:rsidRPr="00E812BD">
        <w:rPr>
          <w:rFonts w:ascii="Sylfaen" w:hAnsi="Sylfaen"/>
          <w:sz w:val="24"/>
          <w:szCs w:val="24"/>
          <w:lang w:val="ka-GE"/>
        </w:rPr>
        <w:t xml:space="preserve">- </w:t>
      </w:r>
      <w:r w:rsidR="00031881" w:rsidRPr="00E812BD">
        <w:rPr>
          <w:rFonts w:ascii="Sylfaen" w:hAnsi="Sylfaen"/>
          <w:sz w:val="24"/>
          <w:szCs w:val="24"/>
          <w:lang w:val="ka-GE"/>
        </w:rPr>
        <w:t xml:space="preserve">სახელმწიფო ბიუჯეტიდან მიღბული პროგრამული დაფინანსება (მ.შ. 94192,73 ლარი - უნივერსიტეტის III-IV სასწავლო </w:t>
      </w:r>
      <w:r w:rsidR="007B13EF" w:rsidRPr="00E812BD">
        <w:rPr>
          <w:rFonts w:ascii="Sylfaen" w:hAnsi="Sylfaen"/>
          <w:sz w:val="24"/>
          <w:szCs w:val="24"/>
          <w:lang w:val="ka-GE"/>
        </w:rPr>
        <w:t xml:space="preserve">კორპუსის სახურავების </w:t>
      </w:r>
      <w:r w:rsidR="001E3844" w:rsidRPr="00E812BD">
        <w:rPr>
          <w:rFonts w:ascii="Sylfaen" w:hAnsi="Sylfaen"/>
          <w:sz w:val="24"/>
          <w:szCs w:val="24"/>
          <w:lang w:val="ka-GE"/>
        </w:rPr>
        <w:t xml:space="preserve"> რეაბილიტაცია; 60600 ლარი  - სახელმწიფო სასწავლო სტიპენდიები; 3162 ლარი </w:t>
      </w:r>
      <w:r w:rsidR="009F5B1F" w:rsidRPr="00E812BD">
        <w:rPr>
          <w:rFonts w:ascii="Sylfaen" w:hAnsi="Sylfaen"/>
          <w:sz w:val="24"/>
          <w:szCs w:val="24"/>
          <w:lang w:val="ka-GE"/>
        </w:rPr>
        <w:t xml:space="preserve">- პროფესიული საგანმანათლებლო პროგრამებისათვის განხორციელების მიზნით საჭირო ხელსაწყოების და აღჭურვილობის შესაძენად; 23624,20 ლარი - პრეზიდენტის სარეზერვო ფონდიდან მიღებული დაფინანსება (პროექტის - </w:t>
      </w:r>
      <w:r w:rsidR="00AD6529" w:rsidRPr="00E812BD">
        <w:rPr>
          <w:rFonts w:ascii="Sylfaen" w:hAnsi="Sylfaen"/>
          <w:sz w:val="24"/>
          <w:szCs w:val="24"/>
          <w:lang w:val="ka-GE"/>
        </w:rPr>
        <w:t>,,თელავის რაიონი ნიადაგების მიკრობიოლოგიური პრობლემების შესწავლ</w:t>
      </w:r>
      <w:r w:rsidR="009F5B1F" w:rsidRPr="00E812BD">
        <w:rPr>
          <w:rFonts w:ascii="Sylfaen" w:hAnsi="Sylfaen"/>
          <w:sz w:val="24"/>
          <w:szCs w:val="24"/>
          <w:lang w:val="ka-GE"/>
        </w:rPr>
        <w:t>ა"</w:t>
      </w:r>
      <w:r w:rsidR="00AD6529" w:rsidRPr="00E812BD">
        <w:rPr>
          <w:rFonts w:ascii="Sylfaen" w:hAnsi="Sylfaen"/>
          <w:sz w:val="24"/>
          <w:szCs w:val="24"/>
          <w:lang w:val="ka-GE"/>
        </w:rPr>
        <w:t xml:space="preserve"> -</w:t>
      </w:r>
      <w:r w:rsidR="009F5B1F" w:rsidRPr="00E812BD">
        <w:rPr>
          <w:rFonts w:ascii="Sylfaen" w:hAnsi="Sylfaen"/>
          <w:sz w:val="24"/>
          <w:szCs w:val="24"/>
          <w:lang w:val="ka-GE"/>
        </w:rPr>
        <w:t xml:space="preserve"> ლაბორატორიის </w:t>
      </w:r>
      <w:r w:rsidR="00AD6529" w:rsidRPr="00E812BD">
        <w:rPr>
          <w:rFonts w:ascii="Sylfaen" w:hAnsi="Sylfaen"/>
          <w:sz w:val="24"/>
          <w:szCs w:val="24"/>
          <w:lang w:val="ka-GE"/>
        </w:rPr>
        <w:t>აღჭურვისთვის</w:t>
      </w:r>
      <w:r w:rsidR="009F5B1F" w:rsidRPr="00E812BD">
        <w:rPr>
          <w:rFonts w:ascii="Sylfaen" w:hAnsi="Sylfaen"/>
          <w:sz w:val="24"/>
          <w:szCs w:val="24"/>
          <w:lang w:val="ka-GE"/>
        </w:rPr>
        <w:t>);</w:t>
      </w:r>
    </w:p>
    <w:p w:rsidR="009F5B1F" w:rsidRPr="00E812BD" w:rsidRDefault="009F5B1F" w:rsidP="00B33BED">
      <w:pPr>
        <w:pStyle w:val="ListParagraph"/>
        <w:numPr>
          <w:ilvl w:val="0"/>
          <w:numId w:val="13"/>
        </w:num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2684</w:t>
      </w:r>
      <w:r w:rsidR="00AD6529" w:rsidRPr="00E812BD">
        <w:rPr>
          <w:rFonts w:ascii="Sylfaen" w:hAnsi="Sylfaen"/>
          <w:sz w:val="24"/>
          <w:szCs w:val="24"/>
          <w:lang w:val="ka-GE"/>
        </w:rPr>
        <w:t>8</w:t>
      </w:r>
      <w:r w:rsidRPr="00E812BD">
        <w:rPr>
          <w:rFonts w:ascii="Sylfaen" w:hAnsi="Sylfaen"/>
          <w:sz w:val="24"/>
          <w:szCs w:val="24"/>
          <w:lang w:val="ka-GE"/>
        </w:rPr>
        <w:t>7</w:t>
      </w:r>
      <w:r w:rsidR="00AD6529" w:rsidRPr="00E812BD">
        <w:rPr>
          <w:rFonts w:ascii="Sylfaen" w:hAnsi="Sylfaen"/>
          <w:sz w:val="24"/>
          <w:szCs w:val="24"/>
          <w:lang w:val="ka-GE"/>
        </w:rPr>
        <w:t>,04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- საე</w:t>
      </w:r>
      <w:r w:rsidR="00AD6529" w:rsidRPr="00E812BD">
        <w:rPr>
          <w:rFonts w:ascii="Sylfaen" w:hAnsi="Sylfaen"/>
          <w:sz w:val="24"/>
          <w:szCs w:val="24"/>
          <w:lang w:val="ka-GE"/>
        </w:rPr>
        <w:t>რ</w:t>
      </w:r>
      <w:r w:rsidRPr="00E812BD">
        <w:rPr>
          <w:rFonts w:ascii="Sylfaen" w:hAnsi="Sylfaen"/>
          <w:sz w:val="24"/>
          <w:szCs w:val="24"/>
          <w:lang w:val="ka-GE"/>
        </w:rPr>
        <w:t>თ</w:t>
      </w:r>
      <w:r w:rsidR="00AD6529" w:rsidRPr="00E812BD">
        <w:rPr>
          <w:rFonts w:ascii="Sylfaen" w:hAnsi="Sylfaen"/>
          <w:sz w:val="24"/>
          <w:szCs w:val="24"/>
          <w:lang w:val="ka-GE"/>
        </w:rPr>
        <w:t>ა</w:t>
      </w:r>
      <w:r w:rsidRPr="00E812BD">
        <w:rPr>
          <w:rFonts w:ascii="Sylfaen" w:hAnsi="Sylfaen"/>
          <w:sz w:val="24"/>
          <w:szCs w:val="24"/>
          <w:lang w:val="ka-GE"/>
        </w:rPr>
        <w:t>შორისო ორგანიზაციებიდან და რუსთაველის სამეცნიერო ფონდიდან მიღებული გრანტები (მ.შ. 162735,32</w:t>
      </w:r>
      <w:r w:rsidR="00ED7551" w:rsidRPr="00E812BD">
        <w:rPr>
          <w:rFonts w:ascii="Sylfaen" w:hAnsi="Sylfaen"/>
          <w:sz w:val="24"/>
          <w:szCs w:val="24"/>
          <w:lang w:val="ka-GE"/>
        </w:rPr>
        <w:t xml:space="preserve"> ლარი - რუსთაველი სამეცნიერო ფონდი</w:t>
      </w:r>
      <w:r w:rsidR="00E87E8B" w:rsidRPr="00E812BD">
        <w:rPr>
          <w:rFonts w:ascii="Sylfaen" w:hAnsi="Sylfaen"/>
          <w:sz w:val="24"/>
          <w:szCs w:val="24"/>
          <w:lang w:val="ka-GE"/>
        </w:rPr>
        <w:t>დან</w:t>
      </w:r>
      <w:r w:rsidRPr="00E812BD">
        <w:rPr>
          <w:rFonts w:ascii="Sylfaen" w:hAnsi="Sylfaen"/>
          <w:sz w:val="24"/>
          <w:szCs w:val="24"/>
          <w:lang w:val="ka-GE"/>
        </w:rPr>
        <w:t xml:space="preserve">, ხოლო 105751,72 ლარი საერთაშორისო ორგანიზაციების გრანტები </w:t>
      </w:r>
      <w:r w:rsidRPr="00E812BD">
        <w:rPr>
          <w:rFonts w:ascii="Sylfaen" w:hAnsi="Sylfaen"/>
          <w:sz w:val="24"/>
          <w:szCs w:val="24"/>
          <w:lang w:val="fi-FI"/>
        </w:rPr>
        <w:t>(SUTOMA,DARE, LEGUE)</w:t>
      </w:r>
      <w:r w:rsidR="00ED7551" w:rsidRPr="00E812BD">
        <w:rPr>
          <w:rFonts w:ascii="Sylfaen" w:hAnsi="Sylfaen"/>
          <w:sz w:val="24"/>
          <w:szCs w:val="24"/>
          <w:lang w:val="ka-GE"/>
        </w:rPr>
        <w:t>;</w:t>
      </w:r>
    </w:p>
    <w:p w:rsidR="009F5B1F" w:rsidRPr="00E812BD" w:rsidRDefault="009F5B1F" w:rsidP="00B33BED">
      <w:pPr>
        <w:pStyle w:val="ListParagraph"/>
        <w:numPr>
          <w:ilvl w:val="0"/>
          <w:numId w:val="13"/>
        </w:num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161395,32 </w:t>
      </w:r>
      <w:r w:rsidR="0073130E" w:rsidRPr="00E812BD">
        <w:rPr>
          <w:rFonts w:ascii="Sylfaen" w:hAnsi="Sylfaen"/>
          <w:sz w:val="24"/>
          <w:szCs w:val="24"/>
          <w:lang w:val="ka-GE"/>
        </w:rPr>
        <w:t>ლარი</w:t>
      </w:r>
      <w:r w:rsidRPr="00E812BD">
        <w:rPr>
          <w:rFonts w:ascii="Sylfaen" w:hAnsi="Sylfaen"/>
          <w:sz w:val="24"/>
          <w:szCs w:val="24"/>
          <w:lang w:val="ka-GE"/>
        </w:rPr>
        <w:t xml:space="preserve"> შეადგინა კანონმდებლობით ნებადართულმა სხვა შემოსავლებმა, როგორებიცაა: იაჯრის ქირა - 448 ლარი;  კაპიტალიზაცია - 3258,91 ლარი; არაკლასიფიცირებული შემოსავალი - </w:t>
      </w:r>
      <w:r w:rsidR="0073130E" w:rsidRPr="00E812BD">
        <w:rPr>
          <w:rFonts w:ascii="Sylfaen" w:hAnsi="Sylfaen"/>
          <w:sz w:val="24"/>
          <w:szCs w:val="24"/>
          <w:lang w:val="ka-GE"/>
        </w:rPr>
        <w:t>25591,39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ლარი; შემოსავალი ინტენსიური ლექციებისა და რეგისტრაციდან - 23472 ლარი; ოვერდრაფტი - 110000 ლარი). </w:t>
      </w:r>
    </w:p>
    <w:p w:rsidR="00B33BED" w:rsidRPr="00E812BD" w:rsidRDefault="00B33BED" w:rsidP="009F5B1F">
      <w:pPr>
        <w:pStyle w:val="ListParagraph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201</w:t>
      </w:r>
      <w:r w:rsidR="009F5B1F" w:rsidRPr="00E812BD">
        <w:rPr>
          <w:rFonts w:ascii="Sylfaen" w:hAnsi="Sylfaen"/>
          <w:sz w:val="24"/>
          <w:szCs w:val="24"/>
        </w:rPr>
        <w:t>6</w:t>
      </w:r>
      <w:r w:rsidRPr="00E812BD">
        <w:rPr>
          <w:rFonts w:ascii="Sylfaen" w:hAnsi="Sylfaen"/>
          <w:sz w:val="24"/>
          <w:szCs w:val="24"/>
          <w:lang w:val="ka-GE"/>
        </w:rPr>
        <w:t xml:space="preserve"> წლის გადასახდელებმა შეადგინა </w:t>
      </w:r>
      <w:r w:rsidR="00C067B2" w:rsidRPr="00E812BD">
        <w:rPr>
          <w:rFonts w:ascii="Sylfaen" w:hAnsi="Sylfaen"/>
          <w:sz w:val="24"/>
          <w:szCs w:val="24"/>
          <w:lang w:val="ka-GE"/>
        </w:rPr>
        <w:t>3347766,80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ლარი. მ.შ. 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 შრომის ანაზღაურების მუხლით“ – </w:t>
      </w:r>
      <w:r w:rsidR="009F5B1F" w:rsidRPr="00E812BD">
        <w:rPr>
          <w:rFonts w:ascii="Sylfaen" w:hAnsi="Sylfaen"/>
          <w:sz w:val="24"/>
          <w:szCs w:val="24"/>
        </w:rPr>
        <w:t>1754722.99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</w:t>
      </w:r>
      <w:r w:rsidR="0073130E" w:rsidRPr="00E812BD">
        <w:rPr>
          <w:rFonts w:ascii="Sylfaen" w:hAnsi="Sylfaen"/>
          <w:sz w:val="24"/>
          <w:szCs w:val="24"/>
          <w:lang w:val="ka-GE"/>
        </w:rPr>
        <w:t>,</w:t>
      </w:r>
      <w:r w:rsidR="009F5B1F" w:rsidRPr="00E812BD">
        <w:rPr>
          <w:rFonts w:ascii="Sylfaen" w:hAnsi="Sylfaen"/>
          <w:sz w:val="24"/>
          <w:szCs w:val="24"/>
          <w:lang w:val="ka-GE"/>
        </w:rPr>
        <w:t xml:space="preserve"> შტათით მომშავეთა ხელფასი, ხოლო 25625 ლარის პრემია</w:t>
      </w:r>
      <w:r w:rsidRPr="00E812BD">
        <w:rPr>
          <w:rFonts w:ascii="Sylfaen" w:hAnsi="Sylfaen"/>
          <w:sz w:val="24"/>
          <w:szCs w:val="24"/>
          <w:lang w:val="ka-GE"/>
        </w:rPr>
        <w:t>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lastRenderedPageBreak/>
        <w:t xml:space="preserve">,,შტატგარეშე მომუშავეთა ანაზრაურება“ – </w:t>
      </w:r>
      <w:r w:rsidR="00C067B2" w:rsidRPr="00E812BD">
        <w:rPr>
          <w:rFonts w:ascii="Sylfaen" w:hAnsi="Sylfaen"/>
          <w:sz w:val="24"/>
          <w:szCs w:val="24"/>
          <w:lang w:val="ka-GE"/>
        </w:rPr>
        <w:t>716791,61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(მ.შ საათობრივი ანაზღაურება</w:t>
      </w:r>
      <w:r w:rsidR="0073130E"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Pr="00E812BD">
        <w:rPr>
          <w:rFonts w:ascii="Sylfaen" w:hAnsi="Sylfaen"/>
          <w:sz w:val="24"/>
          <w:szCs w:val="24"/>
          <w:lang w:val="ka-GE"/>
        </w:rPr>
        <w:t>-</w:t>
      </w:r>
      <w:r w:rsidR="0073130E" w:rsidRPr="00E812BD">
        <w:rPr>
          <w:rFonts w:ascii="Sylfaen" w:hAnsi="Sylfaen"/>
          <w:sz w:val="24"/>
          <w:szCs w:val="24"/>
          <w:lang w:val="ka-GE"/>
        </w:rPr>
        <w:t xml:space="preserve"> 302584 </w:t>
      </w:r>
      <w:r w:rsidRPr="00E812BD">
        <w:rPr>
          <w:rFonts w:ascii="Sylfaen" w:hAnsi="Sylfaen"/>
          <w:sz w:val="24"/>
          <w:szCs w:val="24"/>
          <w:lang w:val="ka-GE"/>
        </w:rPr>
        <w:t xml:space="preserve">ლარი; ხელშეკრულების წესით - </w:t>
      </w:r>
      <w:r w:rsidR="0073130E" w:rsidRPr="00E812BD">
        <w:rPr>
          <w:rFonts w:ascii="Sylfaen" w:hAnsi="Sylfaen"/>
          <w:sz w:val="24"/>
          <w:szCs w:val="24"/>
          <w:lang w:val="ka-GE"/>
        </w:rPr>
        <w:t>404316,61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ლარი;)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,,მივლინებები“ – </w:t>
      </w:r>
      <w:r w:rsidR="00C067B2" w:rsidRPr="00E812BD">
        <w:rPr>
          <w:rFonts w:ascii="Sylfaen" w:hAnsi="Sylfaen"/>
          <w:sz w:val="24"/>
          <w:szCs w:val="24"/>
          <w:lang w:val="ka-GE"/>
        </w:rPr>
        <w:t>11243,94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</w:t>
      </w:r>
      <w:r w:rsidR="00C067B2" w:rsidRPr="00E812BD">
        <w:rPr>
          <w:rFonts w:ascii="Sylfaen" w:hAnsi="Sylfaen"/>
          <w:sz w:val="24"/>
          <w:szCs w:val="24"/>
          <w:lang w:val="ka-GE"/>
        </w:rPr>
        <w:t xml:space="preserve"> (მ.შ. ქვეყნის შიგნით -  9667 ლარი, ხოლო ქვეყნის გარეთ - 1576,94 ლარი)</w:t>
      </w:r>
      <w:r w:rsidRPr="00E812BD">
        <w:rPr>
          <w:rFonts w:ascii="Sylfaen" w:hAnsi="Sylfaen"/>
          <w:sz w:val="24"/>
          <w:szCs w:val="24"/>
          <w:lang w:val="ka-GE"/>
        </w:rPr>
        <w:t>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ოფისის ხარჯები“ – </w:t>
      </w:r>
      <w:r w:rsidR="00C067B2" w:rsidRPr="00E812BD">
        <w:rPr>
          <w:rFonts w:ascii="Sylfaen" w:hAnsi="Sylfaen"/>
          <w:sz w:val="24"/>
          <w:szCs w:val="24"/>
          <w:lang w:val="ka-GE"/>
        </w:rPr>
        <w:t>177349,90</w:t>
      </w:r>
      <w:r w:rsidR="00F9679F"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(კომუნალური გადასახადები: ბუნებრივი აირი, ელ. ენერგია, კანალიზაციის, დასუფთავების, მცირეფასიანი საოფისე ინვენტარი, სამეურნეო მასალები);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,,წარმომადგენლობითი ხარჯები“ – </w:t>
      </w:r>
      <w:r w:rsidR="00C067B2" w:rsidRPr="00E812BD">
        <w:rPr>
          <w:rFonts w:ascii="Sylfaen" w:hAnsi="Sylfaen"/>
          <w:sz w:val="24"/>
          <w:szCs w:val="24"/>
          <w:lang w:val="ka-GE"/>
        </w:rPr>
        <w:t>17364,42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</w:t>
      </w:r>
      <w:r w:rsidR="00C067B2" w:rsidRPr="00E812BD">
        <w:rPr>
          <w:rFonts w:ascii="Sylfaen" w:hAnsi="Sylfaen"/>
          <w:sz w:val="24"/>
          <w:szCs w:val="24"/>
          <w:lang w:val="ka-GE"/>
        </w:rPr>
        <w:t xml:space="preserve"> (სტუმრების მირება-გამასპინძლების და საჩუქრების ხარჯი)</w:t>
      </w:r>
      <w:r w:rsidRPr="00E812BD">
        <w:rPr>
          <w:rFonts w:ascii="Sylfaen" w:hAnsi="Sylfaen"/>
          <w:sz w:val="24"/>
          <w:szCs w:val="24"/>
          <w:lang w:val="ka-GE"/>
        </w:rPr>
        <w:t>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,,სამედიცინო ხარჯები“ – </w:t>
      </w:r>
      <w:r w:rsidR="00C067B2" w:rsidRPr="00E812BD">
        <w:rPr>
          <w:rFonts w:ascii="Sylfaen" w:hAnsi="Sylfaen"/>
          <w:sz w:val="24"/>
          <w:szCs w:val="24"/>
          <w:lang w:val="ka-GE"/>
        </w:rPr>
        <w:t>558,40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,,რბილი ინვენტარისა და უნიფორმის შეძენის და პირად ჰიგიენასთან დაკავშირებული ხარჯები - </w:t>
      </w:r>
      <w:r w:rsidR="00C067B2" w:rsidRPr="00E812BD">
        <w:rPr>
          <w:rFonts w:ascii="Sylfaen" w:hAnsi="Sylfaen"/>
          <w:sz w:val="24"/>
          <w:szCs w:val="24"/>
          <w:lang w:val="ka-GE"/>
        </w:rPr>
        <w:t>1634,00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,,ტრანსპორტის, ტექნიკისა და იარაღის ექსპლოატაციის და მოვლა-შენახვის არაკლასიფიცირებული ხარჯები“ – </w:t>
      </w:r>
      <w:r w:rsidR="00C067B2" w:rsidRPr="00E812BD">
        <w:rPr>
          <w:rFonts w:ascii="Sylfaen" w:hAnsi="Sylfaen"/>
          <w:sz w:val="24"/>
          <w:szCs w:val="24"/>
          <w:lang w:val="ka-GE"/>
        </w:rPr>
        <w:t>22972,60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(საწვავი, საპოხი  მასალები, შეკეთება, ავტონაწილები</w:t>
      </w:r>
      <w:r w:rsidR="00C067B2" w:rsidRPr="00E812BD">
        <w:rPr>
          <w:rFonts w:ascii="Sylfaen" w:hAnsi="Sylfaen"/>
          <w:sz w:val="24"/>
          <w:szCs w:val="24"/>
          <w:lang w:val="ka-GE"/>
        </w:rPr>
        <w:t>, ტრანსპორტის დაქირავება</w:t>
      </w:r>
      <w:r w:rsidRPr="00E812BD">
        <w:rPr>
          <w:rFonts w:ascii="Sylfaen" w:hAnsi="Sylfaen"/>
          <w:sz w:val="24"/>
          <w:szCs w:val="24"/>
          <w:lang w:val="ka-GE"/>
        </w:rPr>
        <w:t>);</w:t>
      </w:r>
    </w:p>
    <w:p w:rsidR="00B33BED" w:rsidRPr="00E812BD" w:rsidRDefault="00F9679F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,,</w:t>
      </w:r>
      <w:r w:rsidR="00B33BED" w:rsidRPr="00E812BD">
        <w:rPr>
          <w:rFonts w:ascii="Sylfaen" w:hAnsi="Sylfaen"/>
          <w:sz w:val="24"/>
          <w:szCs w:val="24"/>
          <w:lang w:val="ka-GE"/>
        </w:rPr>
        <w:t xml:space="preserve">სხვა დანარჩენი საქონელი და მომსახურება“ – </w:t>
      </w:r>
      <w:r w:rsidR="00C067B2" w:rsidRPr="00E812BD">
        <w:rPr>
          <w:rFonts w:ascii="Sylfaen" w:hAnsi="Sylfaen"/>
          <w:sz w:val="24"/>
          <w:szCs w:val="24"/>
          <w:lang w:val="ka-GE"/>
        </w:rPr>
        <w:t>47436,70</w:t>
      </w:r>
      <w:r w:rsidR="00B33BED" w:rsidRPr="00E812BD">
        <w:rPr>
          <w:rFonts w:ascii="Sylfaen" w:hAnsi="Sylfaen"/>
          <w:sz w:val="24"/>
          <w:szCs w:val="24"/>
          <w:lang w:val="ka-GE"/>
        </w:rPr>
        <w:t xml:space="preserve"> ლარი </w:t>
      </w:r>
      <w:r w:rsidRPr="00E812BD">
        <w:rPr>
          <w:rFonts w:ascii="Sylfaen" w:hAnsi="Sylfaen"/>
          <w:sz w:val="24"/>
          <w:szCs w:val="24"/>
          <w:lang w:val="ka-GE"/>
        </w:rPr>
        <w:t>(</w:t>
      </w:r>
      <w:r w:rsidR="00B33BED" w:rsidRPr="00E812BD">
        <w:rPr>
          <w:rFonts w:ascii="Sylfaen" w:hAnsi="Sylfaen"/>
          <w:sz w:val="24"/>
          <w:szCs w:val="24"/>
          <w:lang w:val="ka-GE"/>
        </w:rPr>
        <w:t>რეკლამის ხარჯი, კადრების გადამზადები ხარჯი, სამეცნიერო და სხვა მასალების ბეჭდვა, კონფერენციების და სესიების ხარჯი და სხვა);</w:t>
      </w:r>
    </w:p>
    <w:p w:rsidR="00C067B2" w:rsidRPr="00E812BD" w:rsidRDefault="00C067B2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სოციალური უზრუნველყოფა:</w:t>
      </w:r>
    </w:p>
    <w:p w:rsidR="00C067B2" w:rsidRPr="00E812BD" w:rsidRDefault="00C067B2" w:rsidP="00B733AB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სოციალური უზრუნველყოფა ფულადი ფორმით </w:t>
      </w:r>
      <w:r w:rsidR="00B733AB" w:rsidRPr="00E812BD">
        <w:rPr>
          <w:rFonts w:ascii="Sylfaen" w:hAnsi="Sylfaen"/>
          <w:sz w:val="24"/>
          <w:szCs w:val="24"/>
          <w:lang w:val="ka-GE"/>
        </w:rPr>
        <w:t>721,86 ლარი (ბიულეტინი და სხვა)</w:t>
      </w:r>
      <w:r w:rsidRPr="00E812BD">
        <w:rPr>
          <w:rFonts w:ascii="Sylfaen" w:hAnsi="Sylfaen"/>
          <w:sz w:val="24"/>
          <w:szCs w:val="24"/>
          <w:lang w:val="ka-GE"/>
        </w:rPr>
        <w:t>:</w:t>
      </w:r>
    </w:p>
    <w:p w:rsidR="00B33BED" w:rsidRPr="00E812BD" w:rsidRDefault="00B33BED" w:rsidP="00B33BED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სხვა ხარჯები</w:t>
      </w:r>
      <w:r w:rsidR="0073130E" w:rsidRPr="00E812BD">
        <w:rPr>
          <w:rFonts w:ascii="Sylfaen" w:hAnsi="Sylfaen"/>
          <w:sz w:val="24"/>
          <w:szCs w:val="24"/>
          <w:lang w:val="ka-GE"/>
        </w:rPr>
        <w:t>ს მუხლით  2016 წელს გახარჯულია 159477,30 ლარი. მ.შ</w:t>
      </w:r>
      <w:r w:rsidRPr="00E812BD">
        <w:rPr>
          <w:rFonts w:ascii="Sylfaen" w:hAnsi="Sylfaen"/>
          <w:sz w:val="24"/>
          <w:szCs w:val="24"/>
          <w:lang w:val="ka-GE"/>
        </w:rPr>
        <w:t>:</w:t>
      </w:r>
    </w:p>
    <w:p w:rsidR="00F9679F" w:rsidRPr="00E812BD" w:rsidRDefault="00B33BED" w:rsidP="0073130E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E812BD">
        <w:rPr>
          <w:rFonts w:ascii="Sylfaen" w:hAnsi="Sylfaen"/>
          <w:sz w:val="24"/>
          <w:szCs w:val="24"/>
          <w:lang w:val="ka-GE"/>
        </w:rPr>
        <w:t xml:space="preserve"> მიმდინარე ხარჯებ</w:t>
      </w:r>
      <w:r w:rsidR="0073130E" w:rsidRPr="00E812BD">
        <w:rPr>
          <w:rFonts w:ascii="Sylfaen" w:hAnsi="Sylfaen"/>
          <w:sz w:val="24"/>
          <w:szCs w:val="24"/>
          <w:lang w:val="ka-GE"/>
        </w:rPr>
        <w:t>მა შეადგინა 146092,30 ლრი</w:t>
      </w:r>
      <w:r w:rsidRPr="00E812BD">
        <w:rPr>
          <w:rFonts w:ascii="Sylfaen" w:hAnsi="Sylfaen"/>
          <w:sz w:val="24"/>
          <w:szCs w:val="24"/>
          <w:lang w:val="ka-GE"/>
        </w:rPr>
        <w:t xml:space="preserve">: </w:t>
      </w:r>
    </w:p>
    <w:p w:rsidR="00B733AB" w:rsidRPr="00E812BD" w:rsidRDefault="00B33BED" w:rsidP="00B733A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სავადო</w:t>
      </w:r>
      <w:r w:rsidR="0073130E" w:rsidRPr="00E812BD">
        <w:rPr>
          <w:rFonts w:ascii="Sylfaen" w:hAnsi="Sylfaen"/>
          <w:sz w:val="24"/>
          <w:szCs w:val="24"/>
          <w:lang w:val="ka-GE"/>
        </w:rPr>
        <w:t xml:space="preserve"> გადასახდელები</w:t>
      </w:r>
      <w:r w:rsidRPr="00E812BD">
        <w:rPr>
          <w:rFonts w:ascii="Sylfaen" w:hAnsi="Sylfaen"/>
          <w:sz w:val="24"/>
          <w:szCs w:val="24"/>
          <w:lang w:val="ka-GE"/>
        </w:rPr>
        <w:t xml:space="preserve"> ბიუჯეტ</w:t>
      </w:r>
      <w:r w:rsidR="0073130E" w:rsidRPr="00E812BD">
        <w:rPr>
          <w:rFonts w:ascii="Sylfaen" w:hAnsi="Sylfaen"/>
          <w:sz w:val="24"/>
          <w:szCs w:val="24"/>
          <w:lang w:val="ka-GE"/>
        </w:rPr>
        <w:t>ში</w:t>
      </w:r>
      <w:r w:rsidRPr="00E812BD">
        <w:rPr>
          <w:rFonts w:ascii="Sylfaen" w:hAnsi="Sylfaen"/>
          <w:sz w:val="24"/>
          <w:szCs w:val="24"/>
          <w:lang w:val="ka-GE"/>
        </w:rPr>
        <w:t xml:space="preserve"> (ქონებიდან,მოგებიდან,მიწის) – </w:t>
      </w:r>
      <w:r w:rsidR="00B733AB" w:rsidRPr="00E812BD">
        <w:rPr>
          <w:rFonts w:ascii="Sylfaen" w:hAnsi="Sylfaen"/>
          <w:sz w:val="24"/>
          <w:szCs w:val="24"/>
          <w:lang w:val="ka-GE"/>
        </w:rPr>
        <w:t>71435,76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B33BED" w:rsidRPr="00E812BD" w:rsidRDefault="00B33BED" w:rsidP="00B33BE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სტუდენტური თვითმმართველობის ხარჯი  – </w:t>
      </w:r>
      <w:r w:rsidR="00B733AB" w:rsidRPr="00E812BD">
        <w:rPr>
          <w:rFonts w:ascii="Sylfaen" w:hAnsi="Sylfaen"/>
          <w:sz w:val="24"/>
          <w:szCs w:val="24"/>
          <w:lang w:val="ka-GE"/>
        </w:rPr>
        <w:t>12338,70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(სპორტული და კულტურული ღონისძიებები, ჯილდოების და პრიზების ხარჯი; ექსკურსიის მოწყობის ხარჯები);</w:t>
      </w:r>
    </w:p>
    <w:p w:rsidR="00B733AB" w:rsidRPr="00E812BD" w:rsidRDefault="00B733AB" w:rsidP="00B33BE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სახელმწიფო სასწავლო </w:t>
      </w:r>
      <w:r w:rsidR="00B33BED" w:rsidRPr="00E812BD">
        <w:rPr>
          <w:rFonts w:ascii="Sylfaen" w:hAnsi="Sylfaen"/>
          <w:sz w:val="24"/>
          <w:szCs w:val="24"/>
          <w:lang w:val="ka-GE"/>
        </w:rPr>
        <w:t>სტიპენტიები წარჩინებულ სტუდენტებს -</w:t>
      </w:r>
      <w:r w:rsidRPr="00E812BD">
        <w:rPr>
          <w:rFonts w:ascii="Sylfaen" w:hAnsi="Sylfaen"/>
          <w:sz w:val="24"/>
          <w:szCs w:val="24"/>
          <w:lang w:val="ka-GE"/>
        </w:rPr>
        <w:t xml:space="preserve"> 60600</w:t>
      </w:r>
      <w:r w:rsidR="00B33BED" w:rsidRPr="00E812BD">
        <w:rPr>
          <w:rFonts w:ascii="Sylfaen" w:hAnsi="Sylfaen"/>
          <w:sz w:val="24"/>
          <w:szCs w:val="24"/>
          <w:lang w:val="ka-GE"/>
        </w:rPr>
        <w:t>-00 ლარი სახელმწიფო ბიუჯეტიდან</w:t>
      </w:r>
      <w:r w:rsidRPr="00E812BD">
        <w:rPr>
          <w:rFonts w:ascii="Sylfaen" w:hAnsi="Sylfaen"/>
          <w:sz w:val="24"/>
          <w:szCs w:val="24"/>
          <w:lang w:val="ka-GE"/>
        </w:rPr>
        <w:t>;</w:t>
      </w:r>
    </w:p>
    <w:p w:rsidR="00B733AB" w:rsidRPr="00E812BD" w:rsidRDefault="00B733AB" w:rsidP="00B733A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საკომისიოები და პროცენტი 1717,81 ლარი</w:t>
      </w:r>
      <w:r w:rsidR="00B33BED" w:rsidRPr="00E812BD">
        <w:rPr>
          <w:rFonts w:ascii="Sylfaen" w:hAnsi="Sylfaen"/>
          <w:sz w:val="24"/>
          <w:szCs w:val="24"/>
          <w:lang w:val="ka-GE"/>
        </w:rPr>
        <w:t>;</w:t>
      </w:r>
    </w:p>
    <w:p w:rsidR="00B733AB" w:rsidRPr="00E812BD" w:rsidRDefault="00B733AB" w:rsidP="00B733A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 w:cs="Sylfaen"/>
          <w:sz w:val="24"/>
          <w:szCs w:val="24"/>
          <w:lang w:val="ka-GE"/>
        </w:rPr>
        <w:t>სასამართლოებისა</w:t>
      </w:r>
      <w:r w:rsidRPr="00E812BD">
        <w:rPr>
          <w:rFonts w:ascii="Sylfaen" w:hAnsi="Sylfaen"/>
          <w:sz w:val="24"/>
          <w:szCs w:val="24"/>
          <w:lang w:val="ka-GE"/>
        </w:rPr>
        <w:t xml:space="preserve"> და სხვა კვაზისასამართლო ორგანოების გსადაწყვეტილებით დაკისრებული სააღსრულებო ხარჯი - 300 ლარი;</w:t>
      </w:r>
    </w:p>
    <w:p w:rsidR="00B733AB" w:rsidRPr="00E812BD" w:rsidRDefault="00B733AB" w:rsidP="00B733A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სხვადასხვა მიმდინარე ხარჯების სხვა დანარჩენი მიმდინარე ხარჯი - 150 ლარი.</w:t>
      </w:r>
    </w:p>
    <w:p w:rsidR="00CA5FB0" w:rsidRPr="00E812BD" w:rsidRDefault="00CA5FB0" w:rsidP="00B733AB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შენობის მიმდინარე რემონტი - 13385 ლარი.</w:t>
      </w:r>
    </w:p>
    <w:p w:rsidR="00B33BED" w:rsidRPr="00E812BD" w:rsidRDefault="00B33BED" w:rsidP="00B733A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 w:cs="Sylfaen"/>
          <w:sz w:val="24"/>
          <w:szCs w:val="24"/>
          <w:lang w:val="ka-GE"/>
        </w:rPr>
        <w:t>არაფინანსური</w:t>
      </w:r>
      <w:r w:rsidRPr="00E812BD">
        <w:rPr>
          <w:rFonts w:ascii="Sylfaen" w:hAnsi="Sylfaen"/>
          <w:sz w:val="24"/>
          <w:szCs w:val="24"/>
          <w:lang w:val="ka-GE"/>
        </w:rPr>
        <w:t xml:space="preserve"> აქტივების ზრდა</w:t>
      </w:r>
      <w:r w:rsidR="0073130E" w:rsidRPr="00E812BD">
        <w:rPr>
          <w:rFonts w:ascii="Sylfaen" w:hAnsi="Sylfaen"/>
          <w:sz w:val="24"/>
          <w:szCs w:val="24"/>
          <w:lang w:val="ka-GE"/>
        </w:rPr>
        <w:t>მ შეადგინა 125165,10 ლარი. მ.შ</w:t>
      </w:r>
      <w:r w:rsidRPr="00E812BD">
        <w:rPr>
          <w:rFonts w:ascii="Sylfaen" w:hAnsi="Sylfaen"/>
          <w:sz w:val="24"/>
          <w:szCs w:val="24"/>
          <w:lang w:val="ka-GE"/>
        </w:rPr>
        <w:t>:</w:t>
      </w:r>
    </w:p>
    <w:p w:rsidR="00B33BED" w:rsidRPr="00E812BD" w:rsidRDefault="00B33BED" w:rsidP="00CA5FB0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lastRenderedPageBreak/>
        <w:t xml:space="preserve"> </w:t>
      </w:r>
      <w:r w:rsidR="002B28BB" w:rsidRPr="00E812BD">
        <w:rPr>
          <w:rFonts w:ascii="Sylfaen" w:hAnsi="Sylfaen"/>
          <w:sz w:val="24"/>
          <w:szCs w:val="24"/>
          <w:lang w:val="ka-GE"/>
        </w:rPr>
        <w:t>მეოთხე სასაწავლო კორპუსის სახურავის რეაბილიტაცია</w:t>
      </w:r>
      <w:r w:rsidR="008C0162" w:rsidRPr="00E812BD">
        <w:rPr>
          <w:rFonts w:ascii="Sylfaen" w:hAnsi="Sylfaen"/>
          <w:sz w:val="24"/>
          <w:szCs w:val="24"/>
          <w:lang w:val="ka-GE"/>
        </w:rPr>
        <w:t xml:space="preserve"> - 94193,10 ლარი, რომელიც დაფინენსებულია სსიპ საგანმანათლებლო და სამეცნიერო ინფრასტრუქტურის განვითარების სააგენტოს  მიერ</w:t>
      </w:r>
      <w:r w:rsidR="002B28BB" w:rsidRPr="00E812BD">
        <w:rPr>
          <w:rFonts w:ascii="Sylfaen" w:hAnsi="Sylfaen"/>
          <w:sz w:val="24"/>
          <w:szCs w:val="24"/>
          <w:lang w:val="ka-GE"/>
        </w:rPr>
        <w:t>)</w:t>
      </w:r>
      <w:r w:rsidRPr="00E812BD">
        <w:rPr>
          <w:rFonts w:ascii="Sylfaen" w:hAnsi="Sylfaen"/>
          <w:sz w:val="24"/>
          <w:szCs w:val="24"/>
          <w:lang w:val="ka-GE"/>
        </w:rPr>
        <w:t>;</w:t>
      </w:r>
    </w:p>
    <w:p w:rsidR="00CA5FB0" w:rsidRPr="00E812BD" w:rsidRDefault="00CA5FB0" w:rsidP="00CA5FB0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სხვადასხვა ინვენტარი - 850 ლარი (წყლის პომპა).</w:t>
      </w:r>
    </w:p>
    <w:p w:rsidR="00B33BED" w:rsidRPr="00E812BD" w:rsidRDefault="002B28BB" w:rsidP="00B33BED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სხვა მანქანა დანადგარები და ინვენტარი - </w:t>
      </w:r>
      <w:r w:rsidR="00CA5FB0" w:rsidRPr="00E812BD">
        <w:rPr>
          <w:rFonts w:ascii="Sylfaen" w:hAnsi="Sylfaen"/>
          <w:sz w:val="24"/>
          <w:szCs w:val="24"/>
          <w:lang w:val="ka-GE"/>
        </w:rPr>
        <w:t>26022,00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ლარი (კომპიუტერები, ტექნიკა, ლაბორატორიის აღჭურვილობა</w:t>
      </w:r>
      <w:r w:rsidR="00CA5FB0" w:rsidRPr="00E812BD">
        <w:rPr>
          <w:rFonts w:ascii="Sylfaen" w:hAnsi="Sylfaen"/>
          <w:sz w:val="24"/>
          <w:szCs w:val="24"/>
          <w:lang w:val="ka-GE"/>
        </w:rPr>
        <w:t>, ავეჯი</w:t>
      </w:r>
      <w:r w:rsidRPr="00E812BD">
        <w:rPr>
          <w:rFonts w:ascii="Sylfaen" w:hAnsi="Sylfaen"/>
          <w:sz w:val="24"/>
          <w:szCs w:val="24"/>
          <w:lang w:val="ka-GE"/>
        </w:rPr>
        <w:t xml:space="preserve"> და სხვა</w:t>
      </w:r>
      <w:r w:rsidR="00CA5FB0" w:rsidRPr="00E812BD">
        <w:rPr>
          <w:rFonts w:ascii="Sylfaen" w:hAnsi="Sylfaen"/>
          <w:sz w:val="24"/>
          <w:szCs w:val="24"/>
          <w:lang w:val="ka-GE"/>
        </w:rPr>
        <w:t xml:space="preserve">, რომელიც </w:t>
      </w:r>
      <w:r w:rsidR="00391C3F" w:rsidRPr="00E812BD">
        <w:rPr>
          <w:rFonts w:ascii="Sylfaen" w:hAnsi="Sylfaen"/>
          <w:sz w:val="24"/>
          <w:szCs w:val="24"/>
          <w:lang w:val="ka-GE"/>
        </w:rPr>
        <w:t>შ</w:t>
      </w:r>
      <w:r w:rsidR="00CA5FB0" w:rsidRPr="00E812BD">
        <w:rPr>
          <w:rFonts w:ascii="Sylfaen" w:hAnsi="Sylfaen"/>
          <w:sz w:val="24"/>
          <w:szCs w:val="24"/>
          <w:lang w:val="ka-GE"/>
        </w:rPr>
        <w:t>ეძენილია როგორ</w:t>
      </w:r>
      <w:r w:rsidR="00391C3F" w:rsidRPr="00E812BD">
        <w:rPr>
          <w:rFonts w:ascii="Sylfaen" w:hAnsi="Sylfaen"/>
          <w:sz w:val="24"/>
          <w:szCs w:val="24"/>
          <w:lang w:val="ka-GE"/>
        </w:rPr>
        <w:t>ც</w:t>
      </w:r>
      <w:r w:rsidR="00CA5FB0" w:rsidRPr="00E812BD">
        <w:rPr>
          <w:rFonts w:ascii="Sylfaen" w:hAnsi="Sylfaen"/>
          <w:sz w:val="24"/>
          <w:szCs w:val="24"/>
          <w:lang w:val="ka-GE"/>
        </w:rPr>
        <w:t>ს საკუთარი სახსრებიდან, ასევე სხვადასხვა საერთაშორისო გრანტებიდან და პრეზიდენტის ფონდიდან</w:t>
      </w:r>
      <w:r w:rsidR="00391C3F" w:rsidRPr="00E812BD">
        <w:rPr>
          <w:rFonts w:ascii="Sylfaen" w:hAnsi="Sylfaen"/>
          <w:sz w:val="24"/>
          <w:szCs w:val="24"/>
          <w:lang w:val="ka-GE"/>
        </w:rPr>
        <w:t xml:space="preserve"> მიღებული დაფინანსებიდან</w:t>
      </w:r>
      <w:r w:rsidRPr="00E812BD">
        <w:rPr>
          <w:rFonts w:ascii="Sylfaen" w:hAnsi="Sylfaen"/>
          <w:sz w:val="24"/>
          <w:szCs w:val="24"/>
          <w:lang w:val="ka-GE"/>
        </w:rPr>
        <w:t>).</w:t>
      </w:r>
    </w:p>
    <w:p w:rsidR="00CA5FB0" w:rsidRPr="00E812BD" w:rsidRDefault="00CA5FB0" w:rsidP="00B33BED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სხვა ძირითადი აქტივები - 4950,00 ლარი კომპიუტერული პროგრამა.</w:t>
      </w:r>
    </w:p>
    <w:p w:rsidR="00CA5FB0" w:rsidRPr="00E812BD" w:rsidRDefault="00CA5FB0" w:rsidP="00CA5FB0">
      <w:pPr>
        <w:ind w:firstLine="720"/>
        <w:jc w:val="both"/>
        <w:rPr>
          <w:rFonts w:ascii="Sylfaen" w:hAnsi="Sylfaen"/>
          <w:sz w:val="24"/>
          <w:szCs w:val="24"/>
        </w:rPr>
      </w:pPr>
      <w:r w:rsidRPr="00E812BD">
        <w:rPr>
          <w:rFonts w:ascii="Sylfaen" w:hAnsi="Sylfaen"/>
          <w:sz w:val="24"/>
          <w:szCs w:val="24"/>
          <w:lang w:val="ka-GE"/>
        </w:rPr>
        <w:t>აქვე აღსანიშნავია, რომ პროფესიული პროგრამების ხელშეწყობის ფარგლებში, საქართველოს განათლებისა და მეცნიერების სამინისტროს მიერ 2016 წელს,  ჩუქების სახით გადმოგვეცა 33 ცალი კომპიუტერი (ღირებულებით - 33610,50 ლარი)</w:t>
      </w:r>
      <w:r w:rsidR="00391C3F" w:rsidRPr="00E812BD">
        <w:rPr>
          <w:rFonts w:ascii="Sylfaen" w:hAnsi="Sylfaen"/>
          <w:sz w:val="24"/>
          <w:szCs w:val="24"/>
          <w:lang w:val="ka-GE"/>
        </w:rPr>
        <w:t>, რომლითაც გაიხსნა ახალი კომპიუტერული კლასები.</w:t>
      </w:r>
    </w:p>
    <w:p w:rsidR="00CF090D" w:rsidRPr="00E812BD" w:rsidRDefault="00CF090D" w:rsidP="00CF090D">
      <w:pPr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ამასთანავე 2015-2016 წელს უცხოეთიდან მიღებული გრანტების ფარგლებში ჩუქების სახით გადმოგვეცა 31938,50 ევროს რირებულების ტექნიკა და ინვენტარი. მ.შ:</w:t>
      </w:r>
    </w:p>
    <w:p w:rsidR="00CF090D" w:rsidRPr="00E812BD" w:rsidRDefault="00CF090D" w:rsidP="00CF090D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Pr="00E812BD">
        <w:rPr>
          <w:rFonts w:ascii="Sylfaen" w:hAnsi="Sylfaen"/>
          <w:lang w:val="ka-GE"/>
        </w:rPr>
        <w:t>17563,50 ევროს ღირებულების ტექნიკური და ლაბორატორიული აღჭურვილობა  პროექტის - DECERPH- „სამედიცინო და ფუნდამენტურ მეცნიერებებში ჰემატოლოგიისთვის სასწავლო პროგრამების დამუშავება და რეგიონალური პლატფორმის შექმნა (DECERP)“ The development of a curriculum and establishment of a regional training platform for haematology in medical and fundamental Sciences “  544282-TEMPUS-1-2013-1-UK-TEMPUS-JPC - ფარგლებში (2015-2016 წელი);</w:t>
      </w:r>
    </w:p>
    <w:p w:rsidR="00CF090D" w:rsidRPr="00E812BD" w:rsidRDefault="00CF090D" w:rsidP="00CF090D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E812BD">
        <w:rPr>
          <w:rFonts w:ascii="Sylfaen" w:hAnsi="Sylfaen"/>
          <w:lang w:val="ka-GE"/>
        </w:rPr>
        <w:t>4375 ევროს ღირებულების ტექნიკა პროექტის - SUTOMA -  ახალი საბაკალავრო და სამაგისტრო საერთაშორისო მოდულების განვითარება მდგრადი ტურიზმის მართვაში“ (SuToMa), „Development of new modules for international Bachelor and Master programs in sustainable tourism management “ N 53056 TEMPUS-1-2-12-DE-TEMPUS-JPCR) - ფარგლებში (2015-2016წელი);</w:t>
      </w:r>
    </w:p>
    <w:p w:rsidR="00CF090D" w:rsidRPr="00E812BD" w:rsidRDefault="00CF090D" w:rsidP="00CF090D">
      <w:pPr>
        <w:pStyle w:val="ListParagraph"/>
        <w:numPr>
          <w:ilvl w:val="0"/>
          <w:numId w:val="18"/>
        </w:numPr>
        <w:rPr>
          <w:rFonts w:ascii="Sylfaen" w:hAnsi="Sylfaen"/>
          <w:lang w:val="ka-GE"/>
        </w:rPr>
      </w:pPr>
      <w:r w:rsidRPr="00E812BD">
        <w:rPr>
          <w:rFonts w:ascii="Sylfaen" w:hAnsi="Sylfaen"/>
          <w:lang w:val="ka-GE"/>
        </w:rPr>
        <w:t>10 000  ევროს ღირებულების ტექნიკა პროექტის - LLL- „უწყვეტი განათლების სივრცის შექმნა სომხეთში, უკრაინასა და საქართველოში“( LeAGUe) " A Network for Developing Lifelong Learning in Armenia, Georgia and Ukraine ” 543839-TEMPUS-1-2013-1-SE-TEMPUS-SMHES - ფარგლებში (2016 წელი).</w:t>
      </w:r>
    </w:p>
    <w:p w:rsidR="002B28BB" w:rsidRPr="00E812BD" w:rsidRDefault="00391C3F" w:rsidP="009F517F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რაც შეეხება სამეცნიერო პროექტებს, </w:t>
      </w:r>
      <w:r w:rsidR="002B28BB" w:rsidRPr="00E812BD">
        <w:rPr>
          <w:rFonts w:ascii="Sylfaen" w:hAnsi="Sylfaen"/>
          <w:sz w:val="24"/>
          <w:szCs w:val="24"/>
          <w:lang w:val="ka-GE"/>
        </w:rPr>
        <w:t>201</w:t>
      </w:r>
      <w:r w:rsidR="008C0162" w:rsidRPr="00E812BD">
        <w:rPr>
          <w:rFonts w:ascii="Sylfaen" w:hAnsi="Sylfaen"/>
          <w:sz w:val="24"/>
          <w:szCs w:val="24"/>
          <w:lang w:val="ka-GE"/>
        </w:rPr>
        <w:t>6</w:t>
      </w:r>
      <w:r w:rsidR="002B28BB" w:rsidRPr="00E812BD">
        <w:rPr>
          <w:rFonts w:ascii="Sylfaen" w:hAnsi="Sylfaen"/>
          <w:sz w:val="24"/>
          <w:szCs w:val="24"/>
          <w:lang w:val="ka-GE"/>
        </w:rPr>
        <w:t xml:space="preserve"> </w:t>
      </w:r>
      <w:r w:rsidR="00887100" w:rsidRPr="00E812BD">
        <w:rPr>
          <w:rFonts w:ascii="Sylfaen" w:hAnsi="Sylfaen"/>
          <w:sz w:val="24"/>
          <w:szCs w:val="24"/>
          <w:lang w:val="ka-GE"/>
        </w:rPr>
        <w:t xml:space="preserve">წელს </w:t>
      </w:r>
      <w:r w:rsidR="009F517F" w:rsidRPr="00E812BD">
        <w:rPr>
          <w:rFonts w:ascii="Sylfaen" w:hAnsi="Sylfaen"/>
          <w:sz w:val="24"/>
          <w:szCs w:val="24"/>
          <w:lang w:val="ka-GE"/>
        </w:rPr>
        <w:t>უნივერსიტეტის ბიუჯეტიდან გამოყოფილი დაფინანსებით მიმდინარეობდა სამეცნიერო პროექტი -  ,,თელავი - ისტორია და თანამედროვეობა (მე-19 საუკუნის ბოლო და მე-20 საუკუნის პირველი ოცწლეული), რომლისთვისაც გამოყოფილი ბიუჯეტი შეადგენდა 44000,00 ლარს. ა</w:t>
      </w:r>
      <w:r w:rsidRPr="00E812BD">
        <w:rPr>
          <w:rFonts w:ascii="Sylfaen" w:hAnsi="Sylfaen"/>
          <w:sz w:val="24"/>
          <w:szCs w:val="24"/>
          <w:lang w:val="ka-GE"/>
        </w:rPr>
        <w:t>ღ</w:t>
      </w:r>
      <w:r w:rsidR="009F517F" w:rsidRPr="00E812BD">
        <w:rPr>
          <w:rFonts w:ascii="Sylfaen" w:hAnsi="Sylfaen"/>
          <w:sz w:val="24"/>
          <w:szCs w:val="24"/>
          <w:lang w:val="ka-GE"/>
        </w:rPr>
        <w:t>ნიშნული თანხიდან 2016 წელს გახარჯულია 41661,30 ლარი. მ.შ</w:t>
      </w:r>
      <w:r w:rsidR="00887100" w:rsidRPr="00E812BD">
        <w:rPr>
          <w:rFonts w:ascii="Sylfaen" w:hAnsi="Sylfaen"/>
          <w:sz w:val="24"/>
          <w:szCs w:val="24"/>
          <w:lang w:val="ka-GE"/>
        </w:rPr>
        <w:t>:</w:t>
      </w:r>
    </w:p>
    <w:p w:rsidR="009F517F" w:rsidRPr="00E812BD" w:rsidRDefault="009F517F" w:rsidP="009F517F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lastRenderedPageBreak/>
        <w:t>შრომის ანაზღაურება - 40732,33 ლარი;</w:t>
      </w:r>
    </w:p>
    <w:p w:rsidR="009F517F" w:rsidRPr="00E812BD" w:rsidRDefault="009F517F" w:rsidP="009F517F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მივლინება ქვეყნის შიგნით - 929 ლარი;</w:t>
      </w:r>
    </w:p>
    <w:p w:rsidR="009F517F" w:rsidRPr="00E812BD" w:rsidRDefault="009F517F" w:rsidP="009F517F">
      <w:pPr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აღნიშნული პროექტის დაფინასებიდან გაუხარჯავია 2338,70 ლარი, რომლის ნაწილიც შესაძლებელია გათვალისწინებულ იქნეს პროექტის პრეზენტაციის ხარჯებში.</w:t>
      </w:r>
    </w:p>
    <w:p w:rsidR="00A36BF4" w:rsidRPr="00E812BD" w:rsidRDefault="00A36BF4" w:rsidP="00A36BF4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201</w:t>
      </w:r>
      <w:r w:rsidR="009F517F" w:rsidRPr="00E812BD">
        <w:rPr>
          <w:rFonts w:ascii="Sylfaen" w:hAnsi="Sylfaen"/>
          <w:sz w:val="24"/>
          <w:szCs w:val="24"/>
          <w:lang w:val="ka-GE"/>
        </w:rPr>
        <w:t>6</w:t>
      </w:r>
      <w:r w:rsidRPr="00E812BD">
        <w:rPr>
          <w:rFonts w:ascii="Sylfaen" w:hAnsi="Sylfaen"/>
          <w:sz w:val="24"/>
          <w:szCs w:val="24"/>
          <w:lang w:val="ka-GE"/>
        </w:rPr>
        <w:t xml:space="preserve"> წელს რუს</w:t>
      </w:r>
      <w:r w:rsidR="007938DD" w:rsidRPr="00E812BD">
        <w:rPr>
          <w:rFonts w:ascii="Sylfaen" w:hAnsi="Sylfaen"/>
          <w:sz w:val="24"/>
          <w:szCs w:val="24"/>
          <w:lang w:val="ka-GE"/>
        </w:rPr>
        <w:t>თ</w:t>
      </w:r>
      <w:r w:rsidRPr="00E812BD">
        <w:rPr>
          <w:rFonts w:ascii="Sylfaen" w:hAnsi="Sylfaen"/>
          <w:sz w:val="24"/>
          <w:szCs w:val="24"/>
          <w:lang w:val="ka-GE"/>
        </w:rPr>
        <w:t xml:space="preserve">აველის </w:t>
      </w:r>
      <w:r w:rsidR="007938DD" w:rsidRPr="00E812BD">
        <w:rPr>
          <w:rFonts w:ascii="Sylfaen" w:hAnsi="Sylfaen"/>
          <w:sz w:val="24"/>
          <w:szCs w:val="24"/>
          <w:lang w:val="ka-GE"/>
        </w:rPr>
        <w:t xml:space="preserve">სამეცნიერო ფონდის მიერ 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დაფინანსებული </w:t>
      </w:r>
      <w:r w:rsidR="007938DD" w:rsidRPr="00E812BD">
        <w:rPr>
          <w:rFonts w:ascii="Sylfaen" w:hAnsi="Sylfaen"/>
          <w:sz w:val="24"/>
          <w:szCs w:val="24"/>
          <w:lang w:val="ka-GE"/>
        </w:rPr>
        <w:t>პროექტების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  ხარჯმა შეადგინა </w:t>
      </w:r>
      <w:r w:rsidR="009F517F" w:rsidRPr="00E812BD">
        <w:rPr>
          <w:rFonts w:ascii="Sylfaen" w:hAnsi="Sylfaen"/>
          <w:sz w:val="24"/>
          <w:szCs w:val="24"/>
          <w:lang w:val="ka-GE"/>
        </w:rPr>
        <w:t>66391,30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 ლარი. მ.შ. </w:t>
      </w:r>
    </w:p>
    <w:p w:rsidR="0092361B" w:rsidRPr="00E812BD" w:rsidRDefault="009F517F" w:rsidP="0092361B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E812BD">
        <w:rPr>
          <w:rFonts w:ascii="Sylfaen" w:hAnsi="Sylfaen"/>
          <w:sz w:val="24"/>
          <w:szCs w:val="24"/>
          <w:lang w:val="ka-GE"/>
        </w:rPr>
        <w:t>65491,28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 ლარი - შტატგარეშე მომუშავეთა ანაზღაურება;</w:t>
      </w:r>
    </w:p>
    <w:p w:rsidR="0092361B" w:rsidRPr="00E812BD" w:rsidRDefault="009F517F" w:rsidP="0092361B">
      <w:pPr>
        <w:pStyle w:val="ListParagraph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E812BD">
        <w:rPr>
          <w:rFonts w:ascii="Sylfaen" w:hAnsi="Sylfaen"/>
          <w:sz w:val="24"/>
          <w:szCs w:val="24"/>
          <w:lang w:val="ka-GE"/>
        </w:rPr>
        <w:t>900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  ლარი  - საქონელი და მომსახურება;</w:t>
      </w:r>
    </w:p>
    <w:p w:rsidR="009F517F" w:rsidRPr="00E812BD" w:rsidRDefault="009F517F" w:rsidP="00AD5403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2016 წელს უნივერსიტეტის ადმინისტრაციამ მიმარ</w:t>
      </w:r>
      <w:r w:rsidR="00CD3A15" w:rsidRPr="00E812BD">
        <w:rPr>
          <w:rFonts w:ascii="Sylfaen" w:hAnsi="Sylfaen"/>
          <w:sz w:val="24"/>
          <w:szCs w:val="24"/>
          <w:lang w:val="ka-GE"/>
        </w:rPr>
        <w:t>თ</w:t>
      </w:r>
      <w:r w:rsidRPr="00E812BD">
        <w:rPr>
          <w:rFonts w:ascii="Sylfaen" w:hAnsi="Sylfaen"/>
          <w:sz w:val="24"/>
          <w:szCs w:val="24"/>
          <w:lang w:val="ka-GE"/>
        </w:rPr>
        <w:t xml:space="preserve">ა სს </w:t>
      </w:r>
      <w:r w:rsidR="00CD3A15" w:rsidRPr="00E812BD">
        <w:rPr>
          <w:rFonts w:ascii="Sylfaen" w:hAnsi="Sylfaen"/>
          <w:sz w:val="24"/>
          <w:szCs w:val="24"/>
          <w:lang w:val="ka-GE"/>
        </w:rPr>
        <w:t>,,</w:t>
      </w:r>
      <w:r w:rsidRPr="00E812BD">
        <w:rPr>
          <w:rFonts w:ascii="Sylfaen" w:hAnsi="Sylfaen"/>
          <w:sz w:val="24"/>
          <w:szCs w:val="24"/>
          <w:lang w:val="ka-GE"/>
        </w:rPr>
        <w:t>საქართველოს ბან</w:t>
      </w:r>
      <w:r w:rsidR="00CD3A15" w:rsidRPr="00E812BD">
        <w:rPr>
          <w:rFonts w:ascii="Sylfaen" w:hAnsi="Sylfaen"/>
          <w:sz w:val="24"/>
          <w:szCs w:val="24"/>
          <w:lang w:val="ka-GE"/>
        </w:rPr>
        <w:t>კ</w:t>
      </w:r>
      <w:r w:rsidRPr="00E812BD">
        <w:rPr>
          <w:rFonts w:ascii="Sylfaen" w:hAnsi="Sylfaen"/>
          <w:sz w:val="24"/>
          <w:szCs w:val="24"/>
          <w:lang w:val="ka-GE"/>
        </w:rPr>
        <w:t>ს</w:t>
      </w:r>
      <w:r w:rsidR="00CD3A15" w:rsidRPr="00E812BD">
        <w:rPr>
          <w:rFonts w:ascii="Sylfaen" w:hAnsi="Sylfaen"/>
          <w:sz w:val="24"/>
          <w:szCs w:val="24"/>
          <w:lang w:val="ka-GE"/>
        </w:rPr>
        <w:t>“</w:t>
      </w:r>
      <w:r w:rsidRPr="00E812BD">
        <w:rPr>
          <w:rFonts w:ascii="Sylfaen" w:hAnsi="Sylfaen"/>
          <w:sz w:val="24"/>
          <w:szCs w:val="24"/>
          <w:lang w:val="ka-GE"/>
        </w:rPr>
        <w:t xml:space="preserve"> (საქართველოს განათლებისა და მეცნიერების სამინისტროსა და საქართველოს ფინანსთა სამინისტროს თანხმობების საფუძველზე)</w:t>
      </w:r>
      <w:r w:rsidR="00CD3A15" w:rsidRPr="00E812BD">
        <w:rPr>
          <w:rFonts w:ascii="Sylfaen" w:hAnsi="Sylfaen"/>
          <w:sz w:val="24"/>
          <w:szCs w:val="24"/>
          <w:lang w:val="ka-GE"/>
        </w:rPr>
        <w:t xml:space="preserve"> და დაამტკიცა საკრედიტო ხაზი (ოვერდრაფტის სახით) 110000,0 ლარის ფარგლებში, სახელფასო კრიზისის თავიდან ასაცილებლად.</w:t>
      </w:r>
    </w:p>
    <w:p w:rsidR="00B33BED" w:rsidRPr="00E812BD" w:rsidRDefault="00B33BED" w:rsidP="00AD5403">
      <w:pPr>
        <w:ind w:firstLine="360"/>
        <w:jc w:val="both"/>
        <w:rPr>
          <w:rFonts w:ascii="Sylfaen" w:hAnsi="Sylfaen"/>
          <w:sz w:val="24"/>
          <w:szCs w:val="24"/>
        </w:rPr>
      </w:pPr>
      <w:r w:rsidRPr="00E812BD">
        <w:rPr>
          <w:rFonts w:ascii="Sylfaen" w:hAnsi="Sylfaen"/>
          <w:sz w:val="24"/>
          <w:szCs w:val="24"/>
          <w:lang w:val="ka-GE"/>
        </w:rPr>
        <w:t>201</w:t>
      </w:r>
      <w:r w:rsidR="00CD3A15" w:rsidRPr="00E812BD">
        <w:rPr>
          <w:rFonts w:ascii="Sylfaen" w:hAnsi="Sylfaen"/>
          <w:sz w:val="24"/>
          <w:szCs w:val="24"/>
          <w:lang w:val="ka-GE"/>
        </w:rPr>
        <w:t>7</w:t>
      </w:r>
      <w:r w:rsidRPr="00E812BD">
        <w:rPr>
          <w:rFonts w:ascii="Sylfaen" w:hAnsi="Sylfaen"/>
          <w:sz w:val="24"/>
          <w:szCs w:val="24"/>
          <w:lang w:val="ka-GE"/>
        </w:rPr>
        <w:t xml:space="preserve"> წლის 01 ინვრისათვის უნივერსიტეტის </w:t>
      </w:r>
      <w:r w:rsidR="00CD3A15" w:rsidRPr="00E812BD">
        <w:rPr>
          <w:rFonts w:ascii="Sylfaen" w:hAnsi="Sylfaen"/>
          <w:sz w:val="24"/>
          <w:szCs w:val="24"/>
          <w:lang w:val="ka-GE"/>
        </w:rPr>
        <w:t>სახაზინო</w:t>
      </w:r>
      <w:r w:rsidRPr="00E812BD">
        <w:rPr>
          <w:rFonts w:ascii="Sylfaen" w:hAnsi="Sylfaen"/>
          <w:sz w:val="24"/>
          <w:szCs w:val="24"/>
          <w:lang w:val="ka-GE"/>
        </w:rPr>
        <w:t xml:space="preserve"> ანგარიშებზე ნაშთი შეადგენდა </w:t>
      </w:r>
      <w:r w:rsidR="00CD3A15" w:rsidRPr="00E812BD">
        <w:rPr>
          <w:rFonts w:ascii="Sylfaen" w:hAnsi="Sylfaen"/>
          <w:sz w:val="24"/>
          <w:szCs w:val="24"/>
          <w:lang w:val="ka-GE"/>
        </w:rPr>
        <w:t>485311,00</w:t>
      </w:r>
      <w:r w:rsidRPr="00E812BD">
        <w:rPr>
          <w:rFonts w:ascii="Sylfaen" w:hAnsi="Sylfaen"/>
          <w:sz w:val="24"/>
          <w:szCs w:val="24"/>
          <w:lang w:val="ka-GE"/>
        </w:rPr>
        <w:t xml:space="preserve"> ლარს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. </w:t>
      </w:r>
    </w:p>
    <w:p w:rsidR="00B33BED" w:rsidRPr="00E812BD" w:rsidRDefault="00B33BED" w:rsidP="00E7005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20</w:t>
      </w:r>
      <w:r w:rsidR="0092361B" w:rsidRPr="00E812BD">
        <w:rPr>
          <w:rFonts w:ascii="Sylfaen" w:hAnsi="Sylfaen"/>
          <w:sz w:val="24"/>
          <w:szCs w:val="24"/>
          <w:lang w:val="ka-GE"/>
        </w:rPr>
        <w:t>1</w:t>
      </w:r>
      <w:r w:rsidR="0009487C" w:rsidRPr="00E812BD">
        <w:rPr>
          <w:rFonts w:ascii="Sylfaen" w:hAnsi="Sylfaen"/>
          <w:sz w:val="24"/>
          <w:szCs w:val="24"/>
          <w:lang w:val="ka-GE"/>
        </w:rPr>
        <w:t>6</w:t>
      </w:r>
      <w:r w:rsidRPr="00E812BD">
        <w:rPr>
          <w:rFonts w:ascii="Sylfaen" w:hAnsi="Sylfaen"/>
          <w:sz w:val="24"/>
          <w:szCs w:val="24"/>
          <w:lang w:val="ka-GE"/>
        </w:rPr>
        <w:t xml:space="preserve"> წლის განმავლობაში უნივერსიტეტი ინტენსიურად საქმიანობდა ფინანსების მართვის, ბიუჯეტის შედგენა-შესრულების, ფინანსური აღრიცხვა-ანგარიშგების, სახელმწიფო შესყიდვების განხორცილების მიმართულებით.</w:t>
      </w:r>
      <w:r w:rsidRPr="00E812BD">
        <w:rPr>
          <w:rFonts w:ascii="Sylfaen" w:hAnsi="Sylfaen"/>
          <w:sz w:val="24"/>
          <w:szCs w:val="24"/>
          <w:lang w:val="ka-GE"/>
        </w:rPr>
        <w:tab/>
      </w:r>
    </w:p>
    <w:p w:rsidR="00E70058" w:rsidRPr="00E812BD" w:rsidRDefault="00B33BED" w:rsidP="00E7005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 შეუფერხებლად ფინანსდებოდა სხვადასხვა საუნივერსიტეტო სტუდენტური ღონისძებები, კერძოდ: საერთაშორისო კონფერენციებში, სემინარებში, საზღვარგარეთის უმაღლეს სასწავლებლებთან გაცვლით პროგრამებში, სპორტულ, კულტურულ-სანახაობრივ ღონისძებებში სტუდენტთა მონაწილეობა.</w:t>
      </w:r>
    </w:p>
    <w:p w:rsidR="00B33BED" w:rsidRPr="00E812BD" w:rsidRDefault="00B33BED" w:rsidP="0009487C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შეფერხების გარეშე ფინანსდებოდა სამეცნიერო კონფერენციები, სიმპოზიუმები და სხვა.</w:t>
      </w:r>
    </w:p>
    <w:p w:rsidR="00B33BED" w:rsidRPr="00E812BD" w:rsidRDefault="00B33BED" w:rsidP="00E7005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 xml:space="preserve">უნივერსიტეტი ჩართული იყო სახელმწიფო შესყიდვების დაგეგმვის, განხორციელების და ანგარიშგების ერთიან ელექტრონულ სისტემაში. წლის განმავლობაში სულ გამოცხადდა </w:t>
      </w:r>
      <w:r w:rsidR="00A040D4" w:rsidRPr="00E812BD">
        <w:rPr>
          <w:rFonts w:ascii="Sylfaen" w:hAnsi="Sylfaen"/>
          <w:sz w:val="24"/>
          <w:szCs w:val="24"/>
        </w:rPr>
        <w:t>9</w:t>
      </w:r>
      <w:r w:rsidRPr="00E812BD">
        <w:rPr>
          <w:rFonts w:ascii="Sylfaen" w:hAnsi="Sylfaen"/>
          <w:sz w:val="24"/>
          <w:szCs w:val="24"/>
          <w:lang w:val="ka-GE"/>
        </w:rPr>
        <w:t xml:space="preserve"> გამარტივებული ელექტრონული ტენდერი</w:t>
      </w:r>
      <w:r w:rsidR="00A040D4" w:rsidRPr="00E812BD">
        <w:rPr>
          <w:rFonts w:ascii="Sylfaen" w:hAnsi="Sylfaen"/>
          <w:sz w:val="24"/>
          <w:szCs w:val="24"/>
        </w:rPr>
        <w:t>,</w:t>
      </w:r>
      <w:r w:rsidR="00A040D4" w:rsidRPr="00E812BD">
        <w:rPr>
          <w:rFonts w:ascii="Sylfaen" w:hAnsi="Sylfaen"/>
          <w:sz w:val="24"/>
          <w:szCs w:val="24"/>
          <w:lang w:val="ka-GE"/>
        </w:rPr>
        <w:t xml:space="preserve"> დაიდო</w:t>
      </w:r>
      <w:r w:rsidR="00A040D4" w:rsidRPr="00E812BD">
        <w:rPr>
          <w:rFonts w:ascii="Sylfaen" w:hAnsi="Sylfaen"/>
          <w:sz w:val="24"/>
          <w:szCs w:val="24"/>
        </w:rPr>
        <w:t xml:space="preserve"> 259</w:t>
      </w:r>
      <w:r w:rsidR="00A040D4" w:rsidRPr="00E812BD">
        <w:rPr>
          <w:rFonts w:ascii="Sylfaen" w:hAnsi="Sylfaen"/>
          <w:sz w:val="24"/>
          <w:szCs w:val="24"/>
          <w:lang w:val="ka-GE"/>
        </w:rPr>
        <w:t xml:space="preserve"> ხელშეკრულება გამარტივებული შესყიდვის შესახებ და დაიდო 5 ხელშეკრულება კონსოლიდირებული ტენდერის ფარგლებში.</w:t>
      </w:r>
      <w:r w:rsidR="00A040D4" w:rsidRPr="00E812BD">
        <w:rPr>
          <w:rFonts w:ascii="Sylfaen" w:hAnsi="Sylfaen"/>
          <w:sz w:val="24"/>
          <w:szCs w:val="24"/>
        </w:rPr>
        <w:t xml:space="preserve"> </w:t>
      </w:r>
      <w:r w:rsidR="0092361B" w:rsidRPr="00E812BD">
        <w:rPr>
          <w:rFonts w:ascii="Sylfaen" w:hAnsi="Sylfaen"/>
          <w:sz w:val="24"/>
          <w:szCs w:val="24"/>
          <w:lang w:val="ka-GE"/>
        </w:rPr>
        <w:t xml:space="preserve"> </w:t>
      </w:r>
    </w:p>
    <w:p w:rsidR="00E70058" w:rsidRPr="00E812BD" w:rsidRDefault="0092361B" w:rsidP="00E70058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უნივერსიტეტის აღიჭურვა ახალი კომპიუტერული ტექნიკით</w:t>
      </w:r>
      <w:r w:rsidR="00E70058" w:rsidRPr="00E812BD">
        <w:rPr>
          <w:rFonts w:ascii="Sylfaen" w:hAnsi="Sylfaen"/>
          <w:sz w:val="24"/>
          <w:szCs w:val="24"/>
          <w:lang w:val="ka-GE"/>
        </w:rPr>
        <w:t>,</w:t>
      </w:r>
      <w:r w:rsidR="00E70058" w:rsidRPr="00E812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70058" w:rsidRPr="00E812BD">
        <w:rPr>
          <w:rFonts w:ascii="Sylfaen" w:hAnsi="Sylfaen"/>
          <w:sz w:val="24"/>
          <w:szCs w:val="24"/>
          <w:lang w:val="ka-GE"/>
        </w:rPr>
        <w:t>ჩვენი</w:t>
      </w:r>
      <w:r w:rsidR="00B33BED" w:rsidRPr="00E812BD">
        <w:rPr>
          <w:rFonts w:ascii="Sylfaen" w:hAnsi="Sylfaen"/>
          <w:sz w:val="24"/>
          <w:szCs w:val="24"/>
          <w:lang w:val="ka-GE"/>
        </w:rPr>
        <w:t xml:space="preserve"> სასაწყობე მეურნეობა უზრუნველყოფდა უნივერსიტეტის სტრუქტურული ერთეულების მომარაგებას საჭირო მატერიალური ფასეულობებით, მასალებით, სამეურნეო, საკანცელარიო </w:t>
      </w:r>
      <w:r w:rsidR="00B33BED" w:rsidRPr="00E812BD">
        <w:rPr>
          <w:rFonts w:ascii="Sylfaen" w:hAnsi="Sylfaen"/>
          <w:sz w:val="24"/>
          <w:szCs w:val="24"/>
          <w:lang w:val="ka-GE"/>
        </w:rPr>
        <w:lastRenderedPageBreak/>
        <w:t>ინვენტარით და ხდებოდა მათი განაწილება დადგენილი წესის მიხედვით. ხორციელდებოდა სისტემატური კონტროლი სასაწყობო მეურნეობაზე, მატერიალური ფასეულობების მარაგზე და ამოწურვის შემთხვევაში დროული რეაგირება.</w:t>
      </w:r>
    </w:p>
    <w:p w:rsidR="001264AA" w:rsidRPr="00E812BD" w:rsidRDefault="0009487C">
      <w:pPr>
        <w:ind w:firstLine="720"/>
        <w:jc w:val="both"/>
        <w:rPr>
          <w:rFonts w:ascii="Sylfaen" w:hAnsi="Sylfaen"/>
          <w:sz w:val="24"/>
          <w:szCs w:val="24"/>
        </w:rPr>
      </w:pPr>
      <w:r w:rsidRPr="00E812BD">
        <w:rPr>
          <w:rFonts w:ascii="Sylfaen" w:hAnsi="Sylfaen"/>
          <w:sz w:val="24"/>
          <w:szCs w:val="24"/>
          <w:lang w:val="ka-GE"/>
        </w:rPr>
        <w:t>მიმდინარეობს აქტიური მუშაობა უნივერსიტეტის 2017 წლის ბიუჯეტ</w:t>
      </w:r>
      <w:r w:rsidR="00CD3A15" w:rsidRPr="00E812BD">
        <w:rPr>
          <w:rFonts w:ascii="Sylfaen" w:hAnsi="Sylfaen"/>
          <w:sz w:val="24"/>
          <w:szCs w:val="24"/>
          <w:lang w:val="ka-GE"/>
        </w:rPr>
        <w:t>ის</w:t>
      </w:r>
      <w:r w:rsidRPr="00E812BD">
        <w:rPr>
          <w:rFonts w:ascii="Sylfaen" w:hAnsi="Sylfaen"/>
          <w:sz w:val="24"/>
          <w:szCs w:val="24"/>
          <w:lang w:val="ka-GE"/>
        </w:rPr>
        <w:t xml:space="preserve"> უფრო მაქსიმალური სიზუსტით დაგეგმვაზე, სადაც  </w:t>
      </w:r>
      <w:r w:rsidR="00CD3A15" w:rsidRPr="00E812BD">
        <w:rPr>
          <w:rFonts w:ascii="Sylfaen" w:hAnsi="Sylfaen"/>
          <w:sz w:val="24"/>
          <w:szCs w:val="24"/>
          <w:lang w:val="ka-GE"/>
        </w:rPr>
        <w:t xml:space="preserve">გათვალისწინებული </w:t>
      </w:r>
      <w:r w:rsidRPr="00E812BD">
        <w:rPr>
          <w:rFonts w:ascii="Sylfaen" w:hAnsi="Sylfaen"/>
          <w:sz w:val="24"/>
          <w:szCs w:val="24"/>
          <w:lang w:val="ka-GE"/>
        </w:rPr>
        <w:t>იქნება  წინა წლების გამოცდილება.</w:t>
      </w:r>
    </w:p>
    <w:p w:rsidR="000214CB" w:rsidRPr="00E812BD" w:rsidRDefault="000214CB">
      <w:pPr>
        <w:ind w:firstLine="720"/>
        <w:jc w:val="both"/>
        <w:rPr>
          <w:rFonts w:ascii="Sylfaen" w:hAnsi="Sylfaen"/>
          <w:sz w:val="24"/>
          <w:szCs w:val="24"/>
        </w:rPr>
      </w:pPr>
    </w:p>
    <w:p w:rsidR="000214CB" w:rsidRPr="00E812BD" w:rsidRDefault="000214CB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812BD">
        <w:rPr>
          <w:rFonts w:ascii="Sylfaen" w:hAnsi="Sylfaen"/>
          <w:sz w:val="24"/>
          <w:szCs w:val="24"/>
          <w:lang w:val="ka-GE"/>
        </w:rPr>
        <w:t>უნივერსიტეტის ადმინისტრაციის ხელმძღვანელი:                              მზია მაისურაძე</w:t>
      </w:r>
    </w:p>
    <w:sectPr w:rsidR="000214CB" w:rsidRPr="00E812BD" w:rsidSect="00E70058">
      <w:pgSz w:w="12240" w:h="15840"/>
      <w:pgMar w:top="630" w:right="117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01E"/>
    <w:multiLevelType w:val="hybridMultilevel"/>
    <w:tmpl w:val="4B34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80A8E"/>
    <w:multiLevelType w:val="hybridMultilevel"/>
    <w:tmpl w:val="72826F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A5095"/>
    <w:multiLevelType w:val="hybridMultilevel"/>
    <w:tmpl w:val="C1B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77A5"/>
    <w:multiLevelType w:val="hybridMultilevel"/>
    <w:tmpl w:val="B4C6C564"/>
    <w:lvl w:ilvl="0" w:tplc="312CC33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707"/>
    <w:multiLevelType w:val="hybridMultilevel"/>
    <w:tmpl w:val="33B8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D0F66"/>
    <w:multiLevelType w:val="hybridMultilevel"/>
    <w:tmpl w:val="3E76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A5ED6"/>
    <w:multiLevelType w:val="hybridMultilevel"/>
    <w:tmpl w:val="AF7C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647F"/>
    <w:multiLevelType w:val="hybridMultilevel"/>
    <w:tmpl w:val="C856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D2969"/>
    <w:multiLevelType w:val="hybridMultilevel"/>
    <w:tmpl w:val="C5B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86C15"/>
    <w:multiLevelType w:val="hybridMultilevel"/>
    <w:tmpl w:val="F8A44938"/>
    <w:lvl w:ilvl="0" w:tplc="D4009A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25557"/>
    <w:multiLevelType w:val="hybridMultilevel"/>
    <w:tmpl w:val="3D728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F5555"/>
    <w:multiLevelType w:val="hybridMultilevel"/>
    <w:tmpl w:val="7F5C595A"/>
    <w:lvl w:ilvl="0" w:tplc="58A04F4E">
      <w:start w:val="1"/>
      <w:numFmt w:val="decimal"/>
      <w:lvlText w:val="%1."/>
      <w:lvlJc w:val="left"/>
      <w:pPr>
        <w:ind w:left="990" w:hanging="360"/>
      </w:pPr>
      <w:rPr>
        <w:rFonts w:ascii="Sylfaen" w:eastAsiaTheme="minorHAnsi" w:hAnsi="Sylfaen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5A6F9D"/>
    <w:multiLevelType w:val="hybridMultilevel"/>
    <w:tmpl w:val="3D728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B5D8E"/>
    <w:multiLevelType w:val="hybridMultilevel"/>
    <w:tmpl w:val="605410C6"/>
    <w:lvl w:ilvl="0" w:tplc="29CCCBE4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7336"/>
    <w:multiLevelType w:val="hybridMultilevel"/>
    <w:tmpl w:val="D496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5CA7"/>
    <w:multiLevelType w:val="hybridMultilevel"/>
    <w:tmpl w:val="69DE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23C29"/>
    <w:multiLevelType w:val="hybridMultilevel"/>
    <w:tmpl w:val="50FEAC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7091"/>
    <w:multiLevelType w:val="hybridMultilevel"/>
    <w:tmpl w:val="647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BED"/>
    <w:rsid w:val="000214CB"/>
    <w:rsid w:val="00031881"/>
    <w:rsid w:val="00047778"/>
    <w:rsid w:val="0009487C"/>
    <w:rsid w:val="000F3F31"/>
    <w:rsid w:val="001264AA"/>
    <w:rsid w:val="00185B79"/>
    <w:rsid w:val="001E3844"/>
    <w:rsid w:val="00216FE9"/>
    <w:rsid w:val="002B28BB"/>
    <w:rsid w:val="00391C3F"/>
    <w:rsid w:val="004C53C1"/>
    <w:rsid w:val="00550D2A"/>
    <w:rsid w:val="00552AD3"/>
    <w:rsid w:val="005A7DD0"/>
    <w:rsid w:val="005E6543"/>
    <w:rsid w:val="0073130E"/>
    <w:rsid w:val="007938DD"/>
    <w:rsid w:val="007B13EF"/>
    <w:rsid w:val="00875C65"/>
    <w:rsid w:val="00887100"/>
    <w:rsid w:val="008A297A"/>
    <w:rsid w:val="008C0162"/>
    <w:rsid w:val="0092361B"/>
    <w:rsid w:val="0095542B"/>
    <w:rsid w:val="009C07F9"/>
    <w:rsid w:val="009F517F"/>
    <w:rsid w:val="009F5B1F"/>
    <w:rsid w:val="00A040D4"/>
    <w:rsid w:val="00A36BF4"/>
    <w:rsid w:val="00AD5403"/>
    <w:rsid w:val="00AD6529"/>
    <w:rsid w:val="00B33BED"/>
    <w:rsid w:val="00B733AB"/>
    <w:rsid w:val="00B80966"/>
    <w:rsid w:val="00B92E05"/>
    <w:rsid w:val="00BD3296"/>
    <w:rsid w:val="00C067B2"/>
    <w:rsid w:val="00C2151B"/>
    <w:rsid w:val="00C34E65"/>
    <w:rsid w:val="00CA5FB0"/>
    <w:rsid w:val="00CD3A15"/>
    <w:rsid w:val="00CF090D"/>
    <w:rsid w:val="00E4757F"/>
    <w:rsid w:val="00E70058"/>
    <w:rsid w:val="00E812BD"/>
    <w:rsid w:val="00E87E8B"/>
    <w:rsid w:val="00EC0382"/>
    <w:rsid w:val="00ED7551"/>
    <w:rsid w:val="00F175DA"/>
    <w:rsid w:val="00F61C44"/>
    <w:rsid w:val="00F9679F"/>
    <w:rsid w:val="00FD62B0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4445-4598-4EF8-8298-365502C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</dc:creator>
  <cp:lastModifiedBy>Kote</cp:lastModifiedBy>
  <cp:revision>4</cp:revision>
  <cp:lastPrinted>2017-02-22T10:20:00Z</cp:lastPrinted>
  <dcterms:created xsi:type="dcterms:W3CDTF">2018-01-09T14:59:00Z</dcterms:created>
  <dcterms:modified xsi:type="dcterms:W3CDTF">2018-06-24T14:15:00Z</dcterms:modified>
</cp:coreProperties>
</file>